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C607" w14:textId="478E24E2" w:rsidR="005F7856" w:rsidRDefault="00694B6B" w:rsidP="00694B6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694B6B">
        <w:rPr>
          <w:rFonts w:ascii="Times New Roman" w:hAnsi="Times New Roman" w:cs="Times New Roman"/>
          <w:b/>
          <w:bCs/>
          <w:sz w:val="24"/>
          <w:szCs w:val="24"/>
          <w:lang w:val="el-GR"/>
        </w:rPr>
        <w:t>ΙΣΤΟΡΙΑ Α΄ΛΥΚΕΙΟΥ</w:t>
      </w:r>
    </w:p>
    <w:p w14:paraId="3329BD68" w14:textId="5DAEC509" w:rsidR="00694B6B" w:rsidRDefault="00694B6B" w:rsidP="00694B6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ΚΕΦΑΛΑΙΟ 2. Η ΑΙΓΥΠΤΟΣ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37CC" w:rsidRPr="00E0312D" w14:paraId="7DE83AB0" w14:textId="77777777" w:rsidTr="00CB37CC">
        <w:tc>
          <w:tcPr>
            <w:tcW w:w="9350" w:type="dxa"/>
          </w:tcPr>
          <w:p w14:paraId="6139B52C" w14:textId="38D1A8FD" w:rsidR="00CB37CC" w:rsidRDefault="00CB37CC" w:rsidP="00F267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Λέξεις-κλειδιά: φαραώ, Νείλος, γραφέας, </w:t>
            </w:r>
            <w:r w:rsidR="00F267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ιερείς (ιερατείο),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θεοκρατικός χαρακτήρας</w:t>
            </w:r>
          </w:p>
        </w:tc>
      </w:tr>
    </w:tbl>
    <w:p w14:paraId="14C9C802" w14:textId="77777777" w:rsidR="00CB37CC" w:rsidRDefault="00CB37CC" w:rsidP="00694B6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B3676" w:rsidRPr="00E0312D" w14:paraId="3F64F016" w14:textId="77777777" w:rsidTr="007B3676">
        <w:tc>
          <w:tcPr>
            <w:tcW w:w="4675" w:type="dxa"/>
          </w:tcPr>
          <w:p w14:paraId="603DD77B" w14:textId="0B495DB7" w:rsidR="007B3676" w:rsidRDefault="007B3676" w:rsidP="00694B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>
              <w:rPr>
                <w:noProof/>
              </w:rPr>
              <w:drawing>
                <wp:inline distT="0" distB="0" distL="0" distR="0" wp14:anchorId="189CE9EF" wp14:editId="56C72EFE">
                  <wp:extent cx="2667000" cy="5448300"/>
                  <wp:effectExtent l="0" t="0" r="0" b="0"/>
                  <wp:docPr id="2" name="Picture 2" descr="Αρχαία Αίγυπτος - Βικιπαίδει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Αρχαία Αίγυπτος - Βικιπαίδει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544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17D8ABC7" w14:textId="2BA56F87" w:rsidR="007B3676" w:rsidRPr="005C4F83" w:rsidRDefault="00040A48" w:rsidP="00040A4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5C4F8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</w:t>
            </w:r>
            <w:r w:rsidR="007B3676" w:rsidRPr="005C4F8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όρεια-ανατολικά </w:t>
            </w:r>
            <w:r w:rsidRPr="005C4F8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της Αφρικής.</w:t>
            </w:r>
          </w:p>
          <w:p w14:paraId="7CFA7019" w14:textId="77777777" w:rsidR="00040A48" w:rsidRPr="005C4F83" w:rsidRDefault="00040A48" w:rsidP="00040A4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040A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Ο ποταμός Νείλος </w:t>
            </w:r>
            <w:r w:rsidRPr="005C4F8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διαρρέει το τμήμα αυτό της Αφρικής δημιουργώντας μια εύφορη λωρίδα γης.</w:t>
            </w:r>
          </w:p>
          <w:p w14:paraId="589D516D" w14:textId="1973BA74" w:rsidR="00040A48" w:rsidRDefault="00040A48" w:rsidP="00040A4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040A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«Δώρο του Νείλου» </w:t>
            </w:r>
            <w:r w:rsidRPr="005C4F8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αποκαλεί την</w:t>
            </w:r>
            <w:r w:rsidRPr="00040A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5C4F8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Αίγυπτο </w:t>
            </w:r>
            <w:r w:rsidRPr="00040A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ο Ηρόδοτος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.</w:t>
            </w:r>
          </w:p>
          <w:p w14:paraId="07C4A140" w14:textId="1CFE05F4" w:rsidR="00E22F59" w:rsidRDefault="00E22F59" w:rsidP="00040A4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5C4F8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Δύο μεγάλες έρημοι εκτείνονται στις δύο μεριές του Νείλου. </w:t>
            </w:r>
            <w:r w:rsidR="005C4F83" w:rsidRPr="005C4F8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Τα</w:t>
            </w:r>
            <w:r w:rsidRPr="005C4F8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δάση</w:t>
            </w:r>
            <w:r w:rsidR="005C4F83" w:rsidRPr="005C4F8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σπανίζουν &amp; γι΄αυτό</w:t>
            </w:r>
            <w:r w:rsidR="005C4F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 δεν υπάρχει ξυλεία. Καλάμια, λωτοί, πάπυρος.</w:t>
            </w:r>
          </w:p>
          <w:p w14:paraId="5D9A24D9" w14:textId="563A7DEE" w:rsidR="00E22F59" w:rsidRPr="005C4F83" w:rsidRDefault="00E22F59" w:rsidP="00040A4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5C4F8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Κάθε χρόνο ο Νείλος πλημμυρίζει και εναποθέτει στην επιφάνεια των χωραφιών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 ιλύ (=λάσπη) </w:t>
            </w:r>
            <w:r w:rsidRPr="005C4F8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με αποτέλεσμα να γίνεται πιο εύφορη η γη.</w:t>
            </w:r>
          </w:p>
          <w:p w14:paraId="16C8C8DF" w14:textId="058E059C" w:rsidR="00040A48" w:rsidRDefault="00040A48" w:rsidP="00040A4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5C4F8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Ο Νείλος πηγάζει από τους ορεινούς όγκους,  στα νότια,  και το τμήμα αυτό ονομάζεται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¨Ανω Αίγυπτος, </w:t>
            </w:r>
            <w:r w:rsidRPr="005C4F8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και καταλήγει στη Μεσόγειο, δημιουργώντας πολλούς παραποτάμους</w:t>
            </w:r>
            <w:r w:rsidR="00E22F59" w:rsidRPr="005C4F8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, στα βόρεια, στο</w:t>
            </w:r>
            <w:r w:rsidR="00E22F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 Δέλτα του Νείλου, </w:t>
            </w:r>
            <w:r w:rsidR="00E22F59" w:rsidRPr="005C4F8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και το τμήμα αυτό ονομάζεται </w:t>
            </w:r>
            <w:r w:rsidR="00E22F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Κάτω Αίγυπτος.</w:t>
            </w:r>
          </w:p>
          <w:p w14:paraId="3F807DBF" w14:textId="1ED13F6A" w:rsidR="00040A48" w:rsidRPr="00040A48" w:rsidRDefault="00E22F59" w:rsidP="00040A4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5C4F8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Μια λωρίδα γης,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 η χερσόνησος του Σινά,  </w:t>
            </w:r>
            <w:r w:rsidRPr="005C4F8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στα ανατολικά συνδέεται με την Ασία, καθιστώντας αυτό το μέρος πιο ευάλωτο σε επιδρομείς, αλλά ταυτόχρονα αποτελεί και διάδρομο επαφής με άλλους λαούς.</w:t>
            </w:r>
          </w:p>
        </w:tc>
      </w:tr>
    </w:tbl>
    <w:p w14:paraId="1B076090" w14:textId="5C7A92AF" w:rsidR="007B3676" w:rsidRDefault="007B3676" w:rsidP="00E22F5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655A20DC" w14:textId="1F5B3DB2" w:rsidR="00E22F59" w:rsidRDefault="00E22F59" w:rsidP="00E22F5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2.2. </w:t>
      </w:r>
      <w:r w:rsidRPr="00C1011A">
        <w:rPr>
          <w:rFonts w:ascii="Times New Roman" w:hAnsi="Times New Roman" w:cs="Times New Roman"/>
          <w:b/>
          <w:bCs/>
          <w:sz w:val="24"/>
          <w:szCs w:val="24"/>
          <w:highlight w:val="yellow"/>
          <w:lang w:val="el-GR"/>
        </w:rPr>
        <w:t>οικονομία</w:t>
      </w: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 </w:t>
      </w:r>
    </w:p>
    <w:p w14:paraId="0A5A9009" w14:textId="78CD2048" w:rsidR="005C4F83" w:rsidRPr="009E6B1E" w:rsidRDefault="005C4F83" w:rsidP="005C4F8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9E6B1E">
        <w:rPr>
          <w:rFonts w:ascii="Times New Roman" w:hAnsi="Times New Roman" w:cs="Times New Roman"/>
          <w:sz w:val="24"/>
          <w:szCs w:val="24"/>
          <w:lang w:val="el-GR"/>
        </w:rPr>
        <w:t>Η ζωή των Αιγυπτίων είναι συνδεδεμένη με τον Νείλο και τις πλημμύρες του:</w:t>
      </w:r>
    </w:p>
    <w:p w14:paraId="705C5D9E" w14:textId="007F2064" w:rsidR="005C4F83" w:rsidRDefault="005C4F83" w:rsidP="005C4F83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Άρδευση, κατασκευή αυλακιών/καναλιών για την άρδευση των χωραφιών.</w:t>
      </w:r>
    </w:p>
    <w:p w14:paraId="280A3DD3" w14:textId="089DC0AF" w:rsidR="005C4F83" w:rsidRDefault="005C4F83" w:rsidP="005C4F8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Αγροτική οικονομία</w:t>
      </w:r>
      <w:r w:rsidR="009E6B1E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: σιτάρι, κριθάρι, λινάρι. Κηπευτικά, οπωροφόρα δέντρα, πάπυρος, λωτοί. </w:t>
      </w:r>
    </w:p>
    <w:p w14:paraId="26F5BA9D" w14:textId="7AD9854C" w:rsidR="009E6B1E" w:rsidRDefault="009E6B1E" w:rsidP="005C4F8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Κτηνοτροφία    αλιεία</w:t>
      </w:r>
    </w:p>
    <w:p w14:paraId="05DBA648" w14:textId="46D8827D" w:rsidR="009E6B1E" w:rsidRDefault="009E6B1E" w:rsidP="009E6B1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9E6B1E">
        <w:rPr>
          <w:rFonts w:ascii="Times New Roman" w:hAnsi="Times New Roman" w:cs="Times New Roman"/>
          <w:sz w:val="24"/>
          <w:szCs w:val="24"/>
          <w:lang w:val="el-GR"/>
        </w:rPr>
        <w:lastRenderedPageBreak/>
        <w:t>Η οργάνωση της γεωργίας ήταν</w:t>
      </w: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υπό την επίβλεψη του κράτους, </w:t>
      </w:r>
      <w:r w:rsidRPr="009E6B1E">
        <w:rPr>
          <w:rFonts w:ascii="Times New Roman" w:hAnsi="Times New Roman" w:cs="Times New Roman"/>
          <w:sz w:val="24"/>
          <w:szCs w:val="24"/>
          <w:lang w:val="el-GR"/>
        </w:rPr>
        <w:t>δηλαδή των</w:t>
      </w: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αξιωματούχων του φαραώ.</w:t>
      </w:r>
    </w:p>
    <w:p w14:paraId="7B12CA9A" w14:textId="499134E5" w:rsidR="009E6B1E" w:rsidRDefault="009E6B1E" w:rsidP="009E6B1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Βασιλικοί υπάλληλοι </w:t>
      </w:r>
      <w:r w:rsidRPr="00B37081">
        <w:rPr>
          <w:rFonts w:ascii="Times New Roman" w:hAnsi="Times New Roman" w:cs="Times New Roman"/>
          <w:sz w:val="24"/>
          <w:szCs w:val="24"/>
          <w:lang w:val="el-GR"/>
        </w:rPr>
        <w:t>παρακολουθούν τις αγροτικές εργασίες</w:t>
      </w:r>
      <w:r w:rsidR="00B37081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14:paraId="62A714B9" w14:textId="613313BA" w:rsidR="00B37081" w:rsidRDefault="00B37081" w:rsidP="009E6B1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B37081">
        <w:rPr>
          <w:rFonts w:ascii="Times New Roman" w:hAnsi="Times New Roman" w:cs="Times New Roman"/>
          <w:b/>
          <w:bCs/>
          <w:sz w:val="24"/>
          <w:szCs w:val="24"/>
          <w:lang w:val="el-GR"/>
        </w:rPr>
        <w:t>Ο λαός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εργάζεται παράλληλα στην οικοδόμηση των μεγάλων έργων : </w:t>
      </w:r>
      <w:r w:rsidRPr="00B37081">
        <w:rPr>
          <w:rFonts w:ascii="Times New Roman" w:hAnsi="Times New Roman" w:cs="Times New Roman"/>
          <w:b/>
          <w:bCs/>
          <w:sz w:val="24"/>
          <w:szCs w:val="24"/>
          <w:lang w:val="el-GR"/>
        </w:rPr>
        <w:t>ναών, ανακτόρων, ταφικών μνημείων (πυραμίδες)</w:t>
      </w: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.</w:t>
      </w:r>
    </w:p>
    <w:p w14:paraId="7F88C32C" w14:textId="3D885418" w:rsidR="00B37081" w:rsidRDefault="00B37081" w:rsidP="009E6B1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Ειδικευμένοι τεχνίτες: μεταλλουργοί, ξυλουργοί, ναυπηγοί, αρχιτέκτονες. Κάποιοι τεχνίτες εργάζονται σε ιδιωτικά εργαστήρια ή στα ανάκτορα και προωθούνται τα αγαθά μέσω του εμπορίου. </w:t>
      </w:r>
    </w:p>
    <w:p w14:paraId="320EE720" w14:textId="5098A938" w:rsidR="00B37081" w:rsidRPr="00B57470" w:rsidRDefault="00B37081" w:rsidP="009E6B1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ΟΛΕΣ </w:t>
      </w:r>
      <w:r w:rsidRPr="00B57470">
        <w:rPr>
          <w:rFonts w:ascii="Times New Roman" w:hAnsi="Times New Roman" w:cs="Times New Roman"/>
          <w:sz w:val="24"/>
          <w:szCs w:val="24"/>
          <w:lang w:val="el-GR"/>
        </w:rPr>
        <w:t>οι δραστηριότητες ελέγχονται από τον φαραώ</w:t>
      </w:r>
    </w:p>
    <w:p w14:paraId="0BA0B0D3" w14:textId="765A853D" w:rsidR="00C1011A" w:rsidRDefault="00C1011A" w:rsidP="009E6B1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ΕΜΠΟΡΙΟ:      εξαγωγή δημητριακών, παπύρου ή πρώτων υλών (όπως χρυσός)</w:t>
      </w:r>
    </w:p>
    <w:p w14:paraId="6BCCBC0D" w14:textId="1210BC56" w:rsidR="00C1011A" w:rsidRDefault="00C1011A" w:rsidP="009E6B1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                          εισαγωγή ξυλείας, χαλκού, αργύρου</w:t>
      </w:r>
    </w:p>
    <w:p w14:paraId="0673612A" w14:textId="2F5AAD15" w:rsidR="00C1011A" w:rsidRDefault="00C1011A" w:rsidP="009E6B1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ΥΠΗΡΕΣΙΕΣ:   απασχολούσε μεγάλο αριθμό πολιτών</w:t>
      </w:r>
    </w:p>
    <w:p w14:paraId="1960EC54" w14:textId="77777777" w:rsidR="00C1011A" w:rsidRDefault="00C1011A" w:rsidP="009E6B1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ΔΙΟΙΚΗΣΗ   : είχε ανάγκη ο κρατικός μηχανισμός από άτομα με ειδικές γνώσεις </w:t>
      </w:r>
    </w:p>
    <w:p w14:paraId="44AEC776" w14:textId="4F028711" w:rsidR="00C1011A" w:rsidRDefault="00C1011A" w:rsidP="009E6B1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α. ιερείς             β. γραφείς            γ. επαγγελματίες στρατιωτικοί</w:t>
      </w:r>
    </w:p>
    <w:p w14:paraId="2F048027" w14:textId="77777777" w:rsidR="00C1011A" w:rsidRDefault="00C1011A" w:rsidP="009E6B1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2FF168E5" w14:textId="77777777" w:rsidR="00612B9A" w:rsidRDefault="00612B9A" w:rsidP="009E6B1E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el-GR"/>
        </w:rPr>
      </w:pPr>
    </w:p>
    <w:p w14:paraId="71B46DC6" w14:textId="77777777" w:rsidR="00612B9A" w:rsidRDefault="00612B9A" w:rsidP="009E6B1E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el-GR"/>
        </w:rPr>
      </w:pPr>
    </w:p>
    <w:p w14:paraId="1C2BE750" w14:textId="77777777" w:rsidR="00612B9A" w:rsidRDefault="00612B9A" w:rsidP="009E6B1E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el-GR"/>
        </w:rPr>
      </w:pPr>
    </w:p>
    <w:p w14:paraId="7F5961FF" w14:textId="77777777" w:rsidR="00612B9A" w:rsidRDefault="00612B9A" w:rsidP="009E6B1E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el-GR"/>
        </w:rPr>
      </w:pPr>
    </w:p>
    <w:p w14:paraId="719E195E" w14:textId="77777777" w:rsidR="00612B9A" w:rsidRDefault="00612B9A" w:rsidP="009E6B1E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el-GR"/>
        </w:rPr>
      </w:pPr>
    </w:p>
    <w:p w14:paraId="0B2E2BA7" w14:textId="77777777" w:rsidR="00612B9A" w:rsidRDefault="00612B9A" w:rsidP="009E6B1E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el-GR"/>
        </w:rPr>
      </w:pPr>
    </w:p>
    <w:p w14:paraId="059238E6" w14:textId="77777777" w:rsidR="00612B9A" w:rsidRDefault="00612B9A" w:rsidP="009E6B1E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el-GR"/>
        </w:rPr>
      </w:pPr>
    </w:p>
    <w:p w14:paraId="16F4F8DD" w14:textId="77777777" w:rsidR="00612B9A" w:rsidRDefault="00612B9A" w:rsidP="009E6B1E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el-GR"/>
        </w:rPr>
      </w:pPr>
    </w:p>
    <w:p w14:paraId="35799F04" w14:textId="77777777" w:rsidR="00612B9A" w:rsidRDefault="00612B9A" w:rsidP="009E6B1E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el-GR"/>
        </w:rPr>
      </w:pPr>
    </w:p>
    <w:p w14:paraId="543BA072" w14:textId="77777777" w:rsidR="00612B9A" w:rsidRDefault="00612B9A" w:rsidP="009E6B1E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el-GR"/>
        </w:rPr>
      </w:pPr>
    </w:p>
    <w:p w14:paraId="6F949472" w14:textId="77777777" w:rsidR="00612B9A" w:rsidRDefault="00612B9A" w:rsidP="009E6B1E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el-GR"/>
        </w:rPr>
      </w:pPr>
    </w:p>
    <w:p w14:paraId="2233D591" w14:textId="77777777" w:rsidR="00612B9A" w:rsidRDefault="00612B9A" w:rsidP="009E6B1E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el-GR"/>
        </w:rPr>
      </w:pPr>
    </w:p>
    <w:p w14:paraId="2184C72C" w14:textId="77777777" w:rsidR="00612B9A" w:rsidRDefault="00612B9A" w:rsidP="009E6B1E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el-GR"/>
        </w:rPr>
      </w:pPr>
    </w:p>
    <w:p w14:paraId="21C6C383" w14:textId="77777777" w:rsidR="00612B9A" w:rsidRDefault="00612B9A" w:rsidP="009E6B1E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el-GR"/>
        </w:rPr>
      </w:pPr>
    </w:p>
    <w:p w14:paraId="3F2F2497" w14:textId="77777777" w:rsidR="00F26796" w:rsidRDefault="00F26796" w:rsidP="009E6B1E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el-GR"/>
        </w:rPr>
      </w:pPr>
    </w:p>
    <w:p w14:paraId="01D76A74" w14:textId="5E4CB100" w:rsidR="00C1011A" w:rsidRDefault="00C1011A" w:rsidP="009E6B1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C1011A">
        <w:rPr>
          <w:rFonts w:ascii="Times New Roman" w:hAnsi="Times New Roman" w:cs="Times New Roman"/>
          <w:b/>
          <w:bCs/>
          <w:sz w:val="24"/>
          <w:szCs w:val="24"/>
          <w:highlight w:val="yellow"/>
          <w:lang w:val="el-GR"/>
        </w:rPr>
        <w:lastRenderedPageBreak/>
        <w:t>κοινωνία</w:t>
      </w:r>
    </w:p>
    <w:p w14:paraId="714CCAED" w14:textId="2BEC317D" w:rsidR="00C1011A" w:rsidRDefault="00CB37CC" w:rsidP="009E6B1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διάρθρωση της κοινωνίας – κοινωνική πυραμίδα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96"/>
        <w:gridCol w:w="1754"/>
      </w:tblGrid>
      <w:tr w:rsidR="00612B9A" w14:paraId="43CF63D9" w14:textId="77777777" w:rsidTr="00612B9A">
        <w:tc>
          <w:tcPr>
            <w:tcW w:w="4675" w:type="dxa"/>
          </w:tcPr>
          <w:p w14:paraId="14148966" w14:textId="66CA89E2" w:rsidR="00612B9A" w:rsidRDefault="00612B9A" w:rsidP="009E6B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>
              <w:rPr>
                <w:noProof/>
              </w:rPr>
              <w:drawing>
                <wp:inline distT="0" distB="0" distL="0" distR="0" wp14:anchorId="03189CCA" wp14:editId="6174FBA6">
                  <wp:extent cx="4686300" cy="4572000"/>
                  <wp:effectExtent l="0" t="0" r="0" b="0"/>
                  <wp:docPr id="5" name="Picture 5" descr="Τι είναι μια κοινωνική πυραμίδα στην αρχαία Αίγυπτο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Τι είναι μια κοινωνική πυραμίδα στην αρχαία Αίγυπτο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0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71608CA2" w14:textId="77777777" w:rsidR="00612B9A" w:rsidRDefault="00612B9A" w:rsidP="009E6B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  <w:p w14:paraId="7525E869" w14:textId="471620BC" w:rsidR="00612B9A" w:rsidRDefault="00612B9A" w:rsidP="009E6B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Φαραώ</w:t>
            </w:r>
          </w:p>
          <w:p w14:paraId="1612FBEF" w14:textId="77777777" w:rsidR="00612B9A" w:rsidRDefault="00612B9A" w:rsidP="009E6B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  <w:p w14:paraId="4C38C623" w14:textId="77777777" w:rsidR="00612B9A" w:rsidRDefault="00612B9A" w:rsidP="009E6B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  <w:p w14:paraId="1C654E81" w14:textId="77777777" w:rsidR="00612B9A" w:rsidRDefault="00612B9A" w:rsidP="009E6B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  <w:p w14:paraId="7F12C104" w14:textId="77777777" w:rsidR="00612B9A" w:rsidRDefault="00612B9A" w:rsidP="009E6B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  <w:p w14:paraId="4F166643" w14:textId="13DE835C" w:rsidR="00612B9A" w:rsidRDefault="00612B9A" w:rsidP="009E6B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Ιερείς</w:t>
            </w:r>
          </w:p>
          <w:p w14:paraId="0245B1D7" w14:textId="77777777" w:rsidR="00612B9A" w:rsidRDefault="00612B9A" w:rsidP="009E6B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  <w:p w14:paraId="17C9AAD6" w14:textId="77777777" w:rsidR="00612B9A" w:rsidRDefault="00612B9A" w:rsidP="00612B9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Στρατιωτικοί αξιωματούχοι</w:t>
            </w:r>
          </w:p>
          <w:p w14:paraId="08B69B42" w14:textId="77777777" w:rsidR="00612B9A" w:rsidRDefault="00612B9A" w:rsidP="00612B9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  <w:p w14:paraId="175E1AE8" w14:textId="77777777" w:rsidR="00612B9A" w:rsidRDefault="00612B9A" w:rsidP="00612B9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  <w:p w14:paraId="3E299488" w14:textId="77777777" w:rsidR="00612B9A" w:rsidRDefault="00612B9A" w:rsidP="00612B9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  <w:p w14:paraId="7039CFDE" w14:textId="12BB556E" w:rsidR="00612B9A" w:rsidRDefault="00612B9A" w:rsidP="00612B9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Γραφείς</w:t>
            </w:r>
          </w:p>
          <w:p w14:paraId="2F9C92BB" w14:textId="77777777" w:rsidR="00612B9A" w:rsidRDefault="00612B9A" w:rsidP="00612B9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  <w:p w14:paraId="55AE4C0B" w14:textId="3EBC4CDA" w:rsidR="00612B9A" w:rsidRDefault="00612B9A" w:rsidP="00612B9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Ελεύθεροι</w:t>
            </w:r>
          </w:p>
          <w:p w14:paraId="31A97409" w14:textId="5B37FD2A" w:rsidR="00612B9A" w:rsidRDefault="00612B9A" w:rsidP="00612B9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Πολίτες= τεχνίτες, γεωργοί</w:t>
            </w:r>
            <w:r w:rsidR="00E031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, κτηνοτρόφοι,</w:t>
            </w:r>
          </w:p>
          <w:p w14:paraId="0DF81D03" w14:textId="3F1013DC" w:rsidR="00E0312D" w:rsidRDefault="00E0312D" w:rsidP="00612B9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αλιείς</w:t>
            </w:r>
          </w:p>
          <w:p w14:paraId="0BEECD28" w14:textId="77777777" w:rsidR="00612B9A" w:rsidRDefault="00612B9A" w:rsidP="00612B9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  <w:p w14:paraId="5829703D" w14:textId="167861DB" w:rsidR="00612B9A" w:rsidRDefault="00612B9A" w:rsidP="00612B9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Δούλοι</w:t>
            </w:r>
          </w:p>
          <w:p w14:paraId="508E83E9" w14:textId="5095B2DD" w:rsidR="00612B9A" w:rsidRDefault="00612B9A" w:rsidP="00612B9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α ιδιωτικοί</w:t>
            </w:r>
          </w:p>
          <w:p w14:paraId="72E7DB27" w14:textId="6958CB53" w:rsidR="00612B9A" w:rsidRDefault="00612B9A" w:rsidP="00612B9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β.κρατικοί</w:t>
            </w:r>
          </w:p>
        </w:tc>
      </w:tr>
    </w:tbl>
    <w:p w14:paraId="1F335763" w14:textId="0E7D1AD4" w:rsidR="00612B9A" w:rsidRDefault="00612B9A" w:rsidP="009E6B1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707AEB2A" w14:textId="77777777" w:rsidR="00612B9A" w:rsidRDefault="00612B9A" w:rsidP="009E6B1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023F94EA" w14:textId="74A7869F" w:rsidR="00CB37CC" w:rsidRDefault="00612B9A" w:rsidP="009E6B1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612B9A">
        <w:rPr>
          <w:rFonts w:ascii="Times New Roman" w:hAnsi="Times New Roman" w:cs="Times New Roman"/>
          <w:b/>
          <w:bCs/>
          <w:sz w:val="24"/>
          <w:szCs w:val="24"/>
          <w:highlight w:val="yellow"/>
          <w:lang w:val="el-GR"/>
        </w:rPr>
        <w:t>πολιτική οργάνωση</w:t>
      </w:r>
    </w:p>
    <w:p w14:paraId="59E475E6" w14:textId="45D483EF" w:rsidR="00612B9A" w:rsidRDefault="00612B9A" w:rsidP="009E6B1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Ιδέα θεοποίησης του φαραώ. </w:t>
      </w:r>
      <w:r w:rsidRPr="00612B9A">
        <w:rPr>
          <w:rFonts w:ascii="Times New Roman" w:hAnsi="Times New Roman" w:cs="Times New Roman"/>
          <w:sz w:val="24"/>
          <w:szCs w:val="24"/>
          <w:lang w:val="el-GR"/>
        </w:rPr>
        <w:t>Ήταν ενσαρκωμένος στη γη θεός.</w:t>
      </w: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</w:t>
      </w:r>
    </w:p>
    <w:p w14:paraId="4F96B343" w14:textId="04D63B39" w:rsidR="00612B9A" w:rsidRPr="00612B9A" w:rsidRDefault="00612B9A" w:rsidP="009E6B1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612B9A">
        <w:rPr>
          <w:rFonts w:ascii="Times New Roman" w:hAnsi="Times New Roman" w:cs="Times New Roman"/>
          <w:sz w:val="24"/>
          <w:szCs w:val="24"/>
          <w:lang w:val="el-GR"/>
        </w:rPr>
        <w:t>Ο ρόλος της θρησκείας ήταν καθοριστικός</w:t>
      </w:r>
    </w:p>
    <w:p w14:paraId="29AAB38E" w14:textId="02C14E0F" w:rsidR="00612B9A" w:rsidRDefault="00612B9A" w:rsidP="009E6B1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612B9A">
        <w:rPr>
          <w:rFonts w:ascii="Times New Roman" w:hAnsi="Times New Roman" w:cs="Times New Roman"/>
          <w:sz w:val="24"/>
          <w:szCs w:val="24"/>
          <w:lang w:val="el-GR"/>
        </w:rPr>
        <w:t>Η οργάνωση του κράτους ήταν</w:t>
      </w: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θεοκρατική</w:t>
      </w:r>
    </w:p>
    <w:p w14:paraId="49C27CAC" w14:textId="77777777" w:rsidR="00612B9A" w:rsidRDefault="00612B9A" w:rsidP="009E6B1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736D9BE5" w14:textId="77777777" w:rsidR="00C1011A" w:rsidRDefault="00C1011A" w:rsidP="009E6B1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248C82EA" w14:textId="77777777" w:rsidR="00C1011A" w:rsidRDefault="00C1011A" w:rsidP="009E6B1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sectPr w:rsidR="00C10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005F0"/>
    <w:multiLevelType w:val="hybridMultilevel"/>
    <w:tmpl w:val="F408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A693F"/>
    <w:multiLevelType w:val="hybridMultilevel"/>
    <w:tmpl w:val="BF441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005409">
    <w:abstractNumId w:val="0"/>
  </w:num>
  <w:num w:numId="2" w16cid:durableId="758020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6B"/>
    <w:rsid w:val="00040A48"/>
    <w:rsid w:val="005C4F83"/>
    <w:rsid w:val="005F7856"/>
    <w:rsid w:val="00612B9A"/>
    <w:rsid w:val="00694B6B"/>
    <w:rsid w:val="007B3676"/>
    <w:rsid w:val="009E6B1E"/>
    <w:rsid w:val="00B37081"/>
    <w:rsid w:val="00B57470"/>
    <w:rsid w:val="00C1011A"/>
    <w:rsid w:val="00CB37CC"/>
    <w:rsid w:val="00CB6086"/>
    <w:rsid w:val="00E0312D"/>
    <w:rsid w:val="00E22F59"/>
    <w:rsid w:val="00F2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AF041"/>
  <w15:chartTrackingRefBased/>
  <w15:docId w15:val="{5DEF8408-3C34-40D0-B336-33C25ACD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3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0A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2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B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B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37A1A-1CCD-4D35-9742-2BF072363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4</cp:revision>
  <dcterms:created xsi:type="dcterms:W3CDTF">2022-09-25T15:34:00Z</dcterms:created>
  <dcterms:modified xsi:type="dcterms:W3CDTF">2022-09-29T15:28:00Z</dcterms:modified>
</cp:coreProperties>
</file>