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ED340" w14:textId="6097E089" w:rsidR="001A5E30" w:rsidRDefault="00D8023F" w:rsidP="00165063">
      <w:pPr>
        <w:pStyle w:val="a4"/>
        <w:jc w:val="center"/>
      </w:pPr>
      <w:r>
        <w:rPr>
          <w:noProof/>
          <w:lang w:val="el-GR" w:eastAsia="el-GR"/>
        </w:rPr>
        <w:drawing>
          <wp:anchor distT="0" distB="0" distL="114300" distR="114300" simplePos="0" relativeHeight="251660288" behindDoc="0" locked="0" layoutInCell="1" allowOverlap="1" wp14:anchorId="7465FDDA" wp14:editId="0CC137B3">
            <wp:simplePos x="0" y="0"/>
            <wp:positionH relativeFrom="column">
              <wp:posOffset>4634865</wp:posOffset>
            </wp:positionH>
            <wp:positionV relativeFrom="paragraph">
              <wp:posOffset>-320040</wp:posOffset>
            </wp:positionV>
            <wp:extent cx="1363345" cy="153162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6"/>
                        </a:ext>
                      </a:extLst>
                    </a:blip>
                    <a:stretch>
                      <a:fillRect/>
                    </a:stretch>
                  </pic:blipFill>
                  <pic:spPr>
                    <a:xfrm>
                      <a:off x="0" y="0"/>
                      <a:ext cx="1363345" cy="1531620"/>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58240" behindDoc="0" locked="0" layoutInCell="1" allowOverlap="1" wp14:anchorId="7E7053FE" wp14:editId="5C122C23">
            <wp:simplePos x="0" y="0"/>
            <wp:positionH relativeFrom="column">
              <wp:posOffset>-668655</wp:posOffset>
            </wp:positionH>
            <wp:positionV relativeFrom="paragraph">
              <wp:posOffset>-469265</wp:posOffset>
            </wp:positionV>
            <wp:extent cx="1757045" cy="182853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a:xfrm>
                      <a:off x="0" y="0"/>
                      <a:ext cx="1757045" cy="1828533"/>
                    </a:xfrm>
                    <a:prstGeom prst="rect">
                      <a:avLst/>
                    </a:prstGeom>
                  </pic:spPr>
                </pic:pic>
              </a:graphicData>
            </a:graphic>
            <wp14:sizeRelH relativeFrom="page">
              <wp14:pctWidth>0</wp14:pctWidth>
            </wp14:sizeRelH>
            <wp14:sizeRelV relativeFrom="page">
              <wp14:pctHeight>0</wp14:pctHeight>
            </wp14:sizeRelV>
          </wp:anchor>
        </w:drawing>
      </w:r>
      <w:r w:rsidR="00165063">
        <w:t>Crazy Christmas traditions</w:t>
      </w:r>
    </w:p>
    <w:p w14:paraId="7DC15D9F" w14:textId="33617E66" w:rsidR="00165063" w:rsidRPr="00165063" w:rsidRDefault="00165063" w:rsidP="00165063">
      <w:pPr>
        <w:pStyle w:val="a5"/>
        <w:jc w:val="center"/>
        <w:rPr>
          <w:u w:val="single"/>
        </w:rPr>
      </w:pPr>
      <w:r w:rsidRPr="00165063">
        <w:rPr>
          <w:u w:val="single"/>
        </w:rPr>
        <w:t>True or false?</w:t>
      </w:r>
    </w:p>
    <w:p w14:paraId="45AE782B" w14:textId="5F2BF0C9" w:rsidR="00165063" w:rsidRDefault="00165063" w:rsidP="00165063">
      <w:pPr>
        <w:pStyle w:val="af1"/>
        <w:numPr>
          <w:ilvl w:val="0"/>
          <w:numId w:val="2"/>
        </w:numPr>
        <w:spacing w:line="360" w:lineRule="auto"/>
      </w:pPr>
      <w:r>
        <w:t>In Japan, the traditional christmas meal is kentucky fried chicken. KFC is so popular that people have to book a table weeks in advance.</w:t>
      </w:r>
    </w:p>
    <w:p w14:paraId="3C50232A" w14:textId="7CD5C93C" w:rsidR="00165063" w:rsidRDefault="00165063" w:rsidP="00165063">
      <w:pPr>
        <w:pStyle w:val="af1"/>
        <w:numPr>
          <w:ilvl w:val="0"/>
          <w:numId w:val="2"/>
        </w:numPr>
        <w:spacing w:line="360" w:lineRule="auto"/>
      </w:pPr>
      <w:r>
        <w:t xml:space="preserve">In Scotland, normally the men wear kilts. However, on Christmas Eve, the women wear kilts and the men wear normal trousers. </w:t>
      </w:r>
    </w:p>
    <w:p w14:paraId="485F01DE" w14:textId="054C50B1" w:rsidR="00165063" w:rsidRDefault="00165063" w:rsidP="00165063">
      <w:pPr>
        <w:pStyle w:val="af1"/>
        <w:numPr>
          <w:ilvl w:val="0"/>
          <w:numId w:val="2"/>
        </w:numPr>
        <w:spacing w:line="360" w:lineRule="auto"/>
      </w:pPr>
      <w:r>
        <w:t>In Caracas, Venezuela, they travel to their traditional christmas mass (‘</w:t>
      </w:r>
      <w:proofErr w:type="spellStart"/>
      <w:r>
        <w:t>misa</w:t>
      </w:r>
      <w:proofErr w:type="spellEnd"/>
      <w:r>
        <w:t xml:space="preserve"> de </w:t>
      </w:r>
      <w:proofErr w:type="spellStart"/>
      <w:r>
        <w:t>aguinaldo</w:t>
      </w:r>
      <w:proofErr w:type="spellEnd"/>
      <w:r>
        <w:t>’) on roller skates.</w:t>
      </w:r>
    </w:p>
    <w:p w14:paraId="51F57702" w14:textId="3AB2F8B7" w:rsidR="00165063" w:rsidRDefault="00165063" w:rsidP="00165063">
      <w:pPr>
        <w:pStyle w:val="af1"/>
        <w:numPr>
          <w:ilvl w:val="0"/>
          <w:numId w:val="2"/>
        </w:numPr>
        <w:spacing w:line="360" w:lineRule="auto"/>
      </w:pPr>
      <w:r>
        <w:t>In Greenland, the traditional Christmas food is raw whale skin with blubber and a dead bird wrapped in seal skin that has been left to rot.</w:t>
      </w:r>
    </w:p>
    <w:p w14:paraId="7B90CA75" w14:textId="1C262B5D" w:rsidR="00165063" w:rsidRDefault="00165063" w:rsidP="00165063">
      <w:pPr>
        <w:pStyle w:val="af1"/>
        <w:numPr>
          <w:ilvl w:val="0"/>
          <w:numId w:val="2"/>
        </w:numPr>
        <w:spacing w:line="360" w:lineRule="auto"/>
      </w:pPr>
      <w:r>
        <w:t xml:space="preserve">In Turkey, the Christian minority never put up Christmas trees. Why not? Because they love cats, and cats attack Christmas trees. </w:t>
      </w:r>
    </w:p>
    <w:p w14:paraId="2ED39644" w14:textId="603D53A4" w:rsidR="00165063" w:rsidRDefault="00165063" w:rsidP="00165063">
      <w:pPr>
        <w:pStyle w:val="af1"/>
        <w:numPr>
          <w:ilvl w:val="0"/>
          <w:numId w:val="2"/>
        </w:numPr>
        <w:spacing w:line="360" w:lineRule="auto"/>
      </w:pPr>
      <w:r>
        <w:t xml:space="preserve">In Russia, Santa wears green clothes instead of red. </w:t>
      </w:r>
    </w:p>
    <w:p w14:paraId="44894018" w14:textId="6E9472BC" w:rsidR="00165063" w:rsidRDefault="007C5D80" w:rsidP="00165063">
      <w:pPr>
        <w:pStyle w:val="af1"/>
        <w:numPr>
          <w:ilvl w:val="0"/>
          <w:numId w:val="2"/>
        </w:numPr>
        <w:spacing w:line="360" w:lineRule="auto"/>
      </w:pPr>
      <w:r>
        <w:t xml:space="preserve">In Australia, the Prime Minister traditionally throws the first snowball on Christmas day. No one may throw a snowball before the Prime Minister. </w:t>
      </w:r>
    </w:p>
    <w:p w14:paraId="1BA835F9" w14:textId="4E1771BF" w:rsidR="007C5D80" w:rsidRDefault="007C5D80" w:rsidP="007C5D80">
      <w:pPr>
        <w:pStyle w:val="af1"/>
        <w:numPr>
          <w:ilvl w:val="0"/>
          <w:numId w:val="2"/>
        </w:numPr>
        <w:spacing w:line="360" w:lineRule="auto"/>
      </w:pPr>
      <w:r>
        <w:t>In Norway, people hide their brooms before they go to bed. They believe that if they don’t do this, a witch will steal it and use it to fly.</w:t>
      </w:r>
    </w:p>
    <w:p w14:paraId="38110F10" w14:textId="418352A3" w:rsidR="007C5D80" w:rsidRDefault="007C5D80" w:rsidP="007C5D80">
      <w:pPr>
        <w:pStyle w:val="af1"/>
        <w:numPr>
          <w:ilvl w:val="0"/>
          <w:numId w:val="2"/>
        </w:numPr>
        <w:spacing w:line="360" w:lineRule="auto"/>
      </w:pPr>
      <w:r>
        <w:t>In Austria men dress up as Krampus, the evil demon</w:t>
      </w:r>
      <w:r w:rsidR="00D8023F">
        <w:t>. They chase naughty children and drag them (supposedly) to Hell.</w:t>
      </w:r>
    </w:p>
    <w:p w14:paraId="49DD646E" w14:textId="51EA11E8" w:rsidR="00D8023F" w:rsidRDefault="00D8023F" w:rsidP="007C5D80">
      <w:pPr>
        <w:pStyle w:val="af1"/>
        <w:numPr>
          <w:ilvl w:val="0"/>
          <w:numId w:val="2"/>
        </w:numPr>
        <w:spacing w:line="360" w:lineRule="auto"/>
      </w:pPr>
      <w:r>
        <w:t>In Guatemala the people clean everything in their house during the week before Christmas. Then they burn it, along with a figure of the devil on top of the rubbish.</w:t>
      </w:r>
      <w:bookmarkStart w:id="0" w:name="_GoBack"/>
      <w:bookmarkEnd w:id="0"/>
    </w:p>
    <w:p w14:paraId="29468F38" w14:textId="154CD56E" w:rsidR="00D8023F" w:rsidRDefault="00D8023F" w:rsidP="007C5D80">
      <w:pPr>
        <w:pStyle w:val="af1"/>
        <w:numPr>
          <w:ilvl w:val="0"/>
          <w:numId w:val="2"/>
        </w:numPr>
        <w:spacing w:line="360" w:lineRule="auto"/>
      </w:pPr>
      <w:r>
        <w:t xml:space="preserve">In England on Christmas Eve, young adults do 12 shots of different alcoholic drinks. Supposedly, this is for the twelve apostles. One of them is actually vinegar. This is called the ‘Judas shot.’ </w:t>
      </w:r>
    </w:p>
    <w:p w14:paraId="0FAF31FC" w14:textId="0B8495F4" w:rsidR="00D8023F" w:rsidRDefault="00D8023F" w:rsidP="007C5D80">
      <w:pPr>
        <w:pStyle w:val="af1"/>
        <w:numPr>
          <w:ilvl w:val="0"/>
          <w:numId w:val="2"/>
        </w:numPr>
        <w:spacing w:line="360" w:lineRule="auto"/>
      </w:pPr>
      <w:r>
        <w:rPr>
          <w:noProof/>
          <w:lang w:val="el-GR" w:eastAsia="el-GR"/>
        </w:rPr>
        <w:drawing>
          <wp:anchor distT="0" distB="0" distL="114300" distR="114300" simplePos="0" relativeHeight="251661312" behindDoc="0" locked="0" layoutInCell="1" allowOverlap="1" wp14:anchorId="1E220E43" wp14:editId="76C074B2">
            <wp:simplePos x="0" y="0"/>
            <wp:positionH relativeFrom="margin">
              <wp:posOffset>-676275</wp:posOffset>
            </wp:positionH>
            <wp:positionV relativeFrom="paragraph">
              <wp:posOffset>501650</wp:posOffset>
            </wp:positionV>
            <wp:extent cx="1711960" cy="1895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711960" cy="1895290"/>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57216" behindDoc="0" locked="0" layoutInCell="1" allowOverlap="1" wp14:anchorId="32990578" wp14:editId="59EAE312">
            <wp:simplePos x="0" y="0"/>
            <wp:positionH relativeFrom="column">
              <wp:posOffset>4391025</wp:posOffset>
            </wp:positionH>
            <wp:positionV relativeFrom="paragraph">
              <wp:posOffset>160655</wp:posOffset>
            </wp:positionV>
            <wp:extent cx="2128972" cy="22716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2128972" cy="2271672"/>
                    </a:xfrm>
                    <a:prstGeom prst="rect">
                      <a:avLst/>
                    </a:prstGeom>
                  </pic:spPr>
                </pic:pic>
              </a:graphicData>
            </a:graphic>
            <wp14:sizeRelH relativeFrom="page">
              <wp14:pctWidth>0</wp14:pctWidth>
            </wp14:sizeRelH>
            <wp14:sizeRelV relativeFrom="page">
              <wp14:pctHeight>0</wp14:pctHeight>
            </wp14:sizeRelV>
          </wp:anchor>
        </w:drawing>
      </w:r>
      <w:r>
        <w:t>In Portugal, people set a place for dead relatives. They believe that this will bring them luck.</w:t>
      </w:r>
      <w:r w:rsidRPr="00D8023F">
        <w:rPr>
          <w:noProof/>
        </w:rPr>
        <w:t xml:space="preserve">  </w:t>
      </w:r>
    </w:p>
    <w:p w14:paraId="581437AF" w14:textId="3D8DCE46" w:rsidR="00165063" w:rsidRDefault="00165063" w:rsidP="00165063">
      <w:pPr>
        <w:pStyle w:val="2"/>
      </w:pPr>
    </w:p>
    <w:p w14:paraId="042F197E" w14:textId="1DF1A3E2" w:rsidR="00D8023F" w:rsidRDefault="00D8023F" w:rsidP="00D8023F"/>
    <w:p w14:paraId="5A28D5EA" w14:textId="6BA3506A" w:rsidR="00D8023F" w:rsidRDefault="00D8023F" w:rsidP="00D8023F"/>
    <w:p w14:paraId="7350ED9D" w14:textId="02B88AAA" w:rsidR="00D8023F" w:rsidRDefault="00D8023F" w:rsidP="00D8023F"/>
    <w:p w14:paraId="1EBAF1FD" w14:textId="04E23CF9" w:rsidR="00D8023F" w:rsidRDefault="00D8023F" w:rsidP="00D8023F"/>
    <w:sectPr w:rsidR="00D8023F" w:rsidSect="00165063">
      <w:pgSz w:w="11906" w:h="16838"/>
      <w:pgMar w:top="1417" w:right="1701" w:bottom="1417"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0608"/>
    <w:multiLevelType w:val="hybridMultilevel"/>
    <w:tmpl w:val="441C6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E11E6"/>
    <w:multiLevelType w:val="hybridMultilevel"/>
    <w:tmpl w:val="AC92F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826DFD"/>
    <w:multiLevelType w:val="hybridMultilevel"/>
    <w:tmpl w:val="554A4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63"/>
    <w:rsid w:val="00165063"/>
    <w:rsid w:val="001A5E30"/>
    <w:rsid w:val="007C5D80"/>
    <w:rsid w:val="00A961EF"/>
    <w:rsid w:val="00AD4867"/>
    <w:rsid w:val="00D8023F"/>
    <w:rsid w:val="00EA1D3E"/>
    <w:rsid w:val="00ED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12D9"/>
  <w15:chartTrackingRefBased/>
  <w15:docId w15:val="{912C6743-BB2B-4728-908B-3797B620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063"/>
  </w:style>
  <w:style w:type="paragraph" w:styleId="1">
    <w:name w:val="heading 1"/>
    <w:basedOn w:val="a"/>
    <w:next w:val="a"/>
    <w:link w:val="1Char"/>
    <w:uiPriority w:val="9"/>
    <w:qFormat/>
    <w:rsid w:val="00165063"/>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
    <w:next w:val="a"/>
    <w:link w:val="2Char"/>
    <w:uiPriority w:val="9"/>
    <w:unhideWhenUsed/>
    <w:qFormat/>
    <w:rsid w:val="00165063"/>
    <w:pPr>
      <w:keepNext/>
      <w:keepLines/>
      <w:spacing w:before="120" w:after="0" w:line="240" w:lineRule="auto"/>
      <w:outlineLvl w:val="1"/>
    </w:pPr>
    <w:rPr>
      <w:rFonts w:asciiTheme="majorHAnsi" w:eastAsiaTheme="majorEastAsia" w:hAnsiTheme="majorHAnsi" w:cstheme="majorBidi"/>
      <w:caps/>
      <w:sz w:val="28"/>
      <w:szCs w:val="28"/>
    </w:rPr>
  </w:style>
  <w:style w:type="paragraph" w:styleId="3">
    <w:name w:val="heading 3"/>
    <w:basedOn w:val="a"/>
    <w:next w:val="a"/>
    <w:link w:val="3Char"/>
    <w:uiPriority w:val="9"/>
    <w:semiHidden/>
    <w:unhideWhenUsed/>
    <w:qFormat/>
    <w:rsid w:val="0016506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Char"/>
    <w:uiPriority w:val="9"/>
    <w:semiHidden/>
    <w:unhideWhenUsed/>
    <w:qFormat/>
    <w:rsid w:val="00165063"/>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Char"/>
    <w:uiPriority w:val="9"/>
    <w:semiHidden/>
    <w:unhideWhenUsed/>
    <w:qFormat/>
    <w:rsid w:val="00165063"/>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Char"/>
    <w:uiPriority w:val="9"/>
    <w:semiHidden/>
    <w:unhideWhenUsed/>
    <w:qFormat/>
    <w:rsid w:val="0016506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Char"/>
    <w:uiPriority w:val="9"/>
    <w:semiHidden/>
    <w:unhideWhenUsed/>
    <w:qFormat/>
    <w:rsid w:val="0016506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Char"/>
    <w:uiPriority w:val="9"/>
    <w:semiHidden/>
    <w:unhideWhenUsed/>
    <w:qFormat/>
    <w:rsid w:val="0016506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Char"/>
    <w:uiPriority w:val="9"/>
    <w:semiHidden/>
    <w:unhideWhenUsed/>
    <w:qFormat/>
    <w:rsid w:val="0016506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65063"/>
    <w:rPr>
      <w:rFonts w:asciiTheme="majorHAnsi" w:eastAsiaTheme="majorEastAsia" w:hAnsiTheme="majorHAnsi" w:cstheme="majorBidi"/>
      <w:caps/>
      <w:sz w:val="36"/>
      <w:szCs w:val="36"/>
    </w:rPr>
  </w:style>
  <w:style w:type="character" w:customStyle="1" w:styleId="2Char">
    <w:name w:val="Επικεφαλίδα 2 Char"/>
    <w:basedOn w:val="a0"/>
    <w:link w:val="2"/>
    <w:uiPriority w:val="9"/>
    <w:rsid w:val="00165063"/>
    <w:rPr>
      <w:rFonts w:asciiTheme="majorHAnsi" w:eastAsiaTheme="majorEastAsia" w:hAnsiTheme="majorHAnsi" w:cstheme="majorBidi"/>
      <w:caps/>
      <w:sz w:val="28"/>
      <w:szCs w:val="28"/>
    </w:rPr>
  </w:style>
  <w:style w:type="character" w:customStyle="1" w:styleId="3Char">
    <w:name w:val="Επικεφαλίδα 3 Char"/>
    <w:basedOn w:val="a0"/>
    <w:link w:val="3"/>
    <w:uiPriority w:val="9"/>
    <w:semiHidden/>
    <w:rsid w:val="00165063"/>
    <w:rPr>
      <w:rFonts w:asciiTheme="majorHAnsi" w:eastAsiaTheme="majorEastAsia" w:hAnsiTheme="majorHAnsi" w:cstheme="majorBidi"/>
      <w:smallCaps/>
      <w:sz w:val="28"/>
      <w:szCs w:val="28"/>
    </w:rPr>
  </w:style>
  <w:style w:type="character" w:customStyle="1" w:styleId="4Char">
    <w:name w:val="Επικεφαλίδα 4 Char"/>
    <w:basedOn w:val="a0"/>
    <w:link w:val="4"/>
    <w:uiPriority w:val="9"/>
    <w:semiHidden/>
    <w:rsid w:val="00165063"/>
    <w:rPr>
      <w:rFonts w:asciiTheme="majorHAnsi" w:eastAsiaTheme="majorEastAsia" w:hAnsiTheme="majorHAnsi" w:cstheme="majorBidi"/>
      <w:caps/>
    </w:rPr>
  </w:style>
  <w:style w:type="character" w:customStyle="1" w:styleId="5Char">
    <w:name w:val="Επικεφαλίδα 5 Char"/>
    <w:basedOn w:val="a0"/>
    <w:link w:val="5"/>
    <w:uiPriority w:val="9"/>
    <w:semiHidden/>
    <w:rsid w:val="00165063"/>
    <w:rPr>
      <w:rFonts w:asciiTheme="majorHAnsi" w:eastAsiaTheme="majorEastAsia" w:hAnsiTheme="majorHAnsi" w:cstheme="majorBidi"/>
      <w:i/>
      <w:iCs/>
      <w:caps/>
    </w:rPr>
  </w:style>
  <w:style w:type="character" w:customStyle="1" w:styleId="6Char">
    <w:name w:val="Επικεφαλίδα 6 Char"/>
    <w:basedOn w:val="a0"/>
    <w:link w:val="6"/>
    <w:uiPriority w:val="9"/>
    <w:semiHidden/>
    <w:rsid w:val="00165063"/>
    <w:rPr>
      <w:rFonts w:asciiTheme="majorHAnsi" w:eastAsiaTheme="majorEastAsia" w:hAnsiTheme="majorHAnsi" w:cstheme="majorBidi"/>
      <w:b/>
      <w:bCs/>
      <w:caps/>
      <w:color w:val="262626" w:themeColor="text1" w:themeTint="D9"/>
      <w:sz w:val="20"/>
      <w:szCs w:val="20"/>
    </w:rPr>
  </w:style>
  <w:style w:type="character" w:customStyle="1" w:styleId="7Char">
    <w:name w:val="Επικεφαλίδα 7 Char"/>
    <w:basedOn w:val="a0"/>
    <w:link w:val="7"/>
    <w:uiPriority w:val="9"/>
    <w:semiHidden/>
    <w:rsid w:val="00165063"/>
    <w:rPr>
      <w:rFonts w:asciiTheme="majorHAnsi" w:eastAsiaTheme="majorEastAsia" w:hAnsiTheme="majorHAnsi" w:cstheme="majorBidi"/>
      <w:b/>
      <w:bCs/>
      <w:i/>
      <w:iCs/>
      <w:caps/>
      <w:color w:val="262626" w:themeColor="text1" w:themeTint="D9"/>
      <w:sz w:val="20"/>
      <w:szCs w:val="20"/>
    </w:rPr>
  </w:style>
  <w:style w:type="character" w:customStyle="1" w:styleId="8Char">
    <w:name w:val="Επικεφαλίδα 8 Char"/>
    <w:basedOn w:val="a0"/>
    <w:link w:val="8"/>
    <w:uiPriority w:val="9"/>
    <w:semiHidden/>
    <w:rsid w:val="00165063"/>
    <w:rPr>
      <w:rFonts w:asciiTheme="majorHAnsi" w:eastAsiaTheme="majorEastAsia" w:hAnsiTheme="majorHAnsi" w:cstheme="majorBidi"/>
      <w:b/>
      <w:bCs/>
      <w:caps/>
      <w:color w:val="7F7F7F" w:themeColor="text1" w:themeTint="80"/>
      <w:sz w:val="20"/>
      <w:szCs w:val="20"/>
    </w:rPr>
  </w:style>
  <w:style w:type="character" w:customStyle="1" w:styleId="9Char">
    <w:name w:val="Επικεφαλίδα 9 Char"/>
    <w:basedOn w:val="a0"/>
    <w:link w:val="9"/>
    <w:uiPriority w:val="9"/>
    <w:semiHidden/>
    <w:rsid w:val="00165063"/>
    <w:rPr>
      <w:rFonts w:asciiTheme="majorHAnsi" w:eastAsiaTheme="majorEastAsia" w:hAnsiTheme="majorHAnsi" w:cstheme="majorBidi"/>
      <w:b/>
      <w:bCs/>
      <w:i/>
      <w:iCs/>
      <w:caps/>
      <w:color w:val="7F7F7F" w:themeColor="text1" w:themeTint="80"/>
      <w:sz w:val="20"/>
      <w:szCs w:val="20"/>
    </w:rPr>
  </w:style>
  <w:style w:type="paragraph" w:styleId="a3">
    <w:name w:val="caption"/>
    <w:basedOn w:val="a"/>
    <w:next w:val="a"/>
    <w:uiPriority w:val="35"/>
    <w:semiHidden/>
    <w:unhideWhenUsed/>
    <w:qFormat/>
    <w:rsid w:val="00165063"/>
    <w:pPr>
      <w:spacing w:line="240" w:lineRule="auto"/>
    </w:pPr>
    <w:rPr>
      <w:b/>
      <w:bCs/>
      <w:smallCaps/>
      <w:color w:val="595959" w:themeColor="text1" w:themeTint="A6"/>
    </w:rPr>
  </w:style>
  <w:style w:type="paragraph" w:styleId="a4">
    <w:name w:val="Title"/>
    <w:basedOn w:val="a"/>
    <w:next w:val="a"/>
    <w:link w:val="Char"/>
    <w:uiPriority w:val="10"/>
    <w:qFormat/>
    <w:rsid w:val="0016506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Char">
    <w:name w:val="Τίτλος Char"/>
    <w:basedOn w:val="a0"/>
    <w:link w:val="a4"/>
    <w:uiPriority w:val="10"/>
    <w:rsid w:val="00165063"/>
    <w:rPr>
      <w:rFonts w:asciiTheme="majorHAnsi" w:eastAsiaTheme="majorEastAsia" w:hAnsiTheme="majorHAnsi" w:cstheme="majorBidi"/>
      <w:caps/>
      <w:color w:val="404040" w:themeColor="text1" w:themeTint="BF"/>
      <w:spacing w:val="-10"/>
      <w:sz w:val="72"/>
      <w:szCs w:val="72"/>
    </w:rPr>
  </w:style>
  <w:style w:type="paragraph" w:styleId="a5">
    <w:name w:val="Subtitle"/>
    <w:basedOn w:val="a"/>
    <w:next w:val="a"/>
    <w:link w:val="Char0"/>
    <w:uiPriority w:val="11"/>
    <w:qFormat/>
    <w:rsid w:val="0016506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Char0">
    <w:name w:val="Υπότιτλος Char"/>
    <w:basedOn w:val="a0"/>
    <w:link w:val="a5"/>
    <w:uiPriority w:val="11"/>
    <w:rsid w:val="00165063"/>
    <w:rPr>
      <w:rFonts w:asciiTheme="majorHAnsi" w:eastAsiaTheme="majorEastAsia" w:hAnsiTheme="majorHAnsi" w:cstheme="majorBidi"/>
      <w:smallCaps/>
      <w:color w:val="595959" w:themeColor="text1" w:themeTint="A6"/>
      <w:sz w:val="28"/>
      <w:szCs w:val="28"/>
    </w:rPr>
  </w:style>
  <w:style w:type="character" w:styleId="a6">
    <w:name w:val="Strong"/>
    <w:basedOn w:val="a0"/>
    <w:uiPriority w:val="22"/>
    <w:qFormat/>
    <w:rsid w:val="00165063"/>
    <w:rPr>
      <w:b/>
      <w:bCs/>
    </w:rPr>
  </w:style>
  <w:style w:type="character" w:styleId="a7">
    <w:name w:val="Emphasis"/>
    <w:basedOn w:val="a0"/>
    <w:uiPriority w:val="20"/>
    <w:qFormat/>
    <w:rsid w:val="00165063"/>
    <w:rPr>
      <w:i/>
      <w:iCs/>
    </w:rPr>
  </w:style>
  <w:style w:type="paragraph" w:styleId="a8">
    <w:name w:val="No Spacing"/>
    <w:uiPriority w:val="1"/>
    <w:qFormat/>
    <w:rsid w:val="00165063"/>
    <w:pPr>
      <w:spacing w:after="0" w:line="240" w:lineRule="auto"/>
    </w:pPr>
  </w:style>
  <w:style w:type="paragraph" w:styleId="a9">
    <w:name w:val="Quote"/>
    <w:basedOn w:val="a"/>
    <w:next w:val="a"/>
    <w:link w:val="Char1"/>
    <w:uiPriority w:val="29"/>
    <w:qFormat/>
    <w:rsid w:val="00165063"/>
    <w:pPr>
      <w:spacing w:before="160" w:line="240" w:lineRule="auto"/>
      <w:ind w:left="720" w:right="720"/>
    </w:pPr>
    <w:rPr>
      <w:rFonts w:asciiTheme="majorHAnsi" w:eastAsiaTheme="majorEastAsia" w:hAnsiTheme="majorHAnsi" w:cstheme="majorBidi"/>
      <w:sz w:val="25"/>
      <w:szCs w:val="25"/>
    </w:rPr>
  </w:style>
  <w:style w:type="character" w:customStyle="1" w:styleId="Char1">
    <w:name w:val="Απόσπασμα Char"/>
    <w:basedOn w:val="a0"/>
    <w:link w:val="a9"/>
    <w:uiPriority w:val="29"/>
    <w:rsid w:val="00165063"/>
    <w:rPr>
      <w:rFonts w:asciiTheme="majorHAnsi" w:eastAsiaTheme="majorEastAsia" w:hAnsiTheme="majorHAnsi" w:cstheme="majorBidi"/>
      <w:sz w:val="25"/>
      <w:szCs w:val="25"/>
    </w:rPr>
  </w:style>
  <w:style w:type="paragraph" w:styleId="aa">
    <w:name w:val="Intense Quote"/>
    <w:basedOn w:val="a"/>
    <w:next w:val="a"/>
    <w:link w:val="Char2"/>
    <w:uiPriority w:val="30"/>
    <w:qFormat/>
    <w:rsid w:val="00165063"/>
    <w:pPr>
      <w:spacing w:before="280" w:after="280" w:line="240" w:lineRule="auto"/>
      <w:ind w:left="1080" w:right="1080"/>
      <w:jc w:val="center"/>
    </w:pPr>
    <w:rPr>
      <w:color w:val="404040" w:themeColor="text1" w:themeTint="BF"/>
      <w:sz w:val="32"/>
      <w:szCs w:val="32"/>
    </w:rPr>
  </w:style>
  <w:style w:type="character" w:customStyle="1" w:styleId="Char2">
    <w:name w:val="Έντονο απόσπασμα Char"/>
    <w:basedOn w:val="a0"/>
    <w:link w:val="aa"/>
    <w:uiPriority w:val="30"/>
    <w:rsid w:val="00165063"/>
    <w:rPr>
      <w:color w:val="404040" w:themeColor="text1" w:themeTint="BF"/>
      <w:sz w:val="32"/>
      <w:szCs w:val="32"/>
    </w:rPr>
  </w:style>
  <w:style w:type="character" w:styleId="ab">
    <w:name w:val="Subtle Emphasis"/>
    <w:basedOn w:val="a0"/>
    <w:uiPriority w:val="19"/>
    <w:qFormat/>
    <w:rsid w:val="00165063"/>
    <w:rPr>
      <w:i/>
      <w:iCs/>
      <w:color w:val="595959" w:themeColor="text1" w:themeTint="A6"/>
    </w:rPr>
  </w:style>
  <w:style w:type="character" w:styleId="ac">
    <w:name w:val="Intense Emphasis"/>
    <w:basedOn w:val="a0"/>
    <w:uiPriority w:val="21"/>
    <w:qFormat/>
    <w:rsid w:val="00165063"/>
    <w:rPr>
      <w:b/>
      <w:bCs/>
      <w:i/>
      <w:iCs/>
    </w:rPr>
  </w:style>
  <w:style w:type="character" w:styleId="ad">
    <w:name w:val="Subtle Reference"/>
    <w:basedOn w:val="a0"/>
    <w:uiPriority w:val="31"/>
    <w:qFormat/>
    <w:rsid w:val="00165063"/>
    <w:rPr>
      <w:smallCaps/>
      <w:color w:val="404040" w:themeColor="text1" w:themeTint="BF"/>
      <w:u w:val="single" w:color="7F7F7F" w:themeColor="text1" w:themeTint="80"/>
    </w:rPr>
  </w:style>
  <w:style w:type="character" w:styleId="ae">
    <w:name w:val="Intense Reference"/>
    <w:basedOn w:val="a0"/>
    <w:uiPriority w:val="32"/>
    <w:qFormat/>
    <w:rsid w:val="00165063"/>
    <w:rPr>
      <w:b/>
      <w:bCs/>
      <w:caps w:val="0"/>
      <w:smallCaps/>
      <w:color w:val="auto"/>
      <w:spacing w:val="3"/>
      <w:u w:val="single"/>
    </w:rPr>
  </w:style>
  <w:style w:type="character" w:styleId="af">
    <w:name w:val="Book Title"/>
    <w:basedOn w:val="a0"/>
    <w:uiPriority w:val="33"/>
    <w:qFormat/>
    <w:rsid w:val="00165063"/>
    <w:rPr>
      <w:b/>
      <w:bCs/>
      <w:smallCaps/>
      <w:spacing w:val="7"/>
    </w:rPr>
  </w:style>
  <w:style w:type="paragraph" w:styleId="af0">
    <w:name w:val="TOC Heading"/>
    <w:basedOn w:val="1"/>
    <w:next w:val="a"/>
    <w:uiPriority w:val="39"/>
    <w:semiHidden/>
    <w:unhideWhenUsed/>
    <w:qFormat/>
    <w:rsid w:val="00165063"/>
    <w:pPr>
      <w:outlineLvl w:val="9"/>
    </w:pPr>
  </w:style>
  <w:style w:type="paragraph" w:styleId="af1">
    <w:name w:val="List Paragraph"/>
    <w:basedOn w:val="a"/>
    <w:uiPriority w:val="34"/>
    <w:qFormat/>
    <w:rsid w:val="00165063"/>
    <w:pPr>
      <w:ind w:left="720"/>
      <w:contextualSpacing/>
    </w:pPr>
  </w:style>
  <w:style w:type="character" w:styleId="-">
    <w:name w:val="Hyperlink"/>
    <w:basedOn w:val="a0"/>
    <w:uiPriority w:val="99"/>
    <w:unhideWhenUsed/>
    <w:rsid w:val="00D8023F"/>
    <w:rPr>
      <w:color w:val="0563C1" w:themeColor="hyperlink"/>
      <w:u w:val="single"/>
    </w:rPr>
  </w:style>
  <w:style w:type="character" w:customStyle="1" w:styleId="UnresolvedMention">
    <w:name w:val="Unresolved Mention"/>
    <w:basedOn w:val="a0"/>
    <w:uiPriority w:val="99"/>
    <w:semiHidden/>
    <w:unhideWhenUsed/>
    <w:rsid w:val="00D80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christmas-holly-candles-decorative-25376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pngimg.com/download/386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ngimg.com/download/17245"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pixabay.com/en/christmas-tree-holidays-christmas-180855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252</Words>
  <Characters>1362</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Milling</dc:creator>
  <cp:keywords/>
  <dc:description/>
  <cp:lastModifiedBy>Aggeliki Arsenikou</cp:lastModifiedBy>
  <cp:revision>4</cp:revision>
  <dcterms:created xsi:type="dcterms:W3CDTF">2020-12-21T06:34:00Z</dcterms:created>
  <dcterms:modified xsi:type="dcterms:W3CDTF">2020-12-21T08:22:00Z</dcterms:modified>
</cp:coreProperties>
</file>