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E9D9" w:themeColor="accent6" w:themeTint="33"/>
  <w:body>
    <w:p w:rsidR="000D6D20" w:rsidRPr="00A111AF" w:rsidRDefault="00F558DF" w:rsidP="006C5972">
      <w:pPr>
        <w:rPr>
          <w:b/>
          <w:color w:val="C00000"/>
          <w:sz w:val="36"/>
          <w:szCs w:val="36"/>
        </w:rPr>
      </w:pPr>
      <w:r w:rsidRPr="00A111AF">
        <w:rPr>
          <w:b/>
          <w:noProof/>
          <w:color w:val="C00000"/>
          <w:sz w:val="36"/>
          <w:szCs w:val="36"/>
          <w:lang w:eastAsia="el-GR"/>
        </w:rPr>
        <mc:AlternateContent>
          <mc:Choice Requires="wps">
            <w:drawing>
              <wp:anchor distT="0" distB="0" distL="114300" distR="114300" simplePos="0" relativeHeight="251665408" behindDoc="0" locked="0" layoutInCell="1" allowOverlap="1">
                <wp:simplePos x="0" y="0"/>
                <wp:positionH relativeFrom="column">
                  <wp:posOffset>4184015</wp:posOffset>
                </wp:positionH>
                <wp:positionV relativeFrom="paragraph">
                  <wp:posOffset>-182880</wp:posOffset>
                </wp:positionV>
                <wp:extent cx="2817495" cy="1361440"/>
                <wp:effectExtent l="814705" t="11430" r="6350" b="8255"/>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495" cy="1361440"/>
                        </a:xfrm>
                        <a:prstGeom prst="wedgeEllipseCallout">
                          <a:avLst>
                            <a:gd name="adj1" fmla="val -77606"/>
                            <a:gd name="adj2" fmla="val 39597"/>
                          </a:avLst>
                        </a:prstGeom>
                        <a:solidFill>
                          <a:srgbClr val="FFFFFF"/>
                        </a:solidFill>
                        <a:ln w="9525">
                          <a:solidFill>
                            <a:srgbClr val="000000"/>
                          </a:solidFill>
                          <a:miter lim="800000"/>
                          <a:headEnd/>
                          <a:tailEnd/>
                        </a:ln>
                      </wps:spPr>
                      <wps:txbx>
                        <w:txbxContent>
                          <w:p w:rsidR="005F2277" w:rsidRPr="00574BD0" w:rsidRDefault="005F2277" w:rsidP="00574BD0">
                            <w:pPr>
                              <w:rPr>
                                <w:b/>
                                <w:sz w:val="16"/>
                                <w:szCs w:val="16"/>
                              </w:rPr>
                            </w:pPr>
                            <w:r w:rsidRPr="00574BD0">
                              <w:rPr>
                                <w:b/>
                                <w:sz w:val="16"/>
                                <w:szCs w:val="16"/>
                              </w:rPr>
                              <w:t>Γνωρίζετε ότι...</w:t>
                            </w:r>
                          </w:p>
                          <w:p w:rsidR="005F2277" w:rsidRPr="00574BD0" w:rsidRDefault="005F2277" w:rsidP="00574BD0">
                            <w:pPr>
                              <w:rPr>
                                <w:color w:val="FF0000"/>
                                <w:sz w:val="16"/>
                                <w:szCs w:val="16"/>
                                <w:highlight w:val="yellow"/>
                              </w:rPr>
                            </w:pPr>
                            <w:r w:rsidRPr="00574BD0">
                              <w:rPr>
                                <w:sz w:val="16"/>
                                <w:szCs w:val="16"/>
                              </w:rPr>
                              <w:t>Η λέξη σκελετός προέρχεται από το αρχαίο ρήμα σκέλλω, που σημαίνει ξηραίνω. Ωστόσο ο σκελετός είναι ένας ζωντανός ιστός που έχει πολλές και</w:t>
                            </w:r>
                            <w:r w:rsidRPr="00574BD0">
                              <w:rPr>
                                <w:color w:val="FF0000"/>
                                <w:sz w:val="16"/>
                                <w:szCs w:val="16"/>
                              </w:rPr>
                              <w:t xml:space="preserve"> </w:t>
                            </w:r>
                            <w:r>
                              <w:rPr>
                                <w:color w:val="FF0000"/>
                                <w:sz w:val="16"/>
                                <w:szCs w:val="16"/>
                              </w:rPr>
                              <w:t xml:space="preserve"> </w:t>
                            </w:r>
                            <w:r w:rsidRPr="00574BD0">
                              <w:rPr>
                                <w:sz w:val="16"/>
                                <w:szCs w:val="16"/>
                              </w:rPr>
                              <w:t>σημαντικές λειτουργίες</w:t>
                            </w:r>
                          </w:p>
                          <w:p w:rsidR="005F2277" w:rsidRPr="00574BD0" w:rsidRDefault="005F2277" w:rsidP="00574BD0">
                            <w:pPr>
                              <w:rPr>
                                <w:color w:val="FF0000"/>
                                <w:sz w:val="16"/>
                                <w:szCs w:val="16"/>
                                <w:highlight w:val="yellow"/>
                              </w:rPr>
                            </w:pPr>
                          </w:p>
                          <w:p w:rsidR="005F2277" w:rsidRPr="00574BD0" w:rsidRDefault="005F2277" w:rsidP="00574BD0">
                            <w:pPr>
                              <w:rPr>
                                <w:color w:val="FF0000"/>
                                <w:sz w:val="16"/>
                                <w:szCs w:val="16"/>
                                <w:highlight w:val="yellow"/>
                              </w:rPr>
                            </w:pPr>
                          </w:p>
                          <w:p w:rsidR="005F2277" w:rsidRPr="00574BD0" w:rsidRDefault="005F2277" w:rsidP="00574BD0">
                            <w:pPr>
                              <w:rPr>
                                <w:color w:val="FF0000"/>
                                <w:highlight w:val="yellow"/>
                              </w:rPr>
                            </w:pPr>
                            <w:r w:rsidRPr="00574BD0">
                              <w:rPr>
                                <w:color w:val="FF0000"/>
                                <w:highlight w:val="yellow"/>
                              </w:rPr>
                              <w:t>Ωστόσο ο σκελετός είναι ένας ζωντανός ιστός που έχει πολλές και σημαντικές</w:t>
                            </w:r>
                          </w:p>
                          <w:p w:rsidR="005F2277" w:rsidRPr="00574BD0" w:rsidRDefault="005F2277" w:rsidP="00574BD0">
                            <w:pPr>
                              <w:rPr>
                                <w:color w:val="FF0000"/>
                              </w:rPr>
                            </w:pPr>
                            <w:r w:rsidRPr="00574BD0">
                              <w:rPr>
                                <w:color w:val="FF0000"/>
                                <w:highlight w:val="yellow"/>
                              </w:rPr>
                              <w:t>λειτουργίες. Οι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4" o:spid="_x0000_s1026" type="#_x0000_t63" style="position:absolute;margin-left:329.45pt;margin-top:-14.4pt;width:221.85pt;height:10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" adj="-5963,19353">
                <v:textbox>
                  <w:txbxContent>
                    <w:p w:rsidR="005F2277" w:rsidRPr="00574BD0" w:rsidRDefault="005F2277" w:rsidP="00574BD0">
                      <w:pPr>
                        <w:rPr>
                          <w:b/>
                          <w:sz w:val="16"/>
                          <w:szCs w:val="16"/>
                        </w:rPr>
                      </w:pPr>
                      <w:r w:rsidRPr="00574BD0">
                        <w:rPr>
                          <w:b/>
                          <w:sz w:val="16"/>
                          <w:szCs w:val="16"/>
                        </w:rPr>
                        <w:t>Γνωρίζετε ότι...</w:t>
                      </w:r>
                    </w:p>
                    <w:p w:rsidR="005F2277" w:rsidRPr="00574BD0" w:rsidRDefault="005F2277" w:rsidP="00574BD0">
                      <w:pPr>
                        <w:rPr>
                          <w:color w:val="FF0000"/>
                          <w:sz w:val="16"/>
                          <w:szCs w:val="16"/>
                          <w:highlight w:val="yellow"/>
                        </w:rPr>
                      </w:pPr>
                      <w:r w:rsidRPr="00574BD0">
                        <w:rPr>
                          <w:sz w:val="16"/>
                          <w:szCs w:val="16"/>
                        </w:rPr>
                        <w:t>Η λέξη σκελετός προέρχεται από το αρχαίο ρήμα σκέλλω, που σημαίνει ξηραίνω. Ωστόσο ο σκελετός είναι ένας ζωντανός ιστός που έχει πολλές και</w:t>
                      </w:r>
                      <w:r w:rsidRPr="00574BD0">
                        <w:rPr>
                          <w:color w:val="FF0000"/>
                          <w:sz w:val="16"/>
                          <w:szCs w:val="16"/>
                        </w:rPr>
                        <w:t xml:space="preserve"> </w:t>
                      </w:r>
                      <w:r>
                        <w:rPr>
                          <w:color w:val="FF0000"/>
                          <w:sz w:val="16"/>
                          <w:szCs w:val="16"/>
                        </w:rPr>
                        <w:t xml:space="preserve"> </w:t>
                      </w:r>
                      <w:r w:rsidRPr="00574BD0">
                        <w:rPr>
                          <w:sz w:val="16"/>
                          <w:szCs w:val="16"/>
                        </w:rPr>
                        <w:t>σημαντικές λειτουργίες</w:t>
                      </w:r>
                    </w:p>
                    <w:p w:rsidR="005F2277" w:rsidRPr="00574BD0" w:rsidRDefault="005F2277" w:rsidP="00574BD0">
                      <w:pPr>
                        <w:rPr>
                          <w:color w:val="FF0000"/>
                          <w:sz w:val="16"/>
                          <w:szCs w:val="16"/>
                          <w:highlight w:val="yellow"/>
                        </w:rPr>
                      </w:pPr>
                    </w:p>
                    <w:p w:rsidR="005F2277" w:rsidRPr="00574BD0" w:rsidRDefault="005F2277" w:rsidP="00574BD0">
                      <w:pPr>
                        <w:rPr>
                          <w:color w:val="FF0000"/>
                          <w:sz w:val="16"/>
                          <w:szCs w:val="16"/>
                          <w:highlight w:val="yellow"/>
                        </w:rPr>
                      </w:pPr>
                    </w:p>
                    <w:p w:rsidR="005F2277" w:rsidRPr="00574BD0" w:rsidRDefault="005F2277" w:rsidP="00574BD0">
                      <w:pPr>
                        <w:rPr>
                          <w:color w:val="FF0000"/>
                          <w:highlight w:val="yellow"/>
                        </w:rPr>
                      </w:pPr>
                      <w:r w:rsidRPr="00574BD0">
                        <w:rPr>
                          <w:color w:val="FF0000"/>
                          <w:highlight w:val="yellow"/>
                        </w:rPr>
                        <w:t>Ωστόσο ο σκελετός είναι ένας ζωντανός ιστός που έχει πολλές και σημαντικές</w:t>
                      </w:r>
                    </w:p>
                    <w:p w:rsidR="005F2277" w:rsidRPr="00574BD0" w:rsidRDefault="005F2277" w:rsidP="00574BD0">
                      <w:pPr>
                        <w:rPr>
                          <w:color w:val="FF0000"/>
                        </w:rPr>
                      </w:pPr>
                      <w:r w:rsidRPr="00574BD0">
                        <w:rPr>
                          <w:color w:val="FF0000"/>
                          <w:highlight w:val="yellow"/>
                        </w:rPr>
                        <w:t>λειτουργίες. Οι</w:t>
                      </w:r>
                    </w:p>
                  </w:txbxContent>
                </v:textbox>
              </v:shape>
            </w:pict>
          </mc:Fallback>
        </mc:AlternateContent>
      </w:r>
      <w:r w:rsidR="000D6D20" w:rsidRPr="00A111AF">
        <w:rPr>
          <w:b/>
          <w:color w:val="C00000"/>
          <w:sz w:val="36"/>
          <w:szCs w:val="36"/>
        </w:rPr>
        <w:t>5.4 Στήριξη και κίνηση στο άνθρωπο</w:t>
      </w:r>
    </w:p>
    <w:p w:rsidR="00CB6CEC" w:rsidRPr="00A111AF" w:rsidRDefault="00CB6CEC" w:rsidP="006C5972">
      <w:pPr>
        <w:rPr>
          <w:b/>
          <w:color w:val="C00000"/>
          <w:sz w:val="36"/>
          <w:szCs w:val="36"/>
        </w:rPr>
      </w:pPr>
      <w:r w:rsidRPr="00A111AF">
        <w:rPr>
          <w:b/>
          <w:color w:val="C00000"/>
          <w:sz w:val="36"/>
          <w:szCs w:val="36"/>
        </w:rPr>
        <w:t>Διδακτικοί στόχοι:</w:t>
      </w:r>
    </w:p>
    <w:p w:rsidR="00CB6CEC" w:rsidRPr="00A111AF" w:rsidRDefault="00CB6CEC" w:rsidP="006C5972">
      <w:pPr>
        <w:rPr>
          <w:b/>
          <w:color w:val="C00000"/>
          <w:sz w:val="36"/>
          <w:szCs w:val="36"/>
        </w:rPr>
      </w:pPr>
      <w:r w:rsidRPr="00A111AF">
        <w:rPr>
          <w:b/>
          <w:color w:val="C00000"/>
          <w:sz w:val="36"/>
          <w:szCs w:val="36"/>
        </w:rPr>
        <w:t>Σήμερα θα εξετάσουμε:</w:t>
      </w:r>
    </w:p>
    <w:p w:rsidR="00D03D82" w:rsidRDefault="00D03D82" w:rsidP="00CB6CEC">
      <w:pPr>
        <w:numPr>
          <w:ilvl w:val="0"/>
          <w:numId w:val="2"/>
        </w:numPr>
        <w:rPr>
          <w:b/>
          <w:sz w:val="20"/>
          <w:szCs w:val="20"/>
        </w:rPr>
      </w:pPr>
      <w:r>
        <w:rPr>
          <w:b/>
          <w:sz w:val="20"/>
          <w:szCs w:val="20"/>
        </w:rPr>
        <w:t>Ποιος είναι ο ρόλος του σκελετού και ποια συστήματα συνεργάζονται για την κίνηση</w:t>
      </w:r>
    </w:p>
    <w:p w:rsidR="00843C14" w:rsidRPr="00CB6CEC" w:rsidRDefault="00D03D82" w:rsidP="00CB6CEC">
      <w:pPr>
        <w:numPr>
          <w:ilvl w:val="0"/>
          <w:numId w:val="2"/>
        </w:numPr>
        <w:rPr>
          <w:b/>
          <w:sz w:val="20"/>
          <w:szCs w:val="20"/>
        </w:rPr>
      </w:pPr>
      <w:r>
        <w:rPr>
          <w:b/>
          <w:sz w:val="20"/>
          <w:szCs w:val="20"/>
        </w:rPr>
        <w:t>Ποια είναι τ</w:t>
      </w:r>
      <w:r w:rsidR="0032573C" w:rsidRPr="00CB6CEC">
        <w:rPr>
          <w:b/>
          <w:sz w:val="20"/>
          <w:szCs w:val="20"/>
        </w:rPr>
        <w:t>α μέρη του ανθρώπινου σκελετού</w:t>
      </w:r>
      <w:r w:rsidR="00E364FF">
        <w:rPr>
          <w:b/>
          <w:sz w:val="20"/>
          <w:szCs w:val="20"/>
        </w:rPr>
        <w:t>, και πως ονομάζονται  τα κυριότερα οστά.</w:t>
      </w:r>
    </w:p>
    <w:p w:rsidR="00CB6CEC" w:rsidRPr="00E364FF" w:rsidRDefault="00D03D82" w:rsidP="00CB6CEC">
      <w:pPr>
        <w:numPr>
          <w:ilvl w:val="0"/>
          <w:numId w:val="2"/>
        </w:numPr>
        <w:rPr>
          <w:b/>
          <w:sz w:val="20"/>
          <w:szCs w:val="20"/>
        </w:rPr>
      </w:pPr>
      <w:r>
        <w:rPr>
          <w:b/>
          <w:sz w:val="20"/>
          <w:szCs w:val="20"/>
        </w:rPr>
        <w:t>Θα κάνουμε</w:t>
      </w:r>
      <w:r w:rsidR="0032573C" w:rsidRPr="00CB6CEC">
        <w:rPr>
          <w:b/>
          <w:sz w:val="20"/>
          <w:szCs w:val="20"/>
        </w:rPr>
        <w:t xml:space="preserve"> διάκρισ</w:t>
      </w:r>
      <w:r>
        <w:rPr>
          <w:b/>
          <w:sz w:val="20"/>
          <w:szCs w:val="20"/>
        </w:rPr>
        <w:t>η</w:t>
      </w:r>
      <w:r w:rsidR="0032573C" w:rsidRPr="00CB6CEC">
        <w:rPr>
          <w:b/>
          <w:sz w:val="20"/>
          <w:szCs w:val="20"/>
        </w:rPr>
        <w:t xml:space="preserve"> των οστών σε ομάδες ανάλογα με την μορφολογία τους </w:t>
      </w:r>
      <w:r w:rsidR="00E364FF">
        <w:rPr>
          <w:b/>
          <w:sz w:val="20"/>
          <w:szCs w:val="20"/>
        </w:rPr>
        <w:t xml:space="preserve"> </w:t>
      </w:r>
      <w:r w:rsidR="00CB6CEC" w:rsidRPr="00E364FF">
        <w:rPr>
          <w:b/>
          <w:sz w:val="20"/>
          <w:szCs w:val="20"/>
        </w:rPr>
        <w:t>αλλά  και συσχέτιση της δομής των οστών με την λειτουργία τους.</w:t>
      </w:r>
    </w:p>
    <w:p w:rsidR="00D03D82" w:rsidRPr="00E364FF" w:rsidRDefault="000D6D20" w:rsidP="006C5972">
      <w:pPr>
        <w:rPr>
          <w:b/>
        </w:rPr>
      </w:pPr>
      <w:r w:rsidRPr="00E364FF">
        <w:rPr>
          <w:b/>
        </w:rPr>
        <w:t>ΦΥΛΛΟ ΕΡΓΑΣΙΑΣ</w:t>
      </w:r>
    </w:p>
    <w:p w:rsidR="006C5972" w:rsidRPr="006D059E" w:rsidRDefault="00D03D82" w:rsidP="00D03D82">
      <w:pPr>
        <w:tabs>
          <w:tab w:val="left" w:pos="7655"/>
        </w:tabs>
        <w:rPr>
          <w:b/>
          <w:u w:val="single"/>
        </w:rPr>
      </w:pPr>
      <w:r w:rsidRPr="006D059E">
        <w:rPr>
          <w:b/>
          <w:u w:val="single"/>
        </w:rPr>
        <w:t>Στόχος 1</w:t>
      </w:r>
    </w:p>
    <w:p w:rsidR="000D6D20" w:rsidRDefault="000D6D20" w:rsidP="006C5972">
      <w:r>
        <w:t>Παρατηρώντας τις εικόνες προσπαθήστε να απαντήσετε στις ερωτήσεις που ακολουθούν:</w:t>
      </w:r>
    </w:p>
    <w:p w:rsidR="000D6D20" w:rsidRDefault="000D6D20" w:rsidP="006C5972">
      <w:r>
        <w:t>1.</w:t>
      </w:r>
      <w:r w:rsidR="006D059E" w:rsidRPr="006D059E">
        <w:t xml:space="preserve"> </w:t>
      </w:r>
      <w:r w:rsidR="006D059E">
        <w:t>Να παρατηρήσετε τις εικόνες και να γράψετε τι διαθέτουν τα κοριτσάκια, σε αντίθεση με τη μαριονέττα, το οποίο του επιτρέπει να κινείται αυτόνομα</w:t>
      </w:r>
      <w:r w:rsidR="006D059E" w:rsidRPr="00ED4F77">
        <w:t>.</w:t>
      </w:r>
    </w:p>
    <w:p w:rsidR="006C5972" w:rsidRDefault="006C5972" w:rsidP="006C5972">
      <w:r>
        <w:rPr>
          <w:noProof/>
          <w:lang w:eastAsia="el-GR"/>
        </w:rPr>
        <w:drawing>
          <wp:inline distT="0" distB="0" distL="0" distR="0">
            <wp:extent cx="1406178" cy="2113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ρχείο λήψης (1).jpg"/>
                    <pic:cNvPicPr/>
                  </pic:nvPicPr>
                  <pic:blipFill>
                    <a:blip r:embed="rId5">
                      <a:extLst>
                        <a:ext uri="{28A0092B-C50C-407E-A947-70E740481C1C}">
                          <a14:useLocalDpi xmlns:a14="http://schemas.microsoft.com/office/drawing/2010/main" val="0"/>
                        </a:ext>
                      </a:extLst>
                    </a:blip>
                    <a:stretch>
                      <a:fillRect/>
                    </a:stretch>
                  </pic:blipFill>
                  <pic:spPr>
                    <a:xfrm>
                      <a:off x="0" y="0"/>
                      <a:ext cx="1416654" cy="2128852"/>
                    </a:xfrm>
                    <a:prstGeom prst="rect">
                      <a:avLst/>
                    </a:prstGeom>
                  </pic:spPr>
                </pic:pic>
              </a:graphicData>
            </a:graphic>
          </wp:inline>
        </w:drawing>
      </w:r>
      <w:r>
        <w:rPr>
          <w:noProof/>
          <w:lang w:eastAsia="el-GR"/>
        </w:rPr>
        <w:drawing>
          <wp:inline distT="0" distB="0" distL="0" distR="0">
            <wp:extent cx="3373020" cy="1762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αρχείο λήψης.jpg"/>
                    <pic:cNvPicPr/>
                  </pic:nvPicPr>
                  <pic:blipFill>
                    <a:blip r:embed="rId6">
                      <a:extLst>
                        <a:ext uri="{28A0092B-C50C-407E-A947-70E740481C1C}">
                          <a14:useLocalDpi xmlns:a14="http://schemas.microsoft.com/office/drawing/2010/main" val="0"/>
                        </a:ext>
                      </a:extLst>
                    </a:blip>
                    <a:stretch>
                      <a:fillRect/>
                    </a:stretch>
                  </pic:blipFill>
                  <pic:spPr>
                    <a:xfrm>
                      <a:off x="0" y="0"/>
                      <a:ext cx="3471726" cy="1814257"/>
                    </a:xfrm>
                    <a:prstGeom prst="rect">
                      <a:avLst/>
                    </a:prstGeom>
                  </pic:spPr>
                </pic:pic>
              </a:graphicData>
            </a:graphic>
          </wp:inline>
        </w:drawing>
      </w:r>
    </w:p>
    <w:p w:rsidR="00DC1BFA" w:rsidRPr="006D059E" w:rsidRDefault="00ED4F77" w:rsidP="006C5972">
      <w:r>
        <w:t>…</w:t>
      </w:r>
      <w:r w:rsidRPr="00ED4F77">
        <w:t>…………………………………………………………………………………………………………………………</w:t>
      </w:r>
      <w:r w:rsidRPr="006D059E">
        <w:t>……………………</w:t>
      </w:r>
    </w:p>
    <w:p w:rsidR="006C5972" w:rsidRDefault="000D6D20" w:rsidP="006C5972">
      <w:r>
        <w:t>2.</w:t>
      </w:r>
      <w:r w:rsidR="006D059E" w:rsidRPr="006D059E">
        <w:t xml:space="preserve"> </w:t>
      </w:r>
      <w:r w:rsidR="006D059E">
        <w:t>Με βάση τις πιο κάτω εικόνες, να γράψετε έναν κοινό ρόλο (και τη σημασία του) που έχουν τα οστά των πλευρών και τα οστά του κρανίου στον ανθρώπινο οργανισμό.</w:t>
      </w:r>
    </w:p>
    <w:p w:rsidR="006C5972" w:rsidRDefault="006C5972" w:rsidP="006C5972">
      <w:r>
        <w:rPr>
          <w:noProof/>
          <w:lang w:eastAsia="el-GR"/>
        </w:rPr>
        <w:drawing>
          <wp:inline distT="0" distB="0" distL="0" distR="0">
            <wp:extent cx="1282387" cy="1282387"/>
            <wp:effectExtent l="0" t="0" r="0" b="0"/>
            <wp:docPr id="3" name="Picture 3" descr="Ανατομία σώματος – BeautyView.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νατομία σώματος – BeautyView.g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476" cy="1297476"/>
                    </a:xfrm>
                    <a:prstGeom prst="rect">
                      <a:avLst/>
                    </a:prstGeom>
                    <a:noFill/>
                    <a:ln>
                      <a:noFill/>
                    </a:ln>
                  </pic:spPr>
                </pic:pic>
              </a:graphicData>
            </a:graphic>
          </wp:inline>
        </w:drawing>
      </w:r>
      <w:r>
        <w:rPr>
          <w:noProof/>
          <w:lang w:eastAsia="el-GR"/>
        </w:rPr>
        <w:drawing>
          <wp:inline distT="0" distB="0" distL="0" distR="0">
            <wp:extent cx="1705855" cy="1279173"/>
            <wp:effectExtent l="0" t="0" r="0" b="0"/>
            <wp:docPr id="4" name="Picture 4" descr="Ανθρώπινος σκελετός 3B scientific Προσφορά μόνο για φοιτητές - 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νθρώπινος σκελετός 3B scientific Προσφορά μόνο για φοιτητές - at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8357" cy="1311044"/>
                    </a:xfrm>
                    <a:prstGeom prst="rect">
                      <a:avLst/>
                    </a:prstGeom>
                    <a:noFill/>
                    <a:ln>
                      <a:noFill/>
                    </a:ln>
                  </pic:spPr>
                </pic:pic>
              </a:graphicData>
            </a:graphic>
          </wp:inline>
        </w:drawing>
      </w:r>
      <w:r>
        <w:rPr>
          <w:noProof/>
          <w:lang w:eastAsia="el-GR"/>
        </w:rPr>
        <w:drawing>
          <wp:inline distT="0" distB="0" distL="0" distR="0">
            <wp:extent cx="1721224" cy="1262320"/>
            <wp:effectExtent l="0" t="0" r="0" b="0"/>
            <wp:docPr id="5" name="Picture 5" descr="Ο σκελετός του ανθρώπου -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Ο σκελετός του ανθρώπου - Fl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000" cy="1292225"/>
                    </a:xfrm>
                    <a:prstGeom prst="rect">
                      <a:avLst/>
                    </a:prstGeom>
                    <a:noFill/>
                    <a:ln>
                      <a:noFill/>
                    </a:ln>
                  </pic:spPr>
                </pic:pic>
              </a:graphicData>
            </a:graphic>
          </wp:inline>
        </w:drawing>
      </w:r>
    </w:p>
    <w:p w:rsidR="00ED4F77" w:rsidRPr="006D059E" w:rsidRDefault="00ED4F77" w:rsidP="000D6D20">
      <w:r>
        <w:rPr>
          <w:lang w:val="en-US"/>
        </w:rPr>
        <w:t>……………………………………………………………………………………………………………………………………………………………………………………………………………………………………………………………………………………………………………………………</w:t>
      </w:r>
      <w:r w:rsidR="006D059E">
        <w:rPr>
          <w:lang w:val="en-US"/>
        </w:rPr>
        <w:t>…</w:t>
      </w:r>
      <w:r w:rsidR="006D059E">
        <w:t>…………</w:t>
      </w:r>
    </w:p>
    <w:p w:rsidR="006D059E" w:rsidRPr="00D03D82" w:rsidRDefault="006D059E" w:rsidP="006D059E">
      <w:r>
        <w:t>3.Το κορίτσι της πιο κάτω εικόνας κάνει διάφορες κινήσεις με τη βοήθεια του μυϊκού της συστήματος. Με ποιο άλλο οργανικό σύστημα πιστεύετε ότι συνεργάζεται στενά το μυϊκό σύστημα για την επίτευξη των διαφόρων κινήσεων; Να δώσετε μια πιθανή εξήγηση</w:t>
      </w:r>
      <w:r w:rsidRPr="00D03D82">
        <w:t>.</w:t>
      </w:r>
    </w:p>
    <w:p w:rsidR="006D059E" w:rsidRPr="00ED4F77" w:rsidRDefault="006D059E" w:rsidP="000D6D20">
      <w:pPr>
        <w:rPr>
          <w:lang w:val="en-US"/>
        </w:rPr>
      </w:pPr>
    </w:p>
    <w:p w:rsidR="00D03D82" w:rsidRDefault="006D059E" w:rsidP="000D6D20">
      <w:r w:rsidRPr="006D059E">
        <w:rPr>
          <w:noProof/>
          <w:lang w:eastAsia="el-GR"/>
        </w:rPr>
        <w:lastRenderedPageBreak/>
        <w:t xml:space="preserve"> </w:t>
      </w:r>
      <w:r w:rsidRPr="000D6D20">
        <w:rPr>
          <w:noProof/>
          <w:lang w:eastAsia="el-GR"/>
        </w:rPr>
        <w:drawing>
          <wp:inline distT="0" distB="0" distL="0" distR="0" wp14:anchorId="791390B3" wp14:editId="7EA31BA9">
            <wp:extent cx="3911173" cy="1894663"/>
            <wp:effectExtent l="0" t="0" r="0" b="0"/>
            <wp:docPr id="6" name="Picture 6" descr="Οι πέντε position (θέσεις) των χεριών και των πελμάτων στο μπαλέτο |  greekdance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ι πέντε position (θέσεις) των χεριών και των πελμάτων στο μπαλέτο |  greekdanceblo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7630" cy="2135158"/>
                    </a:xfrm>
                    <a:prstGeom prst="rect">
                      <a:avLst/>
                    </a:prstGeom>
                    <a:noFill/>
                    <a:ln>
                      <a:noFill/>
                    </a:ln>
                  </pic:spPr>
                </pic:pic>
              </a:graphicData>
            </a:graphic>
          </wp:inline>
        </w:drawing>
      </w:r>
      <w:r>
        <w:rPr>
          <w:noProof/>
          <w:lang w:eastAsia="el-GR"/>
        </w:rPr>
        <w:drawing>
          <wp:inline distT="0" distB="0" distL="0" distR="0" wp14:anchorId="306CA52D" wp14:editId="53098118">
            <wp:extent cx="1298601" cy="1885312"/>
            <wp:effectExtent l="0" t="0" r="0" b="0"/>
            <wp:docPr id="7" name="Picture 7" descr="Μύες του κάτω ποδι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Μύες του κάτω ποδιού"/>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8055" cy="2160361"/>
                    </a:xfrm>
                    <a:prstGeom prst="rect">
                      <a:avLst/>
                    </a:prstGeom>
                    <a:noFill/>
                    <a:ln>
                      <a:noFill/>
                    </a:ln>
                  </pic:spPr>
                </pic:pic>
              </a:graphicData>
            </a:graphic>
          </wp:inline>
        </w:drawing>
      </w:r>
      <w:r w:rsidR="00ED4F77">
        <w:t>…</w:t>
      </w:r>
      <w:r w:rsidR="00ED4F77" w:rsidRPr="00D03D82">
        <w:t>……………………………………………………………………………………………………………………………………………………………</w:t>
      </w:r>
      <w:r w:rsidR="00D03D82">
        <w:t>…………………………………………………………………………………………………………………………………………………………………………</w:t>
      </w:r>
    </w:p>
    <w:p w:rsidR="000D6D20" w:rsidRPr="00D03D82" w:rsidRDefault="000D6D20" w:rsidP="000D6D20">
      <w:r>
        <w:t>4. Κατά τη διάρκεια της εγκυμοσύνης, μερικές γυναίκες που δεν προσλαμβάνουν με τη διατροφή τους ικανοποιητικές ποσότητες ανόργανων αλάτων, κυρίως ασβεστίου και φωσφόρου, παρουσιάζουν προβλήματα στα δόντια και τα οστά. Πού πιστεύετε ότι οφείλονται αυτά τα προβλήματα;</w:t>
      </w:r>
    </w:p>
    <w:p w:rsidR="000D6D20" w:rsidRPr="00D03D82" w:rsidRDefault="00ED4F77" w:rsidP="000D6D20">
      <w:r w:rsidRPr="00D03D82">
        <w:t>………………………………………………………………………………………………………………………………………………………………………………………………………………………………………………………………………………………………………………………………</w:t>
      </w:r>
      <w:r w:rsidR="006D059E">
        <w:t>…………</w:t>
      </w:r>
    </w:p>
    <w:p w:rsidR="000D6D20" w:rsidRDefault="006D059E" w:rsidP="006D059E">
      <w:pPr>
        <w:spacing w:line="240" w:lineRule="auto"/>
      </w:pPr>
      <w:r>
        <w:t>5.</w:t>
      </w:r>
      <w:r w:rsidR="000C3B0C">
        <w:t>Να παρατηρήσετε την πιο κάτω εικόνα, να μελετήσετε το σχετικό κείμενο και να γ</w:t>
      </w:r>
      <w:r w:rsidR="000D6969">
        <w:t xml:space="preserve">ράψετε </w:t>
      </w:r>
      <w:r w:rsidR="00D03D82">
        <w:t>ποια είναι η                  σχέση μεταξύ του μυ</w:t>
      </w:r>
      <w:r>
        <w:t>ελού των οστών και του αίματος.</w:t>
      </w:r>
    </w:p>
    <w:p w:rsidR="000C3B0C" w:rsidRPr="000D6969" w:rsidRDefault="000C3B0C" w:rsidP="000D6969">
      <w:pPr>
        <w:shd w:val="clear" w:color="auto" w:fill="E5DFEC" w:themeFill="accent4" w:themeFillTint="33"/>
        <w:rPr>
          <w:rFonts w:ascii="Comic Sans MS" w:hAnsi="Comic Sans MS"/>
          <w:b/>
        </w:rPr>
      </w:pPr>
      <w:r w:rsidRPr="000D6969">
        <w:rPr>
          <w:rFonts w:ascii="Comic Sans MS" w:hAnsi="Comic Sans MS"/>
          <w:b/>
        </w:rPr>
        <w:t xml:space="preserve">Ο μυελός των οστών είναι ένας ρευστός ιστός που βρίσκεται μέσα στα οστά και περιέχει αρχέγονα αιμοποιητικά κύτταρα, δηλαδή πρόδρομες μορφές των λευκών αιμοσφαιρίων, των ερυθρών αιμοσφαιρίων </w:t>
      </w:r>
      <w:r w:rsidR="000D6969">
        <w:rPr>
          <w:rFonts w:ascii="Comic Sans MS" w:hAnsi="Comic Sans MS"/>
          <w:b/>
        </w:rPr>
        <w:t xml:space="preserve">και των αιμοπεταλίων που </w:t>
      </w:r>
      <w:r w:rsidRPr="000D6969">
        <w:rPr>
          <w:rFonts w:ascii="Comic Sans MS" w:hAnsi="Comic Sans MS"/>
          <w:b/>
        </w:rPr>
        <w:t>κυκλοφορούν στο αίμα. Σε άτομα με καρκίνο του αίματος (λευχαιμία ή λέμφωμα), και αφού πρώτα ο ασθενής υποβληθεί σε ακτινο- ή χημειο-θεραπεία για την καταστροφή των καρκινικών κυττάρων, διενεργείται μεταμόσχευση μυελού των οστών για την αντικατάσταση των παθολογικών κυττάρων του δέκτη με άλλα υγιή κύτταρα από μυελό των οστών υγιούς και συμβατού δότη.</w:t>
      </w:r>
    </w:p>
    <w:p w:rsidR="000C3B0C" w:rsidRPr="000D6969" w:rsidRDefault="000C3B0C" w:rsidP="000D6969">
      <w:pPr>
        <w:shd w:val="clear" w:color="auto" w:fill="E5DFEC" w:themeFill="accent4" w:themeFillTint="33"/>
        <w:rPr>
          <w:rFonts w:ascii="Comic Sans MS" w:hAnsi="Comic Sans MS"/>
          <w:b/>
        </w:rPr>
      </w:pPr>
      <w:r w:rsidRPr="000D6969">
        <w:rPr>
          <w:rFonts w:ascii="Comic Sans MS" w:hAnsi="Comic Sans MS"/>
          <w:b/>
        </w:rPr>
        <w:t>Ο μυελός των οστών δεν έχει σχέση με τον νωτιαίο μυελό, ο οποίος βρίσκεται στη σπονδυλική μας στήλη και αποτελεί ιστό του νευρικού συστήματος.</w:t>
      </w:r>
    </w:p>
    <w:p w:rsidR="000C3B0C" w:rsidRDefault="00F558DF" w:rsidP="000C3B0C">
      <w:r>
        <w:rPr>
          <w:noProof/>
          <w:lang w:eastAsia="el-GR"/>
        </w:rPr>
        <mc:AlternateContent>
          <mc:Choice Requires="wps">
            <w:drawing>
              <wp:anchor distT="0" distB="0" distL="114300" distR="114300" simplePos="0" relativeHeight="251658240" behindDoc="0" locked="0" layoutInCell="1" allowOverlap="1">
                <wp:simplePos x="0" y="0"/>
                <wp:positionH relativeFrom="column">
                  <wp:posOffset>4162425</wp:posOffset>
                </wp:positionH>
                <wp:positionV relativeFrom="paragraph">
                  <wp:posOffset>133985</wp:posOffset>
                </wp:positionV>
                <wp:extent cx="1167765" cy="525780"/>
                <wp:effectExtent l="1021715" t="18415" r="20320" b="1778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765" cy="525780"/>
                        </a:xfrm>
                        <a:prstGeom prst="borderCallout1">
                          <a:avLst>
                            <a:gd name="adj1" fmla="val 21741"/>
                            <a:gd name="adj2" fmla="val -6523"/>
                            <a:gd name="adj3" fmla="val 44324"/>
                            <a:gd name="adj4" fmla="val -85644"/>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F2277" w:rsidRDefault="005F2277">
                            <w:r>
                              <w:t>Ερυθρά αιμοσφαίρια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 o:spid="_x0000_s1027" type="#_x0000_t47" style="position:absolute;margin-left:327.75pt;margin-top:10.55pt;width:91.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" adj="-18499,9574,-1409,4696" fillcolor="white [3201]" strokecolor="#f79646 [3209]" strokeweight="2.5pt">
                <v:shadow color="#868686"/>
                <v:textbox>
                  <w:txbxContent>
                    <w:p w:rsidR="005F2277" w:rsidRDefault="005F2277">
                      <w:r>
                        <w:t>Ερυθρά αιμοσφαίρια</w:t>
                      </w:r>
                    </w:p>
                  </w:txbxContent>
                </v:textbox>
                <o:callout v:ext="edit" minusy="t"/>
              </v:shape>
            </w:pict>
          </mc:Fallback>
        </mc:AlternateContent>
      </w:r>
      <w:r>
        <w:rPr>
          <w:noProof/>
          <w:lang w:eastAsia="el-GR"/>
        </w:rPr>
        <mc:AlternateContent>
          <mc:Choice Requires="wps">
            <w:drawing>
              <wp:anchor distT="0" distB="0" distL="114300" distR="114300" simplePos="0" relativeHeight="251662336" behindDoc="0" locked="0" layoutInCell="1" allowOverlap="1">
                <wp:simplePos x="0" y="0"/>
                <wp:positionH relativeFrom="column">
                  <wp:posOffset>21590</wp:posOffset>
                </wp:positionH>
                <wp:positionV relativeFrom="paragraph">
                  <wp:posOffset>1737995</wp:posOffset>
                </wp:positionV>
                <wp:extent cx="649605" cy="289560"/>
                <wp:effectExtent l="24130" t="22225" r="402590" b="2159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 cy="289560"/>
                        </a:xfrm>
                        <a:prstGeom prst="borderCallout1">
                          <a:avLst>
                            <a:gd name="adj1" fmla="val 39472"/>
                            <a:gd name="adj2" fmla="val 111731"/>
                            <a:gd name="adj3" fmla="val 44296"/>
                            <a:gd name="adj4" fmla="val 158162"/>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F2277" w:rsidRDefault="005F2277">
                            <w:r>
                              <w:t>οστό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8" type="#_x0000_t47" style="position:absolute;margin-left:1.7pt;margin-top:136.85pt;width:51.1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" adj="34163,9568,24134,8526" fillcolor="white [3201]" strokecolor="#f79646 [3209]" strokeweight="2.5pt">
                <v:shadow color="#868686"/>
                <v:textbox>
                  <w:txbxContent>
                    <w:p w:rsidR="005F2277" w:rsidRDefault="005F2277">
                      <w:r>
                        <w:t>οστό</w:t>
                      </w:r>
                    </w:p>
                  </w:txbxContent>
                </v:textbox>
                <o:callout v:ext="edit" minusx="t" minusy="t"/>
              </v:shape>
            </w:pict>
          </mc:Fallback>
        </mc:AlternateContent>
      </w:r>
      <w:r>
        <w:rPr>
          <w:noProof/>
          <w:lang w:eastAsia="el-GR"/>
        </w:rPr>
        <mc:AlternateContent>
          <mc:Choice Requires="wps">
            <w:drawing>
              <wp:anchor distT="0" distB="0" distL="114300" distR="114300" simplePos="0" relativeHeight="251659264" behindDoc="0" locked="0" layoutInCell="1" allowOverlap="1">
                <wp:simplePos x="0" y="0"/>
                <wp:positionH relativeFrom="column">
                  <wp:posOffset>4203700</wp:posOffset>
                </wp:positionH>
                <wp:positionV relativeFrom="paragraph">
                  <wp:posOffset>838835</wp:posOffset>
                </wp:positionV>
                <wp:extent cx="1061085" cy="314960"/>
                <wp:effectExtent l="967740" t="18415" r="19050" b="1905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1085" cy="314960"/>
                        </a:xfrm>
                        <a:prstGeom prst="borderCallout1">
                          <a:avLst>
                            <a:gd name="adj1" fmla="val 36292"/>
                            <a:gd name="adj2" fmla="val -7181"/>
                            <a:gd name="adj3" fmla="val 70764"/>
                            <a:gd name="adj4" fmla="val -89046"/>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F2277" w:rsidRDefault="005F2277">
                            <w:r>
                              <w:t>αιμοπετάλια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47" style="position:absolute;margin-left:331pt;margin-top:66.05pt;width:83.5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" adj="-19234,15285,-1551,7839" fillcolor="white [3201]" strokecolor="#f79646 [3209]" strokeweight="2.5pt">
                <v:shadow color="#868686"/>
                <v:textbox>
                  <w:txbxContent>
                    <w:p w:rsidR="005F2277" w:rsidRDefault="005F2277">
                      <w:r>
                        <w:t>αιμοπετάλια</w:t>
                      </w:r>
                    </w:p>
                  </w:txbxContent>
                </v:textbox>
                <o:callout v:ext="edit" minusy="t"/>
              </v:shape>
            </w:pict>
          </mc:Fallback>
        </mc:AlternateContent>
      </w:r>
      <w:r>
        <w:rPr>
          <w:noProof/>
          <w:lang w:eastAsia="el-GR"/>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83185</wp:posOffset>
                </wp:positionV>
                <wp:extent cx="820420" cy="635635"/>
                <wp:effectExtent l="16510" t="24765" r="410845" b="20637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420" cy="635635"/>
                        </a:xfrm>
                        <a:prstGeom prst="borderCallout2">
                          <a:avLst>
                            <a:gd name="adj1" fmla="val 17981"/>
                            <a:gd name="adj2" fmla="val 109287"/>
                            <a:gd name="adj3" fmla="val 17981"/>
                            <a:gd name="adj4" fmla="val 127940"/>
                            <a:gd name="adj5" fmla="val 128773"/>
                            <a:gd name="adj6" fmla="val 147523"/>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F2277" w:rsidRDefault="005F2277">
                            <w:r>
                              <w:t xml:space="preserve">Ερυθρός </w:t>
                            </w:r>
                            <w:r>
                              <w:t>μυελός των οστών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8" o:spid="_x0000_s1030" type="#_x0000_t48" style="position:absolute;margin-left:-1.9pt;margin-top:6.55pt;width:64.6pt;height:5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" adj="31865,27815,27635,3884,23606,3884" fillcolor="white [3201]" strokecolor="#f79646 [3209]" strokeweight="2.5pt">
                <v:shadow color="#868686"/>
                <v:textbox>
                  <w:txbxContent>
                    <w:p w:rsidR="005F2277" w:rsidRDefault="005F2277">
                      <w:r>
                        <w:t xml:space="preserve">Ερυθρός </w:t>
                      </w:r>
                      <w:r>
                        <w:t>μυελός των οστών</w:t>
                      </w:r>
                    </w:p>
                  </w:txbxContent>
                </v:textbox>
                <o:callout v:ext="edit" minusx="t" minusy="t"/>
              </v:shape>
            </w:pict>
          </mc:Fallback>
        </mc:AlternateContent>
      </w:r>
      <w:r w:rsidR="0021239A">
        <w:rPr>
          <w:noProof/>
          <w:lang w:eastAsia="el-GR"/>
        </w:rPr>
        <w:drawing>
          <wp:inline distT="0" distB="0" distL="0" distR="0" wp14:anchorId="0D8A054C" wp14:editId="02F9F61A">
            <wp:extent cx="3480179" cy="2309169"/>
            <wp:effectExtent l="0" t="0" r="0" b="0"/>
            <wp:docPr id="13" name="Picture 13" descr="What are stem cells and bone marrow? - Macmillan Cancer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 are stem cells and bone marrow? - Macmillan Cancer Suppo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5372" cy="2312614"/>
                    </a:xfrm>
                    <a:prstGeom prst="rect">
                      <a:avLst/>
                    </a:prstGeom>
                    <a:noFill/>
                    <a:ln>
                      <a:noFill/>
                    </a:ln>
                  </pic:spPr>
                </pic:pic>
              </a:graphicData>
            </a:graphic>
          </wp:inline>
        </w:drawing>
      </w:r>
      <w:r>
        <w:rPr>
          <w:noProof/>
          <w:lang w:eastAsia="el-GR"/>
        </w:rPr>
        <mc:AlternateContent>
          <mc:Choice Requires="wps">
            <w:drawing>
              <wp:anchor distT="0" distB="0" distL="114300" distR="114300" simplePos="0" relativeHeight="251660288" behindDoc="0" locked="0" layoutInCell="1" allowOverlap="1">
                <wp:simplePos x="0" y="0"/>
                <wp:positionH relativeFrom="column">
                  <wp:posOffset>4208145</wp:posOffset>
                </wp:positionH>
                <wp:positionV relativeFrom="paragraph">
                  <wp:posOffset>1449705</wp:posOffset>
                </wp:positionV>
                <wp:extent cx="1104265" cy="554355"/>
                <wp:effectExtent l="1067435" t="19685" r="19050" b="1651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265" cy="554355"/>
                        </a:xfrm>
                        <a:prstGeom prst="borderCallout1">
                          <a:avLst>
                            <a:gd name="adj1" fmla="val 20620"/>
                            <a:gd name="adj2" fmla="val -6903"/>
                            <a:gd name="adj3" fmla="val 32074"/>
                            <a:gd name="adj4" fmla="val -94884"/>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F2277" w:rsidRDefault="005F2277">
                            <w:r>
                              <w:t>Λευκά αιμοσφαίρια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47" style="position:absolute;margin-left:331.35pt;margin-top:114.15pt;width:86.95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" adj="-20495,6928,-1491,4454" fillcolor="white [3201]" strokecolor="#f79646 [3209]" strokeweight="2.5pt">
                <v:shadow color="#868686"/>
                <v:textbox>
                  <w:txbxContent>
                    <w:p w:rsidR="005F2277" w:rsidRDefault="005F2277">
                      <w:r>
                        <w:t>Λευκά αιμοσφαίρια</w:t>
                      </w:r>
                    </w:p>
                  </w:txbxContent>
                </v:textbox>
                <o:callout v:ext="edit" minusy="t"/>
              </v:shape>
            </w:pict>
          </mc:Fallback>
        </mc:AlternateContent>
      </w:r>
      <w:r>
        <w:rPr>
          <w:noProof/>
          <w:lang w:eastAsia="el-GR"/>
        </w:rPr>
        <mc:AlternateContent>
          <mc:Choice Requires="wps">
            <w:drawing>
              <wp:inline distT="0" distB="0" distL="0" distR="0">
                <wp:extent cx="300355" cy="300355"/>
                <wp:effectExtent l="0" t="2540" r="0" b="1905"/>
                <wp:docPr id="14" name="Rectangle 12" descr="https://www.vedantu.com/question-sets/3a20fcb3-966f-4781-be55-504bb6d7c263625208003848169659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85276" id="Rectangle 12" o:spid="_x0000_s1026" alt="https://www.vedantu.com/question-sets/3a20fcb3-966f-4781-be55-504bb6d7c2636252080038481696590.pn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" filled="f" stroked="f">
                <o:lock v:ext="edit" aspectratio="t"/>
                <w10:anchorlock/>
              </v:rect>
            </w:pict>
          </mc:Fallback>
        </mc:AlternateContent>
      </w:r>
    </w:p>
    <w:p w:rsidR="00FF31E1" w:rsidRDefault="00FF31E1" w:rsidP="000C3B0C"/>
    <w:p w:rsidR="000C3B0C" w:rsidRDefault="00ED4F77" w:rsidP="000C3B0C">
      <w:bookmarkStart w:id="0" w:name="_GoBack"/>
      <w:bookmarkEnd w:id="0"/>
      <w:r w:rsidRPr="00ED4F77">
        <w:t xml:space="preserve">6. </w:t>
      </w:r>
      <w:r w:rsidR="000D6969">
        <w:t>Με βάση τα όσα έχετε μάθει μέχρι τώρα στις δραστηριότητε</w:t>
      </w:r>
      <w:r w:rsidR="001314CA">
        <w:t xml:space="preserve">ς </w:t>
      </w:r>
      <w:r w:rsidR="00D03D82">
        <w:t>1</w:t>
      </w:r>
      <w:r w:rsidR="001314CA">
        <w:t xml:space="preserve"> μέχρι </w:t>
      </w:r>
      <w:r w:rsidR="00D03D82">
        <w:t>5</w:t>
      </w:r>
      <w:r w:rsidR="001314CA">
        <w:t xml:space="preserve">, να γράψετε </w:t>
      </w:r>
      <w:r w:rsidR="000D6969">
        <w:t xml:space="preserve">πέντε (5) λειτουργίες του ερειστικού συστήματος στον άνθρωπο, χρησιμοποιώντας τις ακόλουθες λέξεις κλειδιά που σας δίνονται με αλφαβητική σειρά: </w:t>
      </w:r>
      <w:r w:rsidR="000D6969" w:rsidRPr="000D6969">
        <w:rPr>
          <w:b/>
        </w:rPr>
        <w:t>ανόργανα άλατα, ευαίσθητα όργανα, καθορισμός σχήματος, κίνηση, στήριξη, συστατικά του αίματος</w:t>
      </w:r>
      <w:r w:rsidR="000D6969">
        <w:t>.</w:t>
      </w:r>
    </w:p>
    <w:p w:rsidR="00FF31E1" w:rsidRDefault="00FF31E1" w:rsidP="000C3B0C"/>
    <w:p w:rsidR="00733A70" w:rsidRDefault="00733A70" w:rsidP="000C3B0C">
      <w:r>
        <w:t>1</w:t>
      </w:r>
    </w:p>
    <w:p w:rsidR="00733A70" w:rsidRDefault="00733A70" w:rsidP="000C3B0C">
      <w:r>
        <w:t>2</w:t>
      </w:r>
    </w:p>
    <w:p w:rsidR="00733A70" w:rsidRDefault="00733A70" w:rsidP="000C3B0C">
      <w:r>
        <w:t>3</w:t>
      </w:r>
    </w:p>
    <w:p w:rsidR="00733A70" w:rsidRDefault="00733A70" w:rsidP="000C3B0C">
      <w:r>
        <w:t>4</w:t>
      </w:r>
    </w:p>
    <w:p w:rsidR="00733A70" w:rsidRDefault="00733A70" w:rsidP="000C3B0C">
      <w:r>
        <w:t>5</w:t>
      </w:r>
    </w:p>
    <w:p w:rsidR="00A111AF" w:rsidRPr="00A111AF" w:rsidRDefault="00E364FF" w:rsidP="00D22018">
      <w:pPr>
        <w:rPr>
          <w:b/>
        </w:rPr>
      </w:pPr>
      <w:r w:rsidRPr="00A111AF">
        <w:rPr>
          <w:b/>
        </w:rPr>
        <w:t>Στόχος 2.</w:t>
      </w:r>
      <w:r w:rsidR="00D22018" w:rsidRPr="00A111AF">
        <w:rPr>
          <w:b/>
        </w:rPr>
        <w:t xml:space="preserve"> </w:t>
      </w:r>
    </w:p>
    <w:p w:rsidR="00D22018" w:rsidRDefault="00A111AF" w:rsidP="00D22018">
      <w:r>
        <w:t>1</w:t>
      </w:r>
      <w:r w:rsidR="00D22018">
        <w:t>. Ας δούμε τα βασικά μέρη του ανθρώπινου σκελετού:</w:t>
      </w:r>
    </w:p>
    <w:p w:rsidR="00A111AF" w:rsidRPr="00F558DF" w:rsidRDefault="00A111AF" w:rsidP="00A111AF">
      <w:pPr>
        <w:rPr>
          <w:b/>
        </w:rPr>
      </w:pPr>
      <w:r w:rsidRPr="00A111AF">
        <w:t xml:space="preserve">Ο σκελετός του ανθρώπου διαιρείται σε </w:t>
      </w:r>
      <w:r w:rsidRPr="00A111AF">
        <w:rPr>
          <w:b/>
        </w:rPr>
        <w:t>σκελετό του κορμού</w:t>
      </w:r>
      <w:r w:rsidRPr="00A111AF">
        <w:t xml:space="preserve"> και </w:t>
      </w:r>
      <w:r w:rsidRPr="00A111AF">
        <w:rPr>
          <w:b/>
        </w:rPr>
        <w:t>σκελετό των άνω και κάτω άκρων</w:t>
      </w:r>
      <w:r w:rsidRPr="00A111AF">
        <w:t xml:space="preserve">. Ο σκελετός του </w:t>
      </w:r>
      <w:r w:rsidRPr="00F558DF">
        <w:rPr>
          <w:b/>
        </w:rPr>
        <w:t>κορμού</w:t>
      </w:r>
      <w:r w:rsidRPr="00A111AF">
        <w:t xml:space="preserve"> περιλαμβάνει τον </w:t>
      </w:r>
      <w:r w:rsidRPr="00F558DF">
        <w:rPr>
          <w:b/>
        </w:rPr>
        <w:t>σκελετό της κεφαλής</w:t>
      </w:r>
      <w:r w:rsidRPr="00A111AF">
        <w:t xml:space="preserve">, </w:t>
      </w:r>
      <w:r w:rsidR="00F558DF">
        <w:rPr>
          <w:b/>
        </w:rPr>
        <w:t>τον</w:t>
      </w:r>
      <w:r w:rsidRPr="00F558DF">
        <w:rPr>
          <w:b/>
        </w:rPr>
        <w:t xml:space="preserve"> σκελετό της σπονδυλικής στήλης</w:t>
      </w:r>
      <w:r w:rsidRPr="00A111AF">
        <w:t xml:space="preserve"> και τον </w:t>
      </w:r>
      <w:r w:rsidRPr="00F558DF">
        <w:rPr>
          <w:b/>
        </w:rPr>
        <w:t>σκελετό του θώρακα</w:t>
      </w:r>
      <w:r w:rsidRPr="00A111AF">
        <w:t xml:space="preserve">. Ο σκελετός </w:t>
      </w:r>
      <w:r w:rsidRPr="00F558DF">
        <w:rPr>
          <w:b/>
        </w:rPr>
        <w:t>των άνω άκρων</w:t>
      </w:r>
      <w:r w:rsidRPr="00A111AF">
        <w:t xml:space="preserve"> περιλαμβάνει και τον </w:t>
      </w:r>
      <w:r w:rsidRPr="00F558DF">
        <w:rPr>
          <w:b/>
        </w:rPr>
        <w:t>σκελετό του ώμου</w:t>
      </w:r>
      <w:r w:rsidRPr="00A111AF">
        <w:t xml:space="preserve"> ενώ ο σκελετός των </w:t>
      </w:r>
      <w:r w:rsidRPr="00F558DF">
        <w:rPr>
          <w:b/>
        </w:rPr>
        <w:t xml:space="preserve">κάτω άκρων </w:t>
      </w:r>
      <w:r w:rsidRPr="00A111AF">
        <w:t xml:space="preserve">περιλαμβάνει και τον </w:t>
      </w:r>
      <w:r w:rsidRPr="00F558DF">
        <w:rPr>
          <w:b/>
        </w:rPr>
        <w:t xml:space="preserve">σκελετό της λεκάνης. </w:t>
      </w:r>
    </w:p>
    <w:p w:rsidR="00D03D82" w:rsidRDefault="00D03D82" w:rsidP="000C3B0C">
      <w:r>
        <w:rPr>
          <w:noProof/>
          <w:lang w:eastAsia="el-GR"/>
        </w:rPr>
        <w:drawing>
          <wp:inline distT="0" distB="0" distL="0" distR="0">
            <wp:extent cx="2167003" cy="4200746"/>
            <wp:effectExtent l="0" t="0" r="0" b="0"/>
            <wp:docPr id="8" name="7 - Εικόνα" descr="unnamed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2.jpg"/>
                    <pic:cNvPicPr/>
                  </pic:nvPicPr>
                  <pic:blipFill>
                    <a:blip r:embed="rId13"/>
                    <a:stretch>
                      <a:fillRect/>
                    </a:stretch>
                  </pic:blipFill>
                  <pic:spPr>
                    <a:xfrm>
                      <a:off x="0" y="0"/>
                      <a:ext cx="2189244" cy="4243860"/>
                    </a:xfrm>
                    <a:prstGeom prst="rect">
                      <a:avLst/>
                    </a:prstGeom>
                  </pic:spPr>
                </pic:pic>
              </a:graphicData>
            </a:graphic>
          </wp:inline>
        </w:drawing>
      </w:r>
    </w:p>
    <w:p w:rsidR="00733A70" w:rsidRDefault="00A111AF" w:rsidP="000C3B0C">
      <w:r>
        <w:t>2</w:t>
      </w:r>
      <w:r w:rsidR="00711436">
        <w:t xml:space="preserve">. </w:t>
      </w:r>
      <w:r w:rsidR="00733A70">
        <w:t>Κατηγορίες οστών ανάλογα με τη μορφή τους. Συσχέτιση με λειτουργία τους.</w:t>
      </w:r>
    </w:p>
    <w:p w:rsidR="00733A70" w:rsidRDefault="00711436" w:rsidP="000C3B0C">
      <w:r>
        <w:rPr>
          <w:noProof/>
          <w:lang w:eastAsia="el-GR"/>
        </w:rPr>
        <w:drawing>
          <wp:inline distT="0" distB="0" distL="0" distR="0">
            <wp:extent cx="2457396" cy="13807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αρχείο λήψης.jpg"/>
                    <pic:cNvPicPr/>
                  </pic:nvPicPr>
                  <pic:blipFill>
                    <a:blip r:embed="rId14">
                      <a:extLst>
                        <a:ext uri="{28A0092B-C50C-407E-A947-70E740481C1C}">
                          <a14:useLocalDpi xmlns:a14="http://schemas.microsoft.com/office/drawing/2010/main" val="0"/>
                        </a:ext>
                      </a:extLst>
                    </a:blip>
                    <a:stretch>
                      <a:fillRect/>
                    </a:stretch>
                  </pic:blipFill>
                  <pic:spPr>
                    <a:xfrm>
                      <a:off x="0" y="0"/>
                      <a:ext cx="2477337" cy="1391948"/>
                    </a:xfrm>
                    <a:prstGeom prst="rect">
                      <a:avLst/>
                    </a:prstGeom>
                  </pic:spPr>
                </pic:pic>
              </a:graphicData>
            </a:graphic>
          </wp:inline>
        </w:drawing>
      </w:r>
    </w:p>
    <w:p w:rsidR="00D22018" w:rsidRDefault="00A111AF" w:rsidP="000C3B0C">
      <w:r>
        <w:t>2</w:t>
      </w:r>
      <w:r w:rsidR="0032573C">
        <w:t xml:space="preserve">.α. </w:t>
      </w:r>
      <w:r w:rsidR="00E364FF">
        <w:t xml:space="preserve">Από τα οστά που </w:t>
      </w:r>
      <w:r w:rsidR="0037480E">
        <w:t xml:space="preserve">ας δίνονται να </w:t>
      </w:r>
      <w:r w:rsidR="00E364FF">
        <w:t>ονομάστ</w:t>
      </w:r>
      <w:r w:rsidR="00C73487">
        <w:t xml:space="preserve">ε </w:t>
      </w:r>
      <w:r w:rsidR="0037480E">
        <w:t xml:space="preserve">ποια είναι πλατιά, ποια βραχέα και ποια είναι </w:t>
      </w:r>
      <w:r w:rsidR="00C73487">
        <w:t>μακρ</w:t>
      </w:r>
      <w:r w:rsidR="00E364FF">
        <w:t>ά οστά</w:t>
      </w:r>
      <w:r w:rsidR="0037480E">
        <w:t>: οστά κρανίου, κλείδα, ωμοπλάτη, βραχιόνιο, στέρνο, πλευρές, κερκίδα, ωλένη, σπόνδυλοι, λεκάνη, μηριαίο, κνήμη περόνη.</w:t>
      </w:r>
    </w:p>
    <w:p w:rsidR="00E364FF" w:rsidRDefault="00C73487" w:rsidP="000C3B0C">
      <w:r>
        <w:lastRenderedPageBreak/>
        <w:t>Πλατιά:</w:t>
      </w:r>
      <w:r w:rsidR="00D22018">
        <w:t>………………………………………………………………………………………………………………………………………………………</w:t>
      </w:r>
    </w:p>
    <w:p w:rsidR="00D22018" w:rsidRDefault="00C73487" w:rsidP="000C3B0C">
      <w:r>
        <w:t>Βραχέα:</w:t>
      </w:r>
      <w:r w:rsidR="00D22018">
        <w:t>……………………………………………………………………………………………………………………………………………………..</w:t>
      </w:r>
    </w:p>
    <w:p w:rsidR="00D22018" w:rsidRDefault="00C73487" w:rsidP="000C3B0C">
      <w:r>
        <w:t>Μακρά:</w:t>
      </w:r>
      <w:r w:rsidR="00D22018">
        <w:t>……………………………………………………………………………………………………………………………………………………</w:t>
      </w:r>
    </w:p>
    <w:p w:rsidR="00657D0A" w:rsidRDefault="00F558DF" w:rsidP="000C3B0C">
      <w:r>
        <w:t>2</w:t>
      </w:r>
      <w:r w:rsidR="0032573C">
        <w:t xml:space="preserve">.β. </w:t>
      </w:r>
      <w:r w:rsidR="00657D0A">
        <w:t xml:space="preserve">Τι εξυπηρετεί το σχήμα αυτών των οστών στη θέση </w:t>
      </w:r>
      <w:r w:rsidR="0032573C">
        <w:t>που βρίσκονται;</w:t>
      </w:r>
    </w:p>
    <w:p w:rsidR="00D22018" w:rsidRDefault="00D22018" w:rsidP="000C3B0C">
      <w:r>
        <w:t>…………………………………………………………………………………………………………………………………………………………</w:t>
      </w:r>
    </w:p>
    <w:p w:rsidR="005F2277" w:rsidRDefault="005F2277" w:rsidP="005F2277">
      <w:r>
        <w:t>3.</w:t>
      </w:r>
      <w:r w:rsidR="0032573C">
        <w:t>Με τη χρήση αυτοκόλλητων τοποθετήστε όσο ποιο πολλά ονόματα οστών μπορείτε πάνω στο πρόπλασμα</w:t>
      </w:r>
    </w:p>
    <w:p w:rsidR="005F2277" w:rsidRDefault="005F2277" w:rsidP="005F2277"/>
    <w:p w:rsidR="00D22018" w:rsidRDefault="00D22018" w:rsidP="005F2277"/>
    <w:sectPr w:rsidR="00D22018" w:rsidSect="00D03D82">
      <w:pgSz w:w="11906" w:h="16838"/>
      <w:pgMar w:top="426" w:right="170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5139"/>
    <w:multiLevelType w:val="hybridMultilevel"/>
    <w:tmpl w:val="931C0AA0"/>
    <w:lvl w:ilvl="0" w:tplc="E6946FF4">
      <w:start w:val="1"/>
      <w:numFmt w:val="bullet"/>
      <w:lvlText w:val=""/>
      <w:lvlJc w:val="left"/>
      <w:pPr>
        <w:tabs>
          <w:tab w:val="num" w:pos="720"/>
        </w:tabs>
        <w:ind w:left="720" w:hanging="360"/>
      </w:pPr>
      <w:rPr>
        <w:rFonts w:ascii="Wingdings" w:hAnsi="Wingdings" w:hint="default"/>
      </w:rPr>
    </w:lvl>
    <w:lvl w:ilvl="1" w:tplc="449A1F7C" w:tentative="1">
      <w:start w:val="1"/>
      <w:numFmt w:val="bullet"/>
      <w:lvlText w:val=""/>
      <w:lvlJc w:val="left"/>
      <w:pPr>
        <w:tabs>
          <w:tab w:val="num" w:pos="1440"/>
        </w:tabs>
        <w:ind w:left="1440" w:hanging="360"/>
      </w:pPr>
      <w:rPr>
        <w:rFonts w:ascii="Wingdings" w:hAnsi="Wingdings" w:hint="default"/>
      </w:rPr>
    </w:lvl>
    <w:lvl w:ilvl="2" w:tplc="385ECCC2" w:tentative="1">
      <w:start w:val="1"/>
      <w:numFmt w:val="bullet"/>
      <w:lvlText w:val=""/>
      <w:lvlJc w:val="left"/>
      <w:pPr>
        <w:tabs>
          <w:tab w:val="num" w:pos="2160"/>
        </w:tabs>
        <w:ind w:left="2160" w:hanging="360"/>
      </w:pPr>
      <w:rPr>
        <w:rFonts w:ascii="Wingdings" w:hAnsi="Wingdings" w:hint="default"/>
      </w:rPr>
    </w:lvl>
    <w:lvl w:ilvl="3" w:tplc="E4E83348" w:tentative="1">
      <w:start w:val="1"/>
      <w:numFmt w:val="bullet"/>
      <w:lvlText w:val=""/>
      <w:lvlJc w:val="left"/>
      <w:pPr>
        <w:tabs>
          <w:tab w:val="num" w:pos="2880"/>
        </w:tabs>
        <w:ind w:left="2880" w:hanging="360"/>
      </w:pPr>
      <w:rPr>
        <w:rFonts w:ascii="Wingdings" w:hAnsi="Wingdings" w:hint="default"/>
      </w:rPr>
    </w:lvl>
    <w:lvl w:ilvl="4" w:tplc="DF0421F0" w:tentative="1">
      <w:start w:val="1"/>
      <w:numFmt w:val="bullet"/>
      <w:lvlText w:val=""/>
      <w:lvlJc w:val="left"/>
      <w:pPr>
        <w:tabs>
          <w:tab w:val="num" w:pos="3600"/>
        </w:tabs>
        <w:ind w:left="3600" w:hanging="360"/>
      </w:pPr>
      <w:rPr>
        <w:rFonts w:ascii="Wingdings" w:hAnsi="Wingdings" w:hint="default"/>
      </w:rPr>
    </w:lvl>
    <w:lvl w:ilvl="5" w:tplc="3B4C3068" w:tentative="1">
      <w:start w:val="1"/>
      <w:numFmt w:val="bullet"/>
      <w:lvlText w:val=""/>
      <w:lvlJc w:val="left"/>
      <w:pPr>
        <w:tabs>
          <w:tab w:val="num" w:pos="4320"/>
        </w:tabs>
        <w:ind w:left="4320" w:hanging="360"/>
      </w:pPr>
      <w:rPr>
        <w:rFonts w:ascii="Wingdings" w:hAnsi="Wingdings" w:hint="default"/>
      </w:rPr>
    </w:lvl>
    <w:lvl w:ilvl="6" w:tplc="4D60E374" w:tentative="1">
      <w:start w:val="1"/>
      <w:numFmt w:val="bullet"/>
      <w:lvlText w:val=""/>
      <w:lvlJc w:val="left"/>
      <w:pPr>
        <w:tabs>
          <w:tab w:val="num" w:pos="5040"/>
        </w:tabs>
        <w:ind w:left="5040" w:hanging="360"/>
      </w:pPr>
      <w:rPr>
        <w:rFonts w:ascii="Wingdings" w:hAnsi="Wingdings" w:hint="default"/>
      </w:rPr>
    </w:lvl>
    <w:lvl w:ilvl="7" w:tplc="5DFC00E4" w:tentative="1">
      <w:start w:val="1"/>
      <w:numFmt w:val="bullet"/>
      <w:lvlText w:val=""/>
      <w:lvlJc w:val="left"/>
      <w:pPr>
        <w:tabs>
          <w:tab w:val="num" w:pos="5760"/>
        </w:tabs>
        <w:ind w:left="5760" w:hanging="360"/>
      </w:pPr>
      <w:rPr>
        <w:rFonts w:ascii="Wingdings" w:hAnsi="Wingdings" w:hint="default"/>
      </w:rPr>
    </w:lvl>
    <w:lvl w:ilvl="8" w:tplc="801647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250B2"/>
    <w:multiLevelType w:val="hybridMultilevel"/>
    <w:tmpl w:val="54A4806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8E36EE5"/>
    <w:multiLevelType w:val="hybridMultilevel"/>
    <w:tmpl w:val="1EE8F4FE"/>
    <w:lvl w:ilvl="0" w:tplc="0408000F">
      <w:start w:val="1"/>
      <w:numFmt w:val="decimal"/>
      <w:lvlText w:val="%1."/>
      <w:lvlJc w:val="left"/>
      <w:pPr>
        <w:tabs>
          <w:tab w:val="num" w:pos="720"/>
        </w:tabs>
        <w:ind w:left="720" w:hanging="360"/>
      </w:pPr>
      <w:rPr>
        <w:rFonts w:hint="default"/>
      </w:rPr>
    </w:lvl>
    <w:lvl w:ilvl="1" w:tplc="449A1F7C" w:tentative="1">
      <w:start w:val="1"/>
      <w:numFmt w:val="bullet"/>
      <w:lvlText w:val=""/>
      <w:lvlJc w:val="left"/>
      <w:pPr>
        <w:tabs>
          <w:tab w:val="num" w:pos="1440"/>
        </w:tabs>
        <w:ind w:left="1440" w:hanging="360"/>
      </w:pPr>
      <w:rPr>
        <w:rFonts w:ascii="Wingdings" w:hAnsi="Wingdings" w:hint="default"/>
      </w:rPr>
    </w:lvl>
    <w:lvl w:ilvl="2" w:tplc="385ECCC2" w:tentative="1">
      <w:start w:val="1"/>
      <w:numFmt w:val="bullet"/>
      <w:lvlText w:val=""/>
      <w:lvlJc w:val="left"/>
      <w:pPr>
        <w:tabs>
          <w:tab w:val="num" w:pos="2160"/>
        </w:tabs>
        <w:ind w:left="2160" w:hanging="360"/>
      </w:pPr>
      <w:rPr>
        <w:rFonts w:ascii="Wingdings" w:hAnsi="Wingdings" w:hint="default"/>
      </w:rPr>
    </w:lvl>
    <w:lvl w:ilvl="3" w:tplc="E4E83348" w:tentative="1">
      <w:start w:val="1"/>
      <w:numFmt w:val="bullet"/>
      <w:lvlText w:val=""/>
      <w:lvlJc w:val="left"/>
      <w:pPr>
        <w:tabs>
          <w:tab w:val="num" w:pos="2880"/>
        </w:tabs>
        <w:ind w:left="2880" w:hanging="360"/>
      </w:pPr>
      <w:rPr>
        <w:rFonts w:ascii="Wingdings" w:hAnsi="Wingdings" w:hint="default"/>
      </w:rPr>
    </w:lvl>
    <w:lvl w:ilvl="4" w:tplc="DF0421F0" w:tentative="1">
      <w:start w:val="1"/>
      <w:numFmt w:val="bullet"/>
      <w:lvlText w:val=""/>
      <w:lvlJc w:val="left"/>
      <w:pPr>
        <w:tabs>
          <w:tab w:val="num" w:pos="3600"/>
        </w:tabs>
        <w:ind w:left="3600" w:hanging="360"/>
      </w:pPr>
      <w:rPr>
        <w:rFonts w:ascii="Wingdings" w:hAnsi="Wingdings" w:hint="default"/>
      </w:rPr>
    </w:lvl>
    <w:lvl w:ilvl="5" w:tplc="3B4C3068" w:tentative="1">
      <w:start w:val="1"/>
      <w:numFmt w:val="bullet"/>
      <w:lvlText w:val=""/>
      <w:lvlJc w:val="left"/>
      <w:pPr>
        <w:tabs>
          <w:tab w:val="num" w:pos="4320"/>
        </w:tabs>
        <w:ind w:left="4320" w:hanging="360"/>
      </w:pPr>
      <w:rPr>
        <w:rFonts w:ascii="Wingdings" w:hAnsi="Wingdings" w:hint="default"/>
      </w:rPr>
    </w:lvl>
    <w:lvl w:ilvl="6" w:tplc="4D60E374" w:tentative="1">
      <w:start w:val="1"/>
      <w:numFmt w:val="bullet"/>
      <w:lvlText w:val=""/>
      <w:lvlJc w:val="left"/>
      <w:pPr>
        <w:tabs>
          <w:tab w:val="num" w:pos="5040"/>
        </w:tabs>
        <w:ind w:left="5040" w:hanging="360"/>
      </w:pPr>
      <w:rPr>
        <w:rFonts w:ascii="Wingdings" w:hAnsi="Wingdings" w:hint="default"/>
      </w:rPr>
    </w:lvl>
    <w:lvl w:ilvl="7" w:tplc="5DFC00E4" w:tentative="1">
      <w:start w:val="1"/>
      <w:numFmt w:val="bullet"/>
      <w:lvlText w:val=""/>
      <w:lvlJc w:val="left"/>
      <w:pPr>
        <w:tabs>
          <w:tab w:val="num" w:pos="5760"/>
        </w:tabs>
        <w:ind w:left="5760" w:hanging="360"/>
      </w:pPr>
      <w:rPr>
        <w:rFonts w:ascii="Wingdings" w:hAnsi="Wingdings" w:hint="default"/>
      </w:rPr>
    </w:lvl>
    <w:lvl w:ilvl="8" w:tplc="801647B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72"/>
    <w:rsid w:val="000C3B0C"/>
    <w:rsid w:val="000D6969"/>
    <w:rsid w:val="000D6D20"/>
    <w:rsid w:val="001314CA"/>
    <w:rsid w:val="0021239A"/>
    <w:rsid w:val="0032573C"/>
    <w:rsid w:val="0037480E"/>
    <w:rsid w:val="00574BD0"/>
    <w:rsid w:val="005F2277"/>
    <w:rsid w:val="00657D0A"/>
    <w:rsid w:val="006C5972"/>
    <w:rsid w:val="006D059E"/>
    <w:rsid w:val="00711436"/>
    <w:rsid w:val="00733A70"/>
    <w:rsid w:val="00802D22"/>
    <w:rsid w:val="00843C14"/>
    <w:rsid w:val="008823A4"/>
    <w:rsid w:val="00A111AF"/>
    <w:rsid w:val="00C73487"/>
    <w:rsid w:val="00CB6CEC"/>
    <w:rsid w:val="00D03D82"/>
    <w:rsid w:val="00D22018"/>
    <w:rsid w:val="00DC1BFA"/>
    <w:rsid w:val="00E364FF"/>
    <w:rsid w:val="00ED4F77"/>
    <w:rsid w:val="00F558DF"/>
    <w:rsid w:val="00FD5AE8"/>
    <w:rsid w:val="00FF31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665]"/>
    </o:shapedefaults>
    <o:shapelayout v:ext="edit">
      <o:idmap v:ext="edit" data="1"/>
      <o:rules v:ext="edit">
        <o:r id="V:Rule2" type="callout" idref="#_x0000_s1028"/>
        <o:r id="V:Rule4" type="callout" idref="#_x0000_s1029"/>
        <o:r id="V:Rule6" type="callout" idref="#_x0000_s1030"/>
        <o:r id="V:Rule8" type="callout" idref="#_x0000_s1031"/>
        <o:r id="V:Rule10" type="callout" idref="#_x0000_s1032"/>
        <o:r id="V:Rule12" type="callout" idref="#_x0000_s1033"/>
        <o:r id="V:Rule14" type="callout" idref="#_x0000_s1034"/>
        <o:r id="V:Rule16" type="callout" idref="#_x0000_s1038"/>
      </o:rules>
    </o:shapelayout>
  </w:shapeDefaults>
  <w:decimalSymbol w:val=","/>
  <w:listSeparator w:val=";"/>
  <w14:docId w14:val="1276B048"/>
  <w15:docId w15:val="{AFFD3C18-A32E-4681-B58E-CB49FED9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D82"/>
    <w:rPr>
      <w:rFonts w:ascii="Tahoma" w:hAnsi="Tahoma" w:cs="Tahoma"/>
      <w:sz w:val="16"/>
      <w:szCs w:val="16"/>
    </w:rPr>
  </w:style>
  <w:style w:type="paragraph" w:styleId="ListParagraph">
    <w:name w:val="List Paragraph"/>
    <w:basedOn w:val="Normal"/>
    <w:uiPriority w:val="34"/>
    <w:qFormat/>
    <w:rsid w:val="00D03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12305">
      <w:bodyDiv w:val="1"/>
      <w:marLeft w:val="0"/>
      <w:marRight w:val="0"/>
      <w:marTop w:val="0"/>
      <w:marBottom w:val="0"/>
      <w:divBdr>
        <w:top w:val="none" w:sz="0" w:space="0" w:color="auto"/>
        <w:left w:val="none" w:sz="0" w:space="0" w:color="auto"/>
        <w:bottom w:val="none" w:sz="0" w:space="0" w:color="auto"/>
        <w:right w:val="none" w:sz="0" w:space="0" w:color="auto"/>
      </w:divBdr>
      <w:divsChild>
        <w:div w:id="2049910682">
          <w:marLeft w:val="677"/>
          <w:marRight w:val="0"/>
          <w:marTop w:val="0"/>
          <w:marBottom w:val="230"/>
          <w:divBdr>
            <w:top w:val="none" w:sz="0" w:space="0" w:color="auto"/>
            <w:left w:val="none" w:sz="0" w:space="0" w:color="auto"/>
            <w:bottom w:val="none" w:sz="0" w:space="0" w:color="auto"/>
            <w:right w:val="none" w:sz="0" w:space="0" w:color="auto"/>
          </w:divBdr>
        </w:div>
        <w:div w:id="789905884">
          <w:marLeft w:val="677"/>
          <w:marRight w:val="0"/>
          <w:marTop w:val="0"/>
          <w:marBottom w:val="230"/>
          <w:divBdr>
            <w:top w:val="none" w:sz="0" w:space="0" w:color="auto"/>
            <w:left w:val="none" w:sz="0" w:space="0" w:color="auto"/>
            <w:bottom w:val="none" w:sz="0" w:space="0" w:color="auto"/>
            <w:right w:val="none" w:sz="0" w:space="0" w:color="auto"/>
          </w:divBdr>
        </w:div>
        <w:div w:id="818880713">
          <w:marLeft w:val="677"/>
          <w:marRight w:val="0"/>
          <w:marTop w:val="0"/>
          <w:marBottom w:val="2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4</Pages>
  <Words>642</Words>
  <Characters>3467</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2021-11-10T18:29:00Z</dcterms:created>
  <dcterms:modified xsi:type="dcterms:W3CDTF">2021-11-11T05:32:00Z</dcterms:modified>
</cp:coreProperties>
</file>