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keepNext w:val="true"/>
        <w:keepLines/>
        <w:spacing w:before="480" w:after="0"/>
        <w:rPr/>
      </w:pPr>
      <w:r>
        <w:rPr/>
        <w:t>SCoPE – Cell Explorer – Φύλλο Εργασίας A</w:t>
      </w:r>
    </w:p>
    <w:tbl>
      <w:tblPr>
        <w:tblW w:w="86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60"/>
        <w:gridCol w:w="2160"/>
        <w:gridCol w:w="2160"/>
        <w:gridCol w:w="2159"/>
      </w:tblGrid>
      <w:tr>
        <w:trPr/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Δομή (Σχεδιάγραμμα)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Σε ποιον οργανισμό βρίσκεται;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Λειτουργία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Μέγεθος</w:t>
            </w:r>
          </w:p>
        </w:tc>
      </w:tr>
      <w:tr>
        <w:trPr/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Κυτταρική Μεμβράνη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Πυρήνας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Μιτοχόνδρια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Χλωροπλάστης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Συσκευή Golgi και Κυστίδια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tbl>
      <w:tblPr>
        <w:tblW w:w="86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60"/>
        <w:gridCol w:w="2160"/>
        <w:gridCol w:w="2160"/>
        <w:gridCol w:w="2159"/>
      </w:tblGrid>
      <w:tr>
        <w:trPr/>
        <w:tc>
          <w:tcPr>
            <w:tcW w:w="2160" w:type="dxa"/>
            <w:tcBorders/>
          </w:tcPr>
          <w:p>
            <w:pPr>
              <w:pStyle w:val="Normal"/>
              <w:pageBreakBefore/>
              <w:widowControl w:val="false"/>
              <w:spacing w:before="0" w:after="200"/>
              <w:rPr/>
            </w:pPr>
            <w:r>
              <w:rPr/>
              <w:t>Δομή (Σχεδιάγραμμα)</w:t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Σε ποιον οργανισμό βρίσκεται;</w:t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Λειτουργία</w:t>
            </w:r>
          </w:p>
        </w:tc>
        <w:tc>
          <w:tcPr>
            <w:tcW w:w="215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Μέγεθος</w:t>
            </w:r>
          </w:p>
        </w:tc>
      </w:tr>
      <w:tr>
        <w:trPr/>
        <w:tc>
          <w:tcPr>
            <w:tcW w:w="216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Λυσοσώματα</w:t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5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16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Ριβοσώματα</w:t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5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16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Αδρό και Λείο Ενδοπλασματικό Δίκτυο</w:t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5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16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Κυτταρικό Τοίχωμα</w:t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5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16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Κενόλιο Κυττάρου</w:t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5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mbria">
    <w:charset w:val="a1"/>
    <w:family w:val="roman"/>
    <w:pitch w:val="variable"/>
  </w:font>
  <w:font w:name="Calibri">
    <w:charset w:val="a1"/>
    <w:family w:val="roman"/>
    <w:pitch w:val="variable"/>
  </w:font>
  <w:font w:name="Courier">
    <w:altName w:val="Courier New"/>
    <w:charset w:val="a1"/>
    <w:family w:val="roman"/>
    <w:pitch w:val="variable"/>
  </w:font>
  <w:font w:name="Liberation Sans">
    <w:altName w:val="Arial"/>
    <w:charset w:val="a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paragraph" w:styleId="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link w:val="BodyTex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Style5">
    <w:name w:val="Έμφαση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Style6">
    <w:name w:val="Επικεφαλίδα"/>
    <w:basedOn w:val="Normal"/>
    <w:next w:val="Style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7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Style8">
    <w:name w:val="List"/>
    <w:basedOn w:val="Normal"/>
    <w:uiPriority w:val="99"/>
    <w:unhideWhenUsed/>
    <w:rsid w:val="00aa1d8d"/>
    <w:pPr>
      <w:spacing w:before="0" w:after="200"/>
      <w:ind w:left="360" w:hanging="360"/>
      <w:contextualSpacing/>
    </w:pPr>
    <w:rPr/>
  </w:style>
  <w:style w:type="paragraph" w:styleId="Style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0">
    <w:name w:val="Ευρετήριο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11">
    <w:name w:val="Κεφαλίδα και υποσέλιδο"/>
    <w:basedOn w:val="Normal"/>
    <w:qFormat/>
    <w:pPr/>
    <w:rPr/>
  </w:style>
  <w:style w:type="paragraph" w:styleId="Style12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Style13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Style14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Style15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 w:hanging="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Bullet3">
    <w:name w:val="List Bullet 3"/>
    <w:basedOn w:val="Normal"/>
    <w:uiPriority w:val="99"/>
    <w:unhideWhenUsed/>
    <w:qFormat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Bullet4">
    <w:name w:val="List Bullet 4"/>
    <w:basedOn w:val="Normal"/>
    <w:uiPriority w:val="99"/>
    <w:unhideWhenUsed/>
    <w:qFormat/>
    <w:rsid w:val="00326f90"/>
    <w:pPr>
      <w:spacing w:before="0" w:after="20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Style16">
    <w:name w:val="Index Heading"/>
    <w:basedOn w:val="Style6"/>
    <w:pPr/>
    <w:rPr/>
  </w:style>
  <w:style w:type="paragraph" w:styleId="Style17">
    <w:name w:val="TOC Heading"/>
    <w:basedOn w:val="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LibreOffice/7.2.5.2$Windows_X86_64 LibreOffice_project/499f9727c189e6ef3471021d6132d4c694f357e5</Application>
  <AppVersion>15.0000</AppVersion>
  <Pages>2</Pages>
  <Words>42</Words>
  <Characters>307</Characters>
  <CharactersWithSpaces>332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en-US</dc:language>
  <cp:lastModifiedBy/>
  <dcterms:modified xsi:type="dcterms:W3CDTF">2026-01-21T11:28:15Z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