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1501" w14:textId="22A33845" w:rsidR="00DA2CAA" w:rsidRDefault="00DA2CAA" w:rsidP="00DA2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US"/>
        </w:rPr>
      </w:pPr>
      <w:r w:rsidRPr="001E61CB">
        <w:rPr>
          <w:b/>
          <w:color w:val="000080"/>
          <w:sz w:val="28"/>
          <w:szCs w:val="28"/>
          <w:lang w:val="en-US"/>
        </w:rPr>
        <w:t xml:space="preserve">Session </w:t>
      </w:r>
      <w:r>
        <w:rPr>
          <w:b/>
          <w:color w:val="000080"/>
          <w:sz w:val="28"/>
          <w:szCs w:val="28"/>
          <w:lang w:val="en-US"/>
        </w:rPr>
        <w:t xml:space="preserve">6 </w:t>
      </w:r>
      <w:r>
        <w:rPr>
          <w:b/>
          <w:color w:val="000000"/>
          <w:lang w:val="en-US"/>
        </w:rPr>
        <w:t>Wish clauses / Unreal Past</w:t>
      </w:r>
    </w:p>
    <w:p w14:paraId="33F0B9A1" w14:textId="77777777" w:rsidR="00DA2CAA" w:rsidRDefault="00DA2CAA" w:rsidP="00DA2CAA">
      <w:pPr>
        <w:ind w:left="720"/>
        <w:jc w:val="both"/>
        <w:rPr>
          <w:b/>
          <w:color w:val="000000"/>
          <w:sz w:val="28"/>
          <w:szCs w:val="28"/>
          <w:lang w:val="en-US"/>
        </w:rPr>
      </w:pPr>
    </w:p>
    <w:p w14:paraId="350E2F67" w14:textId="77777777" w:rsidR="00DA2CAA" w:rsidRPr="00293CB3" w:rsidRDefault="00DA2CAA" w:rsidP="00DA2CAA">
      <w:pPr>
        <w:rPr>
          <w:b/>
          <w:lang w:val="en-US"/>
        </w:rPr>
      </w:pPr>
      <w:r w:rsidRPr="00293CB3">
        <w:rPr>
          <w:b/>
          <w:lang w:val="en-US"/>
        </w:rPr>
        <w:t>Wish Clauses</w:t>
      </w:r>
    </w:p>
    <w:tbl>
      <w:tblPr>
        <w:tblW w:w="95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900"/>
        <w:gridCol w:w="2881"/>
        <w:gridCol w:w="3787"/>
      </w:tblGrid>
      <w:tr w:rsidR="00DA2CAA" w:rsidRPr="00F239F3" w14:paraId="68FB4802" w14:textId="77777777" w:rsidTr="007D2F9F">
        <w:trPr>
          <w:tblCellSpacing w:w="20" w:type="dxa"/>
        </w:trPr>
        <w:tc>
          <w:tcPr>
            <w:tcW w:w="2840" w:type="dxa"/>
          </w:tcPr>
          <w:p w14:paraId="7C3D5B0E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wish / If only + would</w:t>
            </w:r>
          </w:p>
        </w:tc>
        <w:tc>
          <w:tcPr>
            <w:tcW w:w="2841" w:type="dxa"/>
          </w:tcPr>
          <w:p w14:paraId="58DB23B7" w14:textId="77777777" w:rsidR="00DA2CAA" w:rsidRPr="004D004A" w:rsidRDefault="00DA2CAA" w:rsidP="007D2F9F">
            <w:pPr>
              <w:jc w:val="center"/>
              <w:rPr>
                <w:lang w:val="en-US"/>
              </w:rPr>
            </w:pPr>
            <w:r w:rsidRPr="004D004A">
              <w:rPr>
                <w:lang w:val="en-US"/>
              </w:rPr>
              <w:t>a complaint about the present or a desire for change</w:t>
            </w:r>
          </w:p>
        </w:tc>
        <w:tc>
          <w:tcPr>
            <w:tcW w:w="3727" w:type="dxa"/>
          </w:tcPr>
          <w:p w14:paraId="69F61897" w14:textId="77777777" w:rsidR="00DA2CAA" w:rsidRPr="004D004A" w:rsidRDefault="00DA2CAA" w:rsidP="007D2F9F">
            <w:pPr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If only</w:t>
            </w:r>
            <w:r w:rsidRPr="004D004A">
              <w:rPr>
                <w:i/>
                <w:lang w:val="en-US"/>
              </w:rPr>
              <w:t xml:space="preserve"> Dad </w:t>
            </w:r>
            <w:r w:rsidRPr="004D004A">
              <w:rPr>
                <w:b/>
                <w:i/>
                <w:lang w:val="en-US"/>
              </w:rPr>
              <w:t xml:space="preserve">would </w:t>
            </w:r>
            <w:r w:rsidRPr="004D004A">
              <w:rPr>
                <w:i/>
                <w:lang w:val="en-US"/>
              </w:rPr>
              <w:t>stop working so hard.</w:t>
            </w:r>
          </w:p>
          <w:p w14:paraId="211A5563" w14:textId="77777777" w:rsidR="00DA2CAA" w:rsidRPr="004D004A" w:rsidRDefault="00DA2CAA" w:rsidP="007D2F9F">
            <w:pPr>
              <w:rPr>
                <w:i/>
                <w:lang w:val="en-US"/>
              </w:rPr>
            </w:pPr>
          </w:p>
          <w:p w14:paraId="0A4A8C76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I </w:t>
            </w:r>
            <w:r w:rsidRPr="004D004A">
              <w:rPr>
                <w:b/>
                <w:i/>
                <w:lang w:val="en-US"/>
              </w:rPr>
              <w:t>wish</w:t>
            </w:r>
            <w:r w:rsidRPr="004D004A">
              <w:rPr>
                <w:i/>
                <w:lang w:val="en-US"/>
              </w:rPr>
              <w:t xml:space="preserve"> the sun </w:t>
            </w:r>
            <w:r w:rsidRPr="004D004A">
              <w:rPr>
                <w:b/>
                <w:i/>
                <w:lang w:val="en-US"/>
              </w:rPr>
              <w:t>would</w:t>
            </w:r>
            <w:r w:rsidRPr="004D004A">
              <w:rPr>
                <w:i/>
                <w:lang w:val="en-US"/>
              </w:rPr>
              <w:t xml:space="preserve"> come out.</w:t>
            </w:r>
          </w:p>
        </w:tc>
      </w:tr>
      <w:tr w:rsidR="00DA2CAA" w:rsidRPr="00F239F3" w14:paraId="183072D8" w14:textId="77777777" w:rsidTr="007D2F9F">
        <w:trPr>
          <w:tblCellSpacing w:w="20" w:type="dxa"/>
        </w:trPr>
        <w:tc>
          <w:tcPr>
            <w:tcW w:w="2840" w:type="dxa"/>
          </w:tcPr>
          <w:p w14:paraId="0B0656F6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wish / If only + Past Simple / Past Continuous</w:t>
            </w:r>
          </w:p>
        </w:tc>
        <w:tc>
          <w:tcPr>
            <w:tcW w:w="2841" w:type="dxa"/>
          </w:tcPr>
          <w:p w14:paraId="0D42D3DE" w14:textId="77777777" w:rsidR="00DA2CAA" w:rsidRPr="004D004A" w:rsidRDefault="00DA2CAA" w:rsidP="007D2F9F">
            <w:pPr>
              <w:jc w:val="center"/>
              <w:rPr>
                <w:lang w:val="en-US"/>
              </w:rPr>
            </w:pPr>
            <w:r w:rsidRPr="004D004A">
              <w:rPr>
                <w:lang w:val="en-US"/>
              </w:rPr>
              <w:t>dissatisfaction with a present situation, including longings, hopes, dreams</w:t>
            </w:r>
          </w:p>
        </w:tc>
        <w:tc>
          <w:tcPr>
            <w:tcW w:w="3727" w:type="dxa"/>
          </w:tcPr>
          <w:p w14:paraId="57C69D7A" w14:textId="77777777" w:rsidR="00DA2CAA" w:rsidRPr="004D004A" w:rsidRDefault="00DA2CAA" w:rsidP="007D2F9F">
            <w:pPr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If only</w:t>
            </w:r>
            <w:r w:rsidRPr="004D004A">
              <w:rPr>
                <w:i/>
                <w:lang w:val="en-US"/>
              </w:rPr>
              <w:t xml:space="preserve"> there </w:t>
            </w:r>
            <w:r w:rsidRPr="004D004A">
              <w:rPr>
                <w:b/>
                <w:i/>
                <w:lang w:val="en-US"/>
              </w:rPr>
              <w:t>were</w:t>
            </w:r>
            <w:r w:rsidRPr="004D004A">
              <w:rPr>
                <w:i/>
                <w:lang w:val="en-US"/>
              </w:rPr>
              <w:t xml:space="preserve"> a bit more space in this house.</w:t>
            </w:r>
          </w:p>
          <w:p w14:paraId="79942324" w14:textId="77777777" w:rsidR="00DA2CAA" w:rsidRPr="004D004A" w:rsidRDefault="00DA2CAA" w:rsidP="007D2F9F">
            <w:pPr>
              <w:rPr>
                <w:i/>
                <w:lang w:val="en-US"/>
              </w:rPr>
            </w:pPr>
          </w:p>
          <w:p w14:paraId="43150368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I </w:t>
            </w:r>
            <w:r w:rsidRPr="004D004A">
              <w:rPr>
                <w:b/>
                <w:i/>
                <w:lang w:val="en-US"/>
              </w:rPr>
              <w:t>wish</w:t>
            </w:r>
            <w:r w:rsidRPr="004D004A">
              <w:rPr>
                <w:i/>
                <w:lang w:val="en-US"/>
              </w:rPr>
              <w:t xml:space="preserve"> we </w:t>
            </w:r>
            <w:r w:rsidRPr="004D004A">
              <w:rPr>
                <w:b/>
                <w:i/>
                <w:lang w:val="en-US"/>
              </w:rPr>
              <w:t>were coming</w:t>
            </w:r>
            <w:r w:rsidRPr="004D004A">
              <w:rPr>
                <w:i/>
                <w:lang w:val="en-US"/>
              </w:rPr>
              <w:t xml:space="preserve"> with you.</w:t>
            </w:r>
          </w:p>
        </w:tc>
      </w:tr>
      <w:tr w:rsidR="00DA2CAA" w:rsidRPr="00F239F3" w14:paraId="2D2634FF" w14:textId="77777777" w:rsidTr="007D2F9F">
        <w:trPr>
          <w:tblCellSpacing w:w="20" w:type="dxa"/>
        </w:trPr>
        <w:tc>
          <w:tcPr>
            <w:tcW w:w="2840" w:type="dxa"/>
          </w:tcPr>
          <w:p w14:paraId="15B27594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wish / If only + Past Perfect / modal perfect</w:t>
            </w:r>
          </w:p>
        </w:tc>
        <w:tc>
          <w:tcPr>
            <w:tcW w:w="2841" w:type="dxa"/>
          </w:tcPr>
          <w:p w14:paraId="7A556F93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regret about a past situation that cannot be changed</w:t>
            </w:r>
          </w:p>
        </w:tc>
        <w:tc>
          <w:tcPr>
            <w:tcW w:w="3727" w:type="dxa"/>
          </w:tcPr>
          <w:p w14:paraId="3AA65F2D" w14:textId="77777777" w:rsidR="00DA2CAA" w:rsidRPr="004D004A" w:rsidRDefault="00DA2CAA" w:rsidP="007D2F9F">
            <w:pPr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If only</w:t>
            </w:r>
            <w:r w:rsidRPr="004D004A">
              <w:rPr>
                <w:i/>
                <w:lang w:val="en-US"/>
              </w:rPr>
              <w:t xml:space="preserve"> I</w:t>
            </w:r>
            <w:r w:rsidRPr="004D004A">
              <w:rPr>
                <w:b/>
                <w:i/>
                <w:lang w:val="en-US"/>
              </w:rPr>
              <w:t xml:space="preserve">’d known </w:t>
            </w:r>
            <w:r w:rsidRPr="004D004A">
              <w:rPr>
                <w:i/>
                <w:lang w:val="en-US"/>
              </w:rPr>
              <w:t>you were in town.</w:t>
            </w:r>
          </w:p>
          <w:p w14:paraId="1B9E1618" w14:textId="77777777" w:rsidR="00DA2CAA" w:rsidRPr="004D004A" w:rsidRDefault="00DA2CAA" w:rsidP="007D2F9F">
            <w:pPr>
              <w:rPr>
                <w:i/>
                <w:lang w:val="en-US"/>
              </w:rPr>
            </w:pPr>
          </w:p>
          <w:p w14:paraId="1AC25AE8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I </w:t>
            </w:r>
            <w:r w:rsidRPr="004D004A">
              <w:rPr>
                <w:b/>
                <w:i/>
                <w:lang w:val="en-US"/>
              </w:rPr>
              <w:t>wish</w:t>
            </w:r>
            <w:r w:rsidRPr="004D004A">
              <w:rPr>
                <w:i/>
                <w:lang w:val="en-US"/>
              </w:rPr>
              <w:t xml:space="preserve"> you </w:t>
            </w:r>
            <w:r w:rsidRPr="004D004A">
              <w:rPr>
                <w:b/>
                <w:i/>
                <w:lang w:val="en-US"/>
              </w:rPr>
              <w:t>could have come</w:t>
            </w:r>
            <w:r w:rsidRPr="004D004A">
              <w:rPr>
                <w:i/>
                <w:lang w:val="en-US"/>
              </w:rPr>
              <w:t xml:space="preserve"> with us.</w:t>
            </w:r>
          </w:p>
        </w:tc>
      </w:tr>
      <w:tr w:rsidR="00DA2CAA" w:rsidRPr="00F239F3" w14:paraId="402249A6" w14:textId="77777777" w:rsidTr="007D2F9F">
        <w:trPr>
          <w:tblCellSpacing w:w="20" w:type="dxa"/>
        </w:trPr>
        <w:tc>
          <w:tcPr>
            <w:tcW w:w="2840" w:type="dxa"/>
          </w:tcPr>
          <w:p w14:paraId="2DCBF5C0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wish / If only + could</w:t>
            </w:r>
          </w:p>
        </w:tc>
        <w:tc>
          <w:tcPr>
            <w:tcW w:w="2841" w:type="dxa"/>
          </w:tcPr>
          <w:p w14:paraId="049F9BCC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present / future ability or possibility</w:t>
            </w:r>
          </w:p>
        </w:tc>
        <w:tc>
          <w:tcPr>
            <w:tcW w:w="3727" w:type="dxa"/>
          </w:tcPr>
          <w:p w14:paraId="7A289ACD" w14:textId="77777777" w:rsidR="00DA2CAA" w:rsidRPr="004D004A" w:rsidRDefault="00DA2CAA" w:rsidP="007D2F9F">
            <w:pPr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I </w:t>
            </w:r>
            <w:r w:rsidRPr="004D004A">
              <w:rPr>
                <w:b/>
                <w:i/>
                <w:lang w:val="en-US"/>
              </w:rPr>
              <w:t>wish</w:t>
            </w:r>
            <w:r w:rsidRPr="004D004A">
              <w:rPr>
                <w:i/>
                <w:lang w:val="en-US"/>
              </w:rPr>
              <w:t xml:space="preserve"> I </w:t>
            </w:r>
            <w:r w:rsidRPr="004D004A">
              <w:rPr>
                <w:b/>
                <w:i/>
                <w:lang w:val="en-US"/>
              </w:rPr>
              <w:t>could speak</w:t>
            </w:r>
            <w:r w:rsidRPr="004D004A">
              <w:rPr>
                <w:i/>
                <w:lang w:val="en-US"/>
              </w:rPr>
              <w:t xml:space="preserve"> Spanish.</w:t>
            </w:r>
          </w:p>
          <w:p w14:paraId="02C7A56F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b/>
                <w:i/>
                <w:lang w:val="en-US"/>
              </w:rPr>
              <w:t>If only</w:t>
            </w:r>
            <w:r w:rsidRPr="004D004A">
              <w:rPr>
                <w:i/>
                <w:lang w:val="en-US"/>
              </w:rPr>
              <w:t xml:space="preserve"> you </w:t>
            </w:r>
            <w:r w:rsidRPr="004D004A">
              <w:rPr>
                <w:b/>
                <w:i/>
                <w:lang w:val="en-US"/>
              </w:rPr>
              <w:t>could stay</w:t>
            </w:r>
            <w:r w:rsidRPr="004D004A">
              <w:rPr>
                <w:i/>
                <w:lang w:val="en-US"/>
              </w:rPr>
              <w:t xml:space="preserve"> longer.</w:t>
            </w:r>
          </w:p>
        </w:tc>
      </w:tr>
    </w:tbl>
    <w:p w14:paraId="7E70333B" w14:textId="77777777" w:rsidR="00DA2CAA" w:rsidRDefault="00DA2CAA" w:rsidP="00DA2CAA">
      <w:pPr>
        <w:rPr>
          <w:lang w:val="en-US"/>
        </w:rPr>
      </w:pPr>
    </w:p>
    <w:p w14:paraId="316A4BAE" w14:textId="77777777" w:rsidR="00DA2CAA" w:rsidRDefault="00DA2CAA" w:rsidP="00DA2CAA">
      <w:pPr>
        <w:rPr>
          <w:lang w:val="en-US"/>
        </w:rPr>
      </w:pPr>
    </w:p>
    <w:p w14:paraId="55E625C1" w14:textId="77777777" w:rsidR="00DA2CAA" w:rsidRDefault="00DA2CAA" w:rsidP="00DA2CAA">
      <w:pPr>
        <w:rPr>
          <w:lang w:val="en-US"/>
        </w:rPr>
      </w:pPr>
      <w:r>
        <w:rPr>
          <w:lang w:val="en-US"/>
        </w:rPr>
        <w:t>Notes</w:t>
      </w:r>
    </w:p>
    <w:p w14:paraId="79434B41" w14:textId="77777777" w:rsidR="00DA2CAA" w:rsidRDefault="00DA2CAA" w:rsidP="00DA2CAA">
      <w:pPr>
        <w:numPr>
          <w:ilvl w:val="0"/>
          <w:numId w:val="1"/>
        </w:numPr>
        <w:rPr>
          <w:lang w:val="en-US"/>
        </w:rPr>
      </w:pPr>
      <w:r w:rsidRPr="003A12DD">
        <w:rPr>
          <w:b/>
          <w:i/>
          <w:lang w:val="en-US"/>
        </w:rPr>
        <w:t>Wish + would</w:t>
      </w:r>
      <w:r>
        <w:rPr>
          <w:lang w:val="en-US"/>
        </w:rPr>
        <w:t xml:space="preserve"> can only be used with different subjects.</w:t>
      </w:r>
    </w:p>
    <w:p w14:paraId="25AAFD44" w14:textId="77777777" w:rsidR="00DA2CAA" w:rsidRDefault="00DA2CAA" w:rsidP="00DA2CAA">
      <w:pPr>
        <w:ind w:left="360"/>
        <w:rPr>
          <w:lang w:val="en-US"/>
        </w:rPr>
      </w:pPr>
      <w:proofErr w:type="spellStart"/>
      <w:r w:rsidRPr="00FF4A00">
        <w:rPr>
          <w:b/>
          <w:lang w:val="en-US"/>
        </w:rPr>
        <w:t>e.g.</w:t>
      </w:r>
      <w:r w:rsidRPr="00FF4A00">
        <w:rPr>
          <w:b/>
          <w:i/>
          <w:lang w:val="en-US"/>
        </w:rPr>
        <w:t>I</w:t>
      </w:r>
      <w:proofErr w:type="spellEnd"/>
      <w:r w:rsidRPr="00FF4A00">
        <w:rPr>
          <w:i/>
          <w:lang w:val="en-US"/>
        </w:rPr>
        <w:t xml:space="preserve"> wish </w:t>
      </w:r>
      <w:r w:rsidRPr="00FF4A00">
        <w:rPr>
          <w:b/>
          <w:i/>
          <w:lang w:val="en-US"/>
        </w:rPr>
        <w:t xml:space="preserve">she </w:t>
      </w:r>
      <w:r w:rsidRPr="00FF4A00">
        <w:rPr>
          <w:i/>
          <w:lang w:val="en-US"/>
        </w:rPr>
        <w:t>would hurry up.</w:t>
      </w:r>
      <w:r>
        <w:rPr>
          <w:lang w:val="en-US"/>
        </w:rPr>
        <w:t xml:space="preserve"> (</w:t>
      </w:r>
      <w:r w:rsidRPr="00FF4A00">
        <w:rPr>
          <w:b/>
          <w:lang w:val="en-US"/>
        </w:rPr>
        <w:t>not:</w:t>
      </w:r>
      <w:r>
        <w:rPr>
          <w:lang w:val="en-US"/>
        </w:rPr>
        <w:t xml:space="preserve"> I wish I would be taller)</w:t>
      </w:r>
    </w:p>
    <w:p w14:paraId="2BC2EEE6" w14:textId="77777777" w:rsidR="00DA2CAA" w:rsidRPr="003A12DD" w:rsidRDefault="00DA2CAA" w:rsidP="00DA2CAA">
      <w:pPr>
        <w:numPr>
          <w:ilvl w:val="0"/>
          <w:numId w:val="1"/>
        </w:numPr>
        <w:rPr>
          <w:lang w:val="en-US"/>
        </w:rPr>
      </w:pPr>
      <w:r w:rsidRPr="003A12DD">
        <w:rPr>
          <w:lang w:val="en-US"/>
        </w:rPr>
        <w:t xml:space="preserve">We use </w:t>
      </w:r>
      <w:r w:rsidRPr="003A12DD">
        <w:rPr>
          <w:b/>
          <w:i/>
          <w:lang w:val="en-US"/>
        </w:rPr>
        <w:t>were</w:t>
      </w:r>
      <w:r w:rsidRPr="003A12DD">
        <w:rPr>
          <w:lang w:val="en-US"/>
        </w:rPr>
        <w:t xml:space="preserve"> as the form of the verb </w:t>
      </w:r>
      <w:r w:rsidRPr="003A12DD">
        <w:rPr>
          <w:b/>
          <w:i/>
          <w:lang w:val="en-US"/>
        </w:rPr>
        <w:t>to be</w:t>
      </w:r>
      <w:r w:rsidRPr="003A12DD">
        <w:rPr>
          <w:lang w:val="en-US"/>
        </w:rPr>
        <w:t xml:space="preserve"> in wishes about the present, as in the second conditional.</w:t>
      </w:r>
    </w:p>
    <w:p w14:paraId="7053B52F" w14:textId="77777777" w:rsidR="00DA2CAA" w:rsidRDefault="00DA2CAA" w:rsidP="00DA2CAA">
      <w:pPr>
        <w:ind w:left="360"/>
        <w:rPr>
          <w:i/>
          <w:lang w:val="en-US"/>
        </w:rPr>
      </w:pPr>
      <w:r>
        <w:rPr>
          <w:b/>
          <w:lang w:val="en-US"/>
        </w:rPr>
        <w:t xml:space="preserve">e.g. </w:t>
      </w:r>
      <w:r w:rsidRPr="003A12DD">
        <w:rPr>
          <w:i/>
          <w:lang w:val="en-US"/>
        </w:rPr>
        <w:t xml:space="preserve">I </w:t>
      </w:r>
      <w:r w:rsidRPr="003A12DD">
        <w:rPr>
          <w:b/>
          <w:i/>
          <w:lang w:val="en-US"/>
        </w:rPr>
        <w:t>wish</w:t>
      </w:r>
      <w:r w:rsidRPr="003A12DD">
        <w:rPr>
          <w:i/>
          <w:lang w:val="en-US"/>
        </w:rPr>
        <w:t xml:space="preserve"> David </w:t>
      </w:r>
      <w:r w:rsidRPr="003A12DD">
        <w:rPr>
          <w:b/>
          <w:i/>
          <w:lang w:val="en-US"/>
        </w:rPr>
        <w:t>were</w:t>
      </w:r>
      <w:r w:rsidRPr="003A12DD">
        <w:rPr>
          <w:i/>
          <w:lang w:val="en-US"/>
        </w:rPr>
        <w:t xml:space="preserve"> here now.</w:t>
      </w:r>
    </w:p>
    <w:p w14:paraId="565ABECA" w14:textId="77777777" w:rsidR="00DA2CAA" w:rsidRDefault="00DA2CAA" w:rsidP="00DA2CAA">
      <w:pPr>
        <w:rPr>
          <w:lang w:val="en-US"/>
        </w:rPr>
      </w:pPr>
    </w:p>
    <w:p w14:paraId="725628D1" w14:textId="77777777" w:rsidR="00DA2CAA" w:rsidRPr="00FB71B1" w:rsidRDefault="00DA2CAA" w:rsidP="00DA2CAA">
      <w:pPr>
        <w:rPr>
          <w:b/>
          <w:lang w:val="en-US"/>
        </w:rPr>
      </w:pPr>
    </w:p>
    <w:p w14:paraId="6E68C72B" w14:textId="77777777" w:rsidR="00DA2CAA" w:rsidRPr="00FB71B1" w:rsidRDefault="00DA2CAA" w:rsidP="00DA2CAA">
      <w:pPr>
        <w:rPr>
          <w:b/>
          <w:lang w:val="en-US"/>
        </w:rPr>
      </w:pPr>
      <w:r w:rsidRPr="00FB71B1">
        <w:rPr>
          <w:b/>
          <w:lang w:val="en-US"/>
        </w:rPr>
        <w:t>Would rather / sooner; would prefer</w:t>
      </w:r>
    </w:p>
    <w:p w14:paraId="44ADB688" w14:textId="77777777" w:rsidR="00DA2CAA" w:rsidRDefault="00DA2CAA" w:rsidP="00DA2CAA">
      <w:pPr>
        <w:tabs>
          <w:tab w:val="center" w:pos="4153"/>
          <w:tab w:val="left" w:pos="6600"/>
        </w:tabs>
        <w:rPr>
          <w:lang w:val="en-US"/>
        </w:rPr>
      </w:pPr>
      <w:r>
        <w:rPr>
          <w:lang w:val="en-US"/>
        </w:rPr>
        <w:tab/>
      </w:r>
      <w:r w:rsidRPr="00FB71B1">
        <w:rPr>
          <w:b/>
          <w:lang w:val="en-US"/>
        </w:rPr>
        <w:t>reference to present/ future</w:t>
      </w:r>
      <w:r>
        <w:rPr>
          <w:lang w:val="en-US"/>
        </w:rPr>
        <w:tab/>
      </w:r>
      <w:r w:rsidRPr="00FB71B1">
        <w:rPr>
          <w:b/>
          <w:lang w:val="en-US"/>
        </w:rPr>
        <w:t>reference to past</w:t>
      </w:r>
    </w:p>
    <w:tbl>
      <w:tblPr>
        <w:tblW w:w="95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56"/>
        <w:gridCol w:w="2832"/>
        <w:gridCol w:w="3880"/>
      </w:tblGrid>
      <w:tr w:rsidR="00DA2CAA" w:rsidRPr="00F239F3" w14:paraId="2D6C1EC9" w14:textId="77777777" w:rsidTr="007D2F9F">
        <w:trPr>
          <w:tblCellSpacing w:w="20" w:type="dxa"/>
        </w:trPr>
        <w:tc>
          <w:tcPr>
            <w:tcW w:w="2796" w:type="dxa"/>
          </w:tcPr>
          <w:p w14:paraId="57404743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Would rather / sooner(one subject)</w:t>
            </w:r>
          </w:p>
        </w:tc>
        <w:tc>
          <w:tcPr>
            <w:tcW w:w="2792" w:type="dxa"/>
          </w:tcPr>
          <w:p w14:paraId="57FAB698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I would rather drive home now.</w:t>
            </w:r>
          </w:p>
          <w:p w14:paraId="483BDC94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(what I want to do)</w:t>
            </w:r>
          </w:p>
        </w:tc>
        <w:tc>
          <w:tcPr>
            <w:tcW w:w="3820" w:type="dxa"/>
          </w:tcPr>
          <w:p w14:paraId="3B8A012B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I would sooner have driven home.</w:t>
            </w:r>
          </w:p>
          <w:p w14:paraId="385B9B93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(what I wanted to do but didn’t)</w:t>
            </w:r>
          </w:p>
        </w:tc>
      </w:tr>
      <w:tr w:rsidR="00DA2CAA" w:rsidRPr="00F239F3" w14:paraId="74E93A4F" w14:textId="77777777" w:rsidTr="007D2F9F">
        <w:trPr>
          <w:tblCellSpacing w:w="20" w:type="dxa"/>
        </w:trPr>
        <w:tc>
          <w:tcPr>
            <w:tcW w:w="2796" w:type="dxa"/>
          </w:tcPr>
          <w:p w14:paraId="27E5CA54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Would rather / sooner (change of subject)</w:t>
            </w:r>
          </w:p>
        </w:tc>
        <w:tc>
          <w:tcPr>
            <w:tcW w:w="2792" w:type="dxa"/>
          </w:tcPr>
          <w:p w14:paraId="358FD308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I’d sooner you wrote the letter</w:t>
            </w:r>
          </w:p>
          <w:p w14:paraId="699F9D90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(what I want you to do</w:t>
            </w:r>
          </w:p>
        </w:tc>
        <w:tc>
          <w:tcPr>
            <w:tcW w:w="3820" w:type="dxa"/>
          </w:tcPr>
          <w:p w14:paraId="2B6C9E57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 xml:space="preserve">I’d rather you had written the letter </w:t>
            </w:r>
          </w:p>
          <w:p w14:paraId="01034135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(what I wanted you to do)</w:t>
            </w:r>
          </w:p>
        </w:tc>
      </w:tr>
      <w:tr w:rsidR="00DA2CAA" w:rsidRPr="00F239F3" w14:paraId="3D8408E3" w14:textId="77777777" w:rsidTr="007D2F9F">
        <w:trPr>
          <w:tblCellSpacing w:w="20" w:type="dxa"/>
        </w:trPr>
        <w:tc>
          <w:tcPr>
            <w:tcW w:w="2796" w:type="dxa"/>
          </w:tcPr>
          <w:p w14:paraId="326EE169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Would prefer to (one subject)</w:t>
            </w:r>
          </w:p>
        </w:tc>
        <w:tc>
          <w:tcPr>
            <w:tcW w:w="2792" w:type="dxa"/>
          </w:tcPr>
          <w:p w14:paraId="62CA5022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She’d prefer to announce the news herself.</w:t>
            </w:r>
          </w:p>
        </w:tc>
        <w:tc>
          <w:tcPr>
            <w:tcW w:w="3820" w:type="dxa"/>
          </w:tcPr>
          <w:p w14:paraId="06712423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She would have preferred to have announced the news herself.</w:t>
            </w:r>
          </w:p>
        </w:tc>
      </w:tr>
      <w:tr w:rsidR="00DA2CAA" w:rsidRPr="00F239F3" w14:paraId="19D11501" w14:textId="77777777" w:rsidTr="007D2F9F">
        <w:trPr>
          <w:trHeight w:val="772"/>
          <w:tblCellSpacing w:w="20" w:type="dxa"/>
        </w:trPr>
        <w:tc>
          <w:tcPr>
            <w:tcW w:w="2796" w:type="dxa"/>
          </w:tcPr>
          <w:p w14:paraId="0D55D2D2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Would prefer it if</w:t>
            </w:r>
          </w:p>
          <w:p w14:paraId="30857A69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(change of subject)</w:t>
            </w:r>
          </w:p>
        </w:tc>
        <w:tc>
          <w:tcPr>
            <w:tcW w:w="2792" w:type="dxa"/>
          </w:tcPr>
          <w:p w14:paraId="0BB5E9DC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They’d prefer it if you drove.</w:t>
            </w:r>
          </w:p>
        </w:tc>
        <w:tc>
          <w:tcPr>
            <w:tcW w:w="3820" w:type="dxa"/>
          </w:tcPr>
          <w:p w14:paraId="5CD95CFC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I would have preferred it if you had driven.</w:t>
            </w:r>
          </w:p>
        </w:tc>
      </w:tr>
    </w:tbl>
    <w:p w14:paraId="051F7898" w14:textId="77777777" w:rsidR="00DA2CAA" w:rsidRDefault="00DA2CAA" w:rsidP="00DA2CAA">
      <w:pPr>
        <w:rPr>
          <w:lang w:val="en-US"/>
        </w:rPr>
      </w:pPr>
    </w:p>
    <w:p w14:paraId="23621FA9" w14:textId="77777777" w:rsidR="00DA2CAA" w:rsidRDefault="00DA2CAA" w:rsidP="00DA2CAA">
      <w:pPr>
        <w:rPr>
          <w:lang w:val="en-US"/>
        </w:rPr>
      </w:pPr>
    </w:p>
    <w:p w14:paraId="066551F7" w14:textId="77777777" w:rsidR="00DA2CAA" w:rsidRPr="004A3AA8" w:rsidRDefault="00DA2CAA" w:rsidP="00DA2CAA">
      <w:pPr>
        <w:rPr>
          <w:b/>
          <w:lang w:val="en-US"/>
        </w:rPr>
      </w:pPr>
      <w:r w:rsidRPr="004A3AA8">
        <w:rPr>
          <w:b/>
          <w:lang w:val="en-US"/>
        </w:rPr>
        <w:t>It’s time; as if / though</w:t>
      </w:r>
    </w:p>
    <w:tbl>
      <w:tblPr>
        <w:tblW w:w="95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52"/>
        <w:gridCol w:w="2835"/>
        <w:gridCol w:w="3881"/>
      </w:tblGrid>
      <w:tr w:rsidR="00DA2CAA" w:rsidRPr="00F239F3" w14:paraId="795DC03D" w14:textId="77777777" w:rsidTr="007D2F9F">
        <w:trPr>
          <w:tblCellSpacing w:w="20" w:type="dxa"/>
        </w:trPr>
        <w:tc>
          <w:tcPr>
            <w:tcW w:w="2792" w:type="dxa"/>
          </w:tcPr>
          <w:p w14:paraId="780633B7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It’s time + infinitive</w:t>
            </w:r>
          </w:p>
          <w:p w14:paraId="20FADC28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(one subject)</w:t>
            </w:r>
          </w:p>
        </w:tc>
        <w:tc>
          <w:tcPr>
            <w:tcW w:w="2795" w:type="dxa"/>
          </w:tcPr>
          <w:p w14:paraId="52DCBAEE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when the time has come to do something</w:t>
            </w:r>
          </w:p>
        </w:tc>
        <w:tc>
          <w:tcPr>
            <w:tcW w:w="3821" w:type="dxa"/>
          </w:tcPr>
          <w:p w14:paraId="78FC127A" w14:textId="77777777" w:rsidR="00DA2CAA" w:rsidRPr="004D004A" w:rsidRDefault="00DA2CAA" w:rsidP="007D2F9F">
            <w:pPr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It’s time to make</w:t>
            </w:r>
            <w:r w:rsidRPr="004D004A">
              <w:rPr>
                <w:i/>
                <w:lang w:val="en-US"/>
              </w:rPr>
              <w:t xml:space="preserve"> a decision.</w:t>
            </w:r>
          </w:p>
        </w:tc>
      </w:tr>
      <w:tr w:rsidR="00DA2CAA" w:rsidRPr="00F239F3" w14:paraId="711E4FD7" w14:textId="77777777" w:rsidTr="007D2F9F">
        <w:trPr>
          <w:tblCellSpacing w:w="20" w:type="dxa"/>
        </w:trPr>
        <w:tc>
          <w:tcPr>
            <w:tcW w:w="2792" w:type="dxa"/>
          </w:tcPr>
          <w:p w14:paraId="1CA4CFFC" w14:textId="77777777" w:rsidR="00DA2CAA" w:rsidRPr="004D004A" w:rsidRDefault="00DA2CAA" w:rsidP="007D2F9F">
            <w:pPr>
              <w:rPr>
                <w:lang w:val="en-US"/>
              </w:rPr>
            </w:pPr>
          </w:p>
          <w:p w14:paraId="79CBB8B5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It’s time for + pronoun / noun + infinitive (one subject)</w:t>
            </w:r>
          </w:p>
        </w:tc>
        <w:tc>
          <w:tcPr>
            <w:tcW w:w="2795" w:type="dxa"/>
          </w:tcPr>
          <w:p w14:paraId="1779E082" w14:textId="77777777" w:rsidR="00DA2CAA" w:rsidRPr="004D004A" w:rsidRDefault="00DA2CAA" w:rsidP="007D2F9F">
            <w:pPr>
              <w:rPr>
                <w:lang w:val="en-US"/>
              </w:rPr>
            </w:pPr>
          </w:p>
          <w:p w14:paraId="39A68C4E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to say something is urgent / important / due</w:t>
            </w:r>
          </w:p>
        </w:tc>
        <w:tc>
          <w:tcPr>
            <w:tcW w:w="3821" w:type="dxa"/>
          </w:tcPr>
          <w:p w14:paraId="45616533" w14:textId="77777777" w:rsidR="00DA2CAA" w:rsidRPr="004D004A" w:rsidRDefault="00DA2CAA" w:rsidP="007D2F9F">
            <w:pPr>
              <w:rPr>
                <w:b/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It’s time for me to go.</w:t>
            </w:r>
          </w:p>
          <w:p w14:paraId="44743FB3" w14:textId="77777777" w:rsidR="00DA2CAA" w:rsidRPr="004D004A" w:rsidRDefault="00DA2CAA" w:rsidP="007D2F9F">
            <w:pPr>
              <w:rPr>
                <w:i/>
                <w:lang w:val="en-US"/>
              </w:rPr>
            </w:pPr>
          </w:p>
          <w:p w14:paraId="3ABC9EA1" w14:textId="77777777" w:rsidR="00DA2CAA" w:rsidRPr="004D004A" w:rsidRDefault="00DA2CAA" w:rsidP="007D2F9F">
            <w:pPr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It’s time for the doctor to examine</w:t>
            </w:r>
            <w:r w:rsidRPr="004D004A">
              <w:rPr>
                <w:i/>
                <w:lang w:val="en-US"/>
              </w:rPr>
              <w:t xml:space="preserve"> you now.</w:t>
            </w:r>
          </w:p>
        </w:tc>
      </w:tr>
      <w:tr w:rsidR="00DA2CAA" w:rsidRPr="00F239F3" w14:paraId="50B61B18" w14:textId="77777777" w:rsidTr="007D2F9F">
        <w:trPr>
          <w:tblCellSpacing w:w="20" w:type="dxa"/>
        </w:trPr>
        <w:tc>
          <w:tcPr>
            <w:tcW w:w="2792" w:type="dxa"/>
          </w:tcPr>
          <w:p w14:paraId="32E9E4A4" w14:textId="77777777" w:rsidR="00DA2CAA" w:rsidRPr="004D004A" w:rsidRDefault="00DA2CAA" w:rsidP="007D2F9F">
            <w:pPr>
              <w:rPr>
                <w:lang w:val="en-US"/>
              </w:rPr>
            </w:pPr>
          </w:p>
          <w:p w14:paraId="51F53308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It’s time / high time / about time + subject + Past Simple</w:t>
            </w:r>
          </w:p>
        </w:tc>
        <w:tc>
          <w:tcPr>
            <w:tcW w:w="2795" w:type="dxa"/>
          </w:tcPr>
          <w:p w14:paraId="46B39060" w14:textId="77777777" w:rsidR="00DA2CAA" w:rsidRPr="004D004A" w:rsidRDefault="00DA2CAA" w:rsidP="007D2F9F">
            <w:pPr>
              <w:rPr>
                <w:lang w:val="en-US"/>
              </w:rPr>
            </w:pPr>
          </w:p>
          <w:p w14:paraId="71B67DE0" w14:textId="77777777" w:rsidR="00DA2CAA" w:rsidRPr="004D004A" w:rsidRDefault="00DA2CAA" w:rsidP="007D2F9F">
            <w:pPr>
              <w:rPr>
                <w:lang w:val="en-US"/>
              </w:rPr>
            </w:pPr>
          </w:p>
          <w:p w14:paraId="0107F3C3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to express criticism</w:t>
            </w:r>
          </w:p>
        </w:tc>
        <w:tc>
          <w:tcPr>
            <w:tcW w:w="3821" w:type="dxa"/>
          </w:tcPr>
          <w:p w14:paraId="291F3D35" w14:textId="77777777" w:rsidR="00DA2CAA" w:rsidRPr="004D004A" w:rsidRDefault="00DA2CAA" w:rsidP="007D2F9F">
            <w:pPr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It’s high time you told</w:t>
            </w:r>
            <w:r w:rsidRPr="004D004A">
              <w:rPr>
                <w:i/>
                <w:lang w:val="en-US"/>
              </w:rPr>
              <w:t xml:space="preserve"> us the truth.</w:t>
            </w:r>
          </w:p>
          <w:p w14:paraId="2E7BEB07" w14:textId="77777777" w:rsidR="00DA2CAA" w:rsidRPr="004D004A" w:rsidRDefault="00DA2CAA" w:rsidP="007D2F9F">
            <w:pPr>
              <w:rPr>
                <w:i/>
                <w:lang w:val="en-US"/>
              </w:rPr>
            </w:pPr>
          </w:p>
          <w:p w14:paraId="62F4498A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b/>
                <w:i/>
                <w:lang w:val="en-US"/>
              </w:rPr>
              <w:t>It’s about time you cleaned</w:t>
            </w:r>
            <w:r w:rsidRPr="004D004A">
              <w:rPr>
                <w:i/>
                <w:lang w:val="en-US"/>
              </w:rPr>
              <w:t xml:space="preserve"> your room.</w:t>
            </w:r>
          </w:p>
        </w:tc>
      </w:tr>
      <w:tr w:rsidR="00DA2CAA" w:rsidRPr="00F239F3" w14:paraId="0CA98DDF" w14:textId="77777777" w:rsidTr="007D2F9F">
        <w:trPr>
          <w:tblCellSpacing w:w="20" w:type="dxa"/>
        </w:trPr>
        <w:tc>
          <w:tcPr>
            <w:tcW w:w="2792" w:type="dxa"/>
          </w:tcPr>
          <w:p w14:paraId="753A55B6" w14:textId="77777777" w:rsidR="00DA2CAA" w:rsidRPr="004D004A" w:rsidRDefault="00DA2CAA" w:rsidP="007D2F9F">
            <w:pPr>
              <w:rPr>
                <w:lang w:val="en-US"/>
              </w:rPr>
            </w:pPr>
          </w:p>
          <w:p w14:paraId="59F719D5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as if / as though + past tense + subject + verb</w:t>
            </w:r>
          </w:p>
        </w:tc>
        <w:tc>
          <w:tcPr>
            <w:tcW w:w="2795" w:type="dxa"/>
          </w:tcPr>
          <w:p w14:paraId="77A6DDD0" w14:textId="77777777" w:rsidR="00DA2CAA" w:rsidRPr="004D004A" w:rsidRDefault="00DA2CAA" w:rsidP="007D2F9F">
            <w:pPr>
              <w:rPr>
                <w:lang w:val="en-US"/>
              </w:rPr>
            </w:pPr>
          </w:p>
          <w:p w14:paraId="579861CF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lang w:val="en-US"/>
              </w:rPr>
              <w:t>Often used to compare; when something appears to be the case but is not</w:t>
            </w:r>
          </w:p>
        </w:tc>
        <w:tc>
          <w:tcPr>
            <w:tcW w:w="3821" w:type="dxa"/>
          </w:tcPr>
          <w:p w14:paraId="0BED15BF" w14:textId="77777777" w:rsidR="00DA2CAA" w:rsidRPr="004D004A" w:rsidRDefault="00DA2CAA" w:rsidP="007D2F9F">
            <w:pPr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Tina behaves </w:t>
            </w:r>
            <w:r w:rsidRPr="004D004A">
              <w:rPr>
                <w:b/>
                <w:i/>
                <w:lang w:val="en-US"/>
              </w:rPr>
              <w:t>as if she were</w:t>
            </w:r>
            <w:r w:rsidRPr="004D004A">
              <w:rPr>
                <w:i/>
                <w:lang w:val="en-US"/>
              </w:rPr>
              <w:t xml:space="preserve"> the boss. </w:t>
            </w:r>
            <w:r w:rsidRPr="004D004A">
              <w:rPr>
                <w:lang w:val="en-US"/>
              </w:rPr>
              <w:t>(but she isn’t)</w:t>
            </w:r>
          </w:p>
          <w:p w14:paraId="2168082C" w14:textId="77777777" w:rsidR="00DA2CAA" w:rsidRPr="004D004A" w:rsidRDefault="00DA2CAA" w:rsidP="007D2F9F">
            <w:pPr>
              <w:rPr>
                <w:i/>
                <w:lang w:val="en-US"/>
              </w:rPr>
            </w:pPr>
          </w:p>
          <w:p w14:paraId="2F0E33E9" w14:textId="77777777" w:rsidR="00DA2CAA" w:rsidRPr="004D004A" w:rsidRDefault="00DA2CAA" w:rsidP="007D2F9F">
            <w:pPr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>He was so tired, he felt</w:t>
            </w:r>
            <w:r w:rsidRPr="004D004A">
              <w:rPr>
                <w:b/>
                <w:i/>
                <w:lang w:val="en-US"/>
              </w:rPr>
              <w:t xml:space="preserve"> as though he had run </w:t>
            </w:r>
            <w:smartTag w:uri="urn:schemas-microsoft-com:office:smarttags" w:element="metricconverter">
              <w:smartTagPr>
                <w:attr w:name="ProductID" w:val="10 miles"/>
              </w:smartTagPr>
              <w:r w:rsidRPr="004D004A">
                <w:rPr>
                  <w:i/>
                  <w:lang w:val="en-US"/>
                </w:rPr>
                <w:t>10 miles</w:t>
              </w:r>
            </w:smartTag>
            <w:r w:rsidRPr="004D004A">
              <w:rPr>
                <w:i/>
                <w:lang w:val="en-US"/>
              </w:rPr>
              <w:t>.</w:t>
            </w:r>
          </w:p>
          <w:p w14:paraId="4EEA46C3" w14:textId="77777777" w:rsidR="00DA2CAA" w:rsidRPr="004D004A" w:rsidRDefault="00DA2CAA" w:rsidP="007D2F9F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I felt </w:t>
            </w:r>
            <w:r w:rsidRPr="004D004A">
              <w:rPr>
                <w:b/>
                <w:i/>
                <w:lang w:val="en-US"/>
              </w:rPr>
              <w:t>as if I were falling.</w:t>
            </w:r>
          </w:p>
        </w:tc>
      </w:tr>
    </w:tbl>
    <w:p w14:paraId="2EBFAAB0" w14:textId="77777777" w:rsidR="00053217" w:rsidRPr="00DA2CAA" w:rsidRDefault="00053217">
      <w:pPr>
        <w:rPr>
          <w:lang w:val="en-US"/>
        </w:rPr>
      </w:pPr>
    </w:p>
    <w:sectPr w:rsidR="00053217" w:rsidRPr="00DA2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E69F4"/>
    <w:multiLevelType w:val="multilevel"/>
    <w:tmpl w:val="2884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DF4216"/>
    <w:multiLevelType w:val="hybridMultilevel"/>
    <w:tmpl w:val="9BE65C0A"/>
    <w:lvl w:ilvl="0" w:tplc="502AC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74E376D2"/>
    <w:multiLevelType w:val="multilevel"/>
    <w:tmpl w:val="304E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A076DF"/>
    <w:multiLevelType w:val="multilevel"/>
    <w:tmpl w:val="2250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201022">
    <w:abstractNumId w:val="1"/>
  </w:num>
  <w:num w:numId="2" w16cid:durableId="1513031347">
    <w:abstractNumId w:val="3"/>
  </w:num>
  <w:num w:numId="3" w16cid:durableId="2130665159">
    <w:abstractNumId w:val="0"/>
  </w:num>
  <w:num w:numId="4" w16cid:durableId="187822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AA"/>
    <w:rsid w:val="00053217"/>
    <w:rsid w:val="003F0DBA"/>
    <w:rsid w:val="005D5B4D"/>
    <w:rsid w:val="00BA4165"/>
    <w:rsid w:val="00DA2CAA"/>
    <w:rsid w:val="00F2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48DC619"/>
  <w15:chartTrackingRefBased/>
  <w15:docId w15:val="{6F0E45AD-93D0-4855-8997-39651D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CAA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C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C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C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C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2</cp:revision>
  <dcterms:created xsi:type="dcterms:W3CDTF">2026-01-31T17:01:00Z</dcterms:created>
  <dcterms:modified xsi:type="dcterms:W3CDTF">2026-02-03T16:39:00Z</dcterms:modified>
</cp:coreProperties>
</file>