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B92C5" w14:textId="77777777" w:rsidR="00954DBD" w:rsidRDefault="00954DBD" w:rsidP="00954DBD">
      <w:pPr>
        <w:jc w:val="both"/>
      </w:pPr>
      <w:r>
        <w:t>ΜΕΤΑΦΡΑΣΗ ΤΟΥ ΚΕΙΜΕΝΟΥ ΧLII</w:t>
      </w:r>
    </w:p>
    <w:p w14:paraId="7BDA5EC3" w14:textId="77777777" w:rsidR="00954DBD" w:rsidRDefault="00954DBD" w:rsidP="00954DBD">
      <w:pPr>
        <w:jc w:val="both"/>
      </w:pPr>
    </w:p>
    <w:p w14:paraId="03725ED2" w14:textId="77777777" w:rsidR="00954DBD" w:rsidRDefault="00954DBD" w:rsidP="00954DBD">
      <w:pPr>
        <w:jc w:val="both"/>
      </w:pPr>
      <w:r>
        <w:t xml:space="preserve">Υπάρχουν μερικοί σε αυτήν την τάξη (των Συγκλητικών), που (ώστε) είτε αυτά, τα οποία πλησιάζουν απειλητικά, δεν (τα) βλέπουν, είτε αυτά, τα οποία βλέπουν, προσποιούνται (ότι δεν τα βλέπουν). Αυτοί εξέθρεψαν την ελπίδα του </w:t>
      </w:r>
      <w:proofErr w:type="spellStart"/>
      <w:r>
        <w:t>Κατιλίνα</w:t>
      </w:r>
      <w:proofErr w:type="spellEnd"/>
      <w:r>
        <w:t xml:space="preserve"> με επιεικείς αποφάσεις και ενίσχυσαν τη συνωμοσία, που (τη στιγμή που/ ενώ, τη στιγμή που) γεννιόταν, με το να μην πιστεύουν (στην ύπαρξή της). Υπό την επιρροή αυτών ενεργώντας πολλοί, όχι μόνο φαύλοι αλλά και άπειροι, αν τον είχα τιμωρήσει, θα έλεγαν ότι αυτό έγινε σκληρά και τυραννικά. Τώρα καταλαβαίνω ότι αν αυτός φθάσει στο στρατόπεδο του </w:t>
      </w:r>
      <w:proofErr w:type="spellStart"/>
      <w:r>
        <w:t>Μάνλιου</w:t>
      </w:r>
      <w:proofErr w:type="spellEnd"/>
      <w:r>
        <w:t>, όπου κατευθύνεται, κανείς δεν θα είναι τόσο ανόητος, που (ώστε) να μην βλέπει ότι έγινε η συνωμοσία, κανείς (δεν θα είναι) τόσο αχρείος, που (ώστε) να μην το ομολογήσει.</w:t>
      </w:r>
    </w:p>
    <w:p w14:paraId="55AC5B0E" w14:textId="77777777" w:rsidR="00954DBD" w:rsidRDefault="00954DBD" w:rsidP="00954DBD">
      <w:pPr>
        <w:jc w:val="both"/>
      </w:pPr>
    </w:p>
    <w:p w14:paraId="502E0DD7" w14:textId="77777777" w:rsidR="00954DBD" w:rsidRDefault="00954DBD" w:rsidP="00954DBD">
      <w:pPr>
        <w:jc w:val="both"/>
      </w:pPr>
      <w:r>
        <w:t>ΕΠΙΣΗΜΑΝΣΕΙΣ ΕΠΙ ΤΟΥ ΚΕΙΜΕΝΟΥ ΧLII</w:t>
      </w:r>
    </w:p>
    <w:p w14:paraId="11D5BE36" w14:textId="77777777" w:rsidR="00954DBD" w:rsidRDefault="00954DBD" w:rsidP="00954DBD">
      <w:pPr>
        <w:jc w:val="both"/>
      </w:pPr>
    </w:p>
    <w:p w14:paraId="4FEECD92" w14:textId="77777777" w:rsidR="00954DBD" w:rsidRDefault="00954DBD" w:rsidP="00954DBD">
      <w:pPr>
        <w:jc w:val="both"/>
      </w:pPr>
      <w:proofErr w:type="spellStart"/>
      <w:r>
        <w:t>mollibus</w:t>
      </w:r>
      <w:proofErr w:type="spellEnd"/>
      <w:r>
        <w:t xml:space="preserve"> </w:t>
      </w:r>
      <w:proofErr w:type="spellStart"/>
      <w:r>
        <w:t>sententiis</w:t>
      </w:r>
      <w:proofErr w:type="spellEnd"/>
      <w:r>
        <w:t>: αφαιρετική οργανική του τρόπου.</w:t>
      </w:r>
    </w:p>
    <w:p w14:paraId="17513D79" w14:textId="77777777" w:rsidR="00954DBD" w:rsidRDefault="00954DBD" w:rsidP="00954DBD">
      <w:pPr>
        <w:jc w:val="both"/>
      </w:pPr>
    </w:p>
    <w:p w14:paraId="22AFFFDC" w14:textId="77777777" w:rsidR="00954DBD" w:rsidRDefault="00954DBD" w:rsidP="00954DBD">
      <w:pPr>
        <w:jc w:val="both"/>
      </w:pPr>
      <w:proofErr w:type="spellStart"/>
      <w:r>
        <w:t>credendo</w:t>
      </w:r>
      <w:proofErr w:type="spellEnd"/>
      <w:r>
        <w:t>: απρόθετη αφαιρετική γερουνδίου που δηλώνει τον τρόπο.</w:t>
      </w:r>
    </w:p>
    <w:p w14:paraId="54F7578A" w14:textId="77777777" w:rsidR="00954DBD" w:rsidRDefault="00954DBD" w:rsidP="00954DBD">
      <w:pPr>
        <w:jc w:val="both"/>
      </w:pPr>
    </w:p>
    <w:p w14:paraId="2FE620F3" w14:textId="77777777" w:rsidR="00954DBD" w:rsidRDefault="00954DBD" w:rsidP="00954DBD">
      <w:pPr>
        <w:jc w:val="both"/>
      </w:pPr>
      <w:r>
        <w:t xml:space="preserve">i. </w:t>
      </w:r>
      <w:proofErr w:type="spellStart"/>
      <w:r>
        <w:t>simulo</w:t>
      </w:r>
      <w:proofErr w:type="spellEnd"/>
      <w:r>
        <w:t xml:space="preserve"> (μαθ. 23) = προσποιούμαι ότι υπάρχει κάτι που δεν υπάρχει π.χ. </w:t>
      </w:r>
      <w:proofErr w:type="spellStart"/>
      <w:r>
        <w:t>morbum</w:t>
      </w:r>
      <w:proofErr w:type="spellEnd"/>
      <w:r>
        <w:t xml:space="preserve"> </w:t>
      </w:r>
      <w:proofErr w:type="spellStart"/>
      <w:r>
        <w:t>simulo</w:t>
      </w:r>
      <w:proofErr w:type="spellEnd"/>
      <w:r>
        <w:t xml:space="preserve"> = κάνω τον άρρωστο.</w:t>
      </w:r>
    </w:p>
    <w:p w14:paraId="2A8ADF9F" w14:textId="77777777" w:rsidR="00954DBD" w:rsidRDefault="00954DBD" w:rsidP="00954DBD">
      <w:pPr>
        <w:jc w:val="both"/>
      </w:pPr>
      <w:proofErr w:type="spellStart"/>
      <w:r>
        <w:t>ii</w:t>
      </w:r>
      <w:proofErr w:type="spellEnd"/>
      <w:r>
        <w:t xml:space="preserve">. </w:t>
      </w:r>
      <w:proofErr w:type="spellStart"/>
      <w:r>
        <w:t>dissimulo</w:t>
      </w:r>
      <w:proofErr w:type="spellEnd"/>
      <w:r>
        <w:t xml:space="preserve"> (μαθ. 42) = προσποιούμαι ότι δεν υπάρχει κάτι που υπάρχει π.χ. </w:t>
      </w:r>
      <w:proofErr w:type="spellStart"/>
      <w:r>
        <w:t>morbum</w:t>
      </w:r>
      <w:proofErr w:type="spellEnd"/>
      <w:r>
        <w:t xml:space="preserve"> </w:t>
      </w:r>
      <w:proofErr w:type="spellStart"/>
      <w:r>
        <w:t>dissimulo</w:t>
      </w:r>
      <w:proofErr w:type="spellEnd"/>
      <w:r>
        <w:t xml:space="preserve"> = κρύβω την αρρώστια μου.</w:t>
      </w:r>
    </w:p>
    <w:p w14:paraId="2CB1AC55" w14:textId="77777777" w:rsidR="00954DBD" w:rsidRDefault="00954DBD" w:rsidP="00954DBD">
      <w:pPr>
        <w:jc w:val="both"/>
      </w:pPr>
    </w:p>
    <w:p w14:paraId="372CFCFD" w14:textId="77777777" w:rsidR="00954DBD" w:rsidRDefault="00954DBD" w:rsidP="00954DBD">
      <w:pPr>
        <w:jc w:val="both"/>
      </w:pPr>
      <w:proofErr w:type="spellStart"/>
      <w:r>
        <w:t>nascentem</w:t>
      </w:r>
      <w:proofErr w:type="spellEnd"/>
      <w:r>
        <w:t>: η μετοχή είναι επιθετική ή χρονική (σύμφωνα με το Βιβλίο του Καθηγητή).</w:t>
      </w:r>
    </w:p>
    <w:p w14:paraId="53F25405" w14:textId="77777777" w:rsidR="00954DBD" w:rsidRDefault="00954DBD" w:rsidP="00954DBD">
      <w:pPr>
        <w:jc w:val="both"/>
      </w:pPr>
    </w:p>
    <w:p w14:paraId="128E230E" w14:textId="77777777" w:rsidR="00954DBD" w:rsidRDefault="00954DBD" w:rsidP="00954DBD">
      <w:pPr>
        <w:jc w:val="both"/>
      </w:pPr>
      <w:proofErr w:type="spellStart"/>
      <w:r>
        <w:t>secuti</w:t>
      </w:r>
      <w:proofErr w:type="spellEnd"/>
      <w:r>
        <w:t xml:space="preserve">: έχει ενεργητική μεταβατική σημασία γιατί το ρήμα </w:t>
      </w:r>
      <w:proofErr w:type="spellStart"/>
      <w:r>
        <w:t>sequor</w:t>
      </w:r>
      <w:proofErr w:type="spellEnd"/>
      <w:r>
        <w:t xml:space="preserve"> είναι αποθετικό (</w:t>
      </w:r>
      <w:proofErr w:type="spellStart"/>
      <w:r>
        <w:t>sequor</w:t>
      </w:r>
      <w:proofErr w:type="spellEnd"/>
      <w:r>
        <w:t xml:space="preserve">, </w:t>
      </w:r>
      <w:proofErr w:type="spellStart"/>
      <w:r>
        <w:t>secutus</w:t>
      </w:r>
      <w:proofErr w:type="spellEnd"/>
      <w:r>
        <w:t xml:space="preserve"> sum, </w:t>
      </w:r>
      <w:proofErr w:type="spellStart"/>
      <w:r>
        <w:t>secutum</w:t>
      </w:r>
      <w:proofErr w:type="spellEnd"/>
      <w:r>
        <w:t xml:space="preserve">, </w:t>
      </w:r>
      <w:proofErr w:type="spellStart"/>
      <w:r>
        <w:t>sequi</w:t>
      </w:r>
      <w:proofErr w:type="spellEnd"/>
      <w:r>
        <w:t xml:space="preserve"> 3).</w:t>
      </w:r>
    </w:p>
    <w:p w14:paraId="71E37E64" w14:textId="77777777" w:rsidR="00954DBD" w:rsidRDefault="00954DBD" w:rsidP="00954DBD">
      <w:pPr>
        <w:jc w:val="both"/>
      </w:pPr>
    </w:p>
    <w:p w14:paraId="3F74A5E8" w14:textId="77777777" w:rsidR="00954DBD" w:rsidRDefault="00954DBD" w:rsidP="00954DBD">
      <w:pPr>
        <w:jc w:val="both"/>
      </w:pPr>
      <w:r>
        <w:t xml:space="preserve">i. </w:t>
      </w:r>
      <w:proofErr w:type="spellStart"/>
      <w:r>
        <w:t>si</w:t>
      </w:r>
      <w:proofErr w:type="spellEnd"/>
      <w:r>
        <w:t xml:space="preserve"> …</w:t>
      </w:r>
      <w:proofErr w:type="spellStart"/>
      <w:r>
        <w:t>animadvertissem</w:t>
      </w:r>
      <w:proofErr w:type="spellEnd"/>
      <w:r>
        <w:t xml:space="preserve"> → </w:t>
      </w:r>
      <w:proofErr w:type="spellStart"/>
      <w:r>
        <w:t>dicerent</w:t>
      </w:r>
      <w:proofErr w:type="spellEnd"/>
      <w:r>
        <w:t>: υπόθεση αντίθετη προς την πραγματικότητα (η υπόθεση αναφέρεται στο παρελθόν - η απόδοση αναφέρεται στο παρόν).</w:t>
      </w:r>
    </w:p>
    <w:p w14:paraId="790D9E8D" w14:textId="77777777" w:rsidR="00954DBD" w:rsidRDefault="00954DBD" w:rsidP="00954DBD">
      <w:pPr>
        <w:jc w:val="both"/>
      </w:pPr>
      <w:proofErr w:type="spellStart"/>
      <w:r>
        <w:lastRenderedPageBreak/>
        <w:t>ii</w:t>
      </w:r>
      <w:proofErr w:type="spellEnd"/>
      <w:r>
        <w:t xml:space="preserve">. </w:t>
      </w:r>
      <w:proofErr w:type="spellStart"/>
      <w:r>
        <w:t>si</w:t>
      </w:r>
      <w:proofErr w:type="spellEnd"/>
      <w:r>
        <w:t xml:space="preserve"> </w:t>
      </w:r>
      <w:proofErr w:type="spellStart"/>
      <w:r>
        <w:t>pervenerit</w:t>
      </w:r>
      <w:proofErr w:type="spellEnd"/>
      <w:r>
        <w:t xml:space="preserve"> (υποτακτική παρακειμένου) → (</w:t>
      </w:r>
      <w:proofErr w:type="spellStart"/>
      <w:r>
        <w:t>intellego</w:t>
      </w:r>
      <w:proofErr w:type="spellEnd"/>
      <w:r>
        <w:t>)…</w:t>
      </w:r>
      <w:proofErr w:type="spellStart"/>
      <w:r>
        <w:t>neminem</w:t>
      </w:r>
      <w:proofErr w:type="spellEnd"/>
      <w:r>
        <w:t>..</w:t>
      </w:r>
      <w:proofErr w:type="spellStart"/>
      <w:r>
        <w:t>fore</w:t>
      </w:r>
      <w:proofErr w:type="spellEnd"/>
      <w:r>
        <w:t xml:space="preserve">: Για την αναγνώριση του υποθετικού λόγου, πρέπει να μεταφερθεί σε ευθύ. Οπότε για να σας ζητηθεί η αναγνώριση ή η μετατροπή σε άλλα είδη υποθετικού λόγου θα πρέπει να σας δοθεί στην ακόλουθη μορφή, διότι ο Πλάγιος Λόγος και η μετατροπή είναι εκτός εξεταστέας ύλης για το </w:t>
      </w:r>
      <w:proofErr w:type="spellStart"/>
      <w:r>
        <w:t>σχολ</w:t>
      </w:r>
      <w:proofErr w:type="spellEnd"/>
      <w:r>
        <w:t>. έτος 2017-18.</w:t>
      </w:r>
    </w:p>
    <w:p w14:paraId="1A888F4C" w14:textId="77777777" w:rsidR="00954DBD" w:rsidRDefault="00954DBD" w:rsidP="00954DBD">
      <w:pPr>
        <w:jc w:val="both"/>
      </w:pPr>
      <w:r>
        <w:t xml:space="preserve">Ανεξάρτητος λόγος: </w:t>
      </w:r>
      <w:proofErr w:type="spellStart"/>
      <w:r>
        <w:t>si</w:t>
      </w:r>
      <w:proofErr w:type="spellEnd"/>
      <w:r>
        <w:t xml:space="preserve"> </w:t>
      </w:r>
      <w:proofErr w:type="spellStart"/>
      <w:r>
        <w:t>pervenerit</w:t>
      </w:r>
      <w:proofErr w:type="spellEnd"/>
      <w:r>
        <w:t xml:space="preserve">,(οριστική συντελεσμένου μέλλοντα) </w:t>
      </w:r>
      <w:proofErr w:type="spellStart"/>
      <w:r>
        <w:t>nemo</w:t>
      </w:r>
      <w:proofErr w:type="spellEnd"/>
      <w:r>
        <w:t xml:space="preserve"> </w:t>
      </w:r>
      <w:proofErr w:type="spellStart"/>
      <w:r>
        <w:t>tam</w:t>
      </w:r>
      <w:proofErr w:type="spellEnd"/>
      <w:r>
        <w:t xml:space="preserve"> </w:t>
      </w:r>
      <w:proofErr w:type="spellStart"/>
      <w:r>
        <w:t>stultus</w:t>
      </w:r>
      <w:proofErr w:type="spellEnd"/>
      <w:r>
        <w:t xml:space="preserve"> </w:t>
      </w:r>
      <w:proofErr w:type="spellStart"/>
      <w:r>
        <w:t>erit</w:t>
      </w:r>
      <w:proofErr w:type="spellEnd"/>
      <w:r>
        <w:t>….</w:t>
      </w:r>
      <w:proofErr w:type="spellStart"/>
      <w:r>
        <w:t>nemo</w:t>
      </w:r>
      <w:proofErr w:type="spellEnd"/>
      <w:r>
        <w:t xml:space="preserve"> </w:t>
      </w:r>
      <w:proofErr w:type="spellStart"/>
      <w:r>
        <w:t>tam</w:t>
      </w:r>
      <w:proofErr w:type="spellEnd"/>
      <w:r>
        <w:t xml:space="preserve"> </w:t>
      </w:r>
      <w:proofErr w:type="spellStart"/>
      <w:r>
        <w:t>improbus</w:t>
      </w:r>
      <w:proofErr w:type="spellEnd"/>
      <w:r>
        <w:t xml:space="preserve"> </w:t>
      </w:r>
      <w:proofErr w:type="spellStart"/>
      <w:r>
        <w:t>erit</w:t>
      </w:r>
      <w:proofErr w:type="spellEnd"/>
      <w:r>
        <w:t>: α΄ είδος, ανοιχτή υπόθεση στο μέλλον.</w:t>
      </w:r>
    </w:p>
    <w:p w14:paraId="03EE04B2" w14:textId="77777777" w:rsidR="00954DBD" w:rsidRDefault="00954DBD" w:rsidP="00954DBD">
      <w:pPr>
        <w:jc w:val="both"/>
      </w:pPr>
    </w:p>
    <w:p w14:paraId="22739B72" w14:textId="77777777" w:rsidR="00490066" w:rsidRDefault="00490066" w:rsidP="00490066">
      <w:pPr>
        <w:jc w:val="both"/>
      </w:pPr>
      <w:r>
        <w:t>ΓΡΑΜΜΑΤΙΚΑ TΑΞΙΝΟΜΗΜΕΝΟ ΛΕΞΙΛΟΓΙΟ</w:t>
      </w:r>
    </w:p>
    <w:p w14:paraId="481F36AF" w14:textId="77777777" w:rsidR="00490066" w:rsidRDefault="00490066" w:rsidP="00490066">
      <w:pPr>
        <w:jc w:val="both"/>
      </w:pPr>
    </w:p>
    <w:p w14:paraId="7081C258" w14:textId="77777777" w:rsidR="00490066" w:rsidRDefault="00490066" w:rsidP="00490066">
      <w:pPr>
        <w:jc w:val="both"/>
      </w:pPr>
    </w:p>
    <w:p w14:paraId="3D09A3F4" w14:textId="77777777" w:rsidR="00490066" w:rsidRDefault="00490066" w:rsidP="00490066">
      <w:pPr>
        <w:jc w:val="both"/>
      </w:pPr>
      <w:r>
        <w:t>ΟΥΣΙΑΣΤΙΚΑ</w:t>
      </w:r>
    </w:p>
    <w:p w14:paraId="35E39664" w14:textId="77777777" w:rsidR="00490066" w:rsidRDefault="00490066" w:rsidP="00490066">
      <w:pPr>
        <w:jc w:val="both"/>
      </w:pPr>
    </w:p>
    <w:p w14:paraId="770D507E" w14:textId="77777777" w:rsidR="00490066" w:rsidRDefault="00490066" w:rsidP="00490066">
      <w:pPr>
        <w:jc w:val="both"/>
      </w:pPr>
      <w:r>
        <w:t>A΄ κλίση</w:t>
      </w:r>
    </w:p>
    <w:p w14:paraId="54D5EDA1" w14:textId="77777777" w:rsidR="00490066" w:rsidRDefault="00490066" w:rsidP="00490066">
      <w:pPr>
        <w:jc w:val="both"/>
      </w:pPr>
      <w:proofErr w:type="spellStart"/>
      <w:r>
        <w:t>sententia</w:t>
      </w:r>
      <w:proofErr w:type="spellEnd"/>
      <w:r>
        <w:t xml:space="preserve"> -</w:t>
      </w:r>
      <w:proofErr w:type="spellStart"/>
      <w:r>
        <w:t>ae</w:t>
      </w:r>
      <w:proofErr w:type="spellEnd"/>
      <w:r>
        <w:t xml:space="preserve"> θηλυκό</w:t>
      </w:r>
    </w:p>
    <w:p w14:paraId="2E0A1D12" w14:textId="77777777" w:rsidR="00490066" w:rsidRDefault="00490066" w:rsidP="00490066">
      <w:pPr>
        <w:jc w:val="both"/>
      </w:pPr>
      <w:proofErr w:type="spellStart"/>
      <w:r>
        <w:t>Catilina</w:t>
      </w:r>
      <w:proofErr w:type="spellEnd"/>
      <w:r>
        <w:t xml:space="preserve"> -</w:t>
      </w:r>
      <w:proofErr w:type="spellStart"/>
      <w:r>
        <w:t>ae</w:t>
      </w:r>
      <w:proofErr w:type="spellEnd"/>
      <w:r>
        <w:t xml:space="preserve"> αρσενικό (Ως κύριο όνομα δεν διαθέτει κατά κανόνα πληθυντικό)</w:t>
      </w:r>
    </w:p>
    <w:p w14:paraId="5509FE60" w14:textId="77777777" w:rsidR="00490066" w:rsidRDefault="00490066" w:rsidP="00490066">
      <w:pPr>
        <w:jc w:val="both"/>
      </w:pPr>
    </w:p>
    <w:p w14:paraId="7B70839C" w14:textId="77777777" w:rsidR="00490066" w:rsidRDefault="00490066" w:rsidP="00490066">
      <w:pPr>
        <w:jc w:val="both"/>
      </w:pPr>
    </w:p>
    <w:p w14:paraId="2675F69A" w14:textId="77777777" w:rsidR="00490066" w:rsidRDefault="00490066" w:rsidP="00490066">
      <w:pPr>
        <w:jc w:val="both"/>
      </w:pPr>
      <w:r>
        <w:t>Β΄ κλίση</w:t>
      </w:r>
    </w:p>
    <w:p w14:paraId="16824066" w14:textId="77777777" w:rsidR="00490066" w:rsidRDefault="00490066" w:rsidP="00490066">
      <w:pPr>
        <w:jc w:val="both"/>
      </w:pPr>
      <w:proofErr w:type="spellStart"/>
      <w:r>
        <w:t>castrum</w:t>
      </w:r>
      <w:proofErr w:type="spellEnd"/>
      <w:r>
        <w:t xml:space="preserve"> -i ουδέτερο (το ουσιαστικό έχει άλλη σημασία ανά αριθμό. Στο ενικό </w:t>
      </w:r>
      <w:proofErr w:type="spellStart"/>
      <w:r>
        <w:t>castrum</w:t>
      </w:r>
      <w:proofErr w:type="spellEnd"/>
      <w:r>
        <w:t xml:space="preserve"> –i = φρούριο, στον πληθυντικό </w:t>
      </w:r>
      <w:proofErr w:type="spellStart"/>
      <w:r>
        <w:t>castra</w:t>
      </w:r>
      <w:proofErr w:type="spellEnd"/>
      <w:r>
        <w:t xml:space="preserve"> -</w:t>
      </w:r>
      <w:proofErr w:type="spellStart"/>
      <w:r>
        <w:t>orum</w:t>
      </w:r>
      <w:proofErr w:type="spellEnd"/>
      <w:r>
        <w:t xml:space="preserve"> = στρατόπεδο).</w:t>
      </w:r>
    </w:p>
    <w:p w14:paraId="1DED435A" w14:textId="77777777" w:rsidR="00490066" w:rsidRDefault="00490066" w:rsidP="00490066">
      <w:pPr>
        <w:jc w:val="both"/>
      </w:pPr>
    </w:p>
    <w:p w14:paraId="323D9350" w14:textId="77777777" w:rsidR="00490066" w:rsidRDefault="00490066" w:rsidP="00490066">
      <w:pPr>
        <w:jc w:val="both"/>
      </w:pPr>
    </w:p>
    <w:p w14:paraId="7F491FB4" w14:textId="77777777" w:rsidR="00490066" w:rsidRDefault="00490066" w:rsidP="00490066">
      <w:pPr>
        <w:jc w:val="both"/>
      </w:pPr>
      <w:r>
        <w:t>Γ΄ κλίση</w:t>
      </w:r>
    </w:p>
    <w:p w14:paraId="33522CB6" w14:textId="77777777" w:rsidR="00490066" w:rsidRDefault="00490066" w:rsidP="00490066">
      <w:pPr>
        <w:jc w:val="both"/>
      </w:pPr>
      <w:proofErr w:type="spellStart"/>
      <w:r>
        <w:t>ordo</w:t>
      </w:r>
      <w:proofErr w:type="spellEnd"/>
      <w:r>
        <w:t xml:space="preserve"> -</w:t>
      </w:r>
      <w:proofErr w:type="spellStart"/>
      <w:r>
        <w:t>inis</w:t>
      </w:r>
      <w:proofErr w:type="spellEnd"/>
      <w:r>
        <w:t xml:space="preserve"> αρσενικό</w:t>
      </w:r>
    </w:p>
    <w:p w14:paraId="728A0061" w14:textId="77777777" w:rsidR="00490066" w:rsidRDefault="00490066" w:rsidP="00490066">
      <w:pPr>
        <w:jc w:val="both"/>
      </w:pPr>
      <w:proofErr w:type="spellStart"/>
      <w:r>
        <w:t>coniuratio</w:t>
      </w:r>
      <w:proofErr w:type="spellEnd"/>
      <w:r>
        <w:t xml:space="preserve"> -</w:t>
      </w:r>
      <w:proofErr w:type="spellStart"/>
      <w:r>
        <w:t>onis</w:t>
      </w:r>
      <w:proofErr w:type="spellEnd"/>
      <w:r>
        <w:t xml:space="preserve"> θηλυκό</w:t>
      </w:r>
    </w:p>
    <w:p w14:paraId="333D8745" w14:textId="77777777" w:rsidR="00490066" w:rsidRDefault="00490066" w:rsidP="00490066">
      <w:pPr>
        <w:jc w:val="both"/>
      </w:pPr>
      <w:proofErr w:type="spellStart"/>
      <w:r>
        <w:t>auctoritas</w:t>
      </w:r>
      <w:proofErr w:type="spellEnd"/>
      <w:r>
        <w:t xml:space="preserve"> -</w:t>
      </w:r>
      <w:proofErr w:type="spellStart"/>
      <w:r>
        <w:t>atis</w:t>
      </w:r>
      <w:proofErr w:type="spellEnd"/>
      <w:r>
        <w:t xml:space="preserve"> θηλυκό</w:t>
      </w:r>
    </w:p>
    <w:p w14:paraId="5A7B299F" w14:textId="77777777" w:rsidR="00490066" w:rsidRDefault="00490066" w:rsidP="00490066">
      <w:pPr>
        <w:jc w:val="both"/>
      </w:pPr>
    </w:p>
    <w:p w14:paraId="41F8A482" w14:textId="77777777" w:rsidR="00490066" w:rsidRDefault="00490066" w:rsidP="00490066">
      <w:pPr>
        <w:jc w:val="both"/>
      </w:pPr>
    </w:p>
    <w:p w14:paraId="7ACBF0B4" w14:textId="77777777" w:rsidR="00490066" w:rsidRDefault="00490066" w:rsidP="00490066">
      <w:pPr>
        <w:jc w:val="both"/>
      </w:pPr>
      <w:r>
        <w:t>Ε΄ κλίση</w:t>
      </w:r>
    </w:p>
    <w:p w14:paraId="7CDE35A7" w14:textId="77777777" w:rsidR="00490066" w:rsidRDefault="00490066" w:rsidP="00490066">
      <w:pPr>
        <w:jc w:val="both"/>
      </w:pPr>
      <w:r>
        <w:lastRenderedPageBreak/>
        <w:t xml:space="preserve">spes, </w:t>
      </w:r>
      <w:proofErr w:type="spellStart"/>
      <w:r>
        <w:t>spei</w:t>
      </w:r>
      <w:proofErr w:type="spellEnd"/>
      <w:r>
        <w:t xml:space="preserve"> θηλυκό (στον πληθυντικό αριθμό απαντούν 3 πτώσεις: ονομαστική, αιτιατική, κλητική = spes)</w:t>
      </w:r>
    </w:p>
    <w:p w14:paraId="73BD4911" w14:textId="77777777" w:rsidR="00490066" w:rsidRDefault="00490066" w:rsidP="00490066">
      <w:pPr>
        <w:jc w:val="both"/>
      </w:pPr>
    </w:p>
    <w:p w14:paraId="3FA905B1" w14:textId="77777777" w:rsidR="00490066" w:rsidRDefault="00490066" w:rsidP="00490066">
      <w:pPr>
        <w:jc w:val="both"/>
      </w:pPr>
    </w:p>
    <w:p w14:paraId="524C1C29" w14:textId="77777777" w:rsidR="00490066" w:rsidRDefault="00490066" w:rsidP="00490066">
      <w:pPr>
        <w:jc w:val="both"/>
      </w:pPr>
      <w:r>
        <w:t>ΕΠΙΘΕΤΑ</w:t>
      </w:r>
    </w:p>
    <w:p w14:paraId="4CE127F6" w14:textId="77777777" w:rsidR="00490066" w:rsidRDefault="00490066" w:rsidP="00490066">
      <w:pPr>
        <w:jc w:val="both"/>
      </w:pPr>
    </w:p>
    <w:p w14:paraId="74C6E4C0" w14:textId="77777777" w:rsidR="00490066" w:rsidRDefault="00490066" w:rsidP="00490066">
      <w:pPr>
        <w:jc w:val="both"/>
      </w:pPr>
      <w:r>
        <w:t>Β΄ κλίση</w:t>
      </w:r>
    </w:p>
    <w:p w14:paraId="0D429888" w14:textId="77777777" w:rsidR="00490066" w:rsidRPr="00490066" w:rsidRDefault="00490066" w:rsidP="00490066">
      <w:pPr>
        <w:jc w:val="both"/>
        <w:rPr>
          <w:lang w:val="en-US"/>
        </w:rPr>
      </w:pPr>
      <w:proofErr w:type="spellStart"/>
      <w:r>
        <w:t>multus</w:t>
      </w:r>
      <w:proofErr w:type="spellEnd"/>
      <w:r>
        <w:t>, -a, -</w:t>
      </w:r>
      <w:proofErr w:type="spellStart"/>
      <w:r>
        <w:t>um</w:t>
      </w:r>
      <w:proofErr w:type="spellEnd"/>
      <w:r>
        <w:t xml:space="preserve"> (Συγκριτικός: στον ενικό απαντά μόνο η ονομαστική και αιτιατική του συγκριτικού του ουδετέρου = </w:t>
      </w:r>
      <w:proofErr w:type="spellStart"/>
      <w:r>
        <w:t>plus</w:t>
      </w:r>
      <w:proofErr w:type="spellEnd"/>
      <w:r>
        <w:t xml:space="preserve">, καθώς και η γενική </w:t>
      </w:r>
      <w:proofErr w:type="spellStart"/>
      <w:r>
        <w:t>pluris</w:t>
      </w:r>
      <w:proofErr w:type="spellEnd"/>
      <w:r>
        <w:t xml:space="preserve">, υπερθετικός: </w:t>
      </w:r>
      <w:proofErr w:type="spellStart"/>
      <w:r>
        <w:t>plurimus</w:t>
      </w:r>
      <w:proofErr w:type="spellEnd"/>
      <w:r>
        <w:t>, -a, -</w:t>
      </w:r>
      <w:proofErr w:type="spellStart"/>
      <w:r>
        <w:t>um</w:t>
      </w:r>
      <w:proofErr w:type="spellEnd"/>
      <w:r>
        <w:t>. Στον</w:t>
      </w:r>
      <w:r w:rsidRPr="00490066">
        <w:rPr>
          <w:lang w:val="en-US"/>
        </w:rPr>
        <w:t xml:space="preserve"> </w:t>
      </w:r>
      <w:r>
        <w:t>πληθυντικό</w:t>
      </w:r>
      <w:r w:rsidRPr="00490066">
        <w:rPr>
          <w:lang w:val="en-US"/>
        </w:rPr>
        <w:t xml:space="preserve">: </w:t>
      </w:r>
      <w:proofErr w:type="spellStart"/>
      <w:r>
        <w:t>Συγκρ</w:t>
      </w:r>
      <w:proofErr w:type="spellEnd"/>
      <w:r w:rsidRPr="00490066">
        <w:rPr>
          <w:lang w:val="en-US"/>
        </w:rPr>
        <w:t xml:space="preserve">.: </w:t>
      </w:r>
      <w:proofErr w:type="spellStart"/>
      <w:r w:rsidRPr="00490066">
        <w:rPr>
          <w:lang w:val="en-US"/>
        </w:rPr>
        <w:t>plures</w:t>
      </w:r>
      <w:proofErr w:type="spellEnd"/>
      <w:r w:rsidRPr="00490066">
        <w:rPr>
          <w:lang w:val="en-US"/>
        </w:rPr>
        <w:t xml:space="preserve">, </w:t>
      </w:r>
      <w:proofErr w:type="spellStart"/>
      <w:r w:rsidRPr="00490066">
        <w:rPr>
          <w:lang w:val="en-US"/>
        </w:rPr>
        <w:t>plures</w:t>
      </w:r>
      <w:proofErr w:type="spellEnd"/>
      <w:r w:rsidRPr="00490066">
        <w:rPr>
          <w:lang w:val="en-US"/>
        </w:rPr>
        <w:t xml:space="preserve">, </w:t>
      </w:r>
      <w:proofErr w:type="spellStart"/>
      <w:r w:rsidRPr="00490066">
        <w:rPr>
          <w:lang w:val="en-US"/>
        </w:rPr>
        <w:t>plur</w:t>
      </w:r>
      <w:proofErr w:type="spellEnd"/>
      <w:r w:rsidRPr="00490066">
        <w:rPr>
          <w:lang w:val="en-US"/>
        </w:rPr>
        <w:t>(</w:t>
      </w:r>
      <w:proofErr w:type="spellStart"/>
      <w:r w:rsidRPr="00490066">
        <w:rPr>
          <w:lang w:val="en-US"/>
        </w:rPr>
        <w:t>i</w:t>
      </w:r>
      <w:proofErr w:type="spellEnd"/>
      <w:r w:rsidRPr="00490066">
        <w:rPr>
          <w:lang w:val="en-US"/>
        </w:rPr>
        <w:t xml:space="preserve">)a </w:t>
      </w:r>
      <w:proofErr w:type="spellStart"/>
      <w:r>
        <w:t>Υπερθ</w:t>
      </w:r>
      <w:proofErr w:type="spellEnd"/>
      <w:r w:rsidRPr="00490066">
        <w:rPr>
          <w:lang w:val="en-US"/>
        </w:rPr>
        <w:t xml:space="preserve">.: </w:t>
      </w:r>
      <w:proofErr w:type="spellStart"/>
      <w:r w:rsidRPr="00490066">
        <w:rPr>
          <w:lang w:val="en-US"/>
        </w:rPr>
        <w:t>plurimi</w:t>
      </w:r>
      <w:proofErr w:type="spellEnd"/>
      <w:r w:rsidRPr="00490066">
        <w:rPr>
          <w:lang w:val="en-US"/>
        </w:rPr>
        <w:t>, -ae, -a).</w:t>
      </w:r>
    </w:p>
    <w:p w14:paraId="4EE259C5" w14:textId="77777777" w:rsidR="00490066" w:rsidRPr="00490066" w:rsidRDefault="00490066" w:rsidP="00490066">
      <w:pPr>
        <w:jc w:val="both"/>
        <w:rPr>
          <w:lang w:val="en-US"/>
        </w:rPr>
      </w:pPr>
      <w:proofErr w:type="spellStart"/>
      <w:r w:rsidRPr="00490066">
        <w:rPr>
          <w:lang w:val="en-US"/>
        </w:rPr>
        <w:t>improbus</w:t>
      </w:r>
      <w:proofErr w:type="spellEnd"/>
      <w:r w:rsidRPr="00490066">
        <w:rPr>
          <w:lang w:val="en-US"/>
        </w:rPr>
        <w:t>, -a, -um (</w:t>
      </w:r>
      <w:r>
        <w:t>Συγκριτικός</w:t>
      </w:r>
      <w:r w:rsidRPr="00490066">
        <w:rPr>
          <w:lang w:val="en-US"/>
        </w:rPr>
        <w:t xml:space="preserve">: </w:t>
      </w:r>
      <w:proofErr w:type="spellStart"/>
      <w:r w:rsidRPr="00490066">
        <w:rPr>
          <w:lang w:val="en-US"/>
        </w:rPr>
        <w:t>improbior</w:t>
      </w:r>
      <w:proofErr w:type="spellEnd"/>
      <w:r w:rsidRPr="00490066">
        <w:rPr>
          <w:lang w:val="en-US"/>
        </w:rPr>
        <w:t>, -</w:t>
      </w:r>
      <w:proofErr w:type="spellStart"/>
      <w:r w:rsidRPr="00490066">
        <w:rPr>
          <w:lang w:val="en-US"/>
        </w:rPr>
        <w:t>ior</w:t>
      </w:r>
      <w:proofErr w:type="spellEnd"/>
      <w:r w:rsidRPr="00490066">
        <w:rPr>
          <w:lang w:val="en-US"/>
        </w:rPr>
        <w:t xml:space="preserve">, -ius, </w:t>
      </w:r>
      <w:r>
        <w:t>υπερθετικός</w:t>
      </w:r>
      <w:r w:rsidRPr="00490066">
        <w:rPr>
          <w:lang w:val="en-US"/>
        </w:rPr>
        <w:t xml:space="preserve">: </w:t>
      </w:r>
      <w:proofErr w:type="spellStart"/>
      <w:r w:rsidRPr="00490066">
        <w:rPr>
          <w:lang w:val="en-US"/>
        </w:rPr>
        <w:t>improbissimus</w:t>
      </w:r>
      <w:proofErr w:type="spellEnd"/>
      <w:r w:rsidRPr="00490066">
        <w:rPr>
          <w:lang w:val="en-US"/>
        </w:rPr>
        <w:t>, -a, -um).</w:t>
      </w:r>
    </w:p>
    <w:p w14:paraId="5C9AB587" w14:textId="77777777" w:rsidR="00490066" w:rsidRPr="00490066" w:rsidRDefault="00490066" w:rsidP="00490066">
      <w:pPr>
        <w:jc w:val="both"/>
        <w:rPr>
          <w:lang w:val="en-US"/>
        </w:rPr>
      </w:pPr>
      <w:proofErr w:type="spellStart"/>
      <w:r w:rsidRPr="00490066">
        <w:rPr>
          <w:lang w:val="en-US"/>
        </w:rPr>
        <w:t>imperitus</w:t>
      </w:r>
      <w:proofErr w:type="spellEnd"/>
      <w:r w:rsidRPr="00490066">
        <w:rPr>
          <w:lang w:val="en-US"/>
        </w:rPr>
        <w:t>, -a, -um (</w:t>
      </w:r>
      <w:r>
        <w:t>Συγκριτικός</w:t>
      </w:r>
      <w:r w:rsidRPr="00490066">
        <w:rPr>
          <w:lang w:val="en-US"/>
        </w:rPr>
        <w:t xml:space="preserve">: </w:t>
      </w:r>
      <w:proofErr w:type="spellStart"/>
      <w:r w:rsidRPr="00490066">
        <w:rPr>
          <w:lang w:val="en-US"/>
        </w:rPr>
        <w:t>imperitior</w:t>
      </w:r>
      <w:proofErr w:type="spellEnd"/>
      <w:r w:rsidRPr="00490066">
        <w:rPr>
          <w:lang w:val="en-US"/>
        </w:rPr>
        <w:t>, -</w:t>
      </w:r>
      <w:proofErr w:type="spellStart"/>
      <w:r w:rsidRPr="00490066">
        <w:rPr>
          <w:lang w:val="en-US"/>
        </w:rPr>
        <w:t>ior</w:t>
      </w:r>
      <w:proofErr w:type="spellEnd"/>
      <w:r w:rsidRPr="00490066">
        <w:rPr>
          <w:lang w:val="en-US"/>
        </w:rPr>
        <w:t xml:space="preserve">, -ius, </w:t>
      </w:r>
      <w:r>
        <w:t>υπερθετικός</w:t>
      </w:r>
      <w:r w:rsidRPr="00490066">
        <w:rPr>
          <w:lang w:val="en-US"/>
        </w:rPr>
        <w:t xml:space="preserve">: </w:t>
      </w:r>
      <w:proofErr w:type="spellStart"/>
      <w:r w:rsidRPr="00490066">
        <w:rPr>
          <w:lang w:val="en-US"/>
        </w:rPr>
        <w:t>imperitissimus</w:t>
      </w:r>
      <w:proofErr w:type="spellEnd"/>
      <w:r w:rsidRPr="00490066">
        <w:rPr>
          <w:lang w:val="en-US"/>
        </w:rPr>
        <w:t>, -a, -um).</w:t>
      </w:r>
    </w:p>
    <w:p w14:paraId="3632E984" w14:textId="77777777" w:rsidR="00490066" w:rsidRPr="00490066" w:rsidRDefault="00490066" w:rsidP="00490066">
      <w:pPr>
        <w:jc w:val="both"/>
        <w:rPr>
          <w:lang w:val="en-US"/>
        </w:rPr>
      </w:pPr>
      <w:proofErr w:type="spellStart"/>
      <w:r w:rsidRPr="00490066">
        <w:rPr>
          <w:lang w:val="en-US"/>
        </w:rPr>
        <w:t>stultus</w:t>
      </w:r>
      <w:proofErr w:type="spellEnd"/>
      <w:r w:rsidRPr="00490066">
        <w:rPr>
          <w:lang w:val="en-US"/>
        </w:rPr>
        <w:t>, -a, -um (</w:t>
      </w:r>
      <w:r>
        <w:t>Συγκριτικός</w:t>
      </w:r>
      <w:r w:rsidRPr="00490066">
        <w:rPr>
          <w:lang w:val="en-US"/>
        </w:rPr>
        <w:t xml:space="preserve">: </w:t>
      </w:r>
      <w:proofErr w:type="spellStart"/>
      <w:r w:rsidRPr="00490066">
        <w:rPr>
          <w:lang w:val="en-US"/>
        </w:rPr>
        <w:t>stultior</w:t>
      </w:r>
      <w:proofErr w:type="spellEnd"/>
      <w:r w:rsidRPr="00490066">
        <w:rPr>
          <w:lang w:val="en-US"/>
        </w:rPr>
        <w:t>, -</w:t>
      </w:r>
      <w:proofErr w:type="spellStart"/>
      <w:r w:rsidRPr="00490066">
        <w:rPr>
          <w:lang w:val="en-US"/>
        </w:rPr>
        <w:t>ior</w:t>
      </w:r>
      <w:proofErr w:type="spellEnd"/>
      <w:r w:rsidRPr="00490066">
        <w:rPr>
          <w:lang w:val="en-US"/>
        </w:rPr>
        <w:t xml:space="preserve">, -ius, </w:t>
      </w:r>
      <w:r>
        <w:t>υπερθετικός</w:t>
      </w:r>
      <w:r w:rsidRPr="00490066">
        <w:rPr>
          <w:lang w:val="en-US"/>
        </w:rPr>
        <w:t xml:space="preserve">: </w:t>
      </w:r>
      <w:proofErr w:type="spellStart"/>
      <w:r w:rsidRPr="00490066">
        <w:rPr>
          <w:lang w:val="en-US"/>
        </w:rPr>
        <w:t>stultissimus</w:t>
      </w:r>
      <w:proofErr w:type="spellEnd"/>
      <w:r w:rsidRPr="00490066">
        <w:rPr>
          <w:lang w:val="en-US"/>
        </w:rPr>
        <w:t>, -a, -um).</w:t>
      </w:r>
    </w:p>
    <w:p w14:paraId="5A352EE4" w14:textId="77777777" w:rsidR="00490066" w:rsidRDefault="00490066" w:rsidP="00490066">
      <w:pPr>
        <w:jc w:val="both"/>
      </w:pPr>
      <w:proofErr w:type="spellStart"/>
      <w:r>
        <w:t>Manlianus</w:t>
      </w:r>
      <w:proofErr w:type="spellEnd"/>
      <w:r>
        <w:t>, -a, -</w:t>
      </w:r>
      <w:proofErr w:type="spellStart"/>
      <w:r>
        <w:t>um</w:t>
      </w:r>
      <w:proofErr w:type="spellEnd"/>
      <w:r>
        <w:t xml:space="preserve"> (δεν έχει παραθετικά).</w:t>
      </w:r>
    </w:p>
    <w:p w14:paraId="4554B4AC" w14:textId="77777777" w:rsidR="00490066" w:rsidRDefault="00490066" w:rsidP="00490066">
      <w:pPr>
        <w:jc w:val="both"/>
      </w:pPr>
    </w:p>
    <w:p w14:paraId="5DA40E23" w14:textId="77777777" w:rsidR="00490066" w:rsidRDefault="00490066" w:rsidP="00490066">
      <w:pPr>
        <w:jc w:val="both"/>
      </w:pPr>
    </w:p>
    <w:p w14:paraId="79BF44E1" w14:textId="77777777" w:rsidR="00490066" w:rsidRDefault="00490066" w:rsidP="00490066">
      <w:pPr>
        <w:jc w:val="both"/>
      </w:pPr>
      <w:r>
        <w:t>Γ΄ κλίση</w:t>
      </w:r>
    </w:p>
    <w:p w14:paraId="39C268B8" w14:textId="77777777" w:rsidR="00490066" w:rsidRDefault="00490066" w:rsidP="00490066">
      <w:pPr>
        <w:jc w:val="both"/>
      </w:pPr>
      <w:proofErr w:type="spellStart"/>
      <w:r>
        <w:t>mollis</w:t>
      </w:r>
      <w:proofErr w:type="spellEnd"/>
      <w:r>
        <w:t>, -</w:t>
      </w:r>
      <w:proofErr w:type="spellStart"/>
      <w:r>
        <w:t>is</w:t>
      </w:r>
      <w:proofErr w:type="spellEnd"/>
      <w:r>
        <w:t xml:space="preserve">, -e (Συγκριτικός βαθμός: </w:t>
      </w:r>
      <w:proofErr w:type="spellStart"/>
      <w:r>
        <w:t>mollior</w:t>
      </w:r>
      <w:proofErr w:type="spellEnd"/>
      <w:r>
        <w:t>, -</w:t>
      </w:r>
      <w:proofErr w:type="spellStart"/>
      <w:r>
        <w:t>ior</w:t>
      </w:r>
      <w:proofErr w:type="spellEnd"/>
      <w:r>
        <w:t>, -</w:t>
      </w:r>
      <w:proofErr w:type="spellStart"/>
      <w:r>
        <w:t>ius</w:t>
      </w:r>
      <w:proofErr w:type="spellEnd"/>
      <w:r>
        <w:t xml:space="preserve">, υπερθετικός: </w:t>
      </w:r>
      <w:proofErr w:type="spellStart"/>
      <w:r>
        <w:t>mollissimus</w:t>
      </w:r>
      <w:proofErr w:type="spellEnd"/>
      <w:r>
        <w:t>, -a, -</w:t>
      </w:r>
      <w:proofErr w:type="spellStart"/>
      <w:r>
        <w:t>um</w:t>
      </w:r>
      <w:proofErr w:type="spellEnd"/>
      <w:r>
        <w:t>)</w:t>
      </w:r>
    </w:p>
    <w:p w14:paraId="723833C8" w14:textId="77777777" w:rsidR="00490066" w:rsidRDefault="00490066" w:rsidP="00490066">
      <w:pPr>
        <w:jc w:val="both"/>
      </w:pPr>
    </w:p>
    <w:p w14:paraId="712770CC" w14:textId="77777777" w:rsidR="00490066" w:rsidRDefault="00490066" w:rsidP="00490066">
      <w:pPr>
        <w:jc w:val="both"/>
      </w:pPr>
    </w:p>
    <w:p w14:paraId="111F26BE" w14:textId="77777777" w:rsidR="00490066" w:rsidRDefault="00490066" w:rsidP="00490066">
      <w:pPr>
        <w:jc w:val="both"/>
      </w:pPr>
      <w:r>
        <w:t>ΜΕΤΟΧΕΣ</w:t>
      </w:r>
    </w:p>
    <w:p w14:paraId="731DF866" w14:textId="77777777" w:rsidR="00490066" w:rsidRDefault="00490066" w:rsidP="00490066">
      <w:pPr>
        <w:jc w:val="both"/>
      </w:pPr>
      <w:proofErr w:type="spellStart"/>
      <w:r>
        <w:t>secutus</w:t>
      </w:r>
      <w:proofErr w:type="spellEnd"/>
      <w:r>
        <w:t xml:space="preserve"> ,-a, -</w:t>
      </w:r>
      <w:proofErr w:type="spellStart"/>
      <w:r>
        <w:t>um</w:t>
      </w:r>
      <w:proofErr w:type="spellEnd"/>
      <w:r>
        <w:t xml:space="preserve"> (χρόνου παρακειμένου).</w:t>
      </w:r>
    </w:p>
    <w:p w14:paraId="5FCF55CB" w14:textId="77777777" w:rsidR="00490066" w:rsidRDefault="00490066" w:rsidP="00490066">
      <w:pPr>
        <w:jc w:val="both"/>
      </w:pPr>
      <w:proofErr w:type="spellStart"/>
      <w:r>
        <w:t>nascens-ntis</w:t>
      </w:r>
      <w:proofErr w:type="spellEnd"/>
      <w:r>
        <w:t xml:space="preserve"> (χρόνου ενεστώτα).</w:t>
      </w:r>
    </w:p>
    <w:p w14:paraId="301B2696" w14:textId="77777777" w:rsidR="00490066" w:rsidRDefault="00490066" w:rsidP="00490066">
      <w:pPr>
        <w:jc w:val="both"/>
      </w:pPr>
    </w:p>
    <w:p w14:paraId="1CA41A2B" w14:textId="77777777" w:rsidR="00490066" w:rsidRDefault="00490066" w:rsidP="00490066">
      <w:pPr>
        <w:jc w:val="both"/>
      </w:pPr>
    </w:p>
    <w:p w14:paraId="5E8C96A5" w14:textId="77777777" w:rsidR="00490066" w:rsidRDefault="00490066" w:rsidP="00490066">
      <w:pPr>
        <w:jc w:val="both"/>
      </w:pPr>
      <w:r>
        <w:lastRenderedPageBreak/>
        <w:t>ΑΝΤΩΝΥΜΙΕΣ</w:t>
      </w:r>
    </w:p>
    <w:p w14:paraId="527C2C87" w14:textId="77777777" w:rsidR="00490066" w:rsidRDefault="00490066" w:rsidP="00490066">
      <w:pPr>
        <w:jc w:val="both"/>
      </w:pPr>
    </w:p>
    <w:p w14:paraId="00C5292A" w14:textId="77777777" w:rsidR="00490066" w:rsidRDefault="00490066" w:rsidP="00490066">
      <w:pPr>
        <w:jc w:val="both"/>
      </w:pPr>
      <w:proofErr w:type="spellStart"/>
      <w:r>
        <w:t>nonnulli</w:t>
      </w:r>
      <w:proofErr w:type="spellEnd"/>
      <w:r>
        <w:t>, -</w:t>
      </w:r>
      <w:proofErr w:type="spellStart"/>
      <w:r>
        <w:t>ae</w:t>
      </w:r>
      <w:proofErr w:type="spellEnd"/>
      <w:r>
        <w:t>, -a (αντωνυμικό επίθετο ή αόριστη επιθετική αντωνυμία)</w:t>
      </w:r>
    </w:p>
    <w:p w14:paraId="26C8D5E0" w14:textId="77777777" w:rsidR="00490066" w:rsidRDefault="00490066" w:rsidP="00490066">
      <w:pPr>
        <w:jc w:val="both"/>
      </w:pPr>
      <w:proofErr w:type="spellStart"/>
      <w:r>
        <w:t>hic</w:t>
      </w:r>
      <w:proofErr w:type="spellEnd"/>
      <w:r>
        <w:t xml:space="preserve">, </w:t>
      </w:r>
      <w:proofErr w:type="spellStart"/>
      <w:r>
        <w:t>haec</w:t>
      </w:r>
      <w:proofErr w:type="spellEnd"/>
      <w:r>
        <w:t>, hoc (δεικτική)</w:t>
      </w:r>
    </w:p>
    <w:p w14:paraId="01C1ACE6" w14:textId="77777777" w:rsidR="00490066" w:rsidRDefault="00490066" w:rsidP="00490066">
      <w:pPr>
        <w:jc w:val="both"/>
      </w:pPr>
      <w:proofErr w:type="spellStart"/>
      <w:r>
        <w:t>qui</w:t>
      </w:r>
      <w:proofErr w:type="spellEnd"/>
      <w:r>
        <w:t xml:space="preserve">, </w:t>
      </w:r>
      <w:proofErr w:type="spellStart"/>
      <w:r>
        <w:t>quae</w:t>
      </w:r>
      <w:proofErr w:type="spellEnd"/>
      <w:r>
        <w:t xml:space="preserve">, </w:t>
      </w:r>
      <w:proofErr w:type="spellStart"/>
      <w:r>
        <w:t>quod</w:t>
      </w:r>
      <w:proofErr w:type="spellEnd"/>
      <w:r>
        <w:t xml:space="preserve"> (αναφορική)</w:t>
      </w:r>
    </w:p>
    <w:p w14:paraId="7E12AD35" w14:textId="77777777" w:rsidR="00490066" w:rsidRDefault="00490066" w:rsidP="00490066">
      <w:pPr>
        <w:jc w:val="both"/>
      </w:pPr>
      <w:proofErr w:type="spellStart"/>
      <w:r>
        <w:t>is</w:t>
      </w:r>
      <w:proofErr w:type="spellEnd"/>
      <w:r>
        <w:t xml:space="preserve">, </w:t>
      </w:r>
      <w:proofErr w:type="spellStart"/>
      <w:r>
        <w:t>ea</w:t>
      </w:r>
      <w:proofErr w:type="spellEnd"/>
      <w:r>
        <w:t xml:space="preserve">, </w:t>
      </w:r>
      <w:proofErr w:type="spellStart"/>
      <w:r>
        <w:t>id</w:t>
      </w:r>
      <w:proofErr w:type="spellEnd"/>
      <w:r>
        <w:t xml:space="preserve"> (δεικτική- επαναληπτική)</w:t>
      </w:r>
    </w:p>
    <w:p w14:paraId="2D8BD4EA" w14:textId="77777777" w:rsidR="00490066" w:rsidRDefault="00490066" w:rsidP="00490066">
      <w:pPr>
        <w:jc w:val="both"/>
      </w:pPr>
      <w:proofErr w:type="spellStart"/>
      <w:r>
        <w:t>nemo</w:t>
      </w:r>
      <w:proofErr w:type="spellEnd"/>
      <w:r>
        <w:t xml:space="preserve">, </w:t>
      </w:r>
      <w:proofErr w:type="spellStart"/>
      <w:r>
        <w:t>nemo</w:t>
      </w:r>
      <w:proofErr w:type="spellEnd"/>
      <w:r>
        <w:t xml:space="preserve">, </w:t>
      </w:r>
      <w:proofErr w:type="spellStart"/>
      <w:r>
        <w:t>nihil</w:t>
      </w:r>
      <w:proofErr w:type="spellEnd"/>
      <w:r>
        <w:t xml:space="preserve"> (</w:t>
      </w:r>
      <w:proofErr w:type="spellStart"/>
      <w:r>
        <w:t>nil</w:t>
      </w:r>
      <w:proofErr w:type="spellEnd"/>
      <w:r>
        <w:t>) (αντωνυμικό επίθετο ή αόριστη ουσιαστική αντωνυμία)</w:t>
      </w:r>
    </w:p>
    <w:p w14:paraId="6873D12C" w14:textId="77777777" w:rsidR="00490066" w:rsidRDefault="00490066" w:rsidP="00490066">
      <w:pPr>
        <w:jc w:val="both"/>
      </w:pPr>
      <w:proofErr w:type="spellStart"/>
      <w:r>
        <w:t>iste</w:t>
      </w:r>
      <w:proofErr w:type="spellEnd"/>
      <w:r>
        <w:t xml:space="preserve">, </w:t>
      </w:r>
      <w:proofErr w:type="spellStart"/>
      <w:r>
        <w:t>ista</w:t>
      </w:r>
      <w:proofErr w:type="spellEnd"/>
      <w:r>
        <w:t xml:space="preserve">, </w:t>
      </w:r>
      <w:proofErr w:type="spellStart"/>
      <w:r>
        <w:t>istud</w:t>
      </w:r>
      <w:proofErr w:type="spellEnd"/>
      <w:r>
        <w:t xml:space="preserve"> (δεικτική)</w:t>
      </w:r>
    </w:p>
    <w:p w14:paraId="3E2C7FB8" w14:textId="77777777" w:rsidR="00490066" w:rsidRDefault="00490066" w:rsidP="00490066">
      <w:pPr>
        <w:jc w:val="both"/>
      </w:pPr>
    </w:p>
    <w:p w14:paraId="4C2C7D8D" w14:textId="77777777" w:rsidR="00490066" w:rsidRDefault="00490066" w:rsidP="00490066">
      <w:pPr>
        <w:jc w:val="both"/>
      </w:pPr>
    </w:p>
    <w:p w14:paraId="61D95D8B" w14:textId="77777777" w:rsidR="00490066" w:rsidRDefault="00490066" w:rsidP="00490066">
      <w:pPr>
        <w:jc w:val="both"/>
      </w:pPr>
      <w:r>
        <w:t>ΡΗΜΑΤΑ</w:t>
      </w:r>
    </w:p>
    <w:p w14:paraId="6AE676BC" w14:textId="77777777" w:rsidR="00490066" w:rsidRDefault="00490066" w:rsidP="00490066">
      <w:pPr>
        <w:jc w:val="both"/>
      </w:pPr>
    </w:p>
    <w:p w14:paraId="2665F0F3" w14:textId="77777777" w:rsidR="00490066" w:rsidRDefault="00490066" w:rsidP="00490066">
      <w:pPr>
        <w:jc w:val="both"/>
      </w:pPr>
      <w:r>
        <w:t>1η Συζυγία</w:t>
      </w:r>
    </w:p>
    <w:p w14:paraId="2FD96E6C" w14:textId="77777777" w:rsidR="00490066" w:rsidRPr="00490066" w:rsidRDefault="00490066" w:rsidP="00490066">
      <w:pPr>
        <w:jc w:val="both"/>
        <w:rPr>
          <w:lang w:val="en-US"/>
        </w:rPr>
      </w:pPr>
      <w:proofErr w:type="spellStart"/>
      <w:r w:rsidRPr="00490066">
        <w:rPr>
          <w:lang w:val="en-US"/>
        </w:rPr>
        <w:t>confirmo</w:t>
      </w:r>
      <w:proofErr w:type="spellEnd"/>
      <w:r w:rsidRPr="00490066">
        <w:rPr>
          <w:lang w:val="en-US"/>
        </w:rPr>
        <w:t xml:space="preserve">, </w:t>
      </w:r>
      <w:proofErr w:type="spellStart"/>
      <w:r w:rsidRPr="00490066">
        <w:rPr>
          <w:lang w:val="en-US"/>
        </w:rPr>
        <w:t>confirmavi</w:t>
      </w:r>
      <w:proofErr w:type="spellEnd"/>
      <w:r w:rsidRPr="00490066">
        <w:rPr>
          <w:lang w:val="en-US"/>
        </w:rPr>
        <w:t xml:space="preserve">, </w:t>
      </w:r>
      <w:proofErr w:type="spellStart"/>
      <w:r w:rsidRPr="00490066">
        <w:rPr>
          <w:lang w:val="en-US"/>
        </w:rPr>
        <w:t>confirmatum</w:t>
      </w:r>
      <w:proofErr w:type="spellEnd"/>
      <w:r w:rsidRPr="00490066">
        <w:rPr>
          <w:lang w:val="en-US"/>
        </w:rPr>
        <w:t xml:space="preserve">, </w:t>
      </w:r>
      <w:proofErr w:type="spellStart"/>
      <w:r w:rsidRPr="00490066">
        <w:rPr>
          <w:lang w:val="en-US"/>
        </w:rPr>
        <w:t>confirmāre</w:t>
      </w:r>
      <w:proofErr w:type="spellEnd"/>
    </w:p>
    <w:p w14:paraId="436DFE66" w14:textId="77777777" w:rsidR="00490066" w:rsidRPr="00490066" w:rsidRDefault="00490066" w:rsidP="00490066">
      <w:pPr>
        <w:jc w:val="both"/>
        <w:rPr>
          <w:lang w:val="en-US"/>
        </w:rPr>
      </w:pPr>
      <w:proofErr w:type="spellStart"/>
      <w:r w:rsidRPr="00490066">
        <w:rPr>
          <w:lang w:val="en-US"/>
        </w:rPr>
        <w:t>dissimulo</w:t>
      </w:r>
      <w:proofErr w:type="spellEnd"/>
      <w:r w:rsidRPr="00490066">
        <w:rPr>
          <w:lang w:val="en-US"/>
        </w:rPr>
        <w:t xml:space="preserve">, </w:t>
      </w:r>
      <w:proofErr w:type="spellStart"/>
      <w:r w:rsidRPr="00490066">
        <w:rPr>
          <w:lang w:val="en-US"/>
        </w:rPr>
        <w:t>dissimulavi</w:t>
      </w:r>
      <w:proofErr w:type="spellEnd"/>
      <w:r w:rsidRPr="00490066">
        <w:rPr>
          <w:lang w:val="en-US"/>
        </w:rPr>
        <w:t xml:space="preserve">, </w:t>
      </w:r>
      <w:proofErr w:type="spellStart"/>
      <w:r w:rsidRPr="00490066">
        <w:rPr>
          <w:lang w:val="en-US"/>
        </w:rPr>
        <w:t>dissimulatum</w:t>
      </w:r>
      <w:proofErr w:type="spellEnd"/>
      <w:r w:rsidRPr="00490066">
        <w:rPr>
          <w:lang w:val="en-US"/>
        </w:rPr>
        <w:t xml:space="preserve">, </w:t>
      </w:r>
      <w:proofErr w:type="spellStart"/>
      <w:r w:rsidRPr="00490066">
        <w:rPr>
          <w:lang w:val="en-US"/>
        </w:rPr>
        <w:t>dissimulāre</w:t>
      </w:r>
      <w:proofErr w:type="spellEnd"/>
    </w:p>
    <w:p w14:paraId="6DC56EBC" w14:textId="77777777" w:rsidR="00490066" w:rsidRPr="00490066" w:rsidRDefault="00490066" w:rsidP="00490066">
      <w:pPr>
        <w:jc w:val="both"/>
        <w:rPr>
          <w:lang w:val="en-US"/>
        </w:rPr>
      </w:pPr>
    </w:p>
    <w:p w14:paraId="4A3620C7" w14:textId="77777777" w:rsidR="00490066" w:rsidRPr="00490066" w:rsidRDefault="00490066" w:rsidP="00490066">
      <w:pPr>
        <w:jc w:val="both"/>
        <w:rPr>
          <w:lang w:val="en-US"/>
        </w:rPr>
      </w:pPr>
    </w:p>
    <w:p w14:paraId="19943D26" w14:textId="77777777" w:rsidR="00490066" w:rsidRPr="00490066" w:rsidRDefault="00490066" w:rsidP="00490066">
      <w:pPr>
        <w:jc w:val="both"/>
        <w:rPr>
          <w:lang w:val="en-US"/>
        </w:rPr>
      </w:pPr>
      <w:r w:rsidRPr="00490066">
        <w:rPr>
          <w:lang w:val="en-US"/>
        </w:rPr>
        <w:t>2</w:t>
      </w:r>
      <w:r>
        <w:t>η</w:t>
      </w:r>
      <w:r w:rsidRPr="00490066">
        <w:rPr>
          <w:lang w:val="en-US"/>
        </w:rPr>
        <w:t xml:space="preserve"> </w:t>
      </w:r>
      <w:r>
        <w:t>Συζυγία</w:t>
      </w:r>
    </w:p>
    <w:p w14:paraId="66FA9FE3" w14:textId="77777777" w:rsidR="00490066" w:rsidRPr="00490066" w:rsidRDefault="00490066" w:rsidP="00490066">
      <w:pPr>
        <w:jc w:val="both"/>
        <w:rPr>
          <w:lang w:val="en-US"/>
        </w:rPr>
      </w:pPr>
      <w:proofErr w:type="spellStart"/>
      <w:r w:rsidRPr="00490066">
        <w:rPr>
          <w:lang w:val="en-US"/>
        </w:rPr>
        <w:t>fateor</w:t>
      </w:r>
      <w:proofErr w:type="spellEnd"/>
      <w:r w:rsidRPr="00490066">
        <w:rPr>
          <w:lang w:val="en-US"/>
        </w:rPr>
        <w:t xml:space="preserve">, </w:t>
      </w:r>
      <w:proofErr w:type="spellStart"/>
      <w:r w:rsidRPr="00490066">
        <w:rPr>
          <w:lang w:val="en-US"/>
        </w:rPr>
        <w:t>fassus</w:t>
      </w:r>
      <w:proofErr w:type="spellEnd"/>
      <w:r w:rsidRPr="00490066">
        <w:rPr>
          <w:lang w:val="en-US"/>
        </w:rPr>
        <w:t xml:space="preserve"> sum, </w:t>
      </w:r>
      <w:proofErr w:type="spellStart"/>
      <w:r w:rsidRPr="00490066">
        <w:rPr>
          <w:lang w:val="en-US"/>
        </w:rPr>
        <w:t>fassum</w:t>
      </w:r>
      <w:proofErr w:type="spellEnd"/>
      <w:r w:rsidRPr="00490066">
        <w:rPr>
          <w:lang w:val="en-US"/>
        </w:rPr>
        <w:t xml:space="preserve">, </w:t>
      </w:r>
      <w:proofErr w:type="spellStart"/>
      <w:r w:rsidRPr="00490066">
        <w:rPr>
          <w:lang w:val="en-US"/>
        </w:rPr>
        <w:t>fatēri</w:t>
      </w:r>
      <w:proofErr w:type="spellEnd"/>
      <w:r w:rsidRPr="00490066">
        <w:rPr>
          <w:lang w:val="en-US"/>
        </w:rPr>
        <w:t xml:space="preserve"> (</w:t>
      </w:r>
      <w:r>
        <w:t>αποθετικό</w:t>
      </w:r>
      <w:r w:rsidRPr="00490066">
        <w:rPr>
          <w:lang w:val="en-US"/>
        </w:rPr>
        <w:t>)</w:t>
      </w:r>
    </w:p>
    <w:p w14:paraId="37D4B370" w14:textId="77777777" w:rsidR="00490066" w:rsidRDefault="00490066" w:rsidP="00490066">
      <w:pPr>
        <w:jc w:val="both"/>
      </w:pPr>
      <w:proofErr w:type="spellStart"/>
      <w:r>
        <w:t>immineo</w:t>
      </w:r>
      <w:proofErr w:type="spellEnd"/>
      <w:r>
        <w:t xml:space="preserve">, -, -, </w:t>
      </w:r>
      <w:proofErr w:type="spellStart"/>
      <w:r>
        <w:t>imminēre</w:t>
      </w:r>
      <w:proofErr w:type="spellEnd"/>
      <w:r>
        <w:t xml:space="preserve"> (ελλειπτικό, δεν έχει παρακείμενο και σουπίνο)</w:t>
      </w:r>
    </w:p>
    <w:p w14:paraId="75F49FB5" w14:textId="77777777" w:rsidR="00490066" w:rsidRDefault="00490066" w:rsidP="00490066">
      <w:pPr>
        <w:jc w:val="both"/>
      </w:pPr>
      <w:proofErr w:type="spellStart"/>
      <w:r>
        <w:t>video</w:t>
      </w:r>
      <w:proofErr w:type="spellEnd"/>
      <w:r>
        <w:t xml:space="preserve">, </w:t>
      </w:r>
      <w:proofErr w:type="spellStart"/>
      <w:r>
        <w:t>vidi</w:t>
      </w:r>
      <w:proofErr w:type="spellEnd"/>
      <w:r>
        <w:t xml:space="preserve">, </w:t>
      </w:r>
      <w:proofErr w:type="spellStart"/>
      <w:r>
        <w:t>visum</w:t>
      </w:r>
      <w:proofErr w:type="spellEnd"/>
      <w:r>
        <w:t xml:space="preserve">, </w:t>
      </w:r>
      <w:proofErr w:type="spellStart"/>
      <w:r>
        <w:t>vidēre</w:t>
      </w:r>
      <w:proofErr w:type="spellEnd"/>
    </w:p>
    <w:p w14:paraId="449FE2A8" w14:textId="77777777" w:rsidR="00490066" w:rsidRDefault="00490066" w:rsidP="00490066">
      <w:pPr>
        <w:jc w:val="both"/>
      </w:pPr>
    </w:p>
    <w:p w14:paraId="44C72345" w14:textId="77777777" w:rsidR="00490066" w:rsidRDefault="00490066" w:rsidP="00490066">
      <w:pPr>
        <w:jc w:val="both"/>
      </w:pPr>
    </w:p>
    <w:p w14:paraId="26A0D88C" w14:textId="77777777" w:rsidR="00490066" w:rsidRDefault="00490066" w:rsidP="00490066">
      <w:pPr>
        <w:jc w:val="both"/>
      </w:pPr>
      <w:r>
        <w:t>3η Συζυγία</w:t>
      </w:r>
    </w:p>
    <w:p w14:paraId="03A03B78" w14:textId="77777777" w:rsidR="00490066" w:rsidRPr="00490066" w:rsidRDefault="00490066" w:rsidP="00490066">
      <w:pPr>
        <w:jc w:val="both"/>
        <w:rPr>
          <w:lang w:val="en-US"/>
        </w:rPr>
      </w:pPr>
      <w:proofErr w:type="spellStart"/>
      <w:r w:rsidRPr="00490066">
        <w:rPr>
          <w:lang w:val="en-US"/>
        </w:rPr>
        <w:t>alo</w:t>
      </w:r>
      <w:proofErr w:type="spellEnd"/>
      <w:r w:rsidRPr="00490066">
        <w:rPr>
          <w:lang w:val="en-US"/>
        </w:rPr>
        <w:t xml:space="preserve">, </w:t>
      </w:r>
      <w:proofErr w:type="spellStart"/>
      <w:r w:rsidRPr="00490066">
        <w:rPr>
          <w:lang w:val="en-US"/>
        </w:rPr>
        <w:t>alui</w:t>
      </w:r>
      <w:proofErr w:type="spellEnd"/>
      <w:r w:rsidRPr="00490066">
        <w:rPr>
          <w:lang w:val="en-US"/>
        </w:rPr>
        <w:t xml:space="preserve">, </w:t>
      </w:r>
      <w:proofErr w:type="spellStart"/>
      <w:r w:rsidRPr="00490066">
        <w:rPr>
          <w:lang w:val="en-US"/>
        </w:rPr>
        <w:t>altum</w:t>
      </w:r>
      <w:proofErr w:type="spellEnd"/>
      <w:r w:rsidRPr="00490066">
        <w:rPr>
          <w:lang w:val="en-US"/>
        </w:rPr>
        <w:t xml:space="preserve"> (&amp; </w:t>
      </w:r>
      <w:proofErr w:type="spellStart"/>
      <w:r w:rsidRPr="00490066">
        <w:rPr>
          <w:lang w:val="en-US"/>
        </w:rPr>
        <w:t>alitum</w:t>
      </w:r>
      <w:proofErr w:type="spellEnd"/>
      <w:r w:rsidRPr="00490066">
        <w:rPr>
          <w:lang w:val="en-US"/>
        </w:rPr>
        <w:t xml:space="preserve">), </w:t>
      </w:r>
      <w:proofErr w:type="spellStart"/>
      <w:r w:rsidRPr="00490066">
        <w:rPr>
          <w:lang w:val="en-US"/>
        </w:rPr>
        <w:t>alĕre</w:t>
      </w:r>
      <w:proofErr w:type="spellEnd"/>
      <w:r w:rsidRPr="00490066">
        <w:rPr>
          <w:lang w:val="en-US"/>
        </w:rPr>
        <w:t xml:space="preserve"> (</w:t>
      </w:r>
      <w:r>
        <w:t>μετοχή</w:t>
      </w:r>
      <w:r w:rsidRPr="00490066">
        <w:rPr>
          <w:lang w:val="en-US"/>
        </w:rPr>
        <w:t xml:space="preserve"> </w:t>
      </w:r>
      <w:r>
        <w:t>μέλλοντα</w:t>
      </w:r>
      <w:r w:rsidRPr="00490066">
        <w:rPr>
          <w:lang w:val="en-US"/>
        </w:rPr>
        <w:t xml:space="preserve"> : </w:t>
      </w:r>
      <w:proofErr w:type="spellStart"/>
      <w:r w:rsidRPr="00490066">
        <w:rPr>
          <w:lang w:val="en-US"/>
        </w:rPr>
        <w:t>aliturus</w:t>
      </w:r>
      <w:proofErr w:type="spellEnd"/>
      <w:r w:rsidRPr="00490066">
        <w:rPr>
          <w:lang w:val="en-US"/>
        </w:rPr>
        <w:t xml:space="preserve">,-a, -um &amp; </w:t>
      </w:r>
      <w:proofErr w:type="spellStart"/>
      <w:r w:rsidRPr="00490066">
        <w:rPr>
          <w:lang w:val="en-US"/>
        </w:rPr>
        <w:t>alturus</w:t>
      </w:r>
      <w:proofErr w:type="spellEnd"/>
      <w:r w:rsidRPr="00490066">
        <w:rPr>
          <w:lang w:val="en-US"/>
        </w:rPr>
        <w:t>,-a,-um)</w:t>
      </w:r>
    </w:p>
    <w:p w14:paraId="35161E72" w14:textId="77777777" w:rsidR="00490066" w:rsidRPr="00490066" w:rsidRDefault="00490066" w:rsidP="00490066">
      <w:pPr>
        <w:jc w:val="both"/>
        <w:rPr>
          <w:lang w:val="en-US"/>
        </w:rPr>
      </w:pPr>
      <w:proofErr w:type="spellStart"/>
      <w:r w:rsidRPr="00490066">
        <w:rPr>
          <w:lang w:val="en-US"/>
        </w:rPr>
        <w:t>nascor</w:t>
      </w:r>
      <w:proofErr w:type="spellEnd"/>
      <w:r w:rsidRPr="00490066">
        <w:rPr>
          <w:lang w:val="en-US"/>
        </w:rPr>
        <w:t xml:space="preserve">, </w:t>
      </w:r>
      <w:proofErr w:type="spellStart"/>
      <w:r w:rsidRPr="00490066">
        <w:rPr>
          <w:lang w:val="en-US"/>
        </w:rPr>
        <w:t>natus</w:t>
      </w:r>
      <w:proofErr w:type="spellEnd"/>
      <w:r w:rsidRPr="00490066">
        <w:rPr>
          <w:lang w:val="en-US"/>
        </w:rPr>
        <w:t xml:space="preserve"> sum, </w:t>
      </w:r>
      <w:proofErr w:type="spellStart"/>
      <w:r w:rsidRPr="00490066">
        <w:rPr>
          <w:lang w:val="en-US"/>
        </w:rPr>
        <w:t>natum</w:t>
      </w:r>
      <w:proofErr w:type="spellEnd"/>
      <w:r w:rsidRPr="00490066">
        <w:rPr>
          <w:lang w:val="en-US"/>
        </w:rPr>
        <w:t xml:space="preserve">, </w:t>
      </w:r>
      <w:proofErr w:type="spellStart"/>
      <w:r w:rsidRPr="00490066">
        <w:rPr>
          <w:lang w:val="en-US"/>
        </w:rPr>
        <w:t>nasci</w:t>
      </w:r>
      <w:proofErr w:type="spellEnd"/>
      <w:r w:rsidRPr="00490066">
        <w:rPr>
          <w:lang w:val="en-US"/>
        </w:rPr>
        <w:t xml:space="preserve"> (</w:t>
      </w:r>
      <w:r>
        <w:t>αποθετικό</w:t>
      </w:r>
      <w:r w:rsidRPr="00490066">
        <w:rPr>
          <w:lang w:val="en-US"/>
        </w:rPr>
        <w:t xml:space="preserve">, </w:t>
      </w:r>
      <w:r>
        <w:t>μετοχή</w:t>
      </w:r>
      <w:r w:rsidRPr="00490066">
        <w:rPr>
          <w:lang w:val="en-US"/>
        </w:rPr>
        <w:t xml:space="preserve"> </w:t>
      </w:r>
      <w:r>
        <w:t>μέλλοντα</w:t>
      </w:r>
      <w:r w:rsidRPr="00490066">
        <w:rPr>
          <w:lang w:val="en-US"/>
        </w:rPr>
        <w:t xml:space="preserve"> : </w:t>
      </w:r>
      <w:proofErr w:type="spellStart"/>
      <w:r w:rsidRPr="00490066">
        <w:rPr>
          <w:lang w:val="en-US"/>
        </w:rPr>
        <w:t>nasciturus</w:t>
      </w:r>
      <w:proofErr w:type="spellEnd"/>
      <w:r w:rsidRPr="00490066">
        <w:rPr>
          <w:lang w:val="en-US"/>
        </w:rPr>
        <w:t>, -a, -um)</w:t>
      </w:r>
    </w:p>
    <w:p w14:paraId="2C9AC991" w14:textId="77777777" w:rsidR="00490066" w:rsidRPr="00490066" w:rsidRDefault="00490066" w:rsidP="00490066">
      <w:pPr>
        <w:jc w:val="both"/>
        <w:rPr>
          <w:lang w:val="en-US"/>
        </w:rPr>
      </w:pPr>
      <w:r w:rsidRPr="00490066">
        <w:rPr>
          <w:lang w:val="en-US"/>
        </w:rPr>
        <w:t xml:space="preserve">credo, </w:t>
      </w:r>
      <w:proofErr w:type="spellStart"/>
      <w:r w:rsidRPr="00490066">
        <w:rPr>
          <w:lang w:val="en-US"/>
        </w:rPr>
        <w:t>credidi</w:t>
      </w:r>
      <w:proofErr w:type="spellEnd"/>
      <w:r w:rsidRPr="00490066">
        <w:rPr>
          <w:lang w:val="en-US"/>
        </w:rPr>
        <w:t xml:space="preserve">, </w:t>
      </w:r>
      <w:proofErr w:type="spellStart"/>
      <w:r w:rsidRPr="00490066">
        <w:rPr>
          <w:lang w:val="en-US"/>
        </w:rPr>
        <w:t>creditum</w:t>
      </w:r>
      <w:proofErr w:type="spellEnd"/>
      <w:r w:rsidRPr="00490066">
        <w:rPr>
          <w:lang w:val="en-US"/>
        </w:rPr>
        <w:t xml:space="preserve">, </w:t>
      </w:r>
      <w:proofErr w:type="spellStart"/>
      <w:r w:rsidRPr="00490066">
        <w:rPr>
          <w:lang w:val="en-US"/>
        </w:rPr>
        <w:t>credĕre</w:t>
      </w:r>
      <w:proofErr w:type="spellEnd"/>
    </w:p>
    <w:p w14:paraId="49338476" w14:textId="77777777" w:rsidR="00490066" w:rsidRPr="00490066" w:rsidRDefault="00490066" w:rsidP="00490066">
      <w:pPr>
        <w:jc w:val="both"/>
        <w:rPr>
          <w:lang w:val="en-US"/>
        </w:rPr>
      </w:pPr>
      <w:proofErr w:type="spellStart"/>
      <w:r w:rsidRPr="00490066">
        <w:rPr>
          <w:lang w:val="en-US"/>
        </w:rPr>
        <w:lastRenderedPageBreak/>
        <w:t>animadverto</w:t>
      </w:r>
      <w:proofErr w:type="spellEnd"/>
      <w:r w:rsidRPr="00490066">
        <w:rPr>
          <w:lang w:val="en-US"/>
        </w:rPr>
        <w:t xml:space="preserve">, </w:t>
      </w:r>
      <w:proofErr w:type="spellStart"/>
      <w:r w:rsidRPr="00490066">
        <w:rPr>
          <w:lang w:val="en-US"/>
        </w:rPr>
        <w:t>animadverti</w:t>
      </w:r>
      <w:proofErr w:type="spellEnd"/>
      <w:r w:rsidRPr="00490066">
        <w:rPr>
          <w:lang w:val="en-US"/>
        </w:rPr>
        <w:t xml:space="preserve">, </w:t>
      </w:r>
      <w:proofErr w:type="spellStart"/>
      <w:r w:rsidRPr="00490066">
        <w:rPr>
          <w:lang w:val="en-US"/>
        </w:rPr>
        <w:t>animadversum</w:t>
      </w:r>
      <w:proofErr w:type="spellEnd"/>
      <w:r w:rsidRPr="00490066">
        <w:rPr>
          <w:lang w:val="en-US"/>
        </w:rPr>
        <w:t xml:space="preserve">, </w:t>
      </w:r>
      <w:proofErr w:type="spellStart"/>
      <w:r w:rsidRPr="00490066">
        <w:rPr>
          <w:lang w:val="en-US"/>
        </w:rPr>
        <w:t>animadvertĕre</w:t>
      </w:r>
      <w:proofErr w:type="spellEnd"/>
    </w:p>
    <w:p w14:paraId="586D72F7" w14:textId="77777777" w:rsidR="00490066" w:rsidRPr="00490066" w:rsidRDefault="00490066" w:rsidP="00490066">
      <w:pPr>
        <w:jc w:val="both"/>
        <w:rPr>
          <w:lang w:val="en-US"/>
        </w:rPr>
      </w:pPr>
      <w:proofErr w:type="spellStart"/>
      <w:r w:rsidRPr="00490066">
        <w:rPr>
          <w:lang w:val="en-US"/>
        </w:rPr>
        <w:t>sequor</w:t>
      </w:r>
      <w:proofErr w:type="spellEnd"/>
      <w:r w:rsidRPr="00490066">
        <w:rPr>
          <w:lang w:val="en-US"/>
        </w:rPr>
        <w:t xml:space="preserve">, </w:t>
      </w:r>
      <w:proofErr w:type="spellStart"/>
      <w:r w:rsidRPr="00490066">
        <w:rPr>
          <w:lang w:val="en-US"/>
        </w:rPr>
        <w:t>secutus</w:t>
      </w:r>
      <w:proofErr w:type="spellEnd"/>
      <w:r w:rsidRPr="00490066">
        <w:rPr>
          <w:lang w:val="en-US"/>
        </w:rPr>
        <w:t xml:space="preserve"> sum, </w:t>
      </w:r>
      <w:proofErr w:type="spellStart"/>
      <w:r w:rsidRPr="00490066">
        <w:rPr>
          <w:lang w:val="en-US"/>
        </w:rPr>
        <w:t>secutum</w:t>
      </w:r>
      <w:proofErr w:type="spellEnd"/>
      <w:r w:rsidRPr="00490066">
        <w:rPr>
          <w:lang w:val="en-US"/>
        </w:rPr>
        <w:t xml:space="preserve">, </w:t>
      </w:r>
      <w:proofErr w:type="spellStart"/>
      <w:r w:rsidRPr="00490066">
        <w:rPr>
          <w:lang w:val="en-US"/>
        </w:rPr>
        <w:t>sequi</w:t>
      </w:r>
      <w:proofErr w:type="spellEnd"/>
      <w:r w:rsidRPr="00490066">
        <w:rPr>
          <w:lang w:val="en-US"/>
        </w:rPr>
        <w:t xml:space="preserve"> (</w:t>
      </w:r>
      <w:r>
        <w:t>αποθετικό</w:t>
      </w:r>
      <w:r w:rsidRPr="00490066">
        <w:rPr>
          <w:lang w:val="en-US"/>
        </w:rPr>
        <w:t>)</w:t>
      </w:r>
    </w:p>
    <w:p w14:paraId="79E04E3C" w14:textId="77777777" w:rsidR="00490066" w:rsidRPr="00490066" w:rsidRDefault="00490066" w:rsidP="00490066">
      <w:pPr>
        <w:jc w:val="both"/>
        <w:rPr>
          <w:lang w:val="en-US"/>
        </w:rPr>
      </w:pPr>
      <w:proofErr w:type="spellStart"/>
      <w:r w:rsidRPr="00490066">
        <w:rPr>
          <w:lang w:val="en-US"/>
        </w:rPr>
        <w:t>dico</w:t>
      </w:r>
      <w:proofErr w:type="spellEnd"/>
      <w:r w:rsidRPr="00490066">
        <w:rPr>
          <w:lang w:val="en-US"/>
        </w:rPr>
        <w:t xml:space="preserve">, </w:t>
      </w:r>
      <w:proofErr w:type="spellStart"/>
      <w:r w:rsidRPr="00490066">
        <w:rPr>
          <w:lang w:val="en-US"/>
        </w:rPr>
        <w:t>dixi</w:t>
      </w:r>
      <w:proofErr w:type="spellEnd"/>
      <w:r w:rsidRPr="00490066">
        <w:rPr>
          <w:lang w:val="en-US"/>
        </w:rPr>
        <w:t xml:space="preserve">, dictum, </w:t>
      </w:r>
      <w:proofErr w:type="spellStart"/>
      <w:r w:rsidRPr="00490066">
        <w:rPr>
          <w:lang w:val="en-US"/>
        </w:rPr>
        <w:t>dicĕre</w:t>
      </w:r>
      <w:proofErr w:type="spellEnd"/>
      <w:r w:rsidRPr="00490066">
        <w:rPr>
          <w:lang w:val="en-US"/>
        </w:rPr>
        <w:t xml:space="preserve"> (</w:t>
      </w:r>
      <w:r>
        <w:t>β΄</w:t>
      </w:r>
      <w:r w:rsidRPr="00490066">
        <w:rPr>
          <w:lang w:val="en-US"/>
        </w:rPr>
        <w:t xml:space="preserve"> </w:t>
      </w:r>
      <w:r>
        <w:t>ενικό</w:t>
      </w:r>
      <w:r w:rsidRPr="00490066">
        <w:rPr>
          <w:lang w:val="en-US"/>
        </w:rPr>
        <w:t xml:space="preserve"> </w:t>
      </w:r>
      <w:r>
        <w:t>προστακτικής</w:t>
      </w:r>
      <w:r w:rsidRPr="00490066">
        <w:rPr>
          <w:lang w:val="en-US"/>
        </w:rPr>
        <w:t xml:space="preserve"> </w:t>
      </w:r>
      <w:r>
        <w:t>ενεργητικού</w:t>
      </w:r>
      <w:r w:rsidRPr="00490066">
        <w:rPr>
          <w:lang w:val="en-US"/>
        </w:rPr>
        <w:t xml:space="preserve"> </w:t>
      </w:r>
      <w:r>
        <w:t>ενεστώτα</w:t>
      </w:r>
      <w:r w:rsidRPr="00490066">
        <w:rPr>
          <w:lang w:val="en-US"/>
        </w:rPr>
        <w:t xml:space="preserve"> = </w:t>
      </w:r>
      <w:proofErr w:type="spellStart"/>
      <w:r w:rsidRPr="00490066">
        <w:rPr>
          <w:lang w:val="en-US"/>
        </w:rPr>
        <w:t>dic</w:t>
      </w:r>
      <w:proofErr w:type="spellEnd"/>
      <w:r w:rsidRPr="00490066">
        <w:rPr>
          <w:lang w:val="en-US"/>
        </w:rPr>
        <w:t>)</w:t>
      </w:r>
    </w:p>
    <w:p w14:paraId="2D265234" w14:textId="77777777" w:rsidR="00490066" w:rsidRPr="00490066" w:rsidRDefault="00490066" w:rsidP="00490066">
      <w:pPr>
        <w:jc w:val="both"/>
        <w:rPr>
          <w:lang w:val="en-US"/>
        </w:rPr>
      </w:pPr>
      <w:proofErr w:type="spellStart"/>
      <w:r w:rsidRPr="00490066">
        <w:rPr>
          <w:lang w:val="en-US"/>
        </w:rPr>
        <w:t>intellego</w:t>
      </w:r>
      <w:proofErr w:type="spellEnd"/>
      <w:r w:rsidRPr="00490066">
        <w:rPr>
          <w:lang w:val="en-US"/>
        </w:rPr>
        <w:t xml:space="preserve">, </w:t>
      </w:r>
      <w:proofErr w:type="spellStart"/>
      <w:r w:rsidRPr="00490066">
        <w:rPr>
          <w:lang w:val="en-US"/>
        </w:rPr>
        <w:t>intellexi</w:t>
      </w:r>
      <w:proofErr w:type="spellEnd"/>
      <w:r w:rsidRPr="00490066">
        <w:rPr>
          <w:lang w:val="en-US"/>
        </w:rPr>
        <w:t xml:space="preserve">, </w:t>
      </w:r>
      <w:proofErr w:type="spellStart"/>
      <w:r w:rsidRPr="00490066">
        <w:rPr>
          <w:lang w:val="en-US"/>
        </w:rPr>
        <w:t>intellectum</w:t>
      </w:r>
      <w:proofErr w:type="spellEnd"/>
      <w:r w:rsidRPr="00490066">
        <w:rPr>
          <w:lang w:val="en-US"/>
        </w:rPr>
        <w:t xml:space="preserve">, </w:t>
      </w:r>
      <w:proofErr w:type="spellStart"/>
      <w:r w:rsidRPr="00490066">
        <w:rPr>
          <w:lang w:val="en-US"/>
        </w:rPr>
        <w:t>intellegĕre</w:t>
      </w:r>
      <w:proofErr w:type="spellEnd"/>
    </w:p>
    <w:p w14:paraId="322C58DA" w14:textId="77777777" w:rsidR="00490066" w:rsidRPr="00490066" w:rsidRDefault="00490066" w:rsidP="00490066">
      <w:pPr>
        <w:jc w:val="both"/>
        <w:rPr>
          <w:lang w:val="en-US"/>
        </w:rPr>
      </w:pPr>
      <w:proofErr w:type="spellStart"/>
      <w:r w:rsidRPr="00490066">
        <w:rPr>
          <w:lang w:val="en-US"/>
        </w:rPr>
        <w:t>intendo</w:t>
      </w:r>
      <w:proofErr w:type="spellEnd"/>
      <w:r w:rsidRPr="00490066">
        <w:rPr>
          <w:lang w:val="en-US"/>
        </w:rPr>
        <w:t xml:space="preserve">, </w:t>
      </w:r>
      <w:proofErr w:type="spellStart"/>
      <w:r w:rsidRPr="00490066">
        <w:rPr>
          <w:lang w:val="en-US"/>
        </w:rPr>
        <w:t>intendi</w:t>
      </w:r>
      <w:proofErr w:type="spellEnd"/>
      <w:r w:rsidRPr="00490066">
        <w:rPr>
          <w:lang w:val="en-US"/>
        </w:rPr>
        <w:t xml:space="preserve">, </w:t>
      </w:r>
      <w:proofErr w:type="spellStart"/>
      <w:r w:rsidRPr="00490066">
        <w:rPr>
          <w:lang w:val="en-US"/>
        </w:rPr>
        <w:t>intentum</w:t>
      </w:r>
      <w:proofErr w:type="spellEnd"/>
      <w:r w:rsidRPr="00490066">
        <w:rPr>
          <w:lang w:val="en-US"/>
        </w:rPr>
        <w:t xml:space="preserve"> (&amp; </w:t>
      </w:r>
      <w:proofErr w:type="spellStart"/>
      <w:r w:rsidRPr="00490066">
        <w:rPr>
          <w:lang w:val="en-US"/>
        </w:rPr>
        <w:t>intensum</w:t>
      </w:r>
      <w:proofErr w:type="spellEnd"/>
      <w:r w:rsidRPr="00490066">
        <w:rPr>
          <w:lang w:val="en-US"/>
        </w:rPr>
        <w:t xml:space="preserve">), </w:t>
      </w:r>
      <w:proofErr w:type="spellStart"/>
      <w:r w:rsidRPr="00490066">
        <w:rPr>
          <w:lang w:val="en-US"/>
        </w:rPr>
        <w:t>intendĕre</w:t>
      </w:r>
      <w:proofErr w:type="spellEnd"/>
    </w:p>
    <w:p w14:paraId="6A59735E" w14:textId="77777777" w:rsidR="00490066" w:rsidRPr="00490066" w:rsidRDefault="00490066" w:rsidP="00490066">
      <w:pPr>
        <w:jc w:val="both"/>
        <w:rPr>
          <w:lang w:val="en-US"/>
        </w:rPr>
      </w:pPr>
    </w:p>
    <w:p w14:paraId="04ABC4A1" w14:textId="77777777" w:rsidR="00490066" w:rsidRPr="00490066" w:rsidRDefault="00490066" w:rsidP="00490066">
      <w:pPr>
        <w:jc w:val="both"/>
        <w:rPr>
          <w:lang w:val="en-US"/>
        </w:rPr>
      </w:pPr>
    </w:p>
    <w:p w14:paraId="4CA3020B" w14:textId="77777777" w:rsidR="00490066" w:rsidRPr="00490066" w:rsidRDefault="00490066" w:rsidP="00490066">
      <w:pPr>
        <w:jc w:val="both"/>
        <w:rPr>
          <w:lang w:val="en-US"/>
        </w:rPr>
      </w:pPr>
      <w:r w:rsidRPr="00490066">
        <w:rPr>
          <w:lang w:val="en-US"/>
        </w:rPr>
        <w:t>4</w:t>
      </w:r>
      <w:r>
        <w:t>η</w:t>
      </w:r>
      <w:r w:rsidRPr="00490066">
        <w:rPr>
          <w:lang w:val="en-US"/>
        </w:rPr>
        <w:t xml:space="preserve"> </w:t>
      </w:r>
      <w:r>
        <w:t>Συζυγία</w:t>
      </w:r>
    </w:p>
    <w:p w14:paraId="24924A9F" w14:textId="77777777" w:rsidR="00490066" w:rsidRPr="00490066" w:rsidRDefault="00490066" w:rsidP="00490066">
      <w:pPr>
        <w:jc w:val="both"/>
        <w:rPr>
          <w:lang w:val="en-US"/>
        </w:rPr>
      </w:pPr>
      <w:proofErr w:type="spellStart"/>
      <w:r w:rsidRPr="00490066">
        <w:rPr>
          <w:lang w:val="en-US"/>
        </w:rPr>
        <w:t>pervenio</w:t>
      </w:r>
      <w:proofErr w:type="spellEnd"/>
      <w:r w:rsidRPr="00490066">
        <w:rPr>
          <w:lang w:val="en-US"/>
        </w:rPr>
        <w:t xml:space="preserve">, </w:t>
      </w:r>
      <w:proofErr w:type="spellStart"/>
      <w:r w:rsidRPr="00490066">
        <w:rPr>
          <w:lang w:val="en-US"/>
        </w:rPr>
        <w:t>perveni</w:t>
      </w:r>
      <w:proofErr w:type="spellEnd"/>
      <w:r w:rsidRPr="00490066">
        <w:rPr>
          <w:lang w:val="en-US"/>
        </w:rPr>
        <w:t xml:space="preserve">, </w:t>
      </w:r>
      <w:proofErr w:type="spellStart"/>
      <w:r w:rsidRPr="00490066">
        <w:rPr>
          <w:lang w:val="en-US"/>
        </w:rPr>
        <w:t>perventum</w:t>
      </w:r>
      <w:proofErr w:type="spellEnd"/>
      <w:r w:rsidRPr="00490066">
        <w:rPr>
          <w:lang w:val="en-US"/>
        </w:rPr>
        <w:t xml:space="preserve">, </w:t>
      </w:r>
      <w:proofErr w:type="spellStart"/>
      <w:r w:rsidRPr="00490066">
        <w:rPr>
          <w:lang w:val="en-US"/>
        </w:rPr>
        <w:t>perven</w:t>
      </w:r>
      <w:proofErr w:type="spellEnd"/>
      <w:r>
        <w:rPr>
          <w:rFonts w:ascii="Arial" w:hAnsi="Arial" w:cs="Arial"/>
        </w:rPr>
        <w:t>ῑ</w:t>
      </w:r>
      <w:r w:rsidRPr="00490066">
        <w:rPr>
          <w:lang w:val="en-US"/>
        </w:rPr>
        <w:t>re</w:t>
      </w:r>
    </w:p>
    <w:p w14:paraId="1B457B73" w14:textId="77777777" w:rsidR="00490066" w:rsidRPr="00490066" w:rsidRDefault="00490066" w:rsidP="00490066">
      <w:pPr>
        <w:jc w:val="both"/>
        <w:rPr>
          <w:lang w:val="en-US"/>
        </w:rPr>
      </w:pPr>
    </w:p>
    <w:p w14:paraId="539D9B68" w14:textId="77777777" w:rsidR="00490066" w:rsidRPr="00490066" w:rsidRDefault="00490066" w:rsidP="00490066">
      <w:pPr>
        <w:jc w:val="both"/>
        <w:rPr>
          <w:lang w:val="en-US"/>
        </w:rPr>
      </w:pPr>
    </w:p>
    <w:p w14:paraId="605FBA33" w14:textId="77777777" w:rsidR="00490066" w:rsidRDefault="00490066" w:rsidP="00490066">
      <w:pPr>
        <w:jc w:val="both"/>
      </w:pPr>
      <w:r>
        <w:t>ΒΟΗΘΗΤΙΚΑ ΡΗΜΑΤΑ</w:t>
      </w:r>
    </w:p>
    <w:p w14:paraId="53771310" w14:textId="77777777" w:rsidR="00490066" w:rsidRDefault="00490066" w:rsidP="00490066">
      <w:pPr>
        <w:jc w:val="both"/>
      </w:pPr>
    </w:p>
    <w:p w14:paraId="1A23332B" w14:textId="77777777" w:rsidR="00490066" w:rsidRDefault="00490066" w:rsidP="00490066">
      <w:pPr>
        <w:jc w:val="both"/>
      </w:pPr>
      <w:r>
        <w:t xml:space="preserve">sum, </w:t>
      </w:r>
      <w:proofErr w:type="spellStart"/>
      <w:r>
        <w:t>fui</w:t>
      </w:r>
      <w:proofErr w:type="spellEnd"/>
      <w:r>
        <w:t xml:space="preserve">, -, </w:t>
      </w:r>
      <w:proofErr w:type="spellStart"/>
      <w:r>
        <w:t>esse</w:t>
      </w:r>
      <w:proofErr w:type="spellEnd"/>
    </w:p>
    <w:p w14:paraId="536EB0BE" w14:textId="77777777" w:rsidR="00490066" w:rsidRDefault="00490066" w:rsidP="00490066">
      <w:pPr>
        <w:jc w:val="both"/>
      </w:pPr>
    </w:p>
    <w:p w14:paraId="587F44BC" w14:textId="77777777" w:rsidR="00490066" w:rsidRDefault="00490066" w:rsidP="00490066">
      <w:pPr>
        <w:jc w:val="both"/>
      </w:pPr>
    </w:p>
    <w:p w14:paraId="257CC6BA" w14:textId="77777777" w:rsidR="00490066" w:rsidRDefault="00490066" w:rsidP="00490066">
      <w:pPr>
        <w:jc w:val="both"/>
      </w:pPr>
      <w:r>
        <w:t>ΑΝΩΜΑΛΑ ΡΗΜΑΤΑ</w:t>
      </w:r>
    </w:p>
    <w:p w14:paraId="3EE08CA9" w14:textId="77777777" w:rsidR="00490066" w:rsidRDefault="00490066" w:rsidP="00490066">
      <w:pPr>
        <w:jc w:val="both"/>
      </w:pPr>
    </w:p>
    <w:p w14:paraId="478106FC" w14:textId="77777777" w:rsidR="00490066" w:rsidRDefault="00490066" w:rsidP="00490066">
      <w:pPr>
        <w:jc w:val="both"/>
      </w:pPr>
      <w:proofErr w:type="spellStart"/>
      <w:r>
        <w:t>fio</w:t>
      </w:r>
      <w:proofErr w:type="spellEnd"/>
      <w:r>
        <w:t xml:space="preserve">, </w:t>
      </w:r>
      <w:proofErr w:type="spellStart"/>
      <w:r>
        <w:t>factus</w:t>
      </w:r>
      <w:proofErr w:type="spellEnd"/>
      <w:r>
        <w:t xml:space="preserve"> sum, </w:t>
      </w:r>
      <w:proofErr w:type="spellStart"/>
      <w:r>
        <w:t>fieri</w:t>
      </w:r>
      <w:proofErr w:type="spellEnd"/>
      <w:r>
        <w:t xml:space="preserve"> (χρησιμοποιείται ως παθητικό του </w:t>
      </w:r>
      <w:proofErr w:type="spellStart"/>
      <w:r>
        <w:t>facio</w:t>
      </w:r>
      <w:proofErr w:type="spellEnd"/>
      <w:r>
        <w:t>)</w:t>
      </w:r>
    </w:p>
    <w:p w14:paraId="3BF5D859" w14:textId="77777777" w:rsidR="00490066" w:rsidRDefault="00490066" w:rsidP="00490066">
      <w:pPr>
        <w:jc w:val="both"/>
      </w:pPr>
    </w:p>
    <w:p w14:paraId="6179B043" w14:textId="77777777" w:rsidR="00490066" w:rsidRDefault="00490066" w:rsidP="00490066">
      <w:pPr>
        <w:jc w:val="both"/>
      </w:pPr>
    </w:p>
    <w:p w14:paraId="146BE3B1" w14:textId="77777777" w:rsidR="00490066" w:rsidRDefault="00490066" w:rsidP="00490066">
      <w:pPr>
        <w:jc w:val="both"/>
      </w:pPr>
      <w:r>
        <w:t>ΕΠΙΡΡΗΜΑΤΑ</w:t>
      </w:r>
    </w:p>
    <w:p w14:paraId="0A0ABF9E" w14:textId="77777777" w:rsidR="00490066" w:rsidRDefault="00490066" w:rsidP="00490066">
      <w:pPr>
        <w:jc w:val="both"/>
      </w:pPr>
    </w:p>
    <w:p w14:paraId="5965BA5B" w14:textId="77777777" w:rsidR="00490066" w:rsidRDefault="00490066" w:rsidP="00490066">
      <w:pPr>
        <w:jc w:val="both"/>
      </w:pPr>
      <w:proofErr w:type="spellStart"/>
      <w:r>
        <w:t>regie</w:t>
      </w:r>
      <w:proofErr w:type="spellEnd"/>
      <w:r>
        <w:t xml:space="preserve"> τροπικό (Παράγεται από το δευτερόκλιτο επίθετο </w:t>
      </w:r>
      <w:proofErr w:type="spellStart"/>
      <w:r>
        <w:t>regius</w:t>
      </w:r>
      <w:proofErr w:type="spellEnd"/>
      <w:r>
        <w:t>,-a,-</w:t>
      </w:r>
      <w:proofErr w:type="spellStart"/>
      <w:r>
        <w:t>um</w:t>
      </w:r>
      <w:proofErr w:type="spellEnd"/>
      <w:r>
        <w:t xml:space="preserve">(&lt; </w:t>
      </w:r>
      <w:proofErr w:type="spellStart"/>
      <w:r>
        <w:t>rex</w:t>
      </w:r>
      <w:proofErr w:type="spellEnd"/>
      <w:r>
        <w:t>-,</w:t>
      </w:r>
      <w:proofErr w:type="spellStart"/>
      <w:r>
        <w:t>regis</w:t>
      </w:r>
      <w:proofErr w:type="spellEnd"/>
      <w:r>
        <w:t xml:space="preserve">) = τυραννικός. </w:t>
      </w:r>
      <w:proofErr w:type="spellStart"/>
      <w:r>
        <w:t>Kαθώς</w:t>
      </w:r>
      <w:proofErr w:type="spellEnd"/>
      <w:r>
        <w:t xml:space="preserve"> προέρχεται από επίθετο που δηλώνει απόλυτη έννοια δεν σχηματίζει παραθετικά.</w:t>
      </w:r>
    </w:p>
    <w:p w14:paraId="2EAB2A79" w14:textId="77777777" w:rsidR="00490066" w:rsidRDefault="00490066" w:rsidP="00490066">
      <w:pPr>
        <w:jc w:val="both"/>
      </w:pPr>
      <w:proofErr w:type="spellStart"/>
      <w:r>
        <w:t>crudeliter</w:t>
      </w:r>
      <w:proofErr w:type="spellEnd"/>
      <w:r>
        <w:t xml:space="preserve"> τροπικό (Παράγεται από το τριτόκλιτο επίθετο </w:t>
      </w:r>
      <w:proofErr w:type="spellStart"/>
      <w:r>
        <w:t>crudelis</w:t>
      </w:r>
      <w:proofErr w:type="spellEnd"/>
      <w:r>
        <w:t>, -</w:t>
      </w:r>
      <w:proofErr w:type="spellStart"/>
      <w:r>
        <w:t>is</w:t>
      </w:r>
      <w:proofErr w:type="spellEnd"/>
      <w:r>
        <w:t xml:space="preserve">, -e = σκληρός. (Συγκριτικός: </w:t>
      </w:r>
      <w:proofErr w:type="spellStart"/>
      <w:r>
        <w:t>crudelius</w:t>
      </w:r>
      <w:proofErr w:type="spellEnd"/>
      <w:r>
        <w:t xml:space="preserve">, υπερθετικός: </w:t>
      </w:r>
      <w:proofErr w:type="spellStart"/>
      <w:r>
        <w:t>crudelissime</w:t>
      </w:r>
      <w:proofErr w:type="spellEnd"/>
      <w:r>
        <w:t>).</w:t>
      </w:r>
    </w:p>
    <w:p w14:paraId="77892FA2" w14:textId="77777777" w:rsidR="00490066" w:rsidRDefault="00490066" w:rsidP="00490066">
      <w:pPr>
        <w:jc w:val="both"/>
      </w:pPr>
      <w:proofErr w:type="spellStart"/>
      <w:r>
        <w:t>nunc</w:t>
      </w:r>
      <w:proofErr w:type="spellEnd"/>
      <w:r>
        <w:t xml:space="preserve"> χρονικό</w:t>
      </w:r>
    </w:p>
    <w:p w14:paraId="64F54539" w14:textId="77777777" w:rsidR="00490066" w:rsidRDefault="00490066" w:rsidP="00490066">
      <w:pPr>
        <w:jc w:val="both"/>
      </w:pPr>
      <w:proofErr w:type="spellStart"/>
      <w:r>
        <w:lastRenderedPageBreak/>
        <w:t>tam</w:t>
      </w:r>
      <w:proofErr w:type="spellEnd"/>
      <w:r>
        <w:t xml:space="preserve"> ποσοτικό</w:t>
      </w:r>
    </w:p>
    <w:p w14:paraId="306D80C9" w14:textId="77777777" w:rsidR="00490066" w:rsidRDefault="00490066" w:rsidP="00490066">
      <w:pPr>
        <w:jc w:val="both"/>
      </w:pPr>
      <w:r>
        <w:t xml:space="preserve">quo τοπικό (πρόκειται στην πραγματικότητα για την </w:t>
      </w:r>
      <w:proofErr w:type="spellStart"/>
      <w:r>
        <w:t>επιρρηματοποιημένη</w:t>
      </w:r>
      <w:proofErr w:type="spellEnd"/>
      <w:r>
        <w:t xml:space="preserve"> αφαιρετική ενικού αρσενικού γένους της αναφορικής αντωνυμίας </w:t>
      </w:r>
      <w:proofErr w:type="spellStart"/>
      <w:r>
        <w:t>qui</w:t>
      </w:r>
      <w:proofErr w:type="spellEnd"/>
      <w:r>
        <w:t xml:space="preserve">, </w:t>
      </w:r>
      <w:proofErr w:type="spellStart"/>
      <w:r>
        <w:t>quae</w:t>
      </w:r>
      <w:proofErr w:type="spellEnd"/>
      <w:r>
        <w:t xml:space="preserve">, </w:t>
      </w:r>
      <w:proofErr w:type="spellStart"/>
      <w:r>
        <w:t>quod</w:t>
      </w:r>
      <w:proofErr w:type="spellEnd"/>
      <w:r>
        <w:t xml:space="preserve"> = ο οποίος, η οποία, το οποίο).</w:t>
      </w:r>
    </w:p>
    <w:p w14:paraId="73F27A21" w14:textId="77777777" w:rsidR="00490066" w:rsidRDefault="00490066" w:rsidP="00490066">
      <w:pPr>
        <w:jc w:val="both"/>
      </w:pPr>
    </w:p>
    <w:p w14:paraId="38443F65" w14:textId="77777777" w:rsidR="00490066" w:rsidRDefault="00490066" w:rsidP="00490066">
      <w:pPr>
        <w:jc w:val="both"/>
      </w:pPr>
    </w:p>
    <w:p w14:paraId="2D40E5D3" w14:textId="77777777" w:rsidR="00490066" w:rsidRDefault="00490066" w:rsidP="00490066">
      <w:pPr>
        <w:jc w:val="both"/>
      </w:pPr>
      <w:r>
        <w:t>ΠΡΟΘΕΣΕΙΣ</w:t>
      </w:r>
    </w:p>
    <w:p w14:paraId="2DBDAB37" w14:textId="77777777" w:rsidR="00490066" w:rsidRDefault="00490066" w:rsidP="00490066">
      <w:pPr>
        <w:jc w:val="both"/>
      </w:pPr>
    </w:p>
    <w:p w14:paraId="605E3578" w14:textId="77777777" w:rsidR="00490066" w:rsidRDefault="00490066" w:rsidP="00490066">
      <w:pPr>
        <w:jc w:val="both"/>
      </w:pPr>
      <w:r>
        <w:t>in + αιτιατική ή τοπική αφαιρετική</w:t>
      </w:r>
    </w:p>
    <w:p w14:paraId="19362A4B" w14:textId="77777777" w:rsidR="00490066" w:rsidRDefault="00490066" w:rsidP="00490066">
      <w:pPr>
        <w:jc w:val="both"/>
      </w:pPr>
    </w:p>
    <w:p w14:paraId="4E012FB9" w14:textId="77777777" w:rsidR="00490066" w:rsidRDefault="00490066" w:rsidP="00490066">
      <w:pPr>
        <w:jc w:val="both"/>
      </w:pPr>
    </w:p>
    <w:p w14:paraId="1E90BA0E" w14:textId="77777777" w:rsidR="00490066" w:rsidRDefault="00490066" w:rsidP="00490066">
      <w:pPr>
        <w:jc w:val="both"/>
      </w:pPr>
      <w:r>
        <w:t>ΣΥΝΔΕΣΜΟΙ</w:t>
      </w:r>
    </w:p>
    <w:p w14:paraId="313E6981" w14:textId="77777777" w:rsidR="00490066" w:rsidRDefault="00490066" w:rsidP="00490066">
      <w:pPr>
        <w:jc w:val="both"/>
      </w:pPr>
    </w:p>
    <w:p w14:paraId="4262391A" w14:textId="77777777" w:rsidR="00490066" w:rsidRDefault="00490066" w:rsidP="00490066">
      <w:pPr>
        <w:jc w:val="both"/>
      </w:pPr>
      <w:proofErr w:type="spellStart"/>
      <w:r>
        <w:t>aut</w:t>
      </w:r>
      <w:proofErr w:type="spellEnd"/>
      <w:r>
        <w:t>…</w:t>
      </w:r>
      <w:proofErr w:type="spellStart"/>
      <w:r>
        <w:t>aut</w:t>
      </w:r>
      <w:proofErr w:type="spellEnd"/>
      <w:r>
        <w:t xml:space="preserve"> (διαζευκτικός, παρατακτικός)</w:t>
      </w:r>
    </w:p>
    <w:p w14:paraId="4D357FF9" w14:textId="77777777" w:rsidR="00490066" w:rsidRDefault="00490066" w:rsidP="00490066">
      <w:pPr>
        <w:jc w:val="both"/>
      </w:pPr>
      <w:r>
        <w:t xml:space="preserve">non </w:t>
      </w:r>
      <w:proofErr w:type="spellStart"/>
      <w:r>
        <w:t>solum</w:t>
      </w:r>
      <w:proofErr w:type="spellEnd"/>
      <w:r>
        <w:t>…</w:t>
      </w:r>
      <w:proofErr w:type="spellStart"/>
      <w:r>
        <w:t>verum</w:t>
      </w:r>
      <w:proofErr w:type="spellEnd"/>
      <w:r>
        <w:t xml:space="preserve"> </w:t>
      </w:r>
      <w:proofErr w:type="spellStart"/>
      <w:r>
        <w:t>etiam</w:t>
      </w:r>
      <w:proofErr w:type="spellEnd"/>
      <w:r>
        <w:t xml:space="preserve"> (αντιθετικοί, </w:t>
      </w:r>
      <w:proofErr w:type="spellStart"/>
      <w:r>
        <w:t>επιδοτικοί</w:t>
      </w:r>
      <w:proofErr w:type="spellEnd"/>
      <w:r>
        <w:t>)</w:t>
      </w:r>
    </w:p>
    <w:p w14:paraId="187B5205" w14:textId="77777777" w:rsidR="00490066" w:rsidRDefault="00490066" w:rsidP="00490066">
      <w:pPr>
        <w:jc w:val="both"/>
      </w:pPr>
      <w:r>
        <w:t>-</w:t>
      </w:r>
      <w:proofErr w:type="spellStart"/>
      <w:r>
        <w:t>que</w:t>
      </w:r>
      <w:proofErr w:type="spellEnd"/>
      <w:r>
        <w:t xml:space="preserve"> (συμπλεκτικός, παρατακτικός, εγκλιτική λέξη)</w:t>
      </w:r>
    </w:p>
    <w:p w14:paraId="4E064622" w14:textId="77777777" w:rsidR="00490066" w:rsidRDefault="00490066" w:rsidP="00490066">
      <w:pPr>
        <w:jc w:val="both"/>
      </w:pPr>
      <w:proofErr w:type="spellStart"/>
      <w:r>
        <w:t>si</w:t>
      </w:r>
      <w:proofErr w:type="spellEnd"/>
      <w:r>
        <w:t xml:space="preserve"> (υποθετικός, υποτακτικός)</w:t>
      </w:r>
    </w:p>
    <w:p w14:paraId="61BD68A8" w14:textId="77777777" w:rsidR="00490066" w:rsidRDefault="00490066" w:rsidP="00490066">
      <w:pPr>
        <w:jc w:val="both"/>
      </w:pPr>
      <w:proofErr w:type="spellStart"/>
      <w:r>
        <w:t>et</w:t>
      </w:r>
      <w:proofErr w:type="spellEnd"/>
      <w:r>
        <w:t xml:space="preserve"> (συμπλεκτικός, παρατακτικός)</w:t>
      </w:r>
    </w:p>
    <w:p w14:paraId="3A64DADC" w14:textId="77777777" w:rsidR="00490066" w:rsidRDefault="00490066" w:rsidP="00490066">
      <w:pPr>
        <w:jc w:val="both"/>
      </w:pPr>
    </w:p>
    <w:p w14:paraId="4A2CFDFE" w14:textId="77777777" w:rsidR="00490066" w:rsidRDefault="00490066" w:rsidP="00490066">
      <w:pPr>
        <w:jc w:val="both"/>
      </w:pPr>
    </w:p>
    <w:p w14:paraId="5C968631" w14:textId="77777777" w:rsidR="00490066" w:rsidRDefault="00490066" w:rsidP="00490066">
      <w:pPr>
        <w:jc w:val="both"/>
      </w:pPr>
    </w:p>
    <w:p w14:paraId="15A6F586" w14:textId="77777777" w:rsidR="00490066" w:rsidRDefault="00490066" w:rsidP="00490066">
      <w:pPr>
        <w:jc w:val="both"/>
      </w:pPr>
    </w:p>
    <w:p w14:paraId="4125C27D" w14:textId="77777777" w:rsidR="00490066" w:rsidRDefault="00490066" w:rsidP="00490066">
      <w:pPr>
        <w:jc w:val="both"/>
      </w:pPr>
    </w:p>
    <w:p w14:paraId="60A300B6" w14:textId="77777777" w:rsidR="00490066" w:rsidRDefault="00490066" w:rsidP="00490066">
      <w:pPr>
        <w:jc w:val="both"/>
      </w:pPr>
    </w:p>
    <w:p w14:paraId="5D36C8F9" w14:textId="22B34C5D" w:rsidR="00954DBD" w:rsidRDefault="00490066" w:rsidP="00490066">
      <w:pPr>
        <w:jc w:val="both"/>
      </w:pPr>
      <w:r>
        <w:rPr>
          <w:rFonts w:ascii="Tahoma" w:hAnsi="Tahoma" w:cs="Tahoma"/>
        </w:rPr>
        <w:t>﻿</w:t>
      </w:r>
    </w:p>
    <w:sectPr w:rsidR="00954D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D0"/>
    <w:rsid w:val="00490066"/>
    <w:rsid w:val="00921ED0"/>
    <w:rsid w:val="00954DBD"/>
    <w:rsid w:val="00B408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6A060-0FEB-4F19-91B6-23F056A3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21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21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21E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21E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21E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21E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21E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21E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21E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1ED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21ED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21ED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21ED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21ED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21ED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21ED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21ED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21ED0"/>
    <w:rPr>
      <w:rFonts w:eastAsiaTheme="majorEastAsia" w:cstheme="majorBidi"/>
      <w:color w:val="272727" w:themeColor="text1" w:themeTint="D8"/>
    </w:rPr>
  </w:style>
  <w:style w:type="paragraph" w:styleId="a3">
    <w:name w:val="Title"/>
    <w:basedOn w:val="a"/>
    <w:next w:val="a"/>
    <w:link w:val="Char"/>
    <w:uiPriority w:val="10"/>
    <w:qFormat/>
    <w:rsid w:val="00921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21ED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21ED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21ED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21ED0"/>
    <w:pPr>
      <w:spacing w:before="160"/>
      <w:jc w:val="center"/>
    </w:pPr>
    <w:rPr>
      <w:i/>
      <w:iCs/>
      <w:color w:val="404040" w:themeColor="text1" w:themeTint="BF"/>
    </w:rPr>
  </w:style>
  <w:style w:type="character" w:customStyle="1" w:styleId="Char1">
    <w:name w:val="Απόσπασμα Char"/>
    <w:basedOn w:val="a0"/>
    <w:link w:val="a5"/>
    <w:uiPriority w:val="29"/>
    <w:rsid w:val="00921ED0"/>
    <w:rPr>
      <w:i/>
      <w:iCs/>
      <w:color w:val="404040" w:themeColor="text1" w:themeTint="BF"/>
    </w:rPr>
  </w:style>
  <w:style w:type="paragraph" w:styleId="a6">
    <w:name w:val="List Paragraph"/>
    <w:basedOn w:val="a"/>
    <w:uiPriority w:val="34"/>
    <w:qFormat/>
    <w:rsid w:val="00921ED0"/>
    <w:pPr>
      <w:ind w:left="720"/>
      <w:contextualSpacing/>
    </w:pPr>
  </w:style>
  <w:style w:type="character" w:styleId="a7">
    <w:name w:val="Intense Emphasis"/>
    <w:basedOn w:val="a0"/>
    <w:uiPriority w:val="21"/>
    <w:qFormat/>
    <w:rsid w:val="00921ED0"/>
    <w:rPr>
      <w:i/>
      <w:iCs/>
      <w:color w:val="0F4761" w:themeColor="accent1" w:themeShade="BF"/>
    </w:rPr>
  </w:style>
  <w:style w:type="paragraph" w:styleId="a8">
    <w:name w:val="Intense Quote"/>
    <w:basedOn w:val="a"/>
    <w:next w:val="a"/>
    <w:link w:val="Char2"/>
    <w:uiPriority w:val="30"/>
    <w:qFormat/>
    <w:rsid w:val="00921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21ED0"/>
    <w:rPr>
      <w:i/>
      <w:iCs/>
      <w:color w:val="0F4761" w:themeColor="accent1" w:themeShade="BF"/>
    </w:rPr>
  </w:style>
  <w:style w:type="character" w:styleId="a9">
    <w:name w:val="Intense Reference"/>
    <w:basedOn w:val="a0"/>
    <w:uiPriority w:val="32"/>
    <w:qFormat/>
    <w:rsid w:val="00921E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833</Words>
  <Characters>4501</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3</cp:revision>
  <dcterms:created xsi:type="dcterms:W3CDTF">2025-01-27T14:07:00Z</dcterms:created>
  <dcterms:modified xsi:type="dcterms:W3CDTF">2025-01-27T14:08:00Z</dcterms:modified>
</cp:coreProperties>
</file>