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405BB8" w:rsidRPr="00405BB8" w14:paraId="5EEB563B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E0554FF" w14:textId="77777777" w:rsidR="00405BB8" w:rsidRPr="00405BB8" w:rsidRDefault="00405BB8" w:rsidP="00405BB8">
            <w:r w:rsidRPr="00405BB8">
              <w:t>Λέγεται γο</w:t>
            </w:r>
            <w:r w:rsidRPr="00405BB8">
              <w:rPr>
                <w:rFonts w:ascii="Arial" w:hAnsi="Arial" w:cs="Arial"/>
              </w:rPr>
              <w:t>ῦ</w:t>
            </w:r>
            <w:r w:rsidRPr="00405BB8">
              <w:t xml:space="preserve">ν </w:t>
            </w:r>
            <w:r w:rsidRPr="00405BB8">
              <w:rPr>
                <w:rFonts w:ascii="Arial" w:hAnsi="Arial" w:cs="Arial"/>
              </w:rPr>
              <w:t>ἐ</w:t>
            </w:r>
            <w:r w:rsidRPr="00405BB8">
              <w:t>ν Σικελί</w:t>
            </w:r>
            <w:r w:rsidRPr="00405BB8">
              <w:rPr>
                <w:rFonts w:ascii="Arial" w:hAnsi="Arial" w:cs="Arial"/>
              </w:rPr>
              <w:t>ᾳ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A98F8" w14:textId="77777777" w:rsidR="00405BB8" w:rsidRPr="00405BB8" w:rsidRDefault="00405BB8" w:rsidP="00405BB8">
            <w:r w:rsidRPr="00405BB8">
              <w:t>Λέγεται λοιπόν ότι στη Σικελία</w:t>
            </w:r>
          </w:p>
        </w:tc>
      </w:tr>
      <w:tr w:rsidR="00405BB8" w:rsidRPr="00405BB8" w14:paraId="73C3EA38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5580442" w14:textId="77777777" w:rsidR="00405BB8" w:rsidRPr="00405BB8" w:rsidRDefault="00405BB8" w:rsidP="00405BB8">
            <w:r w:rsidRPr="00405BB8">
              <w:t>(ε</w:t>
            </w:r>
            <w:r w:rsidRPr="00405BB8">
              <w:rPr>
                <w:rFonts w:ascii="Arial" w:hAnsi="Arial" w:cs="Arial"/>
              </w:rPr>
              <w:t>ἰ</w:t>
            </w:r>
            <w:r w:rsidRPr="00405BB8">
              <w:t xml:space="preserve"> γ</w:t>
            </w:r>
            <w:r w:rsidRPr="00405BB8">
              <w:rPr>
                <w:rFonts w:ascii="Arial" w:hAnsi="Arial" w:cs="Arial"/>
              </w:rPr>
              <w:t>ὰ</w:t>
            </w:r>
            <w:r w:rsidRPr="00405BB8">
              <w:t>ρ 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μυθωδέστερόν </w:t>
            </w:r>
            <w:r w:rsidRPr="00405BB8">
              <w:rPr>
                <w:rFonts w:ascii="Arial" w:hAnsi="Arial" w:cs="Arial"/>
              </w:rPr>
              <w:t>ἐ</w:t>
            </w:r>
            <w:r w:rsidRPr="00405BB8">
              <w:t xml:space="preserve">στιν, </w:t>
            </w:r>
            <w:r w:rsidRPr="00405BB8">
              <w:rPr>
                <w:rFonts w:ascii="Arial" w:hAnsi="Arial" w:cs="Arial"/>
              </w:rPr>
              <w:t>ἀ</w:t>
            </w:r>
            <w:r w:rsidRPr="00405BB8">
              <w:t xml:space="preserve">λλ’ </w:t>
            </w:r>
            <w:r w:rsidRPr="00405BB8">
              <w:rPr>
                <w:rFonts w:ascii="Arial" w:hAnsi="Arial" w:cs="Arial"/>
              </w:rPr>
              <w:t>ἁ</w:t>
            </w:r>
            <w:r w:rsidRPr="00405BB8">
              <w:t>ρμόσει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FDE5" w14:textId="77777777" w:rsidR="00405BB8" w:rsidRPr="00405BB8" w:rsidRDefault="00405BB8" w:rsidP="00405BB8">
            <w:r w:rsidRPr="00405BB8">
              <w:t>(γιατί αν και μοιάζει με μύθο, ταιριάζει όμως</w:t>
            </w:r>
          </w:p>
        </w:tc>
      </w:tr>
      <w:tr w:rsidR="00405BB8" w:rsidRPr="00405BB8" w14:paraId="7AE90E9C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DFD50BE" w14:textId="77777777" w:rsidR="00405BB8" w:rsidRPr="00405BB8" w:rsidRDefault="00405BB8" w:rsidP="00405BB8">
            <w:r w:rsidRPr="00405BB8">
              <w:t>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</w:t>
            </w:r>
            <w:r w:rsidRPr="00405BB8">
              <w:rPr>
                <w:rFonts w:ascii="Arial" w:hAnsi="Arial" w:cs="Arial"/>
              </w:rPr>
              <w:t>ὑ</w:t>
            </w:r>
            <w:r w:rsidRPr="00405BB8">
              <w:t>μ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 xml:space="preserve">ν </w:t>
            </w:r>
            <w:r w:rsidRPr="00405BB8">
              <w:rPr>
                <w:rFonts w:ascii="Arial" w:hAnsi="Arial" w:cs="Arial"/>
              </w:rPr>
              <w:t>ἅ</w:t>
            </w:r>
            <w:r w:rsidRPr="00405BB8">
              <w:t>πασι το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 xml:space="preserve">ς νεωτέροις </w:t>
            </w:r>
            <w:r w:rsidRPr="00405BB8">
              <w:rPr>
                <w:rFonts w:ascii="Arial" w:hAnsi="Arial" w:cs="Arial"/>
              </w:rPr>
              <w:t>ἀ</w:t>
            </w:r>
            <w:r w:rsidRPr="00405BB8">
              <w:t>κο</w:t>
            </w:r>
            <w:r w:rsidRPr="00405BB8">
              <w:rPr>
                <w:rFonts w:ascii="Arial" w:hAnsi="Arial" w:cs="Arial"/>
              </w:rPr>
              <w:t>ῦ</w:t>
            </w:r>
            <w:r w:rsidRPr="00405BB8">
              <w:t>σαι)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F602A" w14:textId="77777777" w:rsidR="00405BB8" w:rsidRPr="00405BB8" w:rsidRDefault="00405BB8" w:rsidP="00405BB8">
            <w:r w:rsidRPr="00405BB8">
              <w:t>να την ακούσετε και εσείς όλοι οι νεότεροι)</w:t>
            </w:r>
          </w:p>
        </w:tc>
      </w:tr>
      <w:tr w:rsidR="00405BB8" w:rsidRPr="00405BB8" w14:paraId="4B2F86B6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9E27154" w14:textId="77777777" w:rsidR="00405BB8" w:rsidRPr="00405BB8" w:rsidRDefault="00405BB8" w:rsidP="00405BB8">
            <w:r w:rsidRPr="00405BB8">
              <w:rPr>
                <w:rFonts w:ascii="Arial" w:hAnsi="Arial" w:cs="Arial"/>
              </w:rPr>
              <w:t>ἐ</w:t>
            </w:r>
            <w:r w:rsidRPr="00405BB8">
              <w:t>κ τ</w:t>
            </w:r>
            <w:r w:rsidRPr="00405BB8">
              <w:rPr>
                <w:rFonts w:ascii="Arial" w:hAnsi="Arial" w:cs="Arial"/>
              </w:rPr>
              <w:t>ῆ</w:t>
            </w:r>
            <w:r w:rsidRPr="00405BB8">
              <w:t>ς Α</w:t>
            </w:r>
            <w:r w:rsidRPr="00405BB8">
              <w:rPr>
                <w:rFonts w:ascii="Arial" w:hAnsi="Arial" w:cs="Arial"/>
              </w:rPr>
              <w:t>ἴ</w:t>
            </w:r>
            <w:r w:rsidRPr="00405BB8">
              <w:t xml:space="preserve">τνης </w:t>
            </w:r>
            <w:r w:rsidRPr="00405BB8">
              <w:rPr>
                <w:rFonts w:ascii="Arial" w:hAnsi="Arial" w:cs="Arial"/>
              </w:rPr>
              <w:t>ῥ</w:t>
            </w:r>
            <w:r w:rsidRPr="00405BB8">
              <w:t>ύακα πυρ</w:t>
            </w:r>
            <w:r w:rsidRPr="00405BB8">
              <w:rPr>
                <w:rFonts w:ascii="Arial" w:hAnsi="Arial" w:cs="Arial"/>
              </w:rPr>
              <w:t>ὸ</w:t>
            </w:r>
            <w:r w:rsidRPr="00405BB8">
              <w:t>ς γενέσθαι·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28AB1" w14:textId="77777777" w:rsidR="00405BB8" w:rsidRPr="00405BB8" w:rsidRDefault="00405BB8" w:rsidP="00405BB8">
            <w:r w:rsidRPr="00405BB8">
              <w:t>ξεχύθηκε πύρινο ποτάμι από την Αίτνα·</w:t>
            </w:r>
          </w:p>
        </w:tc>
      </w:tr>
      <w:tr w:rsidR="00405BB8" w:rsidRPr="00405BB8" w14:paraId="28A202D3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94FC8DC" w14:textId="77777777" w:rsidR="00405BB8" w:rsidRPr="00405BB8" w:rsidRDefault="00405BB8" w:rsidP="00405BB8">
            <w:r w:rsidRPr="00405BB8">
              <w:t>το</w:t>
            </w:r>
            <w:r w:rsidRPr="00405BB8">
              <w:rPr>
                <w:rFonts w:ascii="Arial" w:hAnsi="Arial" w:cs="Arial"/>
              </w:rPr>
              <w:t>ῦ</w:t>
            </w:r>
            <w:r w:rsidRPr="00405BB8">
              <w:t>τον δ</w:t>
            </w:r>
            <w:r w:rsidRPr="00405BB8">
              <w:rPr>
                <w:rFonts w:ascii="Arial" w:hAnsi="Arial" w:cs="Arial"/>
              </w:rPr>
              <w:t>ὲ</w:t>
            </w:r>
            <w:r w:rsidRPr="00405BB8">
              <w:t xml:space="preserve"> </w:t>
            </w:r>
            <w:r w:rsidRPr="00405BB8">
              <w:rPr>
                <w:rFonts w:ascii="Arial" w:hAnsi="Arial" w:cs="Arial"/>
              </w:rPr>
              <w:t>ῥ</w:t>
            </w:r>
            <w:r w:rsidRPr="00405BB8">
              <w:t>ε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 xml:space="preserve">ν φασιν </w:t>
            </w:r>
            <w:r w:rsidRPr="00405BB8">
              <w:rPr>
                <w:rFonts w:ascii="Arial" w:hAnsi="Arial" w:cs="Arial"/>
              </w:rPr>
              <w:t>ἐ</w:t>
            </w:r>
            <w:r w:rsidRPr="00405BB8">
              <w:t>πί τ</w:t>
            </w:r>
            <w:r w:rsidRPr="00405BB8">
              <w:rPr>
                <w:rFonts w:ascii="Arial" w:hAnsi="Arial" w:cs="Arial"/>
              </w:rPr>
              <w:t>ὲ</w:t>
            </w:r>
            <w:r w:rsidRPr="00405BB8">
              <w:t xml:space="preserve"> τ</w:t>
            </w:r>
            <w:r w:rsidRPr="00405BB8">
              <w:rPr>
                <w:rFonts w:ascii="Arial" w:hAnsi="Arial" w:cs="Arial"/>
              </w:rPr>
              <w:t>ὴ</w:t>
            </w:r>
            <w:r w:rsidRPr="00405BB8">
              <w:t xml:space="preserve">ν </w:t>
            </w:r>
            <w:r w:rsidRPr="00405BB8">
              <w:rPr>
                <w:rFonts w:ascii="Arial" w:hAnsi="Arial" w:cs="Arial"/>
              </w:rPr>
              <w:t>ἄ</w:t>
            </w:r>
            <w:r w:rsidRPr="00405BB8">
              <w:t>λλην χώραν,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98A79" w14:textId="77777777" w:rsidR="00405BB8" w:rsidRPr="00405BB8" w:rsidRDefault="00405BB8" w:rsidP="00405BB8">
            <w:r w:rsidRPr="00405BB8">
              <w:t>αυτό λοιπόν λένε ότι έρεε προς την υπόλοιπη χώρα,</w:t>
            </w:r>
          </w:p>
        </w:tc>
      </w:tr>
      <w:tr w:rsidR="00405BB8" w:rsidRPr="00405BB8" w14:paraId="44726797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A531B56" w14:textId="77777777" w:rsidR="00405BB8" w:rsidRPr="00405BB8" w:rsidRDefault="00405BB8" w:rsidP="00405BB8">
            <w:r w:rsidRPr="00405BB8">
              <w:t>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δ</w:t>
            </w:r>
            <w:r w:rsidRPr="00405BB8">
              <w:rPr>
                <w:rFonts w:ascii="Arial" w:hAnsi="Arial" w:cs="Arial"/>
              </w:rPr>
              <w:t>ὴ</w:t>
            </w:r>
            <w:r w:rsidRPr="00405BB8">
              <w:t xml:space="preserve"> 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πρ</w:t>
            </w:r>
            <w:r w:rsidRPr="00405BB8">
              <w:rPr>
                <w:rFonts w:ascii="Arial" w:hAnsi="Arial" w:cs="Arial"/>
              </w:rPr>
              <w:t>ὸ</w:t>
            </w:r>
            <w:r w:rsidRPr="00405BB8">
              <w:t>ς πόλιν τιν</w:t>
            </w:r>
            <w:r w:rsidRPr="00405BB8">
              <w:rPr>
                <w:rFonts w:ascii="Arial" w:hAnsi="Arial" w:cs="Arial"/>
              </w:rPr>
              <w:t>ὰ</w:t>
            </w:r>
            <w:r w:rsidRPr="00405BB8">
              <w:t xml:space="preserve"> τ</w:t>
            </w:r>
            <w:r w:rsidRPr="00405BB8">
              <w:rPr>
                <w:rFonts w:ascii="Arial" w:hAnsi="Arial" w:cs="Arial"/>
              </w:rPr>
              <w:t>ῶ</w:t>
            </w:r>
            <w:r w:rsidRPr="00405BB8">
              <w:t xml:space="preserve">ν </w:t>
            </w:r>
            <w:r w:rsidRPr="00405BB8">
              <w:rPr>
                <w:rFonts w:ascii="Arial" w:hAnsi="Arial" w:cs="Arial"/>
              </w:rPr>
              <w:t>ἐ</w:t>
            </w:r>
            <w:r w:rsidRPr="00405BB8">
              <w:t>κε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 xml:space="preserve"> κατοικουμένων.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CA569" w14:textId="77777777" w:rsidR="00405BB8" w:rsidRPr="00405BB8" w:rsidRDefault="00405BB8" w:rsidP="00405BB8">
            <w:r w:rsidRPr="00405BB8">
              <w:t>και μάλιστα προς κάποια πόλη από αυτές που βρίσκονταν εκεί.</w:t>
            </w:r>
          </w:p>
        </w:tc>
      </w:tr>
      <w:tr w:rsidR="00405BB8" w:rsidRPr="00405BB8" w14:paraId="51AB79B6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3FCD967" w14:textId="77777777" w:rsidR="00405BB8" w:rsidRPr="00405BB8" w:rsidRDefault="00405BB8" w:rsidP="00405BB8">
            <w:r w:rsidRPr="00405BB8">
              <w:t>Το</w:t>
            </w:r>
            <w:r w:rsidRPr="00405BB8">
              <w:rPr>
                <w:rFonts w:ascii="Arial" w:hAnsi="Arial" w:cs="Arial"/>
              </w:rPr>
              <w:t>ὺ</w:t>
            </w:r>
            <w:r w:rsidRPr="00405BB8">
              <w:t>ς μ</w:t>
            </w:r>
            <w:r w:rsidRPr="00405BB8">
              <w:rPr>
                <w:rFonts w:ascii="Arial" w:hAnsi="Arial" w:cs="Arial"/>
              </w:rPr>
              <w:t>ὲ</w:t>
            </w:r>
            <w:r w:rsidRPr="00405BB8">
              <w:t>ν ο</w:t>
            </w:r>
            <w:r w:rsidRPr="00405BB8">
              <w:rPr>
                <w:rFonts w:ascii="Arial" w:hAnsi="Arial" w:cs="Arial"/>
              </w:rPr>
              <w:t>ὖ</w:t>
            </w:r>
            <w:r w:rsidRPr="00405BB8">
              <w:t xml:space="preserve">ν </w:t>
            </w:r>
            <w:r w:rsidRPr="00405BB8">
              <w:rPr>
                <w:rFonts w:ascii="Arial" w:hAnsi="Arial" w:cs="Arial"/>
              </w:rPr>
              <w:t>ἄ</w:t>
            </w:r>
            <w:r w:rsidRPr="00405BB8">
              <w:t xml:space="preserve">λλους </w:t>
            </w:r>
            <w:r w:rsidRPr="00405BB8">
              <w:rPr>
                <w:rFonts w:ascii="Arial" w:hAnsi="Arial" w:cs="Arial"/>
              </w:rPr>
              <w:t>ὁ</w:t>
            </w:r>
            <w:r w:rsidRPr="00405BB8">
              <w:t>ρμ</w:t>
            </w:r>
            <w:r w:rsidRPr="00405BB8">
              <w:rPr>
                <w:rFonts w:ascii="Arial" w:hAnsi="Arial" w:cs="Arial"/>
              </w:rPr>
              <w:t>ῆ</w:t>
            </w:r>
            <w:r w:rsidRPr="00405BB8">
              <w:t>σαι πρ</w:t>
            </w:r>
            <w:r w:rsidRPr="00405BB8">
              <w:rPr>
                <w:rFonts w:ascii="Arial" w:hAnsi="Arial" w:cs="Arial"/>
              </w:rPr>
              <w:t>ὸ</w:t>
            </w:r>
            <w:r w:rsidRPr="00405BB8">
              <w:t>ς φυγήν,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D448C" w14:textId="77777777" w:rsidR="00405BB8" w:rsidRPr="00405BB8" w:rsidRDefault="00405BB8" w:rsidP="00405BB8">
            <w:r w:rsidRPr="00405BB8">
              <w:t>[Λένε ακόμη], ότι οι άλλοι όρμησαν να φύγουν</w:t>
            </w:r>
          </w:p>
        </w:tc>
      </w:tr>
      <w:tr w:rsidR="00405BB8" w:rsidRPr="00405BB8" w14:paraId="6D3D168A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A692691" w14:textId="77777777" w:rsidR="00405BB8" w:rsidRPr="00405BB8" w:rsidRDefault="00405BB8" w:rsidP="00405BB8">
            <w:r w:rsidRPr="00405BB8">
              <w:t>τ</w:t>
            </w:r>
            <w:r w:rsidRPr="00405BB8">
              <w:rPr>
                <w:rFonts w:ascii="Arial" w:hAnsi="Arial" w:cs="Arial"/>
              </w:rPr>
              <w:t>ὴ</w:t>
            </w:r>
            <w:r w:rsidRPr="00405BB8">
              <w:t>ν α</w:t>
            </w:r>
            <w:r w:rsidRPr="00405BB8">
              <w:rPr>
                <w:rFonts w:ascii="Arial" w:hAnsi="Arial" w:cs="Arial"/>
              </w:rPr>
              <w:t>ὐ</w:t>
            </w:r>
            <w:r w:rsidRPr="00405BB8">
              <w:t>τ</w:t>
            </w:r>
            <w:r w:rsidRPr="00405BB8">
              <w:rPr>
                <w:rFonts w:ascii="Arial" w:hAnsi="Arial" w:cs="Arial"/>
              </w:rPr>
              <w:t>ῶ</w:t>
            </w:r>
            <w:r w:rsidRPr="00405BB8">
              <w:t>ν σωτηρίαν ζητο</w:t>
            </w:r>
            <w:r w:rsidRPr="00405BB8">
              <w:rPr>
                <w:rFonts w:ascii="Arial" w:hAnsi="Arial" w:cs="Arial"/>
              </w:rPr>
              <w:t>ῦ</w:t>
            </w:r>
            <w:r w:rsidRPr="00405BB8">
              <w:t>ντας,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94E48" w14:textId="77777777" w:rsidR="00405BB8" w:rsidRPr="00405BB8" w:rsidRDefault="00405BB8" w:rsidP="00405BB8">
            <w:r w:rsidRPr="00405BB8">
              <w:t>ζητώντας τη σωτηρία τους,</w:t>
            </w:r>
          </w:p>
        </w:tc>
      </w:tr>
      <w:tr w:rsidR="00405BB8" w:rsidRPr="00405BB8" w14:paraId="057092B6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B96AC09" w14:textId="77777777" w:rsidR="00405BB8" w:rsidRPr="00405BB8" w:rsidRDefault="00405BB8" w:rsidP="00405BB8">
            <w:r w:rsidRPr="00405BB8">
              <w:rPr>
                <w:rFonts w:ascii="Arial" w:hAnsi="Arial" w:cs="Arial"/>
              </w:rPr>
              <w:t>ἕ</w:t>
            </w:r>
            <w:r w:rsidRPr="00405BB8">
              <w:t>να δ</w:t>
            </w:r>
            <w:r w:rsidRPr="00405BB8">
              <w:rPr>
                <w:rFonts w:ascii="Arial" w:hAnsi="Arial" w:cs="Arial"/>
              </w:rPr>
              <w:t>ὲ</w:t>
            </w:r>
            <w:r w:rsidRPr="00405BB8">
              <w:t xml:space="preserve"> τινα τ</w:t>
            </w:r>
            <w:r w:rsidRPr="00405BB8">
              <w:rPr>
                <w:rFonts w:ascii="Arial" w:hAnsi="Arial" w:cs="Arial"/>
              </w:rPr>
              <w:t>ῶ</w:t>
            </w:r>
            <w:r w:rsidRPr="00405BB8">
              <w:t>ν νεωτέρων,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2B182" w14:textId="77777777" w:rsidR="00405BB8" w:rsidRPr="00405BB8" w:rsidRDefault="00405BB8" w:rsidP="00405BB8">
            <w:r w:rsidRPr="00405BB8">
              <w:t>ένας όμως από τους νεότερους,</w:t>
            </w:r>
          </w:p>
        </w:tc>
      </w:tr>
      <w:tr w:rsidR="00405BB8" w:rsidRPr="00405BB8" w14:paraId="2BE4745E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AB8F25C" w14:textId="77777777" w:rsidR="00405BB8" w:rsidRPr="00405BB8" w:rsidRDefault="00405BB8" w:rsidP="00405BB8">
            <w:r w:rsidRPr="00405BB8">
              <w:rPr>
                <w:rFonts w:ascii="Arial" w:hAnsi="Arial" w:cs="Arial"/>
              </w:rPr>
              <w:t>ὁ</w:t>
            </w:r>
            <w:r w:rsidRPr="00405BB8">
              <w:t>ρ</w:t>
            </w:r>
            <w:r w:rsidRPr="00405BB8">
              <w:rPr>
                <w:rFonts w:ascii="Arial" w:hAnsi="Arial" w:cs="Arial"/>
              </w:rPr>
              <w:t>ῶ</w:t>
            </w:r>
            <w:r w:rsidRPr="00405BB8">
              <w:t>ντα τ</w:t>
            </w:r>
            <w:r w:rsidRPr="00405BB8">
              <w:rPr>
                <w:rFonts w:ascii="Arial" w:hAnsi="Arial" w:cs="Arial"/>
              </w:rPr>
              <w:t>ὸ</w:t>
            </w:r>
            <w:r w:rsidRPr="00405BB8">
              <w:t xml:space="preserve">ν πατέρα πρεσβύτερον </w:t>
            </w:r>
            <w:r w:rsidRPr="00405BB8">
              <w:rPr>
                <w:rFonts w:ascii="Arial" w:hAnsi="Arial" w:cs="Arial"/>
              </w:rPr>
              <w:t>ὄ</w:t>
            </w:r>
            <w:r w:rsidRPr="00405BB8">
              <w:t>ντα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68DA3" w14:textId="77777777" w:rsidR="00405BB8" w:rsidRPr="00405BB8" w:rsidRDefault="00405BB8" w:rsidP="00405BB8">
            <w:r w:rsidRPr="00405BB8">
              <w:t>επειδή έβλεπε ότι ο πατέρας του ήταν γέρος</w:t>
            </w:r>
          </w:p>
        </w:tc>
      </w:tr>
      <w:tr w:rsidR="00405BB8" w:rsidRPr="00405BB8" w14:paraId="66B7CC51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650FEEE" w14:textId="77777777" w:rsidR="00405BB8" w:rsidRPr="00405BB8" w:rsidRDefault="00405BB8" w:rsidP="00405BB8">
            <w:r w:rsidRPr="00405BB8">
              <w:t>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ο</w:t>
            </w:r>
            <w:r w:rsidRPr="00405BB8">
              <w:rPr>
                <w:rFonts w:ascii="Arial" w:hAnsi="Arial" w:cs="Arial"/>
              </w:rPr>
              <w:t>ὐ</w:t>
            </w:r>
            <w:r w:rsidRPr="00405BB8">
              <w:t xml:space="preserve">χί δυνάμενον </w:t>
            </w:r>
            <w:r w:rsidRPr="00405BB8">
              <w:rPr>
                <w:rFonts w:ascii="Arial" w:hAnsi="Arial" w:cs="Arial"/>
              </w:rPr>
              <w:t>ἀ</w:t>
            </w:r>
            <w:r w:rsidRPr="00405BB8">
              <w:t>ποχωρε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>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E6ED" w14:textId="77777777" w:rsidR="00405BB8" w:rsidRPr="00405BB8" w:rsidRDefault="00405BB8" w:rsidP="00405BB8">
            <w:r w:rsidRPr="00405BB8">
              <w:t>και δεν μπορούσε να φύγει,</w:t>
            </w:r>
          </w:p>
        </w:tc>
      </w:tr>
      <w:tr w:rsidR="00405BB8" w:rsidRPr="00405BB8" w14:paraId="4F1C21B8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4261E70" w14:textId="77777777" w:rsidR="00405BB8" w:rsidRPr="00405BB8" w:rsidRDefault="00405BB8" w:rsidP="00405BB8">
            <w:r w:rsidRPr="00405BB8">
              <w:rPr>
                <w:rFonts w:ascii="Arial" w:hAnsi="Arial" w:cs="Arial"/>
              </w:rPr>
              <w:t>ἀ</w:t>
            </w:r>
            <w:r w:rsidRPr="00405BB8">
              <w:t>λλ</w:t>
            </w:r>
            <w:r w:rsidRPr="00405BB8">
              <w:rPr>
                <w:rFonts w:ascii="Arial" w:hAnsi="Arial" w:cs="Arial"/>
              </w:rPr>
              <w:t>ὰ</w:t>
            </w:r>
            <w:r w:rsidRPr="00405BB8">
              <w:t xml:space="preserve"> </w:t>
            </w:r>
            <w:r w:rsidRPr="00405BB8">
              <w:rPr>
                <w:rFonts w:ascii="Arial" w:hAnsi="Arial" w:cs="Arial"/>
              </w:rPr>
              <w:t>ἐ</w:t>
            </w:r>
            <w:r w:rsidRPr="00405BB8">
              <w:t xml:space="preserve">γκαταλαμβανόμενον, </w:t>
            </w:r>
            <w:r w:rsidRPr="00405BB8">
              <w:rPr>
                <w:rFonts w:ascii="Arial" w:hAnsi="Arial" w:cs="Arial"/>
              </w:rPr>
              <w:t>ὑ</w:t>
            </w:r>
            <w:r w:rsidRPr="00405BB8">
              <w:t>π</w:t>
            </w:r>
            <w:r w:rsidRPr="00405BB8">
              <w:rPr>
                <w:rFonts w:ascii="Arial" w:hAnsi="Arial" w:cs="Arial"/>
              </w:rPr>
              <w:t>ὸ</w:t>
            </w:r>
            <w:r w:rsidRPr="00405BB8">
              <w:t xml:space="preserve"> το</w:t>
            </w:r>
            <w:r w:rsidRPr="00405BB8">
              <w:rPr>
                <w:rFonts w:ascii="Arial" w:hAnsi="Arial" w:cs="Arial"/>
              </w:rPr>
              <w:t>ῦ</w:t>
            </w:r>
            <w:r w:rsidRPr="00405BB8">
              <w:t xml:space="preserve"> πυρός,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A6E74" w14:textId="77777777" w:rsidR="00405BB8" w:rsidRPr="00405BB8" w:rsidRDefault="00405BB8" w:rsidP="00405BB8">
            <w:r w:rsidRPr="00405BB8">
              <w:t>και ότι μένει αποκλεισμένος,</w:t>
            </w:r>
          </w:p>
        </w:tc>
      </w:tr>
      <w:tr w:rsidR="00405BB8" w:rsidRPr="00405BB8" w14:paraId="12F75181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54677EC" w14:textId="77777777" w:rsidR="00405BB8" w:rsidRPr="00405BB8" w:rsidRDefault="00405BB8" w:rsidP="00405BB8">
            <w:r w:rsidRPr="00405BB8">
              <w:rPr>
                <w:rFonts w:ascii="Arial" w:hAnsi="Arial" w:cs="Arial"/>
              </w:rPr>
              <w:t>ἀ</w:t>
            </w:r>
            <w:r w:rsidRPr="00405BB8">
              <w:t>ράμενον φέρειν.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357AC" w14:textId="77777777" w:rsidR="00405BB8" w:rsidRPr="00405BB8" w:rsidRDefault="00405BB8" w:rsidP="00405BB8">
            <w:r w:rsidRPr="00405BB8">
              <w:t>αφού  τον σήκωσε στους ώμους του, τον μετέφερε.</w:t>
            </w:r>
          </w:p>
        </w:tc>
      </w:tr>
      <w:tr w:rsidR="00405BB8" w:rsidRPr="00405BB8" w14:paraId="63466221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4FE8A9F" w14:textId="77777777" w:rsidR="00405BB8" w:rsidRPr="00405BB8" w:rsidRDefault="00405BB8" w:rsidP="00405BB8">
            <w:r w:rsidRPr="00405BB8">
              <w:lastRenderedPageBreak/>
              <w:t>Φορτίου δ’, ο</w:t>
            </w:r>
            <w:r w:rsidRPr="00405BB8">
              <w:rPr>
                <w:rFonts w:ascii="Arial" w:hAnsi="Arial" w:cs="Arial"/>
              </w:rPr>
              <w:t>ἶ</w:t>
            </w:r>
            <w:r w:rsidRPr="00405BB8">
              <w:t>μαι, προσγενομένου 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α</w:t>
            </w:r>
            <w:r w:rsidRPr="00405BB8">
              <w:rPr>
                <w:rFonts w:ascii="Arial" w:hAnsi="Arial" w:cs="Arial"/>
              </w:rPr>
              <w:t>ὐ</w:t>
            </w:r>
            <w:r w:rsidRPr="00405BB8">
              <w:t xml:space="preserve">τός </w:t>
            </w:r>
            <w:r w:rsidRPr="00405BB8">
              <w:rPr>
                <w:rFonts w:ascii="Arial" w:hAnsi="Arial" w:cs="Arial"/>
              </w:rPr>
              <w:t>ἐ</w:t>
            </w:r>
            <w:r w:rsidRPr="00405BB8">
              <w:t>γκατελήφθη.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8B78D" w14:textId="77777777" w:rsidR="00405BB8" w:rsidRPr="00405BB8" w:rsidRDefault="00405BB8" w:rsidP="00405BB8">
            <w:r w:rsidRPr="00405BB8">
              <w:t>Επειδή όμως, όπως νομίζω, προστέθηκε φορτίο, αποκλείσθηκε και ο ίδιος.</w:t>
            </w:r>
          </w:p>
        </w:tc>
      </w:tr>
      <w:tr w:rsidR="00405BB8" w:rsidRPr="00405BB8" w14:paraId="74AEB3F9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E2F77E3" w14:textId="77777777" w:rsidR="00405BB8" w:rsidRPr="00405BB8" w:rsidRDefault="00405BB8" w:rsidP="00405BB8">
            <w:r w:rsidRPr="00405BB8">
              <w:rPr>
                <w:rFonts w:ascii="Arial" w:hAnsi="Arial" w:cs="Arial"/>
              </w:rPr>
              <w:t>Ὅ</w:t>
            </w:r>
            <w:r w:rsidRPr="00405BB8">
              <w:t>θεν δ</w:t>
            </w:r>
            <w:r w:rsidRPr="00405BB8">
              <w:rPr>
                <w:rFonts w:ascii="Arial" w:hAnsi="Arial" w:cs="Arial"/>
              </w:rPr>
              <w:t>ὴ</w:t>
            </w:r>
            <w:r w:rsidRPr="00405BB8">
              <w:t xml:space="preserve"> 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</w:t>
            </w:r>
            <w:r w:rsidRPr="00405BB8">
              <w:rPr>
                <w:rFonts w:ascii="Arial" w:hAnsi="Arial" w:cs="Arial"/>
              </w:rPr>
              <w:t>ἄ</w:t>
            </w:r>
            <w:r w:rsidRPr="00405BB8">
              <w:t>ξιον θεωρ</w:t>
            </w:r>
            <w:r w:rsidRPr="00405BB8">
              <w:rPr>
                <w:rFonts w:ascii="Arial" w:hAnsi="Arial" w:cs="Arial"/>
              </w:rPr>
              <w:t>ῆ</w:t>
            </w:r>
            <w:r w:rsidRPr="00405BB8">
              <w:t>σαι τ</w:t>
            </w:r>
            <w:r w:rsidRPr="00405BB8">
              <w:rPr>
                <w:rFonts w:ascii="Arial" w:hAnsi="Arial" w:cs="Arial"/>
              </w:rPr>
              <w:t>ὸ</w:t>
            </w:r>
            <w:r w:rsidRPr="00405BB8">
              <w:t xml:space="preserve"> θε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>ον,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70886" w14:textId="77777777" w:rsidR="00405BB8" w:rsidRPr="00405BB8" w:rsidRDefault="00405BB8" w:rsidP="00405BB8">
            <w:r w:rsidRPr="00405BB8">
              <w:t>Από αυτό το γεγονός αξίζει να προσέξουμε ότι το θείο</w:t>
            </w:r>
          </w:p>
        </w:tc>
      </w:tr>
      <w:tr w:rsidR="00405BB8" w:rsidRPr="00405BB8" w14:paraId="5064C6AB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D3B599B" w14:textId="77777777" w:rsidR="00405BB8" w:rsidRPr="00405BB8" w:rsidRDefault="00405BB8" w:rsidP="00405BB8">
            <w:r w:rsidRPr="00405BB8">
              <w:rPr>
                <w:rFonts w:ascii="Arial" w:hAnsi="Arial" w:cs="Arial"/>
              </w:rPr>
              <w:t>ὅ</w:t>
            </w:r>
            <w:r w:rsidRPr="00405BB8">
              <w:t>τι το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 xml:space="preserve">ς </w:t>
            </w:r>
            <w:r w:rsidRPr="00405BB8">
              <w:rPr>
                <w:rFonts w:ascii="Arial" w:hAnsi="Arial" w:cs="Arial"/>
              </w:rPr>
              <w:t>ἀ</w:t>
            </w:r>
            <w:r w:rsidRPr="00405BB8">
              <w:t>νδράσιν το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 xml:space="preserve">ς </w:t>
            </w:r>
            <w:r w:rsidRPr="00405BB8">
              <w:rPr>
                <w:rFonts w:ascii="Arial" w:hAnsi="Arial" w:cs="Arial"/>
              </w:rPr>
              <w:t>ἀ</w:t>
            </w:r>
            <w:r w:rsidRPr="00405BB8">
              <w:t>γαθο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>ς ε</w:t>
            </w:r>
            <w:r w:rsidRPr="00405BB8">
              <w:rPr>
                <w:rFonts w:ascii="Arial" w:hAnsi="Arial" w:cs="Arial"/>
              </w:rPr>
              <w:t>ὐ</w:t>
            </w:r>
            <w:r w:rsidRPr="00405BB8">
              <w:t>μεν</w:t>
            </w:r>
            <w:r w:rsidRPr="00405BB8">
              <w:rPr>
                <w:rFonts w:ascii="Arial" w:hAnsi="Arial" w:cs="Arial"/>
              </w:rPr>
              <w:t>ῶ</w:t>
            </w:r>
            <w:r w:rsidRPr="00405BB8">
              <w:t xml:space="preserve">ς </w:t>
            </w:r>
            <w:r w:rsidRPr="00405BB8">
              <w:rPr>
                <w:rFonts w:ascii="Arial" w:hAnsi="Arial" w:cs="Arial"/>
              </w:rPr>
              <w:t>ἔ</w:t>
            </w:r>
            <w:r w:rsidRPr="00405BB8">
              <w:t>χει.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97CC8" w14:textId="77777777" w:rsidR="00405BB8" w:rsidRPr="00405BB8" w:rsidRDefault="00405BB8" w:rsidP="00405BB8">
            <w:r w:rsidRPr="00405BB8">
              <w:t>δείχνει συμπάθεια στους αγαθούς (ενάρετους) ανθρώπους.</w:t>
            </w:r>
          </w:p>
        </w:tc>
      </w:tr>
      <w:tr w:rsidR="00405BB8" w:rsidRPr="00405BB8" w14:paraId="73DA2B99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52668EF" w14:textId="77777777" w:rsidR="00405BB8" w:rsidRPr="00405BB8" w:rsidRDefault="00405BB8" w:rsidP="00405BB8">
            <w:r w:rsidRPr="00405BB8">
              <w:t>Λέγεται γ</w:t>
            </w:r>
            <w:r w:rsidRPr="00405BB8">
              <w:rPr>
                <w:rFonts w:ascii="Arial" w:hAnsi="Arial" w:cs="Arial"/>
              </w:rPr>
              <w:t>ὰ</w:t>
            </w:r>
            <w:r w:rsidRPr="00405BB8">
              <w:t>ρ κύκλ</w:t>
            </w:r>
            <w:r w:rsidRPr="00405BB8">
              <w:rPr>
                <w:rFonts w:ascii="Arial" w:hAnsi="Arial" w:cs="Arial"/>
              </w:rPr>
              <w:t>ῳ</w:t>
            </w:r>
            <w:r w:rsidRPr="00405BB8">
              <w:t xml:space="preserve"> τ</w:t>
            </w:r>
            <w:r w:rsidRPr="00405BB8">
              <w:rPr>
                <w:rFonts w:ascii="Arial" w:hAnsi="Arial" w:cs="Arial"/>
              </w:rPr>
              <w:t>ὸ</w:t>
            </w:r>
            <w:r w:rsidRPr="00405BB8">
              <w:t xml:space="preserve">ν τόπον </w:t>
            </w:r>
            <w:r w:rsidRPr="00405BB8">
              <w:rPr>
                <w:rFonts w:ascii="Arial" w:hAnsi="Arial" w:cs="Arial"/>
              </w:rPr>
              <w:t>ἐ</w:t>
            </w:r>
            <w:r w:rsidRPr="00405BB8">
              <w:t>κε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>νον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4785B" w14:textId="77777777" w:rsidR="00405BB8" w:rsidRPr="00405BB8" w:rsidRDefault="00405BB8" w:rsidP="00405BB8">
            <w:r w:rsidRPr="00405BB8">
              <w:t>Γιατί, λέγεται ότι κυκλικά στον τόπο εκείνο</w:t>
            </w:r>
          </w:p>
        </w:tc>
      </w:tr>
      <w:tr w:rsidR="00405BB8" w:rsidRPr="00405BB8" w14:paraId="3F37F52F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3C78632" w14:textId="77777777" w:rsidR="00405BB8" w:rsidRPr="00405BB8" w:rsidRDefault="00405BB8" w:rsidP="00405BB8">
            <w:r w:rsidRPr="00405BB8">
              <w:t>περιρρυ</w:t>
            </w:r>
            <w:r w:rsidRPr="00405BB8">
              <w:rPr>
                <w:rFonts w:ascii="Arial" w:hAnsi="Arial" w:cs="Arial"/>
              </w:rPr>
              <w:t>ῆ</w:t>
            </w:r>
            <w:r w:rsidRPr="00405BB8">
              <w:t>ναι τ</w:t>
            </w:r>
            <w:r w:rsidRPr="00405BB8">
              <w:rPr>
                <w:rFonts w:ascii="Arial" w:hAnsi="Arial" w:cs="Arial"/>
              </w:rPr>
              <w:t>ὸ</w:t>
            </w:r>
            <w:r w:rsidRPr="00405BB8">
              <w:t xml:space="preserve"> π</w:t>
            </w:r>
            <w:r w:rsidRPr="00405BB8">
              <w:rPr>
                <w:rFonts w:ascii="Arial" w:hAnsi="Arial" w:cs="Arial"/>
              </w:rPr>
              <w:t>ῦ</w:t>
            </w:r>
            <w:r w:rsidRPr="00405BB8">
              <w:t>ρ 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σωθ</w:t>
            </w:r>
            <w:r w:rsidRPr="00405BB8">
              <w:rPr>
                <w:rFonts w:ascii="Arial" w:hAnsi="Arial" w:cs="Arial"/>
              </w:rPr>
              <w:t>ῆ</w:t>
            </w:r>
            <w:r w:rsidRPr="00405BB8">
              <w:t>ναι τούτους μόνους,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3D825" w14:textId="77777777" w:rsidR="00405BB8" w:rsidRPr="00405BB8" w:rsidRDefault="00405BB8" w:rsidP="00405BB8">
            <w:r w:rsidRPr="00405BB8">
              <w:t>έτρεξε η λάβα και σώθηκαν μόνο αυτοί,</w:t>
            </w:r>
          </w:p>
        </w:tc>
      </w:tr>
      <w:tr w:rsidR="00405BB8" w:rsidRPr="00405BB8" w14:paraId="1594BEB1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0C5DB92" w14:textId="77777777" w:rsidR="00405BB8" w:rsidRPr="00405BB8" w:rsidRDefault="00405BB8" w:rsidP="00405BB8">
            <w:r w:rsidRPr="00405BB8">
              <w:rPr>
                <w:rFonts w:ascii="Arial" w:hAnsi="Arial" w:cs="Arial"/>
              </w:rPr>
              <w:t>ἀ</w:t>
            </w:r>
            <w:r w:rsidRPr="00405BB8">
              <w:t xml:space="preserve">φ’ </w:t>
            </w:r>
            <w:r w:rsidRPr="00405BB8">
              <w:rPr>
                <w:rFonts w:ascii="Arial" w:hAnsi="Arial" w:cs="Arial"/>
              </w:rPr>
              <w:t>ὧ</w:t>
            </w:r>
            <w:r w:rsidRPr="00405BB8">
              <w:t>ν 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τ</w:t>
            </w:r>
            <w:r w:rsidRPr="00405BB8">
              <w:rPr>
                <w:rFonts w:ascii="Arial" w:hAnsi="Arial" w:cs="Arial"/>
              </w:rPr>
              <w:t>ὸ</w:t>
            </w:r>
            <w:r w:rsidRPr="00405BB8">
              <w:t xml:space="preserve"> χωρίον </w:t>
            </w:r>
            <w:r w:rsidRPr="00405BB8">
              <w:rPr>
                <w:rFonts w:ascii="Arial" w:hAnsi="Arial" w:cs="Arial"/>
              </w:rPr>
              <w:t>ἔ</w:t>
            </w:r>
            <w:r w:rsidRPr="00405BB8">
              <w:t>τι 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ν</w:t>
            </w:r>
            <w:r w:rsidRPr="00405BB8">
              <w:rPr>
                <w:rFonts w:ascii="Arial" w:hAnsi="Arial" w:cs="Arial"/>
              </w:rPr>
              <w:t>ῦ</w:t>
            </w:r>
            <w:r w:rsidRPr="00405BB8">
              <w:t>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56587" w14:textId="77777777" w:rsidR="00405BB8" w:rsidRPr="00405BB8" w:rsidRDefault="00405BB8" w:rsidP="00405BB8">
            <w:r w:rsidRPr="00405BB8">
              <w:t>από τους οποίους και η τοποθεσία ακόμη και σήμερα</w:t>
            </w:r>
          </w:p>
        </w:tc>
      </w:tr>
      <w:tr w:rsidR="00405BB8" w:rsidRPr="00405BB8" w14:paraId="7155958C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6644D31" w14:textId="77777777" w:rsidR="00405BB8" w:rsidRPr="00405BB8" w:rsidRDefault="00405BB8" w:rsidP="00405BB8">
            <w:r w:rsidRPr="00405BB8">
              <w:t>προσαγορεύεσθαι τ</w:t>
            </w:r>
            <w:r w:rsidRPr="00405BB8">
              <w:rPr>
                <w:rFonts w:ascii="Arial" w:hAnsi="Arial" w:cs="Arial"/>
              </w:rPr>
              <w:t>ῶ</w:t>
            </w:r>
            <w:r w:rsidRPr="00405BB8">
              <w:t>ν ε</w:t>
            </w:r>
            <w:r w:rsidRPr="00405BB8">
              <w:rPr>
                <w:rFonts w:ascii="Arial" w:hAnsi="Arial" w:cs="Arial"/>
              </w:rPr>
              <w:t>ὐ</w:t>
            </w:r>
            <w:r w:rsidRPr="00405BB8">
              <w:t>σεβ</w:t>
            </w:r>
            <w:r w:rsidRPr="00405BB8">
              <w:rPr>
                <w:rFonts w:ascii="Arial" w:hAnsi="Arial" w:cs="Arial"/>
              </w:rPr>
              <w:t>ῶ</w:t>
            </w:r>
            <w:r w:rsidRPr="00405BB8">
              <w:t>ν χ</w:t>
            </w:r>
            <w:r w:rsidRPr="00405BB8">
              <w:rPr>
                <w:rFonts w:ascii="Arial" w:hAnsi="Arial" w:cs="Arial"/>
              </w:rPr>
              <w:t>ῶ</w:t>
            </w:r>
            <w:r w:rsidRPr="00405BB8">
              <w:t>ρον·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20FD1" w14:textId="77777777" w:rsidR="00405BB8" w:rsidRPr="00405BB8" w:rsidRDefault="00405BB8" w:rsidP="00405BB8">
            <w:r w:rsidRPr="00405BB8">
              <w:t>ονομάζεται «χώρος των ευσεβών»·</w:t>
            </w:r>
          </w:p>
        </w:tc>
      </w:tr>
      <w:tr w:rsidR="00405BB8" w:rsidRPr="00405BB8" w14:paraId="66C6CC6E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B5706C7" w14:textId="77777777" w:rsidR="00405BB8" w:rsidRPr="00405BB8" w:rsidRDefault="00405BB8" w:rsidP="00405BB8">
            <w:r w:rsidRPr="00405BB8">
              <w:t>το</w:t>
            </w:r>
            <w:r w:rsidRPr="00405BB8">
              <w:rPr>
                <w:rFonts w:ascii="Arial" w:hAnsi="Arial" w:cs="Arial"/>
              </w:rPr>
              <w:t>ὺ</w:t>
            </w:r>
            <w:r w:rsidRPr="00405BB8">
              <w:t>ς δ</w:t>
            </w:r>
            <w:r w:rsidRPr="00405BB8">
              <w:rPr>
                <w:rFonts w:ascii="Arial" w:hAnsi="Arial" w:cs="Arial"/>
              </w:rPr>
              <w:t>ὲ</w:t>
            </w:r>
            <w:r w:rsidRPr="00405BB8">
              <w:t xml:space="preserve"> ταχε</w:t>
            </w:r>
            <w:r w:rsidRPr="00405BB8">
              <w:rPr>
                <w:rFonts w:ascii="Arial" w:hAnsi="Arial" w:cs="Arial"/>
              </w:rPr>
              <w:t>ῖ</w:t>
            </w:r>
            <w:r w:rsidRPr="00405BB8">
              <w:t>αν τ</w:t>
            </w:r>
            <w:r w:rsidRPr="00405BB8">
              <w:rPr>
                <w:rFonts w:ascii="Arial" w:hAnsi="Arial" w:cs="Arial"/>
              </w:rPr>
              <w:t>ὴ</w:t>
            </w:r>
            <w:r w:rsidRPr="00405BB8">
              <w:t xml:space="preserve">ν </w:t>
            </w:r>
            <w:r w:rsidRPr="00405BB8">
              <w:rPr>
                <w:rFonts w:ascii="Arial" w:hAnsi="Arial" w:cs="Arial"/>
              </w:rPr>
              <w:t>ἀ</w:t>
            </w:r>
            <w:r w:rsidRPr="00405BB8">
              <w:t>ποχώρησιν ποιησαμένους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C0849" w14:textId="77777777" w:rsidR="00405BB8" w:rsidRPr="00405BB8" w:rsidRDefault="00405BB8" w:rsidP="00405BB8">
            <w:r w:rsidRPr="00405BB8">
              <w:t>αντίθετα εκείνοι που έφυγαν γρήγορα</w:t>
            </w:r>
          </w:p>
        </w:tc>
      </w:tr>
      <w:tr w:rsidR="00405BB8" w:rsidRPr="00405BB8" w14:paraId="60F79E08" w14:textId="77777777" w:rsidTr="00405BB8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39D9816" w14:textId="77777777" w:rsidR="00405BB8" w:rsidRPr="00405BB8" w:rsidRDefault="00405BB8" w:rsidP="00405BB8">
            <w:r w:rsidRPr="00405BB8">
              <w:t>κα</w:t>
            </w:r>
            <w:r w:rsidRPr="00405BB8">
              <w:rPr>
                <w:rFonts w:ascii="Arial" w:hAnsi="Arial" w:cs="Arial"/>
              </w:rPr>
              <w:t>ὶ</w:t>
            </w:r>
            <w:r w:rsidRPr="00405BB8">
              <w:t xml:space="preserve"> το</w:t>
            </w:r>
            <w:r w:rsidRPr="00405BB8">
              <w:rPr>
                <w:rFonts w:ascii="Arial" w:hAnsi="Arial" w:cs="Arial"/>
              </w:rPr>
              <w:t>ὺ</w:t>
            </w:r>
            <w:r w:rsidRPr="00405BB8">
              <w:t xml:space="preserve">ς </w:t>
            </w:r>
            <w:r w:rsidRPr="00405BB8">
              <w:rPr>
                <w:rFonts w:ascii="Arial" w:hAnsi="Arial" w:cs="Arial"/>
              </w:rPr>
              <w:t>ἑ</w:t>
            </w:r>
            <w:r w:rsidRPr="00405BB8">
              <w:t>αυτ</w:t>
            </w:r>
            <w:r w:rsidRPr="00405BB8">
              <w:rPr>
                <w:rFonts w:ascii="Arial" w:hAnsi="Arial" w:cs="Arial"/>
              </w:rPr>
              <w:t>ῶ</w:t>
            </w:r>
            <w:r w:rsidRPr="00405BB8">
              <w:t xml:space="preserve">ν γονέας </w:t>
            </w:r>
            <w:r w:rsidRPr="00405BB8">
              <w:rPr>
                <w:rFonts w:ascii="Arial" w:hAnsi="Arial" w:cs="Arial"/>
              </w:rPr>
              <w:t>ἐ</w:t>
            </w:r>
            <w:r w:rsidRPr="00405BB8">
              <w:t>γκαταλιπόντας,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0750E" w14:textId="77777777" w:rsidR="00405BB8" w:rsidRPr="00405BB8" w:rsidRDefault="00405BB8" w:rsidP="00405BB8">
            <w:r w:rsidRPr="00405BB8">
              <w:t>εγκαταλείποντας τους γονείς τους,</w:t>
            </w:r>
          </w:p>
        </w:tc>
      </w:tr>
      <w:tr w:rsidR="00405BB8" w:rsidRPr="00405BB8" w14:paraId="61B92313" w14:textId="77777777" w:rsidTr="00405BB8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676942B" w14:textId="77777777" w:rsidR="00405BB8" w:rsidRPr="00405BB8" w:rsidRDefault="00405BB8" w:rsidP="00405BB8">
            <w:r w:rsidRPr="00405BB8">
              <w:rPr>
                <w:rFonts w:ascii="Arial" w:hAnsi="Arial" w:cs="Arial"/>
              </w:rPr>
              <w:t>ἅ</w:t>
            </w:r>
            <w:r w:rsidRPr="00405BB8">
              <w:t xml:space="preserve">παντας </w:t>
            </w:r>
            <w:r w:rsidRPr="00405BB8">
              <w:rPr>
                <w:rFonts w:ascii="Arial" w:hAnsi="Arial" w:cs="Arial"/>
              </w:rPr>
              <w:t>ἀ</w:t>
            </w:r>
            <w:r w:rsidRPr="00405BB8">
              <w:t>πολέσθαι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EE161" w14:textId="77777777" w:rsidR="00405BB8" w:rsidRPr="00405BB8" w:rsidRDefault="00405BB8" w:rsidP="00405BB8">
            <w:r w:rsidRPr="00405BB8">
              <w:t>χάθηκαν όλοι.</w:t>
            </w:r>
          </w:p>
        </w:tc>
      </w:tr>
    </w:tbl>
    <w:p w14:paraId="16836BC4" w14:textId="77777777" w:rsidR="00405BB8" w:rsidRPr="00405BB8" w:rsidRDefault="00405BB8" w:rsidP="00405BB8">
      <w:r w:rsidRPr="00405BB8">
        <w:t> </w:t>
      </w:r>
    </w:p>
    <w:p w14:paraId="4ACA0C34" w14:textId="77777777" w:rsidR="00405BB8" w:rsidRPr="00405BB8" w:rsidRDefault="00405BB8" w:rsidP="00405BB8">
      <w:r w:rsidRPr="00405BB8">
        <w:t>© Γιάννης Παπαθανασίο</w:t>
      </w:r>
    </w:p>
    <w:p w14:paraId="3D65D8F4" w14:textId="77777777" w:rsidR="003B4D78" w:rsidRDefault="003B4D78"/>
    <w:sectPr w:rsidR="003B4D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78"/>
    <w:rsid w:val="003B4D78"/>
    <w:rsid w:val="00405BB8"/>
    <w:rsid w:val="00F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48871-1444-4244-B11E-4B3CB5D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B4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4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4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4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4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4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4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4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4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4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4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4D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4D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4D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4D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4D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4D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4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4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4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4D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4D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4D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4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B4D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4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2025-03-21T04:09:00Z</dcterms:created>
  <dcterms:modified xsi:type="dcterms:W3CDTF">2025-03-21T04:09:00Z</dcterms:modified>
</cp:coreProperties>
</file>