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32264" w14:textId="29FEEB83" w:rsidR="00E63A22" w:rsidRPr="00E63A22" w:rsidRDefault="00E63A22" w:rsidP="00E63A22">
      <w:r w:rsidRPr="00E63A22">
        <w:rPr>
          <w:b/>
          <w:bCs/>
        </w:rPr>
        <w:t>6η Ενότητα, Η μουσική εξημερώνει</w:t>
      </w:r>
      <w:r w:rsidRPr="00E63A22">
        <w:t> </w:t>
      </w:r>
      <w:r w:rsidRPr="00E63A22">
        <w:drawing>
          <wp:inline distT="0" distB="0" distL="0" distR="0" wp14:anchorId="064741C7" wp14:editId="5F4D0D2A">
            <wp:extent cx="238125" cy="180975"/>
            <wp:effectExtent l="0" t="0" r="9525" b="9525"/>
            <wp:docPr id="145946393" name="Εικόνα 1" descr="doc">
              <a:hlinkClick xmlns:a="http://schemas.openxmlformats.org/drawingml/2006/main" r:id="rId4" tooltip="&quot;κατέβασε τη μετάφραση σε αρχείο do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">
                      <a:hlinkClick r:id="rId4" tooltip="&quot;κατέβασε τη μετάφραση σε αρχείο do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B51E2" w14:textId="77777777" w:rsidR="00E63A22" w:rsidRPr="00E63A22" w:rsidRDefault="00E63A22" w:rsidP="00E63A22">
      <w:r w:rsidRPr="00E63A22">
        <w:t> </w:t>
      </w:r>
    </w:p>
    <w:tbl>
      <w:tblPr>
        <w:tblW w:w="0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5"/>
        <w:gridCol w:w="4145"/>
      </w:tblGrid>
      <w:tr w:rsidR="00E63A22" w:rsidRPr="00E63A22" w14:paraId="1BD32994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BC1392B" w14:textId="77777777" w:rsidR="00E63A22" w:rsidRPr="00E63A22" w:rsidRDefault="00E63A22" w:rsidP="00E63A22">
            <w:proofErr w:type="spellStart"/>
            <w:r w:rsidRPr="00E63A22">
              <w:t>Μουσικήν</w:t>
            </w:r>
            <w:proofErr w:type="spellEnd"/>
            <w:r w:rsidRPr="00E63A22">
              <w:t xml:space="preserve"> [...] </w:t>
            </w:r>
            <w:proofErr w:type="spellStart"/>
            <w:r w:rsidRPr="00E63A22">
              <w:t>π</w:t>
            </w:r>
            <w:r w:rsidRPr="00E63A22">
              <w:rPr>
                <w:rFonts w:ascii="Arial" w:hAnsi="Arial" w:cs="Arial"/>
              </w:rPr>
              <w:t>ᾶ</w:t>
            </w:r>
            <w:r w:rsidRPr="00E63A22">
              <w:t>σι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μ</w:t>
            </w:r>
            <w:r w:rsidRPr="00E63A22">
              <w:rPr>
                <w:rFonts w:ascii="Arial" w:hAnsi="Arial" w:cs="Arial"/>
              </w:rPr>
              <w:t>ὲ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νθρώποις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ὄ</w:t>
            </w:r>
            <w:r w:rsidRPr="00E63A22">
              <w:t>φελος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σκε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ν</w:t>
            </w:r>
            <w:proofErr w:type="spellEnd"/>
            <w:r w:rsidRPr="00E63A22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204D" w14:textId="77777777" w:rsidR="00E63A22" w:rsidRPr="00E63A22" w:rsidRDefault="00E63A22" w:rsidP="00E63A22">
            <w:r w:rsidRPr="00E63A22">
              <w:t>Είναι ωφέλεια για όλους τους ανθρώπους να ασκούν τη μουσική</w:t>
            </w:r>
          </w:p>
        </w:tc>
      </w:tr>
      <w:tr w:rsidR="00E63A22" w:rsidRPr="00E63A22" w14:paraId="0D3B1EC0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EEED322" w14:textId="77777777" w:rsidR="00E63A22" w:rsidRPr="00E63A22" w:rsidRDefault="00E63A22" w:rsidP="00E63A22"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ρκάσι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δ</w:t>
            </w:r>
            <w:r w:rsidRPr="00E63A22">
              <w:rPr>
                <w:rFonts w:ascii="Arial" w:hAnsi="Arial" w:cs="Arial"/>
              </w:rPr>
              <w:t>ὲ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ναγκα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ον</w:t>
            </w:r>
            <w:proofErr w:type="spellEnd"/>
            <w:r w:rsidRPr="00E63A22">
              <w:t>. [...]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673F3" w14:textId="77777777" w:rsidR="00E63A22" w:rsidRPr="00E63A22" w:rsidRDefault="00E63A22" w:rsidP="00E63A22">
            <w:r w:rsidRPr="00E63A22">
              <w:t>για τους Αρκάδες όμως είναι αναγκαίο. [...]</w:t>
            </w:r>
          </w:p>
        </w:tc>
      </w:tr>
      <w:tr w:rsidR="00E63A22" w:rsidRPr="00E63A22" w14:paraId="191E6234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0176DC3" w14:textId="77777777" w:rsidR="00E63A22" w:rsidRPr="00E63A22" w:rsidRDefault="00E63A22" w:rsidP="00E63A22">
            <w:proofErr w:type="spellStart"/>
            <w:r w:rsidRPr="00E63A22">
              <w:t>Παρ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μόνοις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γ</w:t>
            </w:r>
            <w:r w:rsidRPr="00E63A22">
              <w:rPr>
                <w:rFonts w:ascii="Arial" w:hAnsi="Arial" w:cs="Arial"/>
              </w:rPr>
              <w:t>ὰ</w:t>
            </w:r>
            <w:r w:rsidRPr="00E63A22">
              <w:t>ρ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ρκάσι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πρ</w:t>
            </w:r>
            <w:r w:rsidRPr="00E63A22">
              <w:rPr>
                <w:rFonts w:ascii="Arial" w:hAnsi="Arial" w:cs="Arial"/>
              </w:rPr>
              <w:t>ῶ</w:t>
            </w:r>
            <w:r w:rsidRPr="00E63A22">
              <w:t>τον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μ</w:t>
            </w:r>
            <w:r w:rsidRPr="00E63A22">
              <w:rPr>
                <w:rFonts w:ascii="Arial" w:hAnsi="Arial" w:cs="Arial"/>
              </w:rPr>
              <w:t>ὲ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ο</w:t>
            </w:r>
            <w:r w:rsidRPr="00E63A22">
              <w:rPr>
                <w:rFonts w:ascii="Arial" w:hAnsi="Arial" w:cs="Arial"/>
              </w:rPr>
              <w:t>ἱ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πα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δες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ἐ</w:t>
            </w:r>
            <w:r w:rsidRPr="00E63A22">
              <w:t>κ</w:t>
            </w:r>
            <w:proofErr w:type="spellEnd"/>
            <w:r w:rsidRPr="00E63A22">
              <w:t xml:space="preserve"> νηπίων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AACA8" w14:textId="77777777" w:rsidR="00E63A22" w:rsidRPr="00E63A22" w:rsidRDefault="00E63A22" w:rsidP="00E63A22">
            <w:r w:rsidRPr="00E63A22">
              <w:t xml:space="preserve">Γιατί μόνο στους Αρκάδες πρώτα </w:t>
            </w:r>
            <w:proofErr w:type="spellStart"/>
            <w:r w:rsidRPr="00E63A22">
              <w:t>πρώτα</w:t>
            </w:r>
            <w:proofErr w:type="spellEnd"/>
            <w:r w:rsidRPr="00E63A22">
              <w:t xml:space="preserve"> τα παιδιά από τη νηπιακή τους ηλικία</w:t>
            </w:r>
          </w:p>
        </w:tc>
      </w:tr>
      <w:tr w:rsidR="00E63A22" w:rsidRPr="00E63A22" w14:paraId="5DD8698C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DAA2F12" w14:textId="77777777" w:rsidR="00E63A22" w:rsidRPr="00E63A22" w:rsidRDefault="00E63A22" w:rsidP="00E63A22">
            <w:proofErr w:type="spellStart"/>
            <w:r w:rsidRPr="00E63A22">
              <w:rPr>
                <w:rFonts w:ascii="Arial" w:hAnsi="Arial" w:cs="Arial"/>
              </w:rPr>
              <w:t>ᾄ</w:t>
            </w:r>
            <w:r w:rsidRPr="00E63A22">
              <w:t>δειν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ἐ</w:t>
            </w:r>
            <w:r w:rsidRPr="00E63A22">
              <w:t>θίζονται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κατ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νόμους </w:t>
            </w:r>
            <w:proofErr w:type="spellStart"/>
            <w:r w:rsidRPr="00E63A22">
              <w:t>το</w:t>
            </w:r>
            <w:r w:rsidRPr="00E63A22">
              <w:rPr>
                <w:rFonts w:ascii="Arial" w:hAnsi="Arial" w:cs="Arial"/>
              </w:rPr>
              <w:t>ὺ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ὕ</w:t>
            </w:r>
            <w:r w:rsidRPr="00E63A22">
              <w:t>μνους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παι</w:t>
            </w:r>
            <w:r w:rsidRPr="00E63A22">
              <w:rPr>
                <w:rFonts w:ascii="Arial" w:hAnsi="Arial" w:cs="Arial"/>
              </w:rPr>
              <w:t>ᾶ</w:t>
            </w:r>
            <w:r w:rsidRPr="00E63A22">
              <w:t>νας</w:t>
            </w:r>
            <w:proofErr w:type="spellEnd"/>
            <w:r w:rsidRPr="00E63A22"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C98A2" w14:textId="77777777" w:rsidR="00E63A22" w:rsidRPr="00E63A22" w:rsidRDefault="00E63A22" w:rsidP="00E63A22">
            <w:r w:rsidRPr="00E63A22">
              <w:t>συνηθίζουν να τραγουδούν σύμφωνα με τους μουσικούς ρυθμούς τους ύμνους και τους παιάνες,</w:t>
            </w:r>
          </w:p>
        </w:tc>
      </w:tr>
      <w:tr w:rsidR="00E63A22" w:rsidRPr="00E63A22" w14:paraId="7CA6BCAD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25612E0" w14:textId="77777777" w:rsidR="00E63A22" w:rsidRPr="00E63A22" w:rsidRDefault="00E63A22" w:rsidP="00E63A22">
            <w:proofErr w:type="spellStart"/>
            <w:r w:rsidRPr="00E63A22">
              <w:t>ο</w:t>
            </w:r>
            <w:r w:rsidRPr="00E63A22">
              <w:rPr>
                <w:rFonts w:ascii="Arial" w:hAnsi="Arial" w:cs="Arial"/>
              </w:rPr>
              <w:t>ἷ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ἕ</w:t>
            </w:r>
            <w:r w:rsidRPr="00E63A22">
              <w:t>καστοι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κατ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πάτρια </w:t>
            </w:r>
            <w:proofErr w:type="spellStart"/>
            <w:r w:rsidRPr="00E63A22">
              <w:t>το</w:t>
            </w:r>
            <w:r w:rsidRPr="00E63A22">
              <w:rPr>
                <w:rFonts w:ascii="Arial" w:hAnsi="Arial" w:cs="Arial"/>
              </w:rPr>
              <w:t>ὺ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ἐ</w:t>
            </w:r>
            <w:r w:rsidRPr="00E63A22">
              <w:t>πιχωρίους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ἥ</w:t>
            </w:r>
            <w:r w:rsidRPr="00E63A22">
              <w:t>ρωας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θεο</w:t>
            </w:r>
            <w:r w:rsidRPr="00E63A22">
              <w:rPr>
                <w:rFonts w:ascii="Arial" w:hAnsi="Arial" w:cs="Arial"/>
              </w:rPr>
              <w:t>ὺ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ὑ</w:t>
            </w:r>
            <w:r w:rsidRPr="00E63A22">
              <w:t>μνο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σι</w:t>
            </w:r>
            <w:proofErr w:type="spellEnd"/>
            <w:r w:rsidRPr="00E63A22">
              <w:t>·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EEE3F" w14:textId="77777777" w:rsidR="00E63A22" w:rsidRPr="00E63A22" w:rsidRDefault="00E63A22" w:rsidP="00E63A22">
            <w:r w:rsidRPr="00E63A22">
              <w:t>με τους οποίους ο καθένας σύμφωνα με τα πατροπαράδοτα υμνεί τους τοπικούς ήρωες και τους θεούς·</w:t>
            </w:r>
          </w:p>
        </w:tc>
      </w:tr>
      <w:tr w:rsidR="00E63A22" w:rsidRPr="00E63A22" w14:paraId="6B356448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3A1383A" w14:textId="77777777" w:rsidR="00E63A22" w:rsidRPr="00E63A22" w:rsidRDefault="00E63A22" w:rsidP="00E63A22">
            <w:proofErr w:type="spellStart"/>
            <w:r w:rsidRPr="00E63A22">
              <w:t>μετ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δ</w:t>
            </w:r>
            <w:r w:rsidRPr="00E63A22">
              <w:rPr>
                <w:rFonts w:ascii="Arial" w:hAnsi="Arial" w:cs="Arial"/>
              </w:rPr>
              <w:t>ὲ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τα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τα</w:t>
            </w:r>
            <w:proofErr w:type="spellEnd"/>
            <w:r w:rsidRPr="00E63A22">
              <w:t xml:space="preserve"> [...]</w:t>
            </w:r>
            <w:proofErr w:type="spellStart"/>
            <w:r w:rsidRPr="00E63A22">
              <w:t>πολλ</w:t>
            </w:r>
            <w:r w:rsidRPr="00E63A22">
              <w:rPr>
                <w:rFonts w:ascii="Arial" w:hAnsi="Arial" w:cs="Arial"/>
              </w:rPr>
              <w:t>ῇ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φιλοτιμί</w:t>
            </w:r>
            <w:r w:rsidRPr="00E63A22">
              <w:rPr>
                <w:rFonts w:ascii="Arial" w:hAnsi="Arial" w:cs="Arial"/>
              </w:rPr>
              <w:t>ᾳ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6DAD0" w14:textId="77777777" w:rsidR="00E63A22" w:rsidRPr="00E63A22" w:rsidRDefault="00E63A22" w:rsidP="00E63A22">
            <w:r w:rsidRPr="00E63A22">
              <w:t>μετά από αυτά [...] με μεγάλο συναγωνισμό</w:t>
            </w:r>
          </w:p>
        </w:tc>
      </w:tr>
      <w:tr w:rsidR="00E63A22" w:rsidRPr="00E63A22" w14:paraId="138425CD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A550EC5" w14:textId="77777777" w:rsidR="00E63A22" w:rsidRPr="00E63A22" w:rsidRDefault="00E63A22" w:rsidP="00E63A22">
            <w:proofErr w:type="spellStart"/>
            <w:r w:rsidRPr="00E63A22">
              <w:t>χορεύουσι</w:t>
            </w:r>
            <w:proofErr w:type="spellEnd"/>
            <w:r w:rsidRPr="00E63A22">
              <w:t xml:space="preserve"> κατ’ </w:t>
            </w:r>
            <w:proofErr w:type="spellStart"/>
            <w:r w:rsidRPr="00E63A22">
              <w:rPr>
                <w:rFonts w:ascii="Arial" w:hAnsi="Arial" w:cs="Arial"/>
              </w:rPr>
              <w:t>ἐ</w:t>
            </w:r>
            <w:r w:rsidRPr="00E63A22">
              <w:t>νιαυτόν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το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Διονυσιακο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α</w:t>
            </w:r>
            <w:r w:rsidRPr="00E63A22">
              <w:rPr>
                <w:rFonts w:ascii="Arial" w:hAnsi="Arial" w:cs="Arial"/>
              </w:rPr>
              <w:t>ὐ</w:t>
            </w:r>
            <w:r w:rsidRPr="00E63A22">
              <w:t>λητα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ἐ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το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θεάτροις</w:t>
            </w:r>
            <w:proofErr w:type="spellEnd"/>
            <w:r w:rsidRPr="00E63A22">
              <w:t xml:space="preserve"> [...]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49C12" w14:textId="77777777" w:rsidR="00E63A22" w:rsidRPr="00E63A22" w:rsidRDefault="00E63A22" w:rsidP="00E63A22">
            <w:r w:rsidRPr="00E63A22">
              <w:t>χορεύουν κάθε χρόνο με τη συνοδεία των αυλητών του Διονύσου στα θέατρα [...]</w:t>
            </w:r>
          </w:p>
        </w:tc>
      </w:tr>
      <w:tr w:rsidR="00E63A22" w:rsidRPr="00E63A22" w14:paraId="55D36B35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FAAD2FB" w14:textId="77777777" w:rsidR="00E63A22" w:rsidRPr="00E63A22" w:rsidRDefault="00E63A22" w:rsidP="00E63A22"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ῶ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μ</w:t>
            </w:r>
            <w:r w:rsidRPr="00E63A22">
              <w:rPr>
                <w:rFonts w:ascii="Arial" w:hAnsi="Arial" w:cs="Arial"/>
              </w:rPr>
              <w:t>ὲ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ἄ</w:t>
            </w:r>
            <w:r w:rsidRPr="00E63A22">
              <w:t>λλων</w:t>
            </w:r>
            <w:proofErr w:type="spellEnd"/>
            <w:r w:rsidRPr="00E63A22">
              <w:t xml:space="preserve"> μαθημάτων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CD926" w14:textId="77777777" w:rsidR="00E63A22" w:rsidRPr="00E63A22" w:rsidRDefault="00E63A22" w:rsidP="00E63A22">
            <w:r w:rsidRPr="00E63A22">
              <w:t>Και από τα άλλα μαθήματα</w:t>
            </w:r>
          </w:p>
        </w:tc>
      </w:tr>
      <w:tr w:rsidR="00E63A22" w:rsidRPr="00E63A22" w14:paraId="5BD63369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AC4B961" w14:textId="77777777" w:rsidR="00E63A22" w:rsidRPr="00E63A22" w:rsidRDefault="00E63A22" w:rsidP="00E63A22"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ρνηθ</w:t>
            </w:r>
            <w:r w:rsidRPr="00E63A22">
              <w:rPr>
                <w:rFonts w:ascii="Arial" w:hAnsi="Arial" w:cs="Arial"/>
              </w:rPr>
              <w:t>ῆ</w:t>
            </w:r>
            <w:r w:rsidRPr="00E63A22">
              <w:t>ναί</w:t>
            </w:r>
            <w:proofErr w:type="spellEnd"/>
            <w:r w:rsidRPr="00E63A22">
              <w:t xml:space="preserve"> τι </w:t>
            </w:r>
            <w:proofErr w:type="spellStart"/>
            <w:r w:rsidRPr="00E63A22">
              <w:t>μ</w:t>
            </w:r>
            <w:r w:rsidRPr="00E63A22">
              <w:rPr>
                <w:rFonts w:ascii="Arial" w:hAnsi="Arial" w:cs="Arial"/>
              </w:rPr>
              <w:t>ὴ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γιγνώσκειν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ο</w:t>
            </w:r>
            <w:r w:rsidRPr="00E63A22">
              <w:rPr>
                <w:rFonts w:ascii="Arial" w:hAnsi="Arial" w:cs="Arial"/>
              </w:rPr>
              <w:t>ὐ</w:t>
            </w:r>
            <w:r w:rsidRPr="00E63A22">
              <w:t>δ</w:t>
            </w:r>
            <w:r w:rsidRPr="00E63A22">
              <w:rPr>
                <w:rFonts w:ascii="Arial" w:hAnsi="Arial" w:cs="Arial"/>
              </w:rPr>
              <w:t>ὲ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α</w:t>
            </w:r>
            <w:r w:rsidRPr="00E63A22">
              <w:rPr>
                <w:rFonts w:ascii="Arial" w:hAnsi="Arial" w:cs="Arial"/>
              </w:rPr>
              <w:t>ἰ</w:t>
            </w:r>
            <w:r w:rsidRPr="00E63A22">
              <w:t>σχρόν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ἡ</w:t>
            </w:r>
            <w:r w:rsidRPr="00E63A22">
              <w:t>γο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νται</w:t>
            </w:r>
            <w:proofErr w:type="spellEnd"/>
            <w:r w:rsidRPr="00E63A22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9202" w14:textId="77777777" w:rsidR="00E63A22" w:rsidRPr="00E63A22" w:rsidRDefault="00E63A22" w:rsidP="00E63A22">
            <w:r w:rsidRPr="00E63A22">
              <w:t>δε θεωρούν καθόλου ντροπή να παραδεχτούν ότι δε γνωρίζουν κάτι,</w:t>
            </w:r>
          </w:p>
        </w:tc>
      </w:tr>
      <w:tr w:rsidR="00E63A22" w:rsidRPr="00E63A22" w14:paraId="48245E23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37F376F" w14:textId="77777777" w:rsidR="00E63A22" w:rsidRPr="00E63A22" w:rsidRDefault="00E63A22" w:rsidP="00E63A22">
            <w:proofErr w:type="spellStart"/>
            <w:r w:rsidRPr="00E63A22">
              <w:t>τήν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γε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μ</w:t>
            </w:r>
            <w:r w:rsidRPr="00E63A22">
              <w:rPr>
                <w:rFonts w:ascii="Arial" w:hAnsi="Arial" w:cs="Arial"/>
              </w:rPr>
              <w:t>ὴ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ᾠ</w:t>
            </w:r>
            <w:r w:rsidRPr="00E63A22">
              <w:t>δήν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ο</w:t>
            </w:r>
            <w:r w:rsidRPr="00E63A22">
              <w:rPr>
                <w:rFonts w:ascii="Arial" w:hAnsi="Arial" w:cs="Arial"/>
              </w:rPr>
              <w:t>ὔ</w:t>
            </w:r>
            <w:r w:rsidRPr="00E63A22">
              <w:t>τ</w:t>
            </w:r>
            <w:proofErr w:type="spellEnd"/>
            <w:r w:rsidRPr="00E63A22">
              <w:t xml:space="preserve">’ </w:t>
            </w:r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ρνηθ</w:t>
            </w:r>
            <w:r w:rsidRPr="00E63A22">
              <w:rPr>
                <w:rFonts w:ascii="Arial" w:hAnsi="Arial" w:cs="Arial"/>
              </w:rPr>
              <w:t>ῆ</w:t>
            </w:r>
            <w:r w:rsidRPr="00E63A22">
              <w:t>ναι</w:t>
            </w:r>
            <w:proofErr w:type="spellEnd"/>
            <w:r w:rsidRPr="00E63A22">
              <w:t xml:space="preserve"> δύνανται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E7392" w14:textId="77777777" w:rsidR="00E63A22" w:rsidRPr="00E63A22" w:rsidRDefault="00E63A22" w:rsidP="00E63A22">
            <w:r w:rsidRPr="00E63A22">
              <w:t>το τραγούδι όμως ούτε μπορούν να αρνηθούν</w:t>
            </w:r>
          </w:p>
        </w:tc>
      </w:tr>
      <w:tr w:rsidR="00E63A22" w:rsidRPr="00E63A22" w14:paraId="3B0F9493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63C441A" w14:textId="77777777" w:rsidR="00E63A22" w:rsidRPr="00E63A22" w:rsidRDefault="00E63A22" w:rsidP="00E63A22">
            <w:proofErr w:type="spellStart"/>
            <w:r w:rsidRPr="00E63A22">
              <w:lastRenderedPageBreak/>
              <w:t>δι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ὸ</w:t>
            </w:r>
            <w:proofErr w:type="spellEnd"/>
            <w:r w:rsidRPr="00E63A22">
              <w:t xml:space="preserve"> κατ’ </w:t>
            </w:r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νάγκην</w:t>
            </w:r>
            <w:proofErr w:type="spellEnd"/>
            <w:r w:rsidRPr="00E63A22">
              <w:t xml:space="preserve"> πάντας </w:t>
            </w:r>
            <w:proofErr w:type="spellStart"/>
            <w:r w:rsidRPr="00E63A22">
              <w:t>μανθάνειν</w:t>
            </w:r>
            <w:proofErr w:type="spellEnd"/>
            <w:r w:rsidRPr="00E63A22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D6CB1" w14:textId="77777777" w:rsidR="00E63A22" w:rsidRPr="00E63A22" w:rsidRDefault="00E63A22" w:rsidP="00E63A22">
            <w:r w:rsidRPr="00E63A22">
              <w:t>επειδή υποχρεωτικά όλοι το μαθαίνουν,</w:t>
            </w:r>
          </w:p>
        </w:tc>
      </w:tr>
      <w:tr w:rsidR="00E63A22" w:rsidRPr="00E63A22" w14:paraId="4407C3D3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FC38FCF" w14:textId="77777777" w:rsidR="00E63A22" w:rsidRPr="00E63A22" w:rsidRDefault="00E63A22" w:rsidP="00E63A22">
            <w:proofErr w:type="spellStart"/>
            <w:r w:rsidRPr="00E63A22">
              <w:t>ο</w:t>
            </w:r>
            <w:r w:rsidRPr="00E63A22">
              <w:rPr>
                <w:rFonts w:ascii="Arial" w:hAnsi="Arial" w:cs="Arial"/>
              </w:rPr>
              <w:t>ὔ</w:t>
            </w:r>
            <w:r w:rsidRPr="00E63A22">
              <w:t>θ</w:t>
            </w:r>
            <w:proofErr w:type="spellEnd"/>
            <w:r w:rsidRPr="00E63A22">
              <w:t xml:space="preserve">’ </w:t>
            </w:r>
            <w:proofErr w:type="spellStart"/>
            <w:r w:rsidRPr="00E63A22">
              <w:rPr>
                <w:rFonts w:ascii="Arial" w:hAnsi="Arial" w:cs="Arial"/>
              </w:rPr>
              <w:t>ὁ</w:t>
            </w:r>
            <w:r w:rsidRPr="00E63A22">
              <w:t>μολογο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ντες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ποτρίβεσθαι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F22E" w14:textId="77777777" w:rsidR="00E63A22" w:rsidRPr="00E63A22" w:rsidRDefault="00E63A22" w:rsidP="00E63A22">
            <w:r w:rsidRPr="00E63A22">
              <w:t>ούτε, αν το παραδεχτούν, μπορούν να απαλλαγούν από αυτό</w:t>
            </w:r>
          </w:p>
        </w:tc>
      </w:tr>
      <w:tr w:rsidR="00E63A22" w:rsidRPr="00E63A22" w14:paraId="4D012233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8F04BE4" w14:textId="77777777" w:rsidR="00E63A22" w:rsidRPr="00E63A22" w:rsidRDefault="00E63A22" w:rsidP="00E63A22">
            <w:proofErr w:type="spellStart"/>
            <w:r w:rsidRPr="00E63A22">
              <w:t>δι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ὸ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ῶ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α</w:t>
            </w:r>
            <w:r w:rsidRPr="00E63A22">
              <w:rPr>
                <w:rFonts w:ascii="Arial" w:hAnsi="Arial" w:cs="Arial"/>
              </w:rPr>
              <w:t>ἰ</w:t>
            </w:r>
            <w:r w:rsidRPr="00E63A22">
              <w:t>σχρ</w:t>
            </w:r>
            <w:r w:rsidRPr="00E63A22">
              <w:rPr>
                <w:rFonts w:ascii="Arial" w:hAnsi="Arial" w:cs="Arial"/>
              </w:rPr>
              <w:t>ῶ</w:t>
            </w:r>
            <w:r w:rsidRPr="00E63A22">
              <w:t>ν</w:t>
            </w:r>
            <w:proofErr w:type="spellEnd"/>
            <w:r w:rsidRPr="00E63A22">
              <w:t xml:space="preserve"> παρ’ </w:t>
            </w:r>
            <w:proofErr w:type="spellStart"/>
            <w:r w:rsidRPr="00E63A22">
              <w:t>α</w:t>
            </w:r>
            <w:r w:rsidRPr="00E63A22">
              <w:rPr>
                <w:rFonts w:ascii="Arial" w:hAnsi="Arial" w:cs="Arial"/>
              </w:rPr>
              <w:t>ὐ</w:t>
            </w:r>
            <w:r w:rsidRPr="00E63A22">
              <w:t>το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νομίζεσθαι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το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το</w:t>
            </w:r>
            <w:proofErr w:type="spellEnd"/>
            <w:r w:rsidRPr="00E63A22"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C6CA7" w14:textId="77777777" w:rsidR="00E63A22" w:rsidRPr="00E63A22" w:rsidRDefault="00E63A22" w:rsidP="00E63A22">
            <w:r w:rsidRPr="00E63A22">
              <w:t>επειδή αυτό θεωρείται ντροπή στην κοινωνία τους.</w:t>
            </w:r>
          </w:p>
        </w:tc>
      </w:tr>
      <w:tr w:rsidR="00E63A22" w:rsidRPr="00E63A22" w14:paraId="4746298D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3F89EF12" w14:textId="77777777" w:rsidR="00E63A22" w:rsidRPr="00E63A22" w:rsidRDefault="00E63A22" w:rsidP="00E63A22">
            <w:proofErr w:type="spellStart"/>
            <w:r w:rsidRPr="00E63A22">
              <w:t>Τα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τά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τέ</w:t>
            </w:r>
            <w:proofErr w:type="spellEnd"/>
            <w:r w:rsidRPr="00E63A22">
              <w:t xml:space="preserve"> μοι </w:t>
            </w:r>
            <w:proofErr w:type="spellStart"/>
            <w:r w:rsidRPr="00E63A22">
              <w:t>δοκο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σιν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ο</w:t>
            </w:r>
            <w:r w:rsidRPr="00E63A22">
              <w:rPr>
                <w:rFonts w:ascii="Arial" w:hAnsi="Arial" w:cs="Arial"/>
              </w:rPr>
              <w:t>ἱ</w:t>
            </w:r>
            <w:proofErr w:type="spellEnd"/>
            <w:r w:rsidRPr="00E63A22">
              <w:t xml:space="preserve"> πάλαι </w:t>
            </w:r>
            <w:proofErr w:type="spellStart"/>
            <w:r w:rsidRPr="00E63A22">
              <w:t>παρεισαγαγε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558A3" w14:textId="77777777" w:rsidR="00E63A22" w:rsidRPr="00E63A22" w:rsidRDefault="00E63A22" w:rsidP="00E63A22">
            <w:r w:rsidRPr="00E63A22">
              <w:t>Αυτά μου φαίνεται ότι τα θέσπισαν οι παλαιοί</w:t>
            </w:r>
          </w:p>
        </w:tc>
      </w:tr>
      <w:tr w:rsidR="00E63A22" w:rsidRPr="00E63A22" w14:paraId="09CB7CAF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69B4D2DF" w14:textId="77777777" w:rsidR="00E63A22" w:rsidRPr="00E63A22" w:rsidRDefault="00E63A22" w:rsidP="00E63A22">
            <w:proofErr w:type="spellStart"/>
            <w:r w:rsidRPr="00E63A22">
              <w:t>ο</w:t>
            </w:r>
            <w:r w:rsidRPr="00E63A22">
              <w:rPr>
                <w:rFonts w:ascii="Arial" w:hAnsi="Arial" w:cs="Arial"/>
              </w:rPr>
              <w:t>ὐ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τρυφ</w:t>
            </w:r>
            <w:r w:rsidRPr="00E63A22">
              <w:rPr>
                <w:rFonts w:ascii="Arial" w:hAnsi="Arial" w:cs="Arial"/>
              </w:rPr>
              <w:t>ῆ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περιουσίας χάριν,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AAE3F" w14:textId="77777777" w:rsidR="00E63A22" w:rsidRPr="00E63A22" w:rsidRDefault="00E63A22" w:rsidP="00E63A22">
            <w:r w:rsidRPr="00E63A22">
              <w:t>όχι για να καλλιεργήσουν τη φιληδονία και την επίδειξη πλούτου,</w:t>
            </w:r>
          </w:p>
        </w:tc>
      </w:tr>
      <w:tr w:rsidR="00E63A22" w:rsidRPr="00E63A22" w14:paraId="22ED2449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E7AF839" w14:textId="77777777" w:rsidR="00E63A22" w:rsidRPr="00E63A22" w:rsidRDefault="00E63A22" w:rsidP="00E63A22">
            <w:proofErr w:type="spellStart"/>
            <w:r w:rsidRPr="00E63A22">
              <w:rPr>
                <w:rFonts w:ascii="Arial" w:hAnsi="Arial" w:cs="Arial"/>
              </w:rPr>
              <w:t>ἀ</w:t>
            </w:r>
            <w:r w:rsidRPr="00E63A22">
              <w:t>λλά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θεωρο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ντες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μ</w:t>
            </w:r>
            <w:r w:rsidRPr="00E63A22">
              <w:rPr>
                <w:rFonts w:ascii="Arial" w:hAnsi="Arial" w:cs="Arial"/>
              </w:rPr>
              <w:t>ὲ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ὴ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ἑ</w:t>
            </w:r>
            <w:r w:rsidRPr="00E63A22">
              <w:t>κάστων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α</w:t>
            </w:r>
            <w:r w:rsidRPr="00E63A22">
              <w:rPr>
                <w:rFonts w:ascii="Arial" w:hAnsi="Arial" w:cs="Arial"/>
              </w:rPr>
              <w:t>ὐ</w:t>
            </w:r>
            <w:r w:rsidRPr="00E63A22">
              <w:t>τουργίαν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9AD2" w14:textId="77777777" w:rsidR="00E63A22" w:rsidRPr="00E63A22" w:rsidRDefault="00E63A22" w:rsidP="00E63A22">
            <w:r w:rsidRPr="00E63A22">
              <w:t>αλλά επειδή παρατηρούσαν το μόχθο του καθενός</w:t>
            </w:r>
          </w:p>
        </w:tc>
      </w:tr>
      <w:tr w:rsidR="00E63A22" w:rsidRPr="00E63A22" w14:paraId="1B8B3212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7E95CE9F" w14:textId="77777777" w:rsidR="00E63A22" w:rsidRPr="00E63A22" w:rsidRDefault="00E63A22" w:rsidP="00E63A22"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συλλήβδην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ὸ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ῶ</w:t>
            </w:r>
            <w:r w:rsidRPr="00E63A22">
              <w:t>ν</w:t>
            </w:r>
            <w:proofErr w:type="spellEnd"/>
            <w:r w:rsidRPr="00E63A22">
              <w:t xml:space="preserve"> βίων </w:t>
            </w:r>
            <w:proofErr w:type="spellStart"/>
            <w:r w:rsidRPr="00E63A22">
              <w:rPr>
                <w:rFonts w:ascii="Arial" w:hAnsi="Arial" w:cs="Arial"/>
              </w:rPr>
              <w:t>ἐ</w:t>
            </w:r>
            <w:r w:rsidRPr="00E63A22">
              <w:t>πίπονον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σκληρόν</w:t>
            </w:r>
            <w:proofErr w:type="spellEnd"/>
            <w:r w:rsidRPr="00E63A22"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49C40" w14:textId="77777777" w:rsidR="00E63A22" w:rsidRPr="00E63A22" w:rsidRDefault="00E63A22" w:rsidP="00E63A22">
            <w:r w:rsidRPr="00E63A22">
              <w:t>και με λίγα λόγια την επίπονη και σκληρή ζωή,</w:t>
            </w:r>
          </w:p>
        </w:tc>
      </w:tr>
      <w:tr w:rsidR="00E63A22" w:rsidRPr="00E63A22" w14:paraId="380B7DD3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60CA8D1" w14:textId="77777777" w:rsidR="00E63A22" w:rsidRPr="00E63A22" w:rsidRDefault="00E63A22" w:rsidP="00E63A22">
            <w:proofErr w:type="spellStart"/>
            <w:r w:rsidRPr="00E63A22">
              <w:t>θεωρο</w:t>
            </w:r>
            <w:r w:rsidRPr="00E63A22">
              <w:rPr>
                <w:rFonts w:ascii="Arial" w:hAnsi="Arial" w:cs="Arial"/>
              </w:rPr>
              <w:t>ῦ</w:t>
            </w:r>
            <w:r w:rsidRPr="00E63A22">
              <w:t>ντες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δ</w:t>
            </w:r>
            <w:r w:rsidRPr="00E63A22">
              <w:rPr>
                <w:rFonts w:ascii="Arial" w:hAnsi="Arial" w:cs="Arial"/>
              </w:rPr>
              <w:t>ὲ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ὴ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ῶ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ἠ</w:t>
            </w:r>
            <w:r w:rsidRPr="00E63A22">
              <w:t>θ</w:t>
            </w:r>
            <w:r w:rsidRPr="00E63A22">
              <w:rPr>
                <w:rFonts w:ascii="Arial" w:hAnsi="Arial" w:cs="Arial"/>
              </w:rPr>
              <w:t>ῶ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α</w:t>
            </w:r>
            <w:r w:rsidRPr="00E63A22">
              <w:rPr>
                <w:rFonts w:ascii="Arial" w:hAnsi="Arial" w:cs="Arial"/>
              </w:rPr>
              <w:t>ὐ</w:t>
            </w:r>
            <w:r w:rsidRPr="00E63A22">
              <w:t>στηρίαν</w:t>
            </w:r>
            <w:proofErr w:type="spellEnd"/>
            <w:r w:rsidRPr="00E63A22"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53051" w14:textId="77777777" w:rsidR="00E63A22" w:rsidRPr="00E63A22" w:rsidRDefault="00E63A22" w:rsidP="00E63A22">
            <w:r w:rsidRPr="00E63A22">
              <w:t>και επειδή έβλεπαν την αυστηρότητα των ηθών,</w:t>
            </w:r>
          </w:p>
        </w:tc>
      </w:tr>
      <w:tr w:rsidR="00E63A22" w:rsidRPr="00E63A22" w14:paraId="73B0BABD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2BE6DECC" w14:textId="77777777" w:rsidR="00E63A22" w:rsidRPr="00E63A22" w:rsidRDefault="00E63A22" w:rsidP="00E63A22">
            <w:proofErr w:type="spellStart"/>
            <w:r w:rsidRPr="00E63A22">
              <w:rPr>
                <w:rFonts w:ascii="Arial" w:hAnsi="Arial" w:cs="Arial"/>
              </w:rPr>
              <w:t>ἥ</w:t>
            </w:r>
            <w:r w:rsidRPr="00E63A22">
              <w:t>τις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α</w:t>
            </w:r>
            <w:r w:rsidRPr="00E63A22">
              <w:rPr>
                <w:rFonts w:ascii="Arial" w:hAnsi="Arial" w:cs="Arial"/>
              </w:rPr>
              <w:t>ὐ</w:t>
            </w:r>
            <w:r w:rsidRPr="00E63A22">
              <w:t>το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παρέπεται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DF51A" w14:textId="77777777" w:rsidR="00E63A22" w:rsidRPr="00E63A22" w:rsidRDefault="00E63A22" w:rsidP="00E63A22">
            <w:r w:rsidRPr="00E63A22">
              <w:t>η οποία τους ακολουθεί</w:t>
            </w:r>
          </w:p>
        </w:tc>
      </w:tr>
      <w:tr w:rsidR="00E63A22" w:rsidRPr="00E63A22" w14:paraId="22F5D606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5DF8CBC3" w14:textId="77777777" w:rsidR="00E63A22" w:rsidRPr="00E63A22" w:rsidRDefault="00E63A22" w:rsidP="00E63A22">
            <w:proofErr w:type="spellStart"/>
            <w:r w:rsidRPr="00E63A22">
              <w:t>δι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ὴ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το</w:t>
            </w:r>
            <w:r w:rsidRPr="00E63A22">
              <w:rPr>
                <w:rFonts w:ascii="Arial" w:hAnsi="Arial" w:cs="Arial"/>
              </w:rPr>
              <w:t>ῦ</w:t>
            </w:r>
            <w:proofErr w:type="spellEnd"/>
            <w:r w:rsidRPr="00E63A22">
              <w:t xml:space="preserve"> περιέχοντος ψυχρότητα </w:t>
            </w:r>
            <w:proofErr w:type="spellStart"/>
            <w:r w:rsidRPr="00E63A22">
              <w:t>κα</w:t>
            </w:r>
            <w:r w:rsidRPr="00E63A22">
              <w:rPr>
                <w:rFonts w:ascii="Arial" w:hAnsi="Arial" w:cs="Arial"/>
              </w:rPr>
              <w:t>ὶ</w:t>
            </w:r>
            <w:proofErr w:type="spellEnd"/>
            <w:r w:rsidRPr="00E63A22">
              <w:t xml:space="preserve"> στυγνότητα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CF48" w14:textId="77777777" w:rsidR="00E63A22" w:rsidRPr="00E63A22" w:rsidRDefault="00E63A22" w:rsidP="00E63A22">
            <w:r w:rsidRPr="00E63A22">
              <w:t>εξαιτίας του ψύχους και της τραχύτητας του τόπου στον οποίο ζουν</w:t>
            </w:r>
          </w:p>
        </w:tc>
      </w:tr>
      <w:tr w:rsidR="00E63A22" w:rsidRPr="00E63A22" w14:paraId="123E93F3" w14:textId="77777777" w:rsidTr="00E63A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4C2067FD" w14:textId="77777777" w:rsidR="00E63A22" w:rsidRPr="00E63A22" w:rsidRDefault="00E63A22" w:rsidP="00E63A22"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ὴ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κατ</w:t>
            </w:r>
            <w:r w:rsidRPr="00E63A22">
              <w:rPr>
                <w:rFonts w:ascii="Arial" w:hAnsi="Arial" w:cs="Arial"/>
              </w:rPr>
              <w:t>ὰ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</w:t>
            </w:r>
            <w:r w:rsidRPr="00E63A22">
              <w:rPr>
                <w:rFonts w:ascii="Arial" w:hAnsi="Arial" w:cs="Arial"/>
              </w:rPr>
              <w:t>ὸ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πλε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στον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ἐ</w:t>
            </w:r>
            <w:r w:rsidRPr="00E63A22">
              <w:t>ν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το</w:t>
            </w:r>
            <w:r w:rsidRPr="00E63A22">
              <w:rPr>
                <w:rFonts w:ascii="Arial" w:hAnsi="Arial" w:cs="Arial"/>
              </w:rPr>
              <w:t>ῖ</w:t>
            </w:r>
            <w:r w:rsidRPr="00E63A22">
              <w:t>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t>τόποις</w:t>
            </w:r>
            <w:proofErr w:type="spellEnd"/>
            <w:r w:rsidRPr="00E63A22">
              <w:t xml:space="preserve"> </w:t>
            </w:r>
            <w:proofErr w:type="spellStart"/>
            <w:r w:rsidRPr="00E63A22">
              <w:rPr>
                <w:rFonts w:ascii="Arial" w:hAnsi="Arial" w:cs="Arial"/>
              </w:rPr>
              <w:t>ὑ</w:t>
            </w:r>
            <w:r w:rsidRPr="00E63A22">
              <w:t>πάρχουσαν</w:t>
            </w:r>
            <w:proofErr w:type="spellEnd"/>
            <w:r w:rsidRPr="00E63A22"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23D83" w14:textId="77777777" w:rsidR="00E63A22" w:rsidRPr="00E63A22" w:rsidRDefault="00E63A22" w:rsidP="00E63A22">
            <w:r w:rsidRPr="00E63A22">
              <w:t>και η οποία υπάρχει στο μεγαλύτερο μέρος αυτών των τόπων.</w:t>
            </w:r>
          </w:p>
        </w:tc>
      </w:tr>
      <w:tr w:rsidR="00E63A22" w:rsidRPr="00E63A22" w14:paraId="7AF17523" w14:textId="77777777" w:rsidTr="00E63A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14:paraId="05BE7E17" w14:textId="77777777" w:rsidR="00E63A22" w:rsidRPr="00E63A22" w:rsidRDefault="00E63A22" w:rsidP="00E63A22">
            <w:r w:rsidRPr="00E63A22">
              <w:t> 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7DD4B" w14:textId="77777777" w:rsidR="00E63A22" w:rsidRPr="00E63A22" w:rsidRDefault="00E63A22" w:rsidP="00E63A22">
            <w:r w:rsidRPr="00E63A22">
              <w:t xml:space="preserve">Πολύβιος, </w:t>
            </w:r>
            <w:proofErr w:type="spellStart"/>
            <w:r w:rsidRPr="00E63A22">
              <w:rPr>
                <w:rFonts w:ascii="Arial" w:hAnsi="Arial" w:cs="Arial"/>
              </w:rPr>
              <w:t>Ἱ</w:t>
            </w:r>
            <w:r w:rsidRPr="00E63A22">
              <w:t>στορίαι</w:t>
            </w:r>
            <w:proofErr w:type="spellEnd"/>
            <w:r w:rsidRPr="00E63A22">
              <w:t xml:space="preserve"> 4.20.4-21.1</w:t>
            </w:r>
          </w:p>
        </w:tc>
      </w:tr>
    </w:tbl>
    <w:p w14:paraId="1C27B953" w14:textId="77777777" w:rsidR="00E63A22" w:rsidRPr="00E63A22" w:rsidRDefault="00E63A22" w:rsidP="00E63A22">
      <w:r w:rsidRPr="00E63A22">
        <w:t> </w:t>
      </w:r>
    </w:p>
    <w:p w14:paraId="3AFD7780" w14:textId="77777777" w:rsidR="00E63A22" w:rsidRPr="00E63A22" w:rsidRDefault="00E63A22" w:rsidP="00E63A22">
      <w:r w:rsidRPr="00E63A22">
        <w:t xml:space="preserve">© Γιάννης </w:t>
      </w:r>
      <w:proofErr w:type="spellStart"/>
      <w:r w:rsidRPr="00E63A22">
        <w:t>Παπαθανασίου</w:t>
      </w:r>
      <w:proofErr w:type="spellEnd"/>
    </w:p>
    <w:p w14:paraId="4C01A36A" w14:textId="77777777" w:rsidR="00EE3E7C" w:rsidRDefault="00EE3E7C"/>
    <w:sectPr w:rsidR="00EE3E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7C"/>
    <w:rsid w:val="00252E79"/>
    <w:rsid w:val="00E63A22"/>
    <w:rsid w:val="00E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D9F8D-CA6A-46C8-8123-37CEF896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3E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E3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E3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E3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E3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E3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E3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E3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E3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E3E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E3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E3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E3E7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E3E7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E3E7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E3E7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E3E7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E3E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E3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E3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E3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E3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E3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E3E7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E3E7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E3E7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E3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E3E7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E3E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users.sch.gr/ipap/Ellinikos%20Politismos/Yliko/MetafraseisC/06.do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ΧΡΥΣΑ ΠΑΠΑΝΙΚΟΛΑΟΥ</dc:creator>
  <cp:keywords/>
  <dc:description/>
  <cp:lastModifiedBy>ΧΡΥΣΑ ΠΑΠΑΝΙΚΟΛΑΟΥ</cp:lastModifiedBy>
  <cp:revision>2</cp:revision>
  <dcterms:created xsi:type="dcterms:W3CDTF">2025-01-31T04:27:00Z</dcterms:created>
  <dcterms:modified xsi:type="dcterms:W3CDTF">2025-01-31T04:28:00Z</dcterms:modified>
</cp:coreProperties>
</file>