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B9090" w14:textId="77777777" w:rsidR="00F55BAB" w:rsidRDefault="00F55BAB" w:rsidP="00F55BAB">
      <w:r>
        <w:t>ΜΕΤΑΦΡΑΣΗ ΤΟΥ ΚΕΙΜΕΝΟΥ VIII</w:t>
      </w:r>
    </w:p>
    <w:p w14:paraId="50B5C797" w14:textId="77777777" w:rsidR="00F55BAB" w:rsidRDefault="00F55BAB" w:rsidP="00F55BAB"/>
    <w:p w14:paraId="68B6DF8B" w14:textId="77777777" w:rsidR="00F55BAB" w:rsidRDefault="00F55BAB" w:rsidP="00F55BAB">
      <w:pPr>
        <w:jc w:val="both"/>
      </w:pPr>
      <w:r>
        <w:t xml:space="preserve">Ο </w:t>
      </w:r>
      <w:proofErr w:type="spellStart"/>
      <w:r>
        <w:t>Γάιος</w:t>
      </w:r>
      <w:proofErr w:type="spellEnd"/>
      <w:r>
        <w:t xml:space="preserve"> Πλίνιος (στέλνει/λέει) χαιρετισμό (ή τις ευχές του) στον φίλο του </w:t>
      </w:r>
      <w:proofErr w:type="spellStart"/>
      <w:r>
        <w:t>Κορνήλιο</w:t>
      </w:r>
      <w:proofErr w:type="spellEnd"/>
      <w:r>
        <w:t xml:space="preserve"> Τάκιτο. Θα γελάσεις. Εγώ έπιασα τρία φοβερά αγριογούρουνα. «Ο ίδιος;» θα ρωτήσεις. Ο ίδιος. Καθόμουν κοντά στα δίχτυα· δεν υπήρχε κοντά μου κυνηγετική λόγχη αλλά γραφίδα και πλάκες αλειμμένες με κερί· σκεφτόμουν κάτι και κρατούσα σημειώσεις· αν και (είχα) άδεια τα δίχτυα, είχα όμως γεμάτες τις πλάκες. Τα δάση και η μοναξιά είναι μεγάλα ερεθίσματα της σκέψης. Όταν βρεθείς στο κυνήγι (ή όταν πας για κυνήγι), θα μπορέσεις κι εσύ να φέρεις πλάκες αλειμμένες με κερί: θα δεις να περιπλανιέται στα βουνά όχι η Άρτεμη αλλά η Αθηνά. Γειά σου (Έχε υγεία/γεια ή Να ‘</w:t>
      </w:r>
      <w:proofErr w:type="spellStart"/>
      <w:r>
        <w:t>σαι</w:t>
      </w:r>
      <w:proofErr w:type="spellEnd"/>
      <w:r>
        <w:t xml:space="preserve"> καλά)!</w:t>
      </w:r>
    </w:p>
    <w:p w14:paraId="4AAAC2B8" w14:textId="77777777" w:rsidR="00F55BAB" w:rsidRDefault="00F55BAB" w:rsidP="00F55BAB"/>
    <w:p w14:paraId="13FCE3EA" w14:textId="77777777" w:rsidR="00F55BAB" w:rsidRDefault="00F55BAB" w:rsidP="00F55BAB">
      <w:r>
        <w:t>ΕΠΙΣΗΜΑΝΣΕΙΣ ΕΠΙ ΤΟΥ ΚΕΙΜΕΝΟΥ VIII</w:t>
      </w:r>
    </w:p>
    <w:p w14:paraId="67C03E07" w14:textId="77777777" w:rsidR="00F55BAB" w:rsidRDefault="00F55BAB" w:rsidP="00F55BAB"/>
    <w:p w14:paraId="55189152" w14:textId="77777777" w:rsidR="00F55BAB" w:rsidRDefault="00F55BAB" w:rsidP="00F55BAB">
      <w:proofErr w:type="spellStart"/>
      <w:r>
        <w:t>rete</w:t>
      </w:r>
      <w:proofErr w:type="spellEnd"/>
      <w:r>
        <w:t xml:space="preserve">, </w:t>
      </w:r>
      <w:proofErr w:type="spellStart"/>
      <w:r>
        <w:t>retis</w:t>
      </w:r>
      <w:proofErr w:type="spellEnd"/>
      <w:r>
        <w:t>: Το συγκεκριμένο ουσιαστικό υπάγεται στη γ΄ κλίση και ως προς το γένος του είναι ουδέτερο. Όσα ουδέτερα ουσιαστικά της γ΄ κλίσης λήγουν σε -e, -</w:t>
      </w:r>
      <w:proofErr w:type="spellStart"/>
      <w:r>
        <w:t>al</w:t>
      </w:r>
      <w:proofErr w:type="spellEnd"/>
      <w:r>
        <w:t>, -</w:t>
      </w:r>
      <w:proofErr w:type="spellStart"/>
      <w:r>
        <w:t>ar</w:t>
      </w:r>
      <w:proofErr w:type="spellEnd"/>
      <w:r>
        <w:t xml:space="preserve">, σχηματίζουν τη γενική του πληθυντικού αριθμού σε –ium1 και τις 3 όμοιες πτώσεις του πληθυντικού αριθμού (ονομαστική, αιτιατική, κλητική) σε –ia.2 Επίσης, το συγκεκριμένο ουσιαστικό σχηματίζει την αφαιρετική του ενικού αριθμού σε –i/-e3 (στην αφαιρετική ενικού διαφοροποιούνται και τα </w:t>
      </w:r>
      <w:proofErr w:type="spellStart"/>
      <w:r>
        <w:t>avis</w:t>
      </w:r>
      <w:proofErr w:type="spellEnd"/>
      <w:r>
        <w:t xml:space="preserve">, </w:t>
      </w:r>
      <w:proofErr w:type="spellStart"/>
      <w:r>
        <w:t>navis</w:t>
      </w:r>
      <w:proofErr w:type="spellEnd"/>
      <w:r>
        <w:t xml:space="preserve">, </w:t>
      </w:r>
      <w:proofErr w:type="spellStart"/>
      <w:r>
        <w:t>unguis</w:t>
      </w:r>
      <w:proofErr w:type="spellEnd"/>
      <w:r>
        <w:t xml:space="preserve">, </w:t>
      </w:r>
      <w:proofErr w:type="spellStart"/>
      <w:r>
        <w:t>collis</w:t>
      </w:r>
      <w:proofErr w:type="spellEnd"/>
      <w:r>
        <w:t>).</w:t>
      </w:r>
    </w:p>
    <w:p w14:paraId="2A8BDD84" w14:textId="77777777" w:rsidR="00F55BAB" w:rsidRDefault="00F55BAB" w:rsidP="00F55BAB"/>
    <w:p w14:paraId="52BDEBEA" w14:textId="77777777" w:rsidR="00F55BAB" w:rsidRDefault="00F55BAB" w:rsidP="00F55BAB">
      <w:pPr>
        <w:jc w:val="both"/>
      </w:pPr>
      <w:proofErr w:type="spellStart"/>
      <w:r>
        <w:t>pugillares</w:t>
      </w:r>
      <w:proofErr w:type="spellEnd"/>
      <w:r>
        <w:t xml:space="preserve">: Το συγκεκριμένο ουσιαστικό υπάγεται στα </w:t>
      </w:r>
      <w:proofErr w:type="spellStart"/>
      <w:r>
        <w:t>pluralia</w:t>
      </w:r>
      <w:proofErr w:type="spellEnd"/>
      <w:r>
        <w:t xml:space="preserve"> </w:t>
      </w:r>
      <w:proofErr w:type="spellStart"/>
      <w:r>
        <w:t>tantum</w:t>
      </w:r>
      <w:proofErr w:type="spellEnd"/>
      <w:r>
        <w:t xml:space="preserve">, δηλαδή σε εκείνα τα ουσιαστικά που δεν σχηματίζουν ενικό αριθμό. Επίσης, σχηματίζει τη γενική του πληθυντικού αριθμού ως </w:t>
      </w:r>
      <w:proofErr w:type="spellStart"/>
      <w:r>
        <w:t>pugillarium</w:t>
      </w:r>
      <w:proofErr w:type="spellEnd"/>
      <w:r>
        <w:t xml:space="preserve">. [Η αρχική του προέλευση εικάζεται ότι προέρχεται από το επίθετο </w:t>
      </w:r>
      <w:proofErr w:type="spellStart"/>
      <w:r>
        <w:t>pugillaris</w:t>
      </w:r>
      <w:proofErr w:type="spellEnd"/>
      <w:r>
        <w:t>, -</w:t>
      </w:r>
      <w:proofErr w:type="spellStart"/>
      <w:r>
        <w:t>is</w:t>
      </w:r>
      <w:proofErr w:type="spellEnd"/>
      <w:r>
        <w:t xml:space="preserve">, -e (τριγενές και δικατάληκτο) = ο, η </w:t>
      </w:r>
      <w:proofErr w:type="spellStart"/>
      <w:r>
        <w:t>χειροπληθής</w:t>
      </w:r>
      <w:proofErr w:type="spellEnd"/>
      <w:r>
        <w:t xml:space="preserve">, το </w:t>
      </w:r>
      <w:proofErr w:type="spellStart"/>
      <w:r>
        <w:t>χειροπληθές</w:t>
      </w:r>
      <w:proofErr w:type="spellEnd"/>
      <w:r>
        <w:t>, αυτός, -ή, -ό που γεμίζει τα χέρια, που μπορεί να κρατηθεί στην παλάμη· και για αυτό τον λόγο αιτιολογείται και ο σχηματισμός τη γενικής του πληθυντικού αριθμού σε –</w:t>
      </w:r>
      <w:proofErr w:type="spellStart"/>
      <w:r>
        <w:t>ium</w:t>
      </w:r>
      <w:proofErr w:type="spellEnd"/>
      <w:r>
        <w:t>.</w:t>
      </w:r>
    </w:p>
    <w:p w14:paraId="5B105D7A" w14:textId="77777777" w:rsidR="00F55BAB" w:rsidRDefault="00F55BAB" w:rsidP="00F55BAB"/>
    <w:p w14:paraId="1DDEF99F" w14:textId="77777777" w:rsidR="00F55BAB" w:rsidRDefault="00F55BAB" w:rsidP="00F55BAB">
      <w:pPr>
        <w:jc w:val="both"/>
      </w:pPr>
      <w:proofErr w:type="spellStart"/>
      <w:r>
        <w:t>vacuus</w:t>
      </w:r>
      <w:proofErr w:type="spellEnd"/>
      <w:r>
        <w:t>, -a, -</w:t>
      </w:r>
      <w:proofErr w:type="spellStart"/>
      <w:r>
        <w:t>um</w:t>
      </w:r>
      <w:proofErr w:type="spellEnd"/>
      <w:r>
        <w:t>: Όσα επίθετα λήγουν σε -</w:t>
      </w:r>
      <w:proofErr w:type="spellStart"/>
      <w:r>
        <w:t>us</w:t>
      </w:r>
      <w:proofErr w:type="spellEnd"/>
      <w:r>
        <w:t xml:space="preserve"> και πριν από την κατάληξη -</w:t>
      </w:r>
      <w:proofErr w:type="spellStart"/>
      <w:r>
        <w:t>us</w:t>
      </w:r>
      <w:proofErr w:type="spellEnd"/>
      <w:r>
        <w:t xml:space="preserve"> υπάρχει φωνήεν, σχηματίζουν τα παραθετικά τους περιφραστικά με την προσθήκη του επιρρήματος </w:t>
      </w:r>
      <w:proofErr w:type="spellStart"/>
      <w:r>
        <w:t>magis</w:t>
      </w:r>
      <w:proofErr w:type="spellEnd"/>
      <w:r>
        <w:t xml:space="preserve"> για τον συγκριτικό βαθμό (+ τον θετικό βαθμό του επιθέτου) και του επιρρήματος </w:t>
      </w:r>
      <w:proofErr w:type="spellStart"/>
      <w:r>
        <w:t>maxime</w:t>
      </w:r>
      <w:proofErr w:type="spellEnd"/>
      <w:r>
        <w:t xml:space="preserve"> για τον υπερθετικό βαθμό (+ τον θετικό βαθμό του επιθέτου).</w:t>
      </w:r>
    </w:p>
    <w:p w14:paraId="0E1B1C9C" w14:textId="77777777" w:rsidR="00F55BAB" w:rsidRDefault="00F55BAB" w:rsidP="00F55BAB"/>
    <w:p w14:paraId="412549F7" w14:textId="77777777" w:rsidR="00F55BAB" w:rsidRDefault="00F55BAB" w:rsidP="00F55BAB">
      <w:r>
        <w:lastRenderedPageBreak/>
        <w:t xml:space="preserve">Θετικός: </w:t>
      </w:r>
      <w:proofErr w:type="spellStart"/>
      <w:r>
        <w:t>vacuus</w:t>
      </w:r>
      <w:proofErr w:type="spellEnd"/>
      <w:r>
        <w:t>, -a, -</w:t>
      </w:r>
      <w:proofErr w:type="spellStart"/>
      <w:r>
        <w:t>um</w:t>
      </w:r>
      <w:proofErr w:type="spellEnd"/>
    </w:p>
    <w:p w14:paraId="4E935289" w14:textId="77777777" w:rsidR="00F55BAB" w:rsidRDefault="00F55BAB" w:rsidP="00F55BAB"/>
    <w:p w14:paraId="04D22864" w14:textId="77777777" w:rsidR="00F55BAB" w:rsidRDefault="00F55BAB" w:rsidP="00F55BAB">
      <w:r>
        <w:t xml:space="preserve">Συγκριτικός: </w:t>
      </w:r>
      <w:proofErr w:type="spellStart"/>
      <w:r>
        <w:t>magis</w:t>
      </w:r>
      <w:proofErr w:type="spellEnd"/>
      <w:r>
        <w:t xml:space="preserve"> </w:t>
      </w:r>
      <w:proofErr w:type="spellStart"/>
      <w:r>
        <w:t>vacuus</w:t>
      </w:r>
      <w:proofErr w:type="spellEnd"/>
      <w:r>
        <w:t>, -a, -</w:t>
      </w:r>
      <w:proofErr w:type="spellStart"/>
      <w:r>
        <w:t>um</w:t>
      </w:r>
      <w:proofErr w:type="spellEnd"/>
    </w:p>
    <w:p w14:paraId="0D6436E8" w14:textId="77777777" w:rsidR="00F55BAB" w:rsidRDefault="00F55BAB" w:rsidP="00F55BAB"/>
    <w:p w14:paraId="589B2D0F" w14:textId="77777777" w:rsidR="00F55BAB" w:rsidRDefault="00F55BAB" w:rsidP="00F55BAB">
      <w:r>
        <w:t xml:space="preserve">Υπερθετικός: </w:t>
      </w:r>
      <w:proofErr w:type="spellStart"/>
      <w:r>
        <w:t>maxime</w:t>
      </w:r>
      <w:proofErr w:type="spellEnd"/>
      <w:r>
        <w:t xml:space="preserve"> </w:t>
      </w:r>
      <w:proofErr w:type="spellStart"/>
      <w:r>
        <w:t>vacuus</w:t>
      </w:r>
      <w:proofErr w:type="spellEnd"/>
      <w:r>
        <w:t>, -a, -</w:t>
      </w:r>
      <w:proofErr w:type="spellStart"/>
      <w:r>
        <w:t>um</w:t>
      </w:r>
      <w:proofErr w:type="spellEnd"/>
    </w:p>
    <w:p w14:paraId="541C7CED" w14:textId="77777777" w:rsidR="00F55BAB" w:rsidRDefault="00F55BAB" w:rsidP="00F55BAB"/>
    <w:p w14:paraId="63F18030" w14:textId="77777777" w:rsidR="00F55BAB" w:rsidRDefault="00F55BAB" w:rsidP="00F55BAB">
      <w:proofErr w:type="spellStart"/>
      <w:r>
        <w:t>cera</w:t>
      </w:r>
      <w:proofErr w:type="spellEnd"/>
      <w:r>
        <w:t xml:space="preserve">, </w:t>
      </w:r>
      <w:proofErr w:type="spellStart"/>
      <w:r>
        <w:t>cerae</w:t>
      </w:r>
      <w:proofErr w:type="spellEnd"/>
      <w:r>
        <w:t xml:space="preserve">: Το συγκεκριμένο ουσιαστικό υπάγεται στην α΄ κλίση των ουσιαστικών και ως προς το γένος του είναι θηλυκό. Υπάγεται στα </w:t>
      </w:r>
      <w:proofErr w:type="spellStart"/>
      <w:r>
        <w:t>ετερόσημα</w:t>
      </w:r>
      <w:proofErr w:type="spellEnd"/>
      <w:r>
        <w:t xml:space="preserve">, δηλαδή σε εκείνα τα ουσιαστικά που έχουν διαφορετική σημασία στον ενικό και διαφορετική σημασία στον πληθυντικό αριθμό. Στον πληθυντικό αριθμό ταυτίζεται σημασιολογικά με το ουσιαστικό </w:t>
      </w:r>
      <w:proofErr w:type="spellStart"/>
      <w:r>
        <w:t>pugillares</w:t>
      </w:r>
      <w:proofErr w:type="spellEnd"/>
      <w:r>
        <w:t>.</w:t>
      </w:r>
    </w:p>
    <w:p w14:paraId="42CFA773" w14:textId="77777777" w:rsidR="00F55BAB" w:rsidRDefault="00F55BAB" w:rsidP="00F55BAB"/>
    <w:p w14:paraId="3357C3D7" w14:textId="77777777" w:rsidR="00F55BAB" w:rsidRDefault="00F55BAB" w:rsidP="00F55BAB">
      <w:proofErr w:type="spellStart"/>
      <w:r>
        <w:t>cera</w:t>
      </w:r>
      <w:proofErr w:type="spellEnd"/>
      <w:r>
        <w:t xml:space="preserve">, </w:t>
      </w:r>
      <w:proofErr w:type="spellStart"/>
      <w:r>
        <w:t>cerae</w:t>
      </w:r>
      <w:proofErr w:type="spellEnd"/>
      <w:r>
        <w:t xml:space="preserve"> = κερί</w:t>
      </w:r>
    </w:p>
    <w:p w14:paraId="4900D982" w14:textId="77777777" w:rsidR="00F55BAB" w:rsidRDefault="00F55BAB" w:rsidP="00F55BAB">
      <w:r>
        <w:t>   ≠</w:t>
      </w:r>
    </w:p>
    <w:p w14:paraId="40A5383A" w14:textId="77777777" w:rsidR="00F55BAB" w:rsidRDefault="00F55BAB" w:rsidP="00F55BAB">
      <w:proofErr w:type="spellStart"/>
      <w:r>
        <w:t>cerae</w:t>
      </w:r>
      <w:proofErr w:type="spellEnd"/>
      <w:r>
        <w:t xml:space="preserve">, </w:t>
      </w:r>
      <w:proofErr w:type="spellStart"/>
      <w:r>
        <w:t>cerarum</w:t>
      </w:r>
      <w:proofErr w:type="spellEnd"/>
      <w:r>
        <w:t xml:space="preserve"> = </w:t>
      </w:r>
      <w:proofErr w:type="spellStart"/>
      <w:r>
        <w:t>pugillares</w:t>
      </w:r>
      <w:proofErr w:type="spellEnd"/>
      <w:r>
        <w:t xml:space="preserve">, </w:t>
      </w:r>
      <w:proofErr w:type="spellStart"/>
      <w:r>
        <w:t>pugillarium</w:t>
      </w:r>
      <w:proofErr w:type="spellEnd"/>
      <w:r>
        <w:t xml:space="preserve"> = πλάκες αλειμμένες με κερί</w:t>
      </w:r>
    </w:p>
    <w:p w14:paraId="1D6AE768" w14:textId="77777777" w:rsidR="00F55BAB" w:rsidRDefault="00F55BAB" w:rsidP="00F55BAB"/>
    <w:p w14:paraId="293C4E8F" w14:textId="77777777" w:rsidR="00F55BAB" w:rsidRDefault="00F55BAB" w:rsidP="00F55BAB">
      <w:proofErr w:type="spellStart"/>
      <w:r>
        <w:t>licebit</w:t>
      </w:r>
      <w:proofErr w:type="spellEnd"/>
      <w:r>
        <w:t>: απρόσωπο ρήμα. Τα απρόσωπα ρήματα της λατινικής γλώσσας ακολουθούν τη σύνταξη των απρόσωπων ρημάτων της αρχαίας ελληνικής γλώσσας και δεν διαθέτουν:</w:t>
      </w:r>
    </w:p>
    <w:p w14:paraId="099E8C42" w14:textId="77777777" w:rsidR="00F55BAB" w:rsidRDefault="00F55BAB" w:rsidP="00F55BAB">
      <w:r>
        <w:t>Σουπίνο (άρα και μετοχή, υποτακτική και απαρέμφατο μέλλοντα)</w:t>
      </w:r>
    </w:p>
    <w:p w14:paraId="22777E52" w14:textId="77777777" w:rsidR="00F55BAB" w:rsidRDefault="00F55BAB" w:rsidP="00F55BAB">
      <w:r>
        <w:t xml:space="preserve">Μετοχή ενεστώτα, εκτός από το </w:t>
      </w:r>
      <w:proofErr w:type="spellStart"/>
      <w:r>
        <w:t>licens</w:t>
      </w:r>
      <w:proofErr w:type="spellEnd"/>
      <w:r>
        <w:t xml:space="preserve"> που λειτουργεί ως επίθετο και σημαίνει ελεύθερος/αχαλίνωτος</w:t>
      </w:r>
    </w:p>
    <w:p w14:paraId="5D35C80F" w14:textId="77777777" w:rsidR="00F55BAB" w:rsidRDefault="00F55BAB" w:rsidP="00F55BAB">
      <w:r>
        <w:t xml:space="preserve">Προστακτικές, εκτός από το </w:t>
      </w:r>
      <w:proofErr w:type="spellStart"/>
      <w:r>
        <w:t>liceto</w:t>
      </w:r>
      <w:proofErr w:type="spellEnd"/>
      <w:r>
        <w:t xml:space="preserve"> (που χρησιμοποιείται σε νόμους) και</w:t>
      </w:r>
    </w:p>
    <w:p w14:paraId="1DD99A02" w14:textId="7348D118" w:rsidR="009D5A86" w:rsidRDefault="00F55BAB" w:rsidP="00F55BAB">
      <w:r>
        <w:t>γερούνδιο.</w:t>
      </w:r>
    </w:p>
    <w:p w14:paraId="2796CEDD" w14:textId="77777777" w:rsidR="00F55BAB" w:rsidRDefault="00F55BAB" w:rsidP="00F55BAB"/>
    <w:p w14:paraId="28834660" w14:textId="77777777" w:rsidR="00F55BAB" w:rsidRDefault="00F55BAB" w:rsidP="00F55BAB">
      <w:r>
        <w:t>ΟΥΣΙΑΣΤΙΚΑ</w:t>
      </w:r>
    </w:p>
    <w:p w14:paraId="4F2F86D3" w14:textId="77777777" w:rsidR="00F55BAB" w:rsidRDefault="00F55BAB" w:rsidP="00F55BAB"/>
    <w:p w14:paraId="6D541E19" w14:textId="77777777" w:rsidR="00F55BAB" w:rsidRDefault="00F55BAB" w:rsidP="00F55BAB">
      <w:r>
        <w:t>A΄ κλίση</w:t>
      </w:r>
    </w:p>
    <w:p w14:paraId="4F138FEE" w14:textId="77777777" w:rsidR="00F55BAB" w:rsidRDefault="00F55BAB" w:rsidP="00F55BAB">
      <w:proofErr w:type="spellStart"/>
      <w:r>
        <w:t>cera</w:t>
      </w:r>
      <w:proofErr w:type="spellEnd"/>
      <w:r>
        <w:t>, -</w:t>
      </w:r>
      <w:proofErr w:type="spellStart"/>
      <w:r>
        <w:t>ae</w:t>
      </w:r>
      <w:proofErr w:type="spellEnd"/>
      <w:r>
        <w:t>: θηλυκό (</w:t>
      </w:r>
      <w:proofErr w:type="spellStart"/>
      <w:r>
        <w:t>ετερόσημο</w:t>
      </w:r>
      <w:proofErr w:type="spellEnd"/>
      <w:r>
        <w:t>)</w:t>
      </w:r>
    </w:p>
    <w:p w14:paraId="3C857833" w14:textId="77777777" w:rsidR="00F55BAB" w:rsidRDefault="00F55BAB" w:rsidP="00F55BAB">
      <w:proofErr w:type="spellStart"/>
      <w:r>
        <w:t>silva</w:t>
      </w:r>
      <w:proofErr w:type="spellEnd"/>
      <w:r>
        <w:t>, -</w:t>
      </w:r>
      <w:proofErr w:type="spellStart"/>
      <w:r>
        <w:t>ae</w:t>
      </w:r>
      <w:proofErr w:type="spellEnd"/>
      <w:r>
        <w:t>: θηλυκό</w:t>
      </w:r>
    </w:p>
    <w:p w14:paraId="67611517" w14:textId="77777777" w:rsidR="00F55BAB" w:rsidRDefault="00F55BAB" w:rsidP="00F55BAB">
      <w:proofErr w:type="spellStart"/>
      <w:r>
        <w:lastRenderedPageBreak/>
        <w:t>Diana</w:t>
      </w:r>
      <w:proofErr w:type="spellEnd"/>
      <w:r>
        <w:t>, -</w:t>
      </w:r>
      <w:proofErr w:type="spellStart"/>
      <w:r>
        <w:t>ae</w:t>
      </w:r>
      <w:proofErr w:type="spellEnd"/>
      <w:r>
        <w:t>: θηλυκό (Ως κύριο όνομα δεν σχηματίζει πληθυντικό αριθμό)</w:t>
      </w:r>
    </w:p>
    <w:p w14:paraId="12730806" w14:textId="77777777" w:rsidR="00F55BAB" w:rsidRDefault="00F55BAB" w:rsidP="00F55BAB">
      <w:proofErr w:type="spellStart"/>
      <w:r>
        <w:t>Minerva</w:t>
      </w:r>
      <w:proofErr w:type="spellEnd"/>
      <w:r>
        <w:t>, -</w:t>
      </w:r>
      <w:proofErr w:type="spellStart"/>
      <w:r>
        <w:t>ae</w:t>
      </w:r>
      <w:proofErr w:type="spellEnd"/>
      <w:r>
        <w:t>: θηλυκό (Ως κύριο όνομα δεν σχηματίζει πληθυντικό αριθμό)</w:t>
      </w:r>
    </w:p>
    <w:p w14:paraId="62077A89" w14:textId="77777777" w:rsidR="00F55BAB" w:rsidRDefault="00F55BAB" w:rsidP="00F55BAB"/>
    <w:p w14:paraId="53F4C7FD" w14:textId="77777777" w:rsidR="00F55BAB" w:rsidRDefault="00F55BAB" w:rsidP="00F55BAB"/>
    <w:p w14:paraId="70A9162A" w14:textId="77777777" w:rsidR="00F55BAB" w:rsidRDefault="00F55BAB" w:rsidP="00F55BAB">
      <w:r>
        <w:t>Β΄ κλίση</w:t>
      </w:r>
    </w:p>
    <w:p w14:paraId="21C4409F" w14:textId="77777777" w:rsidR="00F55BAB" w:rsidRDefault="00F55BAB" w:rsidP="00F55BAB">
      <w:proofErr w:type="spellStart"/>
      <w:r>
        <w:t>Gaius</w:t>
      </w:r>
      <w:proofErr w:type="spellEnd"/>
      <w:r>
        <w:t>, -</w:t>
      </w:r>
      <w:proofErr w:type="spellStart"/>
      <w:r>
        <w:t>ii</w:t>
      </w:r>
      <w:proofErr w:type="spellEnd"/>
      <w:r>
        <w:t xml:space="preserve">/-i: αρσενικό. Κλητική ενικού: </w:t>
      </w:r>
      <w:proofErr w:type="spellStart"/>
      <w:r>
        <w:t>Gai</w:t>
      </w:r>
      <w:proofErr w:type="spellEnd"/>
      <w:r>
        <w:t>. (Ως κύριο όνομα δεν σχηματίζει πληθυντικό αριθμό)</w:t>
      </w:r>
    </w:p>
    <w:p w14:paraId="00EFD4E1" w14:textId="77777777" w:rsidR="00F55BAB" w:rsidRDefault="00F55BAB" w:rsidP="00F55BAB">
      <w:proofErr w:type="spellStart"/>
      <w:r>
        <w:t>Plinius</w:t>
      </w:r>
      <w:proofErr w:type="spellEnd"/>
      <w:r>
        <w:t>, -</w:t>
      </w:r>
      <w:proofErr w:type="spellStart"/>
      <w:r>
        <w:t>ii</w:t>
      </w:r>
      <w:proofErr w:type="spellEnd"/>
      <w:r>
        <w:t xml:space="preserve">/-i: αρσενικό. Κλητική ενικού: </w:t>
      </w:r>
      <w:proofErr w:type="spellStart"/>
      <w:r>
        <w:t>Plini</w:t>
      </w:r>
      <w:proofErr w:type="spellEnd"/>
      <w:r>
        <w:t>. (Ως κύριο όνομα δεν σχηματίζει πληθυντικό αριθμό)</w:t>
      </w:r>
    </w:p>
    <w:p w14:paraId="0BC6694C" w14:textId="77777777" w:rsidR="00F55BAB" w:rsidRDefault="00F55BAB" w:rsidP="00F55BAB">
      <w:proofErr w:type="spellStart"/>
      <w:r>
        <w:t>Cornelius</w:t>
      </w:r>
      <w:proofErr w:type="spellEnd"/>
      <w:r>
        <w:t>, -</w:t>
      </w:r>
      <w:proofErr w:type="spellStart"/>
      <w:r>
        <w:t>ii</w:t>
      </w:r>
      <w:proofErr w:type="spellEnd"/>
      <w:r>
        <w:t xml:space="preserve">/-i: αρσενικό. Κλητική ενικού: </w:t>
      </w:r>
      <w:proofErr w:type="spellStart"/>
      <w:r>
        <w:t>Corneli</w:t>
      </w:r>
      <w:proofErr w:type="spellEnd"/>
      <w:r>
        <w:t>. (Ως κύριο όνομα δεν σχηματίζει πληθυντικό αριθμό)</w:t>
      </w:r>
    </w:p>
    <w:p w14:paraId="55C24CDF" w14:textId="77777777" w:rsidR="00F55BAB" w:rsidRDefault="00F55BAB" w:rsidP="00F55BAB">
      <w:proofErr w:type="spellStart"/>
      <w:r>
        <w:t>Tacitus</w:t>
      </w:r>
      <w:proofErr w:type="spellEnd"/>
      <w:r>
        <w:t>, -i: αρσενικό (Ως κύριο όνομα δεν σχηματίζει πληθυντικό αριθμό)</w:t>
      </w:r>
    </w:p>
    <w:p w14:paraId="1A0BD833" w14:textId="77777777" w:rsidR="00F55BAB" w:rsidRPr="00F55BAB" w:rsidRDefault="00F55BAB" w:rsidP="00F55BAB">
      <w:pPr>
        <w:rPr>
          <w:lang w:val="en-US"/>
        </w:rPr>
      </w:pPr>
      <w:r w:rsidRPr="00F55BAB">
        <w:rPr>
          <w:lang w:val="en-US"/>
        </w:rPr>
        <w:t xml:space="preserve">aper, </w:t>
      </w:r>
      <w:proofErr w:type="spellStart"/>
      <w:r w:rsidRPr="00F55BAB">
        <w:rPr>
          <w:lang w:val="en-US"/>
        </w:rPr>
        <w:t>apri</w:t>
      </w:r>
      <w:proofErr w:type="spellEnd"/>
      <w:r w:rsidRPr="00F55BAB">
        <w:rPr>
          <w:lang w:val="en-US"/>
        </w:rPr>
        <w:t xml:space="preserve">: </w:t>
      </w:r>
      <w:r>
        <w:t>αρσενικό</w:t>
      </w:r>
    </w:p>
    <w:p w14:paraId="5371DBC4" w14:textId="77777777" w:rsidR="00F55BAB" w:rsidRPr="00F55BAB" w:rsidRDefault="00F55BAB" w:rsidP="00F55BAB">
      <w:pPr>
        <w:rPr>
          <w:lang w:val="en-US"/>
        </w:rPr>
      </w:pPr>
      <w:proofErr w:type="spellStart"/>
      <w:r w:rsidRPr="00F55BAB">
        <w:rPr>
          <w:lang w:val="en-US"/>
        </w:rPr>
        <w:t>venabulum</w:t>
      </w:r>
      <w:proofErr w:type="spellEnd"/>
      <w:r w:rsidRPr="00F55BAB">
        <w:rPr>
          <w:lang w:val="en-US"/>
        </w:rPr>
        <w:t>, -</w:t>
      </w:r>
      <w:proofErr w:type="spellStart"/>
      <w:r w:rsidRPr="00F55BAB">
        <w:rPr>
          <w:lang w:val="en-US"/>
        </w:rPr>
        <w:t>i</w:t>
      </w:r>
      <w:proofErr w:type="spellEnd"/>
      <w:r w:rsidRPr="00F55BAB">
        <w:rPr>
          <w:lang w:val="en-US"/>
        </w:rPr>
        <w:t xml:space="preserve">: </w:t>
      </w:r>
      <w:r>
        <w:t>ουδέτερο</w:t>
      </w:r>
    </w:p>
    <w:p w14:paraId="5208D3BB" w14:textId="77777777" w:rsidR="00F55BAB" w:rsidRPr="00F55BAB" w:rsidRDefault="00F55BAB" w:rsidP="00F55BAB">
      <w:pPr>
        <w:rPr>
          <w:lang w:val="en-US"/>
        </w:rPr>
      </w:pPr>
      <w:proofErr w:type="spellStart"/>
      <w:r w:rsidRPr="00F55BAB">
        <w:rPr>
          <w:lang w:val="en-US"/>
        </w:rPr>
        <w:t>stilus</w:t>
      </w:r>
      <w:proofErr w:type="spellEnd"/>
      <w:r w:rsidRPr="00F55BAB">
        <w:rPr>
          <w:lang w:val="en-US"/>
        </w:rPr>
        <w:t>, -</w:t>
      </w:r>
      <w:proofErr w:type="spellStart"/>
      <w:r w:rsidRPr="00F55BAB">
        <w:rPr>
          <w:lang w:val="en-US"/>
        </w:rPr>
        <w:t>i</w:t>
      </w:r>
      <w:proofErr w:type="spellEnd"/>
      <w:r w:rsidRPr="00F55BAB">
        <w:rPr>
          <w:lang w:val="en-US"/>
        </w:rPr>
        <w:t xml:space="preserve">: </w:t>
      </w:r>
      <w:r>
        <w:t>αρσενικό</w:t>
      </w:r>
    </w:p>
    <w:p w14:paraId="37AF8B7E" w14:textId="77777777" w:rsidR="00F55BAB" w:rsidRPr="00F55BAB" w:rsidRDefault="00F55BAB" w:rsidP="00F55BAB">
      <w:pPr>
        <w:rPr>
          <w:lang w:val="en-US"/>
        </w:rPr>
      </w:pPr>
      <w:proofErr w:type="spellStart"/>
      <w:r w:rsidRPr="00F55BAB">
        <w:rPr>
          <w:lang w:val="en-US"/>
        </w:rPr>
        <w:t>incitamentum</w:t>
      </w:r>
      <w:proofErr w:type="spellEnd"/>
      <w:r w:rsidRPr="00F55BAB">
        <w:rPr>
          <w:lang w:val="en-US"/>
        </w:rPr>
        <w:t>, -</w:t>
      </w:r>
      <w:proofErr w:type="spellStart"/>
      <w:r w:rsidRPr="00F55BAB">
        <w:rPr>
          <w:lang w:val="en-US"/>
        </w:rPr>
        <w:t>i</w:t>
      </w:r>
      <w:proofErr w:type="spellEnd"/>
      <w:r w:rsidRPr="00F55BAB">
        <w:rPr>
          <w:lang w:val="en-US"/>
        </w:rPr>
        <w:t xml:space="preserve">: </w:t>
      </w:r>
      <w:r>
        <w:t>ουδέτερο</w:t>
      </w:r>
    </w:p>
    <w:p w14:paraId="64874374" w14:textId="77777777" w:rsidR="00F55BAB" w:rsidRPr="00F55BAB" w:rsidRDefault="00F55BAB" w:rsidP="00F55BAB">
      <w:pPr>
        <w:rPr>
          <w:lang w:val="en-US"/>
        </w:rPr>
      </w:pPr>
    </w:p>
    <w:p w14:paraId="34339B73" w14:textId="77777777" w:rsidR="00F55BAB" w:rsidRPr="00F55BAB" w:rsidRDefault="00F55BAB" w:rsidP="00F55BAB">
      <w:pPr>
        <w:rPr>
          <w:lang w:val="en-US"/>
        </w:rPr>
      </w:pPr>
    </w:p>
    <w:p w14:paraId="3ADF4A3E" w14:textId="77777777" w:rsidR="00F55BAB" w:rsidRPr="00F55BAB" w:rsidRDefault="00F55BAB" w:rsidP="00F55BAB">
      <w:pPr>
        <w:rPr>
          <w:lang w:val="en-US"/>
        </w:rPr>
      </w:pPr>
      <w:r>
        <w:t>Γ΄</w:t>
      </w:r>
      <w:r w:rsidRPr="00F55BAB">
        <w:rPr>
          <w:lang w:val="en-US"/>
        </w:rPr>
        <w:t xml:space="preserve"> </w:t>
      </w:r>
      <w:r>
        <w:t>κλίση</w:t>
      </w:r>
    </w:p>
    <w:p w14:paraId="23300098" w14:textId="77777777" w:rsidR="00F55BAB" w:rsidRPr="00F55BAB" w:rsidRDefault="00F55BAB" w:rsidP="00F55BAB">
      <w:pPr>
        <w:rPr>
          <w:lang w:val="en-US"/>
        </w:rPr>
      </w:pPr>
      <w:r w:rsidRPr="00F55BAB">
        <w:rPr>
          <w:lang w:val="en-US"/>
        </w:rPr>
        <w:t xml:space="preserve">rete, </w:t>
      </w:r>
      <w:proofErr w:type="spellStart"/>
      <w:r w:rsidRPr="00F55BAB">
        <w:rPr>
          <w:lang w:val="en-US"/>
        </w:rPr>
        <w:t>retis</w:t>
      </w:r>
      <w:proofErr w:type="spellEnd"/>
      <w:r w:rsidRPr="00F55BAB">
        <w:rPr>
          <w:lang w:val="en-US"/>
        </w:rPr>
        <w:t xml:space="preserve">: </w:t>
      </w:r>
      <w:r>
        <w:t>ουδέτερο</w:t>
      </w:r>
    </w:p>
    <w:p w14:paraId="0393996B" w14:textId="77777777" w:rsidR="00F55BAB" w:rsidRPr="00F55BAB" w:rsidRDefault="00F55BAB" w:rsidP="00F55BAB">
      <w:pPr>
        <w:rPr>
          <w:lang w:val="en-US"/>
        </w:rPr>
      </w:pPr>
      <w:r w:rsidRPr="00F55BAB">
        <w:rPr>
          <w:lang w:val="en-US"/>
        </w:rPr>
        <w:t>pugillares, -</w:t>
      </w:r>
      <w:proofErr w:type="spellStart"/>
      <w:r w:rsidRPr="00F55BAB">
        <w:rPr>
          <w:lang w:val="en-US"/>
        </w:rPr>
        <w:t>ium</w:t>
      </w:r>
      <w:proofErr w:type="spellEnd"/>
      <w:r w:rsidRPr="00F55BAB">
        <w:rPr>
          <w:lang w:val="en-US"/>
        </w:rPr>
        <w:t xml:space="preserve">: </w:t>
      </w:r>
      <w:r>
        <w:t>αρσενικό</w:t>
      </w:r>
      <w:r w:rsidRPr="00F55BAB">
        <w:rPr>
          <w:lang w:val="en-US"/>
        </w:rPr>
        <w:t xml:space="preserve"> (</w:t>
      </w:r>
      <w:r>
        <w:t>ανήκει</w:t>
      </w:r>
      <w:r w:rsidRPr="00F55BAB">
        <w:rPr>
          <w:lang w:val="en-US"/>
        </w:rPr>
        <w:t xml:space="preserve"> </w:t>
      </w:r>
      <w:r>
        <w:t>στα</w:t>
      </w:r>
      <w:r w:rsidRPr="00F55BAB">
        <w:rPr>
          <w:lang w:val="en-US"/>
        </w:rPr>
        <w:t xml:space="preserve"> </w:t>
      </w:r>
      <w:proofErr w:type="spellStart"/>
      <w:r w:rsidRPr="00F55BAB">
        <w:rPr>
          <w:lang w:val="en-US"/>
        </w:rPr>
        <w:t>pluralia</w:t>
      </w:r>
      <w:proofErr w:type="spellEnd"/>
      <w:r w:rsidRPr="00F55BAB">
        <w:rPr>
          <w:lang w:val="en-US"/>
        </w:rPr>
        <w:t xml:space="preserve"> tantum </w:t>
      </w:r>
      <w:r>
        <w:t>και</w:t>
      </w:r>
      <w:r w:rsidRPr="00F55BAB">
        <w:rPr>
          <w:lang w:val="en-US"/>
        </w:rPr>
        <w:t xml:space="preserve"> </w:t>
      </w:r>
      <w:r>
        <w:t>είναι</w:t>
      </w:r>
      <w:r w:rsidRPr="00F55BAB">
        <w:rPr>
          <w:lang w:val="en-US"/>
        </w:rPr>
        <w:t xml:space="preserve"> </w:t>
      </w:r>
      <w:proofErr w:type="spellStart"/>
      <w:r>
        <w:t>ουσιαστικοποιημένο</w:t>
      </w:r>
      <w:proofErr w:type="spellEnd"/>
      <w:r w:rsidRPr="00F55BAB">
        <w:rPr>
          <w:lang w:val="en-US"/>
        </w:rPr>
        <w:t xml:space="preserve"> </w:t>
      </w:r>
      <w:r>
        <w:t>επίθετο</w:t>
      </w:r>
      <w:r w:rsidRPr="00F55BAB">
        <w:rPr>
          <w:lang w:val="en-US"/>
        </w:rPr>
        <w:t xml:space="preserve">, </w:t>
      </w:r>
      <w:r>
        <w:t>γεν</w:t>
      </w:r>
      <w:r w:rsidRPr="00F55BAB">
        <w:rPr>
          <w:lang w:val="en-US"/>
        </w:rPr>
        <w:t xml:space="preserve">. </w:t>
      </w:r>
      <w:proofErr w:type="spellStart"/>
      <w:r>
        <w:t>πληθ</w:t>
      </w:r>
      <w:proofErr w:type="spellEnd"/>
      <w:r w:rsidRPr="00F55BAB">
        <w:rPr>
          <w:lang w:val="en-US"/>
        </w:rPr>
        <w:t>.-</w:t>
      </w:r>
      <w:proofErr w:type="spellStart"/>
      <w:r w:rsidRPr="00F55BAB">
        <w:rPr>
          <w:lang w:val="en-US"/>
        </w:rPr>
        <w:t>ium</w:t>
      </w:r>
      <w:proofErr w:type="spellEnd"/>
      <w:r w:rsidRPr="00F55BAB">
        <w:rPr>
          <w:lang w:val="en-US"/>
        </w:rPr>
        <w:t>)</w:t>
      </w:r>
    </w:p>
    <w:p w14:paraId="50715B50" w14:textId="77777777" w:rsidR="00F55BAB" w:rsidRPr="00F55BAB" w:rsidRDefault="00F55BAB" w:rsidP="00F55BAB">
      <w:pPr>
        <w:rPr>
          <w:lang w:val="en-US"/>
        </w:rPr>
      </w:pPr>
      <w:proofErr w:type="spellStart"/>
      <w:r w:rsidRPr="00F55BAB">
        <w:rPr>
          <w:lang w:val="en-US"/>
        </w:rPr>
        <w:t>solitudo</w:t>
      </w:r>
      <w:proofErr w:type="spellEnd"/>
      <w:r w:rsidRPr="00F55BAB">
        <w:rPr>
          <w:lang w:val="en-US"/>
        </w:rPr>
        <w:t>, -</w:t>
      </w:r>
      <w:proofErr w:type="spellStart"/>
      <w:r w:rsidRPr="00F55BAB">
        <w:rPr>
          <w:lang w:val="en-US"/>
        </w:rPr>
        <w:t>inis</w:t>
      </w:r>
      <w:proofErr w:type="spellEnd"/>
      <w:r w:rsidRPr="00F55BAB">
        <w:rPr>
          <w:lang w:val="en-US"/>
        </w:rPr>
        <w:t xml:space="preserve">: </w:t>
      </w:r>
      <w:r>
        <w:t>θηλυκό</w:t>
      </w:r>
    </w:p>
    <w:p w14:paraId="27C8E3CE" w14:textId="77777777" w:rsidR="00F55BAB" w:rsidRPr="00F55BAB" w:rsidRDefault="00F55BAB" w:rsidP="00F55BAB">
      <w:pPr>
        <w:rPr>
          <w:lang w:val="en-US"/>
        </w:rPr>
      </w:pPr>
      <w:proofErr w:type="spellStart"/>
      <w:r w:rsidRPr="00F55BAB">
        <w:rPr>
          <w:lang w:val="en-US"/>
        </w:rPr>
        <w:t>cogitatio</w:t>
      </w:r>
      <w:proofErr w:type="spellEnd"/>
      <w:r w:rsidRPr="00F55BAB">
        <w:rPr>
          <w:lang w:val="en-US"/>
        </w:rPr>
        <w:t>, -</w:t>
      </w:r>
      <w:proofErr w:type="spellStart"/>
      <w:r w:rsidRPr="00F55BAB">
        <w:rPr>
          <w:lang w:val="en-US"/>
        </w:rPr>
        <w:t>onis</w:t>
      </w:r>
      <w:proofErr w:type="spellEnd"/>
      <w:r w:rsidRPr="00F55BAB">
        <w:rPr>
          <w:lang w:val="en-US"/>
        </w:rPr>
        <w:t xml:space="preserve">: </w:t>
      </w:r>
      <w:r>
        <w:t>θηλυκό</w:t>
      </w:r>
    </w:p>
    <w:p w14:paraId="60D82436" w14:textId="77777777" w:rsidR="00F55BAB" w:rsidRPr="00F55BAB" w:rsidRDefault="00F55BAB" w:rsidP="00F55BAB">
      <w:pPr>
        <w:rPr>
          <w:lang w:val="en-US"/>
        </w:rPr>
      </w:pPr>
      <w:proofErr w:type="spellStart"/>
      <w:r w:rsidRPr="00F55BAB">
        <w:rPr>
          <w:lang w:val="en-US"/>
        </w:rPr>
        <w:t>venatio</w:t>
      </w:r>
      <w:proofErr w:type="spellEnd"/>
      <w:r w:rsidRPr="00F55BAB">
        <w:rPr>
          <w:lang w:val="en-US"/>
        </w:rPr>
        <w:t>, -</w:t>
      </w:r>
      <w:proofErr w:type="spellStart"/>
      <w:r w:rsidRPr="00F55BAB">
        <w:rPr>
          <w:lang w:val="en-US"/>
        </w:rPr>
        <w:t>onis</w:t>
      </w:r>
      <w:proofErr w:type="spellEnd"/>
      <w:r w:rsidRPr="00F55BAB">
        <w:rPr>
          <w:lang w:val="en-US"/>
        </w:rPr>
        <w:t xml:space="preserve">: </w:t>
      </w:r>
      <w:r>
        <w:t>θηλυκό</w:t>
      </w:r>
    </w:p>
    <w:p w14:paraId="5EF2054E" w14:textId="77777777" w:rsidR="00F55BAB" w:rsidRPr="00F55BAB" w:rsidRDefault="00F55BAB" w:rsidP="00F55BAB">
      <w:pPr>
        <w:rPr>
          <w:lang w:val="en-US"/>
        </w:rPr>
      </w:pPr>
      <w:r w:rsidRPr="00F55BAB">
        <w:rPr>
          <w:lang w:val="en-US"/>
        </w:rPr>
        <w:t>mons, -</w:t>
      </w:r>
      <w:proofErr w:type="spellStart"/>
      <w:r w:rsidRPr="00F55BAB">
        <w:rPr>
          <w:lang w:val="en-US"/>
        </w:rPr>
        <w:t>ntis</w:t>
      </w:r>
      <w:proofErr w:type="spellEnd"/>
      <w:r w:rsidRPr="00F55BAB">
        <w:rPr>
          <w:lang w:val="en-US"/>
        </w:rPr>
        <w:t xml:space="preserve">: </w:t>
      </w:r>
      <w:r>
        <w:t>αρσενικό</w:t>
      </w:r>
      <w:r w:rsidRPr="00F55BAB">
        <w:rPr>
          <w:lang w:val="en-US"/>
        </w:rPr>
        <w:t xml:space="preserve">. </w:t>
      </w:r>
      <w:r>
        <w:t>Γεν</w:t>
      </w:r>
      <w:r w:rsidRPr="00F55BAB">
        <w:rPr>
          <w:lang w:val="en-US"/>
        </w:rPr>
        <w:t xml:space="preserve">. </w:t>
      </w:r>
      <w:proofErr w:type="spellStart"/>
      <w:r>
        <w:t>πληθ</w:t>
      </w:r>
      <w:proofErr w:type="spellEnd"/>
      <w:r w:rsidRPr="00F55BAB">
        <w:rPr>
          <w:lang w:val="en-US"/>
        </w:rPr>
        <w:t xml:space="preserve">.: </w:t>
      </w:r>
      <w:proofErr w:type="spellStart"/>
      <w:r w:rsidRPr="00F55BAB">
        <w:rPr>
          <w:lang w:val="en-US"/>
        </w:rPr>
        <w:t>montium</w:t>
      </w:r>
      <w:proofErr w:type="spellEnd"/>
      <w:r w:rsidRPr="00F55BAB">
        <w:rPr>
          <w:lang w:val="en-US"/>
        </w:rPr>
        <w:t xml:space="preserve">, </w:t>
      </w:r>
      <w:proofErr w:type="spellStart"/>
      <w:r>
        <w:t>Αιτ</w:t>
      </w:r>
      <w:proofErr w:type="spellEnd"/>
      <w:r w:rsidRPr="00F55BAB">
        <w:rPr>
          <w:lang w:val="en-US"/>
        </w:rPr>
        <w:t>.</w:t>
      </w:r>
      <w:proofErr w:type="spellStart"/>
      <w:r>
        <w:t>πληθ</w:t>
      </w:r>
      <w:proofErr w:type="spellEnd"/>
      <w:r w:rsidRPr="00F55BAB">
        <w:rPr>
          <w:lang w:val="en-US"/>
        </w:rPr>
        <w:t xml:space="preserve">.: </w:t>
      </w:r>
      <w:proofErr w:type="spellStart"/>
      <w:r w:rsidRPr="00F55BAB">
        <w:rPr>
          <w:lang w:val="en-US"/>
        </w:rPr>
        <w:t>montes</w:t>
      </w:r>
      <w:proofErr w:type="spellEnd"/>
      <w:r w:rsidRPr="00F55BAB">
        <w:rPr>
          <w:lang w:val="en-US"/>
        </w:rPr>
        <w:t>/-is</w:t>
      </w:r>
    </w:p>
    <w:p w14:paraId="05C26B70" w14:textId="77777777" w:rsidR="00F55BAB" w:rsidRPr="00F55BAB" w:rsidRDefault="00F55BAB" w:rsidP="00F55BAB">
      <w:pPr>
        <w:rPr>
          <w:lang w:val="en-US"/>
        </w:rPr>
      </w:pPr>
    </w:p>
    <w:p w14:paraId="0EA062F6" w14:textId="77777777" w:rsidR="00F55BAB" w:rsidRPr="00F55BAB" w:rsidRDefault="00F55BAB" w:rsidP="00F55BAB">
      <w:pPr>
        <w:rPr>
          <w:lang w:val="en-US"/>
        </w:rPr>
      </w:pPr>
    </w:p>
    <w:p w14:paraId="7909E615" w14:textId="77777777" w:rsidR="00F55BAB" w:rsidRDefault="00F55BAB" w:rsidP="00F55BAB"/>
    <w:p w14:paraId="3A011E7B" w14:textId="4298BFFB" w:rsidR="00F55BAB" w:rsidRDefault="00F55BAB" w:rsidP="00F55BAB">
      <w:r>
        <w:lastRenderedPageBreak/>
        <w:t>ΕΠΙΘΕΤΑ</w:t>
      </w:r>
    </w:p>
    <w:p w14:paraId="57FB277A" w14:textId="77777777" w:rsidR="00F55BAB" w:rsidRDefault="00F55BAB" w:rsidP="00F55BAB"/>
    <w:p w14:paraId="59266882" w14:textId="77777777" w:rsidR="00F55BAB" w:rsidRDefault="00F55BAB" w:rsidP="00F55BAB">
      <w:r>
        <w:t>Β΄ κλίση</w:t>
      </w:r>
    </w:p>
    <w:p w14:paraId="3184205D" w14:textId="77777777" w:rsidR="00F55BAB" w:rsidRDefault="00F55BAB" w:rsidP="00F55BAB">
      <w:r>
        <w:t xml:space="preserve">Δεν υπάρχει ο αντίστοιχος θετικός βαθμός του επιθέτου. Υπάρχει μόνο το επίρρημα </w:t>
      </w:r>
      <w:proofErr w:type="spellStart"/>
      <w:r>
        <w:t>prope</w:t>
      </w:r>
      <w:proofErr w:type="spellEnd"/>
      <w:r>
        <w:t xml:space="preserve">: (Συγκριτικός: </w:t>
      </w:r>
      <w:proofErr w:type="spellStart"/>
      <w:r>
        <w:t>propior</w:t>
      </w:r>
      <w:proofErr w:type="spellEnd"/>
      <w:r>
        <w:t>, -</w:t>
      </w:r>
      <w:proofErr w:type="spellStart"/>
      <w:r>
        <w:t>ior</w:t>
      </w:r>
      <w:proofErr w:type="spellEnd"/>
      <w:r>
        <w:t>, -</w:t>
      </w:r>
      <w:proofErr w:type="spellStart"/>
      <w:r>
        <w:t>ius</w:t>
      </w:r>
      <w:proofErr w:type="spellEnd"/>
      <w:r>
        <w:t xml:space="preserve">, Υπερθετικός: </w:t>
      </w:r>
      <w:proofErr w:type="spellStart"/>
      <w:r>
        <w:t>proximus</w:t>
      </w:r>
      <w:proofErr w:type="spellEnd"/>
      <w:r>
        <w:t>, -a, -</w:t>
      </w:r>
      <w:proofErr w:type="spellStart"/>
      <w:r>
        <w:t>um</w:t>
      </w:r>
      <w:proofErr w:type="spellEnd"/>
      <w:r>
        <w:t>)</w:t>
      </w:r>
    </w:p>
    <w:p w14:paraId="34DA6129" w14:textId="77777777" w:rsidR="00F55BAB" w:rsidRPr="00F55BAB" w:rsidRDefault="00F55BAB" w:rsidP="00F55BAB">
      <w:pPr>
        <w:rPr>
          <w:lang w:val="en-US"/>
        </w:rPr>
      </w:pPr>
      <w:proofErr w:type="spellStart"/>
      <w:r w:rsidRPr="00F55BAB">
        <w:rPr>
          <w:lang w:val="en-US"/>
        </w:rPr>
        <w:t>vacuus</w:t>
      </w:r>
      <w:proofErr w:type="spellEnd"/>
      <w:r w:rsidRPr="00F55BAB">
        <w:rPr>
          <w:lang w:val="en-US"/>
        </w:rPr>
        <w:t>, -a, -um: (</w:t>
      </w:r>
      <w:r>
        <w:t>Συγκριτικός</w:t>
      </w:r>
      <w:r w:rsidRPr="00F55BAB">
        <w:rPr>
          <w:lang w:val="en-US"/>
        </w:rPr>
        <w:t xml:space="preserve">: </w:t>
      </w:r>
      <w:proofErr w:type="spellStart"/>
      <w:r w:rsidRPr="00F55BAB">
        <w:rPr>
          <w:lang w:val="en-US"/>
        </w:rPr>
        <w:t>magis</w:t>
      </w:r>
      <w:proofErr w:type="spellEnd"/>
      <w:r w:rsidRPr="00F55BAB">
        <w:rPr>
          <w:lang w:val="en-US"/>
        </w:rPr>
        <w:t xml:space="preserve"> </w:t>
      </w:r>
      <w:proofErr w:type="spellStart"/>
      <w:r w:rsidRPr="00F55BAB">
        <w:rPr>
          <w:lang w:val="en-US"/>
        </w:rPr>
        <w:t>vacuus</w:t>
      </w:r>
      <w:proofErr w:type="spellEnd"/>
      <w:r w:rsidRPr="00F55BAB">
        <w:rPr>
          <w:lang w:val="en-US"/>
        </w:rPr>
        <w:t xml:space="preserve">, -a, -um, </w:t>
      </w:r>
      <w:r>
        <w:t>Υπερθετικός</w:t>
      </w:r>
      <w:r w:rsidRPr="00F55BAB">
        <w:rPr>
          <w:lang w:val="en-US"/>
        </w:rPr>
        <w:t xml:space="preserve">: </w:t>
      </w:r>
      <w:proofErr w:type="spellStart"/>
      <w:r w:rsidRPr="00F55BAB">
        <w:rPr>
          <w:lang w:val="en-US"/>
        </w:rPr>
        <w:t>maxime</w:t>
      </w:r>
      <w:proofErr w:type="spellEnd"/>
      <w:r w:rsidRPr="00F55BAB">
        <w:rPr>
          <w:lang w:val="en-US"/>
        </w:rPr>
        <w:t xml:space="preserve"> </w:t>
      </w:r>
      <w:proofErr w:type="spellStart"/>
      <w:r w:rsidRPr="00F55BAB">
        <w:rPr>
          <w:lang w:val="en-US"/>
        </w:rPr>
        <w:t>vacuus</w:t>
      </w:r>
      <w:proofErr w:type="spellEnd"/>
      <w:r w:rsidRPr="00F55BAB">
        <w:rPr>
          <w:lang w:val="en-US"/>
        </w:rPr>
        <w:t>, -a, -um)</w:t>
      </w:r>
    </w:p>
    <w:p w14:paraId="38CE1F69" w14:textId="77777777" w:rsidR="00F55BAB" w:rsidRPr="00F55BAB" w:rsidRDefault="00F55BAB" w:rsidP="00F55BAB">
      <w:pPr>
        <w:rPr>
          <w:lang w:val="en-US"/>
        </w:rPr>
      </w:pPr>
      <w:proofErr w:type="spellStart"/>
      <w:r w:rsidRPr="00F55BAB">
        <w:rPr>
          <w:lang w:val="en-US"/>
        </w:rPr>
        <w:t>plenus</w:t>
      </w:r>
      <w:proofErr w:type="spellEnd"/>
      <w:r w:rsidRPr="00F55BAB">
        <w:rPr>
          <w:lang w:val="en-US"/>
        </w:rPr>
        <w:t>, -a, -um: (</w:t>
      </w:r>
      <w:r>
        <w:t>Συγκριτικός</w:t>
      </w:r>
      <w:r w:rsidRPr="00F55BAB">
        <w:rPr>
          <w:lang w:val="en-US"/>
        </w:rPr>
        <w:t xml:space="preserve">: </w:t>
      </w:r>
      <w:proofErr w:type="spellStart"/>
      <w:r w:rsidRPr="00F55BAB">
        <w:rPr>
          <w:lang w:val="en-US"/>
        </w:rPr>
        <w:t>plenior</w:t>
      </w:r>
      <w:proofErr w:type="spellEnd"/>
      <w:r w:rsidRPr="00F55BAB">
        <w:rPr>
          <w:lang w:val="en-US"/>
        </w:rPr>
        <w:t>, -</w:t>
      </w:r>
      <w:proofErr w:type="spellStart"/>
      <w:r w:rsidRPr="00F55BAB">
        <w:rPr>
          <w:lang w:val="en-US"/>
        </w:rPr>
        <w:t>ior</w:t>
      </w:r>
      <w:proofErr w:type="spellEnd"/>
      <w:r w:rsidRPr="00F55BAB">
        <w:rPr>
          <w:lang w:val="en-US"/>
        </w:rPr>
        <w:t xml:space="preserve">, -ius, </w:t>
      </w:r>
      <w:r>
        <w:t>Υπερθετικός</w:t>
      </w:r>
      <w:r w:rsidRPr="00F55BAB">
        <w:rPr>
          <w:lang w:val="en-US"/>
        </w:rPr>
        <w:t xml:space="preserve">: </w:t>
      </w:r>
      <w:proofErr w:type="spellStart"/>
      <w:r w:rsidRPr="00F55BAB">
        <w:rPr>
          <w:lang w:val="en-US"/>
        </w:rPr>
        <w:t>plenissimus</w:t>
      </w:r>
      <w:proofErr w:type="spellEnd"/>
      <w:r w:rsidRPr="00F55BAB">
        <w:rPr>
          <w:lang w:val="en-US"/>
        </w:rPr>
        <w:t>, -a, -um)</w:t>
      </w:r>
    </w:p>
    <w:p w14:paraId="5697DDDA" w14:textId="77777777" w:rsidR="00F55BAB" w:rsidRPr="00F55BAB" w:rsidRDefault="00F55BAB" w:rsidP="00F55BAB">
      <w:pPr>
        <w:rPr>
          <w:lang w:val="en-US"/>
        </w:rPr>
      </w:pPr>
      <w:r w:rsidRPr="00F55BAB">
        <w:rPr>
          <w:lang w:val="en-US"/>
        </w:rPr>
        <w:t>magnus, -a, -um: (</w:t>
      </w:r>
      <w:r>
        <w:t>Συγκριτικός</w:t>
      </w:r>
      <w:r w:rsidRPr="00F55BAB">
        <w:rPr>
          <w:lang w:val="en-US"/>
        </w:rPr>
        <w:t xml:space="preserve">: </w:t>
      </w:r>
      <w:proofErr w:type="spellStart"/>
      <w:r w:rsidRPr="00F55BAB">
        <w:rPr>
          <w:lang w:val="en-US"/>
        </w:rPr>
        <w:t>maior</w:t>
      </w:r>
      <w:proofErr w:type="spellEnd"/>
      <w:r w:rsidRPr="00F55BAB">
        <w:rPr>
          <w:lang w:val="en-US"/>
        </w:rPr>
        <w:t>, -</w:t>
      </w:r>
      <w:proofErr w:type="spellStart"/>
      <w:r w:rsidRPr="00F55BAB">
        <w:rPr>
          <w:lang w:val="en-US"/>
        </w:rPr>
        <w:t>ior</w:t>
      </w:r>
      <w:proofErr w:type="spellEnd"/>
      <w:r w:rsidRPr="00F55BAB">
        <w:rPr>
          <w:lang w:val="en-US"/>
        </w:rPr>
        <w:t xml:space="preserve">, -ius, </w:t>
      </w:r>
      <w:r>
        <w:t>Υπερθετικός</w:t>
      </w:r>
      <w:r w:rsidRPr="00F55BAB">
        <w:rPr>
          <w:lang w:val="en-US"/>
        </w:rPr>
        <w:t>: maximus, -a, -um)</w:t>
      </w:r>
    </w:p>
    <w:p w14:paraId="1B26E4D1" w14:textId="77777777" w:rsidR="00F55BAB" w:rsidRPr="00F55BAB" w:rsidRDefault="00F55BAB" w:rsidP="00F55BAB">
      <w:pPr>
        <w:rPr>
          <w:lang w:val="en-US"/>
        </w:rPr>
      </w:pPr>
    </w:p>
    <w:p w14:paraId="3E24D9A0" w14:textId="77777777" w:rsidR="00F55BAB" w:rsidRPr="00F55BAB" w:rsidRDefault="00F55BAB" w:rsidP="00F55BAB">
      <w:pPr>
        <w:rPr>
          <w:lang w:val="en-US"/>
        </w:rPr>
      </w:pPr>
    </w:p>
    <w:p w14:paraId="26BDB5B4" w14:textId="77777777" w:rsidR="00F55BAB" w:rsidRPr="00F55BAB" w:rsidRDefault="00F55BAB" w:rsidP="00F55BAB">
      <w:pPr>
        <w:rPr>
          <w:lang w:val="en-US"/>
        </w:rPr>
      </w:pPr>
      <w:r>
        <w:t>Γ΄</w:t>
      </w:r>
      <w:r w:rsidRPr="00F55BAB">
        <w:rPr>
          <w:lang w:val="en-US"/>
        </w:rPr>
        <w:t xml:space="preserve"> </w:t>
      </w:r>
      <w:r>
        <w:t>κλίση</w:t>
      </w:r>
    </w:p>
    <w:p w14:paraId="56F0876A" w14:textId="77777777" w:rsidR="00F55BAB" w:rsidRPr="00F55BAB" w:rsidRDefault="00F55BAB" w:rsidP="00F55BAB">
      <w:pPr>
        <w:rPr>
          <w:lang w:val="en-US"/>
        </w:rPr>
      </w:pPr>
      <w:r w:rsidRPr="00F55BAB">
        <w:rPr>
          <w:lang w:val="en-US"/>
        </w:rPr>
        <w:t>ferox, ferox, ferox (</w:t>
      </w:r>
      <w:r>
        <w:t>γεν</w:t>
      </w:r>
      <w:r w:rsidRPr="00F55BAB">
        <w:rPr>
          <w:lang w:val="en-US"/>
        </w:rPr>
        <w:t xml:space="preserve">. </w:t>
      </w:r>
      <w:proofErr w:type="spellStart"/>
      <w:r w:rsidRPr="00F55BAB">
        <w:rPr>
          <w:lang w:val="en-US"/>
        </w:rPr>
        <w:t>ferocis</w:t>
      </w:r>
      <w:proofErr w:type="spellEnd"/>
      <w:r w:rsidRPr="00F55BAB">
        <w:rPr>
          <w:lang w:val="en-US"/>
        </w:rPr>
        <w:t>): (</w:t>
      </w:r>
      <w:r>
        <w:t>Συγκριτικός</w:t>
      </w:r>
      <w:r w:rsidRPr="00F55BAB">
        <w:rPr>
          <w:lang w:val="en-US"/>
        </w:rPr>
        <w:t xml:space="preserve">: </w:t>
      </w:r>
      <w:proofErr w:type="spellStart"/>
      <w:r w:rsidRPr="00F55BAB">
        <w:rPr>
          <w:lang w:val="en-US"/>
        </w:rPr>
        <w:t>ferocior</w:t>
      </w:r>
      <w:proofErr w:type="spellEnd"/>
      <w:r w:rsidRPr="00F55BAB">
        <w:rPr>
          <w:lang w:val="en-US"/>
        </w:rPr>
        <w:t>, -</w:t>
      </w:r>
      <w:proofErr w:type="spellStart"/>
      <w:r w:rsidRPr="00F55BAB">
        <w:rPr>
          <w:lang w:val="en-US"/>
        </w:rPr>
        <w:t>ior</w:t>
      </w:r>
      <w:proofErr w:type="spellEnd"/>
      <w:r w:rsidRPr="00F55BAB">
        <w:rPr>
          <w:lang w:val="en-US"/>
        </w:rPr>
        <w:t xml:space="preserve">, -ius, </w:t>
      </w:r>
      <w:r>
        <w:t>Υπερθετικός</w:t>
      </w:r>
      <w:r w:rsidRPr="00F55BAB">
        <w:rPr>
          <w:lang w:val="en-US"/>
        </w:rPr>
        <w:t xml:space="preserve">: </w:t>
      </w:r>
      <w:proofErr w:type="spellStart"/>
      <w:r w:rsidRPr="00F55BAB">
        <w:rPr>
          <w:lang w:val="en-US"/>
        </w:rPr>
        <w:t>ferocissimus</w:t>
      </w:r>
      <w:proofErr w:type="spellEnd"/>
      <w:r w:rsidRPr="00F55BAB">
        <w:rPr>
          <w:lang w:val="en-US"/>
        </w:rPr>
        <w:t>, -a, -um).</w:t>
      </w:r>
    </w:p>
    <w:p w14:paraId="6487E338" w14:textId="77777777" w:rsidR="00F55BAB" w:rsidRPr="00F55BAB" w:rsidRDefault="00F55BAB" w:rsidP="00F55BAB">
      <w:pPr>
        <w:rPr>
          <w:lang w:val="en-US"/>
        </w:rPr>
      </w:pPr>
    </w:p>
    <w:p w14:paraId="4C24C2E5" w14:textId="77777777" w:rsidR="00F55BAB" w:rsidRPr="00F55BAB" w:rsidRDefault="00F55BAB" w:rsidP="00F55BAB">
      <w:pPr>
        <w:rPr>
          <w:lang w:val="en-US"/>
        </w:rPr>
      </w:pPr>
    </w:p>
    <w:p w14:paraId="3955A615" w14:textId="77777777" w:rsidR="00F55BAB" w:rsidRPr="00F55BAB" w:rsidRDefault="00F55BAB" w:rsidP="00F55BAB">
      <w:pPr>
        <w:rPr>
          <w:lang w:val="en-US"/>
        </w:rPr>
      </w:pPr>
      <w:r>
        <w:t>ΑΡΙΘΜΗΤΙΚΑ</w:t>
      </w:r>
    </w:p>
    <w:p w14:paraId="25D133C5" w14:textId="77777777" w:rsidR="00F55BAB" w:rsidRPr="00F55BAB" w:rsidRDefault="00F55BAB" w:rsidP="00F55BAB">
      <w:pPr>
        <w:rPr>
          <w:lang w:val="en-US"/>
        </w:rPr>
      </w:pPr>
    </w:p>
    <w:p w14:paraId="65BBD29F" w14:textId="77777777" w:rsidR="00F55BAB" w:rsidRPr="00F55BAB" w:rsidRDefault="00F55BAB" w:rsidP="00F55BAB">
      <w:pPr>
        <w:rPr>
          <w:lang w:val="en-US"/>
        </w:rPr>
      </w:pPr>
      <w:proofErr w:type="spellStart"/>
      <w:r w:rsidRPr="00F55BAB">
        <w:rPr>
          <w:lang w:val="en-US"/>
        </w:rPr>
        <w:t>tres</w:t>
      </w:r>
      <w:proofErr w:type="spellEnd"/>
      <w:r w:rsidRPr="00F55BAB">
        <w:rPr>
          <w:lang w:val="en-US"/>
        </w:rPr>
        <w:t xml:space="preserve">, </w:t>
      </w:r>
      <w:proofErr w:type="spellStart"/>
      <w:r w:rsidRPr="00F55BAB">
        <w:rPr>
          <w:lang w:val="en-US"/>
        </w:rPr>
        <w:t>tres</w:t>
      </w:r>
      <w:proofErr w:type="spellEnd"/>
      <w:r w:rsidRPr="00F55BAB">
        <w:rPr>
          <w:lang w:val="en-US"/>
        </w:rPr>
        <w:t xml:space="preserve">, </w:t>
      </w:r>
      <w:proofErr w:type="spellStart"/>
      <w:r w:rsidRPr="00F55BAB">
        <w:rPr>
          <w:lang w:val="en-US"/>
        </w:rPr>
        <w:t>tria</w:t>
      </w:r>
      <w:proofErr w:type="spellEnd"/>
      <w:r w:rsidRPr="00F55BAB">
        <w:rPr>
          <w:lang w:val="en-US"/>
        </w:rPr>
        <w:t xml:space="preserve"> (3) (</w:t>
      </w:r>
      <w:r>
        <w:t>απόλυτο</w:t>
      </w:r>
      <w:r w:rsidRPr="00F55BAB">
        <w:rPr>
          <w:lang w:val="en-US"/>
        </w:rPr>
        <w:t>)</w:t>
      </w:r>
    </w:p>
    <w:p w14:paraId="718C1798" w14:textId="77777777" w:rsidR="00F55BAB" w:rsidRPr="00F55BAB" w:rsidRDefault="00F55BAB" w:rsidP="00F55BAB">
      <w:pPr>
        <w:rPr>
          <w:lang w:val="en-US"/>
        </w:rPr>
      </w:pPr>
    </w:p>
    <w:p w14:paraId="26720966" w14:textId="77777777" w:rsidR="00F55BAB" w:rsidRPr="00F55BAB" w:rsidRDefault="00F55BAB" w:rsidP="00F55BAB">
      <w:pPr>
        <w:rPr>
          <w:lang w:val="en-US"/>
        </w:rPr>
      </w:pPr>
    </w:p>
    <w:p w14:paraId="7FDF462C" w14:textId="77777777" w:rsidR="00F55BAB" w:rsidRDefault="00F55BAB" w:rsidP="00F55BAB">
      <w:r>
        <w:t>ΑΝΤΩΝΥΜΙΕΣ</w:t>
      </w:r>
    </w:p>
    <w:p w14:paraId="33940810" w14:textId="77777777" w:rsidR="00F55BAB" w:rsidRDefault="00F55BAB" w:rsidP="00F55BAB"/>
    <w:p w14:paraId="51060DE0" w14:textId="77777777" w:rsidR="00F55BAB" w:rsidRDefault="00F55BAB" w:rsidP="00F55BAB">
      <w:proofErr w:type="spellStart"/>
      <w:r>
        <w:t>suus</w:t>
      </w:r>
      <w:proofErr w:type="spellEnd"/>
      <w:r>
        <w:t xml:space="preserve">, </w:t>
      </w:r>
      <w:proofErr w:type="spellStart"/>
      <w:r>
        <w:t>sua</w:t>
      </w:r>
      <w:proofErr w:type="spellEnd"/>
      <w:r>
        <w:t xml:space="preserve">, </w:t>
      </w:r>
      <w:proofErr w:type="spellStart"/>
      <w:r>
        <w:t>suum</w:t>
      </w:r>
      <w:proofErr w:type="spellEnd"/>
      <w:r>
        <w:t xml:space="preserve"> (κτητική ως </w:t>
      </w:r>
      <w:proofErr w:type="spellStart"/>
      <w:r>
        <w:t>αυτοπαθητική</w:t>
      </w:r>
      <w:proofErr w:type="spellEnd"/>
      <w:r>
        <w:t>, γ΄ πρόσωπο-ένας κτήτορας)</w:t>
      </w:r>
    </w:p>
    <w:p w14:paraId="704F2FD3" w14:textId="77777777" w:rsidR="00F55BAB" w:rsidRDefault="00F55BAB" w:rsidP="00F55BAB">
      <w:proofErr w:type="spellStart"/>
      <w:r>
        <w:t>ego</w:t>
      </w:r>
      <w:proofErr w:type="spellEnd"/>
      <w:r>
        <w:t xml:space="preserve"> (προσωπική-α΄ πρόσωπο)</w:t>
      </w:r>
    </w:p>
    <w:p w14:paraId="28EAAF9C" w14:textId="77777777" w:rsidR="00F55BAB" w:rsidRDefault="00F55BAB" w:rsidP="00F55BAB">
      <w:proofErr w:type="spellStart"/>
      <w:r>
        <w:t>ipse</w:t>
      </w:r>
      <w:proofErr w:type="spellEnd"/>
      <w:r>
        <w:t xml:space="preserve">, </w:t>
      </w:r>
      <w:proofErr w:type="spellStart"/>
      <w:r>
        <w:t>ipsa</w:t>
      </w:r>
      <w:proofErr w:type="spellEnd"/>
      <w:r>
        <w:t xml:space="preserve">, </w:t>
      </w:r>
      <w:proofErr w:type="spellStart"/>
      <w:r>
        <w:t>ipsum</w:t>
      </w:r>
      <w:proofErr w:type="spellEnd"/>
      <w:r>
        <w:t xml:space="preserve"> (δεικτική-οριστική)</w:t>
      </w:r>
    </w:p>
    <w:p w14:paraId="4E5FB42F" w14:textId="77777777" w:rsidR="00F55BAB" w:rsidRDefault="00F55BAB" w:rsidP="00F55BAB">
      <w:proofErr w:type="spellStart"/>
      <w:r>
        <w:t>aliquis</w:t>
      </w:r>
      <w:proofErr w:type="spellEnd"/>
      <w:r>
        <w:t xml:space="preserve">, </w:t>
      </w:r>
      <w:proofErr w:type="spellStart"/>
      <w:r>
        <w:t>aliquis</w:t>
      </w:r>
      <w:proofErr w:type="spellEnd"/>
      <w:r>
        <w:t xml:space="preserve"> (</w:t>
      </w:r>
      <w:proofErr w:type="spellStart"/>
      <w:r>
        <w:t>aliqua</w:t>
      </w:r>
      <w:proofErr w:type="spellEnd"/>
      <w:r>
        <w:t xml:space="preserve"> ή </w:t>
      </w:r>
      <w:proofErr w:type="spellStart"/>
      <w:r>
        <w:t>aliquae</w:t>
      </w:r>
      <w:proofErr w:type="spellEnd"/>
      <w:r>
        <w:t xml:space="preserve">), </w:t>
      </w:r>
      <w:proofErr w:type="spellStart"/>
      <w:r>
        <w:t>aliquid</w:t>
      </w:r>
      <w:proofErr w:type="spellEnd"/>
      <w:r>
        <w:t xml:space="preserve"> (ουσιαστική αόριστη)</w:t>
      </w:r>
    </w:p>
    <w:p w14:paraId="489057F9" w14:textId="77777777" w:rsidR="00F55BAB" w:rsidRDefault="00F55BAB" w:rsidP="00F55BAB">
      <w:proofErr w:type="spellStart"/>
      <w:r>
        <w:t>tu</w:t>
      </w:r>
      <w:proofErr w:type="spellEnd"/>
      <w:r>
        <w:t xml:space="preserve"> (προσωπική-β΄ πρόσωπο)</w:t>
      </w:r>
    </w:p>
    <w:p w14:paraId="648BD0AF" w14:textId="77777777" w:rsidR="00F55BAB" w:rsidRDefault="00F55BAB" w:rsidP="00F55BAB"/>
    <w:p w14:paraId="62D1B29F" w14:textId="77777777" w:rsidR="00F55BAB" w:rsidRDefault="00F55BAB" w:rsidP="00F55BAB"/>
    <w:p w14:paraId="21BE70EE" w14:textId="77777777" w:rsidR="00F55BAB" w:rsidRDefault="00F55BAB" w:rsidP="00F55BAB">
      <w:r>
        <w:t>ΡΗΜΑΤΑ</w:t>
      </w:r>
    </w:p>
    <w:p w14:paraId="21FF14E8" w14:textId="77777777" w:rsidR="00F55BAB" w:rsidRDefault="00F55BAB" w:rsidP="00F55BAB"/>
    <w:p w14:paraId="51D1D5D5" w14:textId="77777777" w:rsidR="00F55BAB" w:rsidRDefault="00F55BAB" w:rsidP="00F55BAB">
      <w:r>
        <w:t>1η Συζυγία</w:t>
      </w:r>
    </w:p>
    <w:p w14:paraId="7A052624" w14:textId="77777777" w:rsidR="00F55BAB" w:rsidRPr="00F55BAB" w:rsidRDefault="00F55BAB" w:rsidP="00F55BAB">
      <w:pPr>
        <w:rPr>
          <w:lang w:val="en-US"/>
        </w:rPr>
      </w:pPr>
      <w:proofErr w:type="spellStart"/>
      <w:r w:rsidRPr="00F55BAB">
        <w:rPr>
          <w:lang w:val="en-US"/>
        </w:rPr>
        <w:t>interrogo</w:t>
      </w:r>
      <w:proofErr w:type="spellEnd"/>
      <w:r w:rsidRPr="00F55BAB">
        <w:rPr>
          <w:lang w:val="en-US"/>
        </w:rPr>
        <w:t xml:space="preserve">, </w:t>
      </w:r>
      <w:proofErr w:type="spellStart"/>
      <w:r w:rsidRPr="00F55BAB">
        <w:rPr>
          <w:lang w:val="en-US"/>
        </w:rPr>
        <w:t>interrogavi</w:t>
      </w:r>
      <w:proofErr w:type="spellEnd"/>
      <w:r w:rsidRPr="00F55BAB">
        <w:rPr>
          <w:lang w:val="en-US"/>
        </w:rPr>
        <w:t xml:space="preserve">, </w:t>
      </w:r>
      <w:proofErr w:type="spellStart"/>
      <w:r w:rsidRPr="00F55BAB">
        <w:rPr>
          <w:lang w:val="en-US"/>
        </w:rPr>
        <w:t>interrogatum</w:t>
      </w:r>
      <w:proofErr w:type="spellEnd"/>
      <w:r w:rsidRPr="00F55BAB">
        <w:rPr>
          <w:lang w:val="en-US"/>
        </w:rPr>
        <w:t xml:space="preserve">, </w:t>
      </w:r>
      <w:proofErr w:type="spellStart"/>
      <w:r w:rsidRPr="00F55BAB">
        <w:rPr>
          <w:lang w:val="en-US"/>
        </w:rPr>
        <w:t>interrogāre</w:t>
      </w:r>
      <w:proofErr w:type="spellEnd"/>
    </w:p>
    <w:p w14:paraId="32952425" w14:textId="77777777" w:rsidR="00F55BAB" w:rsidRPr="00F55BAB" w:rsidRDefault="00F55BAB" w:rsidP="00F55BAB">
      <w:pPr>
        <w:rPr>
          <w:lang w:val="en-US"/>
        </w:rPr>
      </w:pPr>
      <w:r w:rsidRPr="00F55BAB">
        <w:rPr>
          <w:lang w:val="en-US"/>
        </w:rPr>
        <w:t xml:space="preserve">cogito, </w:t>
      </w:r>
      <w:proofErr w:type="spellStart"/>
      <w:r w:rsidRPr="00F55BAB">
        <w:rPr>
          <w:lang w:val="en-US"/>
        </w:rPr>
        <w:t>cogitavi</w:t>
      </w:r>
      <w:proofErr w:type="spellEnd"/>
      <w:r w:rsidRPr="00F55BAB">
        <w:rPr>
          <w:lang w:val="en-US"/>
        </w:rPr>
        <w:t xml:space="preserve">, </w:t>
      </w:r>
      <w:proofErr w:type="spellStart"/>
      <w:r w:rsidRPr="00F55BAB">
        <w:rPr>
          <w:lang w:val="en-US"/>
        </w:rPr>
        <w:t>cogitatum</w:t>
      </w:r>
      <w:proofErr w:type="spellEnd"/>
      <w:r w:rsidRPr="00F55BAB">
        <w:rPr>
          <w:lang w:val="en-US"/>
        </w:rPr>
        <w:t xml:space="preserve">, </w:t>
      </w:r>
      <w:proofErr w:type="spellStart"/>
      <w:r w:rsidRPr="00F55BAB">
        <w:rPr>
          <w:lang w:val="en-US"/>
        </w:rPr>
        <w:t>cogitāre</w:t>
      </w:r>
      <w:proofErr w:type="spellEnd"/>
    </w:p>
    <w:p w14:paraId="1E987D07" w14:textId="77777777" w:rsidR="00F55BAB" w:rsidRPr="00F55BAB" w:rsidRDefault="00F55BAB" w:rsidP="00F55BAB">
      <w:pPr>
        <w:rPr>
          <w:lang w:val="en-US"/>
        </w:rPr>
      </w:pPr>
      <w:proofErr w:type="spellStart"/>
      <w:r w:rsidRPr="00F55BAB">
        <w:rPr>
          <w:lang w:val="en-US"/>
        </w:rPr>
        <w:t>enoto</w:t>
      </w:r>
      <w:proofErr w:type="spellEnd"/>
      <w:r w:rsidRPr="00F55BAB">
        <w:rPr>
          <w:lang w:val="en-US"/>
        </w:rPr>
        <w:t xml:space="preserve">, </w:t>
      </w:r>
      <w:proofErr w:type="spellStart"/>
      <w:r w:rsidRPr="00F55BAB">
        <w:rPr>
          <w:lang w:val="en-US"/>
        </w:rPr>
        <w:t>enotavi</w:t>
      </w:r>
      <w:proofErr w:type="spellEnd"/>
      <w:r w:rsidRPr="00F55BAB">
        <w:rPr>
          <w:lang w:val="en-US"/>
        </w:rPr>
        <w:t xml:space="preserve">, </w:t>
      </w:r>
      <w:proofErr w:type="spellStart"/>
      <w:r w:rsidRPr="00F55BAB">
        <w:rPr>
          <w:lang w:val="en-US"/>
        </w:rPr>
        <w:t>enotatum</w:t>
      </w:r>
      <w:proofErr w:type="spellEnd"/>
      <w:r w:rsidRPr="00F55BAB">
        <w:rPr>
          <w:lang w:val="en-US"/>
        </w:rPr>
        <w:t xml:space="preserve">, </w:t>
      </w:r>
      <w:proofErr w:type="spellStart"/>
      <w:r w:rsidRPr="00F55BAB">
        <w:rPr>
          <w:lang w:val="en-US"/>
        </w:rPr>
        <w:t>enotāre</w:t>
      </w:r>
      <w:proofErr w:type="spellEnd"/>
    </w:p>
    <w:p w14:paraId="5B014A5C" w14:textId="77777777" w:rsidR="00F55BAB" w:rsidRPr="00F55BAB" w:rsidRDefault="00F55BAB" w:rsidP="00F55BAB">
      <w:pPr>
        <w:rPr>
          <w:lang w:val="en-US"/>
        </w:rPr>
      </w:pPr>
      <w:proofErr w:type="spellStart"/>
      <w:r w:rsidRPr="00F55BAB">
        <w:rPr>
          <w:lang w:val="en-US"/>
        </w:rPr>
        <w:t>adporto</w:t>
      </w:r>
      <w:proofErr w:type="spellEnd"/>
      <w:r w:rsidRPr="00F55BAB">
        <w:rPr>
          <w:lang w:val="en-US"/>
        </w:rPr>
        <w:t xml:space="preserve">, </w:t>
      </w:r>
      <w:proofErr w:type="spellStart"/>
      <w:r w:rsidRPr="00F55BAB">
        <w:rPr>
          <w:lang w:val="en-US"/>
        </w:rPr>
        <w:t>adportavi</w:t>
      </w:r>
      <w:proofErr w:type="spellEnd"/>
      <w:r w:rsidRPr="00F55BAB">
        <w:rPr>
          <w:lang w:val="en-US"/>
        </w:rPr>
        <w:t xml:space="preserve">, </w:t>
      </w:r>
      <w:proofErr w:type="spellStart"/>
      <w:r w:rsidRPr="00F55BAB">
        <w:rPr>
          <w:lang w:val="en-US"/>
        </w:rPr>
        <w:t>adportatum</w:t>
      </w:r>
      <w:proofErr w:type="spellEnd"/>
      <w:r w:rsidRPr="00F55BAB">
        <w:rPr>
          <w:lang w:val="en-US"/>
        </w:rPr>
        <w:t xml:space="preserve">, </w:t>
      </w:r>
      <w:proofErr w:type="spellStart"/>
      <w:r w:rsidRPr="00F55BAB">
        <w:rPr>
          <w:lang w:val="en-US"/>
        </w:rPr>
        <w:t>adportāre</w:t>
      </w:r>
      <w:proofErr w:type="spellEnd"/>
    </w:p>
    <w:p w14:paraId="5B8E9CF0" w14:textId="77777777" w:rsidR="00F55BAB" w:rsidRPr="00F55BAB" w:rsidRDefault="00F55BAB" w:rsidP="00F55BAB">
      <w:pPr>
        <w:rPr>
          <w:lang w:val="en-US"/>
        </w:rPr>
      </w:pPr>
      <w:proofErr w:type="spellStart"/>
      <w:r w:rsidRPr="00F55BAB">
        <w:rPr>
          <w:lang w:val="en-US"/>
        </w:rPr>
        <w:t>erro</w:t>
      </w:r>
      <w:proofErr w:type="spellEnd"/>
      <w:r w:rsidRPr="00F55BAB">
        <w:rPr>
          <w:lang w:val="en-US"/>
        </w:rPr>
        <w:t xml:space="preserve">, </w:t>
      </w:r>
      <w:proofErr w:type="spellStart"/>
      <w:r w:rsidRPr="00F55BAB">
        <w:rPr>
          <w:lang w:val="en-US"/>
        </w:rPr>
        <w:t>erravi</w:t>
      </w:r>
      <w:proofErr w:type="spellEnd"/>
      <w:r w:rsidRPr="00F55BAB">
        <w:rPr>
          <w:lang w:val="en-US"/>
        </w:rPr>
        <w:t xml:space="preserve">, erratum, </w:t>
      </w:r>
      <w:proofErr w:type="spellStart"/>
      <w:r w:rsidRPr="00F55BAB">
        <w:rPr>
          <w:lang w:val="en-US"/>
        </w:rPr>
        <w:t>errāre</w:t>
      </w:r>
      <w:proofErr w:type="spellEnd"/>
    </w:p>
    <w:p w14:paraId="09278426" w14:textId="77777777" w:rsidR="00F55BAB" w:rsidRPr="00F55BAB" w:rsidRDefault="00F55BAB" w:rsidP="00F55BAB">
      <w:pPr>
        <w:rPr>
          <w:lang w:val="en-US"/>
        </w:rPr>
      </w:pPr>
    </w:p>
    <w:p w14:paraId="4C055AEE" w14:textId="77777777" w:rsidR="00F55BAB" w:rsidRPr="00F55BAB" w:rsidRDefault="00F55BAB" w:rsidP="00F55BAB">
      <w:pPr>
        <w:rPr>
          <w:lang w:val="en-US"/>
        </w:rPr>
      </w:pPr>
    </w:p>
    <w:p w14:paraId="047E2DFD" w14:textId="77777777" w:rsidR="00F55BAB" w:rsidRPr="00F55BAB" w:rsidRDefault="00F55BAB" w:rsidP="00F55BAB">
      <w:pPr>
        <w:rPr>
          <w:lang w:val="en-US"/>
        </w:rPr>
      </w:pPr>
      <w:r w:rsidRPr="00F55BAB">
        <w:rPr>
          <w:lang w:val="en-US"/>
        </w:rPr>
        <w:t>2</w:t>
      </w:r>
      <w:r>
        <w:t>η</w:t>
      </w:r>
      <w:r w:rsidRPr="00F55BAB">
        <w:rPr>
          <w:lang w:val="en-US"/>
        </w:rPr>
        <w:t xml:space="preserve"> </w:t>
      </w:r>
      <w:r>
        <w:t>Συζυγία</w:t>
      </w:r>
    </w:p>
    <w:p w14:paraId="77B6E7FF" w14:textId="77777777" w:rsidR="00F55BAB" w:rsidRPr="00F55BAB" w:rsidRDefault="00F55BAB" w:rsidP="00F55BAB">
      <w:pPr>
        <w:rPr>
          <w:lang w:val="en-US"/>
        </w:rPr>
      </w:pPr>
      <w:proofErr w:type="spellStart"/>
      <w:r w:rsidRPr="00F55BAB">
        <w:rPr>
          <w:lang w:val="en-US"/>
        </w:rPr>
        <w:t>rideo</w:t>
      </w:r>
      <w:proofErr w:type="spellEnd"/>
      <w:r w:rsidRPr="00F55BAB">
        <w:rPr>
          <w:lang w:val="en-US"/>
        </w:rPr>
        <w:t xml:space="preserve">, </w:t>
      </w:r>
      <w:proofErr w:type="spellStart"/>
      <w:r w:rsidRPr="00F55BAB">
        <w:rPr>
          <w:lang w:val="en-US"/>
        </w:rPr>
        <w:t>risi</w:t>
      </w:r>
      <w:proofErr w:type="spellEnd"/>
      <w:r w:rsidRPr="00F55BAB">
        <w:rPr>
          <w:lang w:val="en-US"/>
        </w:rPr>
        <w:t xml:space="preserve">, </w:t>
      </w:r>
      <w:proofErr w:type="spellStart"/>
      <w:r w:rsidRPr="00F55BAB">
        <w:rPr>
          <w:lang w:val="en-US"/>
        </w:rPr>
        <w:t>risum</w:t>
      </w:r>
      <w:proofErr w:type="spellEnd"/>
      <w:r w:rsidRPr="00F55BAB">
        <w:rPr>
          <w:lang w:val="en-US"/>
        </w:rPr>
        <w:t xml:space="preserve">, </w:t>
      </w:r>
      <w:proofErr w:type="spellStart"/>
      <w:r w:rsidRPr="00F55BAB">
        <w:rPr>
          <w:lang w:val="en-US"/>
        </w:rPr>
        <w:t>ridēre</w:t>
      </w:r>
      <w:proofErr w:type="spellEnd"/>
    </w:p>
    <w:p w14:paraId="3EEF1E78" w14:textId="77777777" w:rsidR="00F55BAB" w:rsidRPr="00F55BAB" w:rsidRDefault="00F55BAB" w:rsidP="00F55BAB">
      <w:pPr>
        <w:rPr>
          <w:lang w:val="en-US"/>
        </w:rPr>
      </w:pPr>
      <w:proofErr w:type="spellStart"/>
      <w:r w:rsidRPr="00F55BAB">
        <w:rPr>
          <w:lang w:val="en-US"/>
        </w:rPr>
        <w:t>sedeo</w:t>
      </w:r>
      <w:proofErr w:type="spellEnd"/>
      <w:r w:rsidRPr="00F55BAB">
        <w:rPr>
          <w:lang w:val="en-US"/>
        </w:rPr>
        <w:t xml:space="preserve">, </w:t>
      </w:r>
      <w:proofErr w:type="spellStart"/>
      <w:r w:rsidRPr="00F55BAB">
        <w:rPr>
          <w:lang w:val="en-US"/>
        </w:rPr>
        <w:t>sedi</w:t>
      </w:r>
      <w:proofErr w:type="spellEnd"/>
      <w:r w:rsidRPr="00F55BAB">
        <w:rPr>
          <w:lang w:val="en-US"/>
        </w:rPr>
        <w:t xml:space="preserve">, </w:t>
      </w:r>
      <w:proofErr w:type="spellStart"/>
      <w:r w:rsidRPr="00F55BAB">
        <w:rPr>
          <w:lang w:val="en-US"/>
        </w:rPr>
        <w:t>sessum</w:t>
      </w:r>
      <w:proofErr w:type="spellEnd"/>
      <w:r w:rsidRPr="00F55BAB">
        <w:rPr>
          <w:lang w:val="en-US"/>
        </w:rPr>
        <w:t xml:space="preserve">, </w:t>
      </w:r>
      <w:proofErr w:type="spellStart"/>
      <w:r w:rsidRPr="00F55BAB">
        <w:rPr>
          <w:lang w:val="en-US"/>
        </w:rPr>
        <w:t>sedēre</w:t>
      </w:r>
      <w:proofErr w:type="spellEnd"/>
    </w:p>
    <w:p w14:paraId="7670ACBE" w14:textId="77777777" w:rsidR="00F55BAB" w:rsidRPr="00F55BAB" w:rsidRDefault="00F55BAB" w:rsidP="00F55BAB">
      <w:pPr>
        <w:rPr>
          <w:lang w:val="en-US"/>
        </w:rPr>
      </w:pPr>
      <w:proofErr w:type="spellStart"/>
      <w:r w:rsidRPr="00F55BAB">
        <w:rPr>
          <w:lang w:val="en-US"/>
        </w:rPr>
        <w:t>habeo</w:t>
      </w:r>
      <w:proofErr w:type="spellEnd"/>
      <w:r w:rsidRPr="00F55BAB">
        <w:rPr>
          <w:lang w:val="en-US"/>
        </w:rPr>
        <w:t xml:space="preserve">, </w:t>
      </w:r>
      <w:proofErr w:type="spellStart"/>
      <w:r w:rsidRPr="00F55BAB">
        <w:rPr>
          <w:lang w:val="en-US"/>
        </w:rPr>
        <w:t>habui</w:t>
      </w:r>
      <w:proofErr w:type="spellEnd"/>
      <w:r w:rsidRPr="00F55BAB">
        <w:rPr>
          <w:lang w:val="en-US"/>
        </w:rPr>
        <w:t xml:space="preserve">, </w:t>
      </w:r>
      <w:proofErr w:type="spellStart"/>
      <w:r w:rsidRPr="00F55BAB">
        <w:rPr>
          <w:lang w:val="en-US"/>
        </w:rPr>
        <w:t>habitum</w:t>
      </w:r>
      <w:proofErr w:type="spellEnd"/>
      <w:r w:rsidRPr="00F55BAB">
        <w:rPr>
          <w:lang w:val="en-US"/>
        </w:rPr>
        <w:t xml:space="preserve">, </w:t>
      </w:r>
      <w:proofErr w:type="spellStart"/>
      <w:r w:rsidRPr="00F55BAB">
        <w:rPr>
          <w:lang w:val="en-US"/>
        </w:rPr>
        <w:t>habēre</w:t>
      </w:r>
      <w:proofErr w:type="spellEnd"/>
    </w:p>
    <w:p w14:paraId="5B9FFC58" w14:textId="77777777" w:rsidR="00F55BAB" w:rsidRPr="00F55BAB" w:rsidRDefault="00F55BAB" w:rsidP="00F55BAB">
      <w:pPr>
        <w:rPr>
          <w:lang w:val="en-US"/>
        </w:rPr>
      </w:pPr>
      <w:r w:rsidRPr="00F55BAB">
        <w:rPr>
          <w:lang w:val="en-US"/>
        </w:rPr>
        <w:t xml:space="preserve">licet, </w:t>
      </w:r>
      <w:proofErr w:type="spellStart"/>
      <w:r w:rsidRPr="00F55BAB">
        <w:rPr>
          <w:lang w:val="en-US"/>
        </w:rPr>
        <w:t>licuit</w:t>
      </w:r>
      <w:proofErr w:type="spellEnd"/>
      <w:r w:rsidRPr="00F55BAB">
        <w:rPr>
          <w:lang w:val="en-US"/>
        </w:rPr>
        <w:t>/</w:t>
      </w:r>
      <w:proofErr w:type="spellStart"/>
      <w:r w:rsidRPr="00F55BAB">
        <w:rPr>
          <w:lang w:val="en-US"/>
        </w:rPr>
        <w:t>licitum</w:t>
      </w:r>
      <w:proofErr w:type="spellEnd"/>
      <w:r w:rsidRPr="00F55BAB">
        <w:rPr>
          <w:lang w:val="en-US"/>
        </w:rPr>
        <w:t xml:space="preserve"> </w:t>
      </w:r>
      <w:proofErr w:type="spellStart"/>
      <w:r w:rsidRPr="00F55BAB">
        <w:rPr>
          <w:lang w:val="en-US"/>
        </w:rPr>
        <w:t>est</w:t>
      </w:r>
      <w:proofErr w:type="spellEnd"/>
      <w:r w:rsidRPr="00F55BAB">
        <w:rPr>
          <w:lang w:val="en-US"/>
        </w:rPr>
        <w:t xml:space="preserve">, </w:t>
      </w:r>
      <w:proofErr w:type="spellStart"/>
      <w:r w:rsidRPr="00F55BAB">
        <w:rPr>
          <w:lang w:val="en-US"/>
        </w:rPr>
        <w:t>licēre</w:t>
      </w:r>
      <w:proofErr w:type="spellEnd"/>
    </w:p>
    <w:p w14:paraId="23A0979C" w14:textId="77777777" w:rsidR="00F55BAB" w:rsidRPr="00F55BAB" w:rsidRDefault="00F55BAB" w:rsidP="00F55BAB">
      <w:pPr>
        <w:rPr>
          <w:lang w:val="en-US"/>
        </w:rPr>
      </w:pPr>
      <w:r w:rsidRPr="00F55BAB">
        <w:rPr>
          <w:lang w:val="en-US"/>
        </w:rPr>
        <w:t xml:space="preserve">video, </w:t>
      </w:r>
      <w:proofErr w:type="spellStart"/>
      <w:r w:rsidRPr="00F55BAB">
        <w:rPr>
          <w:lang w:val="en-US"/>
        </w:rPr>
        <w:t>vidi</w:t>
      </w:r>
      <w:proofErr w:type="spellEnd"/>
      <w:r w:rsidRPr="00F55BAB">
        <w:rPr>
          <w:lang w:val="en-US"/>
        </w:rPr>
        <w:t xml:space="preserve">, </w:t>
      </w:r>
      <w:proofErr w:type="spellStart"/>
      <w:r w:rsidRPr="00F55BAB">
        <w:rPr>
          <w:lang w:val="en-US"/>
        </w:rPr>
        <w:t>visum</w:t>
      </w:r>
      <w:proofErr w:type="spellEnd"/>
      <w:r w:rsidRPr="00F55BAB">
        <w:rPr>
          <w:lang w:val="en-US"/>
        </w:rPr>
        <w:t xml:space="preserve">, </w:t>
      </w:r>
      <w:proofErr w:type="spellStart"/>
      <w:r w:rsidRPr="00F55BAB">
        <w:rPr>
          <w:lang w:val="en-US"/>
        </w:rPr>
        <w:t>vidēre</w:t>
      </w:r>
      <w:proofErr w:type="spellEnd"/>
    </w:p>
    <w:p w14:paraId="62E4F4C4" w14:textId="77777777" w:rsidR="00F55BAB" w:rsidRPr="00F55BAB" w:rsidRDefault="00F55BAB" w:rsidP="00F55BAB">
      <w:pPr>
        <w:rPr>
          <w:lang w:val="en-US"/>
        </w:rPr>
      </w:pPr>
    </w:p>
    <w:p w14:paraId="048EECC8" w14:textId="77777777" w:rsidR="00F55BAB" w:rsidRPr="00F55BAB" w:rsidRDefault="00F55BAB" w:rsidP="00F55BAB">
      <w:pPr>
        <w:rPr>
          <w:lang w:val="en-US"/>
        </w:rPr>
      </w:pPr>
    </w:p>
    <w:p w14:paraId="7A1E6582" w14:textId="77777777" w:rsidR="00F55BAB" w:rsidRPr="00F55BAB" w:rsidRDefault="00F55BAB" w:rsidP="00F55BAB">
      <w:pPr>
        <w:rPr>
          <w:lang w:val="en-US"/>
        </w:rPr>
      </w:pPr>
      <w:r w:rsidRPr="00F55BAB">
        <w:rPr>
          <w:lang w:val="en-US"/>
        </w:rPr>
        <w:t>3</w:t>
      </w:r>
      <w:r>
        <w:t>η</w:t>
      </w:r>
      <w:r w:rsidRPr="00F55BAB">
        <w:rPr>
          <w:lang w:val="en-US"/>
        </w:rPr>
        <w:t xml:space="preserve"> </w:t>
      </w:r>
      <w:r>
        <w:t>Συζυγία</w:t>
      </w:r>
    </w:p>
    <w:p w14:paraId="7B29168C" w14:textId="77777777" w:rsidR="00F55BAB" w:rsidRDefault="00F55BAB" w:rsidP="00F55BAB">
      <w:proofErr w:type="spellStart"/>
      <w:r>
        <w:t>capio</w:t>
      </w:r>
      <w:proofErr w:type="spellEnd"/>
      <w:r>
        <w:t xml:space="preserve">, </w:t>
      </w:r>
      <w:proofErr w:type="spellStart"/>
      <w:r>
        <w:t>cepi</w:t>
      </w:r>
      <w:proofErr w:type="spellEnd"/>
      <w:r>
        <w:t xml:space="preserve">, </w:t>
      </w:r>
      <w:proofErr w:type="spellStart"/>
      <w:r>
        <w:t>captum</w:t>
      </w:r>
      <w:proofErr w:type="spellEnd"/>
      <w:r>
        <w:t xml:space="preserve">, </w:t>
      </w:r>
      <w:proofErr w:type="spellStart"/>
      <w:r>
        <w:t>capĕre</w:t>
      </w:r>
      <w:proofErr w:type="spellEnd"/>
      <w:r>
        <w:t xml:space="preserve"> (ανήκει στα 15 ρήματα σε -</w:t>
      </w:r>
      <w:proofErr w:type="spellStart"/>
      <w:r>
        <w:t>io</w:t>
      </w:r>
      <w:proofErr w:type="spellEnd"/>
      <w:r>
        <w:t>)</w:t>
      </w:r>
    </w:p>
    <w:p w14:paraId="7252EF78" w14:textId="77777777" w:rsidR="00F55BAB" w:rsidRDefault="00F55BAB" w:rsidP="00F55BAB"/>
    <w:p w14:paraId="72B9BD1C" w14:textId="77777777" w:rsidR="00F55BAB" w:rsidRDefault="00F55BAB" w:rsidP="00F55BAB"/>
    <w:p w14:paraId="5A98D860" w14:textId="77777777" w:rsidR="00F55BAB" w:rsidRDefault="00F55BAB" w:rsidP="00F55BAB">
      <w:r>
        <w:t>ΒΟΗΘΗΤΙΚΑ ΡΗΜΑΤΑ</w:t>
      </w:r>
    </w:p>
    <w:p w14:paraId="34B1C8CC" w14:textId="77777777" w:rsidR="00F55BAB" w:rsidRDefault="00F55BAB" w:rsidP="00F55BAB"/>
    <w:p w14:paraId="2370FF7F" w14:textId="77777777" w:rsidR="00F55BAB" w:rsidRDefault="00F55BAB" w:rsidP="00F55BAB">
      <w:r>
        <w:t xml:space="preserve">sum, </w:t>
      </w:r>
      <w:proofErr w:type="spellStart"/>
      <w:r>
        <w:t>fui</w:t>
      </w:r>
      <w:proofErr w:type="spellEnd"/>
      <w:r>
        <w:t xml:space="preserve">, - , </w:t>
      </w:r>
      <w:proofErr w:type="spellStart"/>
      <w:r>
        <w:t>esse</w:t>
      </w:r>
      <w:proofErr w:type="spellEnd"/>
    </w:p>
    <w:p w14:paraId="41066641" w14:textId="77777777" w:rsidR="00F55BAB" w:rsidRDefault="00F55BAB" w:rsidP="00F55BAB"/>
    <w:p w14:paraId="2D8DB184" w14:textId="77777777" w:rsidR="00F55BAB" w:rsidRDefault="00F55BAB" w:rsidP="00F55BAB"/>
    <w:p w14:paraId="2FDFEFFE" w14:textId="77777777" w:rsidR="00F55BAB" w:rsidRDefault="00F55BAB" w:rsidP="00F55BAB">
      <w:r>
        <w:t>ΕΠΙΡΡΗΜΑΤΑ</w:t>
      </w:r>
    </w:p>
    <w:p w14:paraId="3D06B159" w14:textId="77777777" w:rsidR="00F55BAB" w:rsidRDefault="00F55BAB" w:rsidP="00F55BAB"/>
    <w:p w14:paraId="44CE8783" w14:textId="77777777" w:rsidR="00F55BAB" w:rsidRDefault="00F55BAB" w:rsidP="00F55BAB">
      <w:proofErr w:type="spellStart"/>
      <w:r>
        <w:t>prope</w:t>
      </w:r>
      <w:proofErr w:type="spellEnd"/>
      <w:r>
        <w:t xml:space="preserve"> (τοπικό, Συγκριτικός: </w:t>
      </w:r>
      <w:proofErr w:type="spellStart"/>
      <w:r>
        <w:t>propius</w:t>
      </w:r>
      <w:proofErr w:type="spellEnd"/>
      <w:r>
        <w:t xml:space="preserve">, Υπερθετικός: </w:t>
      </w:r>
      <w:proofErr w:type="spellStart"/>
      <w:r>
        <w:t>proxime</w:t>
      </w:r>
      <w:proofErr w:type="spellEnd"/>
      <w:r>
        <w:t>)</w:t>
      </w:r>
    </w:p>
    <w:p w14:paraId="423180CF" w14:textId="77777777" w:rsidR="00F55BAB" w:rsidRDefault="00F55BAB" w:rsidP="00F55BAB">
      <w:proofErr w:type="spellStart"/>
      <w:r>
        <w:t>quoque</w:t>
      </w:r>
      <w:proofErr w:type="spellEnd"/>
      <w:r>
        <w:t xml:space="preserve"> (τροπικό)</w:t>
      </w:r>
    </w:p>
    <w:p w14:paraId="00276556" w14:textId="77777777" w:rsidR="00F55BAB" w:rsidRDefault="00F55BAB" w:rsidP="00F55BAB"/>
    <w:p w14:paraId="02674972" w14:textId="77777777" w:rsidR="00F55BAB" w:rsidRDefault="00F55BAB" w:rsidP="00F55BAB"/>
    <w:p w14:paraId="4F794C8B" w14:textId="77777777" w:rsidR="00F55BAB" w:rsidRDefault="00F55BAB" w:rsidP="00F55BAB">
      <w:r>
        <w:t>ΠΡΟΘΕΣΕΙΣ</w:t>
      </w:r>
    </w:p>
    <w:p w14:paraId="7B7A4633" w14:textId="77777777" w:rsidR="00F55BAB" w:rsidRDefault="00F55BAB" w:rsidP="00F55BAB"/>
    <w:p w14:paraId="1CE40B04" w14:textId="77777777" w:rsidR="00F55BAB" w:rsidRDefault="00F55BAB" w:rsidP="00F55BAB">
      <w:r>
        <w:t>ad (+ αιτιατική)</w:t>
      </w:r>
    </w:p>
    <w:p w14:paraId="73874EEC" w14:textId="77777777" w:rsidR="00F55BAB" w:rsidRDefault="00F55BAB" w:rsidP="00F55BAB">
      <w:r>
        <w:t>in (+ εδώ τοπική αφαιρετική)</w:t>
      </w:r>
    </w:p>
    <w:p w14:paraId="28EBB5F6" w14:textId="77777777" w:rsidR="00F55BAB" w:rsidRDefault="00F55BAB" w:rsidP="00F55BAB"/>
    <w:p w14:paraId="75B06C84" w14:textId="77777777" w:rsidR="00F55BAB" w:rsidRDefault="00F55BAB" w:rsidP="00F55BAB"/>
    <w:p w14:paraId="0C3FEF1B" w14:textId="77777777" w:rsidR="00F55BAB" w:rsidRDefault="00F55BAB" w:rsidP="00F55BAB">
      <w:r>
        <w:t>ΣΥΝΔΕΣΜΟΙ</w:t>
      </w:r>
    </w:p>
    <w:p w14:paraId="0BC488B2" w14:textId="77777777" w:rsidR="00F55BAB" w:rsidRDefault="00F55BAB" w:rsidP="00F55BAB"/>
    <w:p w14:paraId="0DBCDCC0" w14:textId="77777777" w:rsidR="00F55BAB" w:rsidRDefault="00F55BAB" w:rsidP="00F55BAB">
      <w:proofErr w:type="spellStart"/>
      <w:r>
        <w:t>sed</w:t>
      </w:r>
      <w:proofErr w:type="spellEnd"/>
      <w:r>
        <w:t xml:space="preserve"> (παρατακτικός, αντιθετικός σύνδεσμος)</w:t>
      </w:r>
    </w:p>
    <w:p w14:paraId="216D5B30" w14:textId="77777777" w:rsidR="00F55BAB" w:rsidRDefault="00F55BAB" w:rsidP="00F55BAB">
      <w:proofErr w:type="spellStart"/>
      <w:r>
        <w:t>et</w:t>
      </w:r>
      <w:proofErr w:type="spellEnd"/>
      <w:r>
        <w:t xml:space="preserve"> (παρατακτικός, συμπλεκτικός σύνδεσμος)</w:t>
      </w:r>
    </w:p>
    <w:p w14:paraId="7B500512" w14:textId="77777777" w:rsidR="00F55BAB" w:rsidRDefault="00F55BAB" w:rsidP="00F55BAB">
      <w:proofErr w:type="spellStart"/>
      <w:r>
        <w:t>etsi</w:t>
      </w:r>
      <w:proofErr w:type="spellEnd"/>
      <w:r>
        <w:t xml:space="preserve"> (υποτακτικός, εναντιωματικός σύνδεσμος)</w:t>
      </w:r>
    </w:p>
    <w:p w14:paraId="47DF6C10" w14:textId="77777777" w:rsidR="00F55BAB" w:rsidRDefault="00F55BAB" w:rsidP="00F55BAB">
      <w:proofErr w:type="spellStart"/>
      <w:r>
        <w:t>tamen</w:t>
      </w:r>
      <w:proofErr w:type="spellEnd"/>
      <w:r>
        <w:t xml:space="preserve"> (παρατακτικός, αντιθετικός σύνδεσμος)</w:t>
      </w:r>
    </w:p>
    <w:p w14:paraId="61418AA3" w14:textId="77777777" w:rsidR="00F55BAB" w:rsidRDefault="00F55BAB" w:rsidP="00F55BAB">
      <w:proofErr w:type="spellStart"/>
      <w:r>
        <w:t>cum</w:t>
      </w:r>
      <w:proofErr w:type="spellEnd"/>
      <w:r>
        <w:t xml:space="preserve"> (υποτακτικός, χρονικός σύνδεσμος)</w:t>
      </w:r>
    </w:p>
    <w:p w14:paraId="2A706D7A" w14:textId="77777777" w:rsidR="00F55BAB" w:rsidRDefault="00F55BAB" w:rsidP="00F55BAB"/>
    <w:p w14:paraId="3624A821" w14:textId="77777777" w:rsidR="00F55BAB" w:rsidRDefault="00F55BAB" w:rsidP="00F55BAB"/>
    <w:p w14:paraId="3752C66A" w14:textId="77777777" w:rsidR="00F55BAB" w:rsidRDefault="00F55BAB" w:rsidP="00F55BAB"/>
    <w:p w14:paraId="7D92B4D5" w14:textId="77777777" w:rsidR="00F55BAB" w:rsidRDefault="00F55BAB" w:rsidP="00F55BAB"/>
    <w:p w14:paraId="73BDDA2F" w14:textId="77777777" w:rsidR="00F55BAB" w:rsidRDefault="00F55BAB" w:rsidP="00F55BAB"/>
    <w:p w14:paraId="556823E0" w14:textId="77777777" w:rsidR="00F55BAB" w:rsidRDefault="00F55BAB" w:rsidP="00F55BAB"/>
    <w:p w14:paraId="17352A4F" w14:textId="77777777" w:rsidR="00F55BAB" w:rsidRDefault="00F55BAB" w:rsidP="00F55BAB"/>
    <w:p w14:paraId="6DA4DBAF" w14:textId="77777777" w:rsidR="00F55BAB" w:rsidRDefault="00F55BAB" w:rsidP="00F55BAB"/>
    <w:p w14:paraId="688CB13F" w14:textId="77777777" w:rsidR="00F55BAB" w:rsidRDefault="00F55BAB" w:rsidP="00F55BAB"/>
    <w:p w14:paraId="672A204D" w14:textId="26707081" w:rsidR="00F55BAB" w:rsidRDefault="00F55BAB" w:rsidP="00F55BAB">
      <w:r>
        <w:rPr>
          <w:rFonts w:ascii="Tahoma" w:hAnsi="Tahoma" w:cs="Tahoma"/>
        </w:rPr>
        <w:t>﻿</w:t>
      </w:r>
    </w:p>
    <w:sectPr w:rsidR="00F55B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86"/>
    <w:rsid w:val="006B3CAE"/>
    <w:rsid w:val="009D5A86"/>
    <w:rsid w:val="00F55B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38FC"/>
  <w15:chartTrackingRefBased/>
  <w15:docId w15:val="{733C334E-6EFE-4087-8823-F8B8A028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D5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D5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D5A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D5A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D5A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D5A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5A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5A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5A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5A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D5A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D5A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D5A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D5A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D5A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D5A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D5A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D5A86"/>
    <w:rPr>
      <w:rFonts w:eastAsiaTheme="majorEastAsia" w:cstheme="majorBidi"/>
      <w:color w:val="272727" w:themeColor="text1" w:themeTint="D8"/>
    </w:rPr>
  </w:style>
  <w:style w:type="paragraph" w:styleId="a3">
    <w:name w:val="Title"/>
    <w:basedOn w:val="a"/>
    <w:next w:val="a"/>
    <w:link w:val="Char"/>
    <w:uiPriority w:val="10"/>
    <w:qFormat/>
    <w:rsid w:val="009D5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D5A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5A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D5A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5A86"/>
    <w:pPr>
      <w:spacing w:before="160"/>
      <w:jc w:val="center"/>
    </w:pPr>
    <w:rPr>
      <w:i/>
      <w:iCs/>
      <w:color w:val="404040" w:themeColor="text1" w:themeTint="BF"/>
    </w:rPr>
  </w:style>
  <w:style w:type="character" w:customStyle="1" w:styleId="Char1">
    <w:name w:val="Απόσπασμα Char"/>
    <w:basedOn w:val="a0"/>
    <w:link w:val="a5"/>
    <w:uiPriority w:val="29"/>
    <w:rsid w:val="009D5A86"/>
    <w:rPr>
      <w:i/>
      <w:iCs/>
      <w:color w:val="404040" w:themeColor="text1" w:themeTint="BF"/>
    </w:rPr>
  </w:style>
  <w:style w:type="paragraph" w:styleId="a6">
    <w:name w:val="List Paragraph"/>
    <w:basedOn w:val="a"/>
    <w:uiPriority w:val="34"/>
    <w:qFormat/>
    <w:rsid w:val="009D5A86"/>
    <w:pPr>
      <w:ind w:left="720"/>
      <w:contextualSpacing/>
    </w:pPr>
  </w:style>
  <w:style w:type="character" w:styleId="a7">
    <w:name w:val="Intense Emphasis"/>
    <w:basedOn w:val="a0"/>
    <w:uiPriority w:val="21"/>
    <w:qFormat/>
    <w:rsid w:val="009D5A86"/>
    <w:rPr>
      <w:i/>
      <w:iCs/>
      <w:color w:val="0F4761" w:themeColor="accent1" w:themeShade="BF"/>
    </w:rPr>
  </w:style>
  <w:style w:type="paragraph" w:styleId="a8">
    <w:name w:val="Intense Quote"/>
    <w:basedOn w:val="a"/>
    <w:next w:val="a"/>
    <w:link w:val="Char2"/>
    <w:uiPriority w:val="30"/>
    <w:qFormat/>
    <w:rsid w:val="009D5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D5A86"/>
    <w:rPr>
      <w:i/>
      <w:iCs/>
      <w:color w:val="0F4761" w:themeColor="accent1" w:themeShade="BF"/>
    </w:rPr>
  </w:style>
  <w:style w:type="character" w:styleId="a9">
    <w:name w:val="Intense Reference"/>
    <w:basedOn w:val="a0"/>
    <w:uiPriority w:val="32"/>
    <w:qFormat/>
    <w:rsid w:val="009D5A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881</Words>
  <Characters>4761</Characters>
  <Application>Microsoft Office Word</Application>
  <DocSecurity>0</DocSecurity>
  <Lines>39</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2025-01-13T16:00:00Z</dcterms:created>
  <dcterms:modified xsi:type="dcterms:W3CDTF">2025-01-13T16:02:00Z</dcterms:modified>
</cp:coreProperties>
</file>