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2.1 DESCRIPTION DU MOUVEMENT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Position 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La position (x) d'un </w:t>
      </w:r>
      <w:proofErr w:type="gramStart"/>
      <w:r w:rsidRPr="00FF441C">
        <w:rPr>
          <w:lang w:val="en-US"/>
        </w:rPr>
        <w:t>point</w:t>
      </w:r>
      <w:proofErr w:type="gramEnd"/>
      <w:r w:rsidRPr="00FF441C">
        <w:rPr>
          <w:lang w:val="en-US"/>
        </w:rPr>
        <w:t xml:space="preserve"> est l'endroit où se trouve le point par rapport à un point de référence.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Lorsque le point est à droite du point de référence, la position sera positive (+) et lorsqu'il est à gauche du point de référence, elle sera négative (-).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Unité de mesure </w:t>
      </w:r>
      <w:proofErr w:type="gramStart"/>
      <w:r w:rsidRPr="00FF441C">
        <w:rPr>
          <w:lang w:val="en-US"/>
        </w:rPr>
        <w:t>SI :</w:t>
      </w:r>
      <w:proofErr w:type="gramEnd"/>
      <w:r w:rsidRPr="00FF441C">
        <w:rPr>
          <w:lang w:val="en-US"/>
        </w:rPr>
        <w:t xml:space="preserve"> 1 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 xml:space="preserve">Déplacement </w:t>
      </w:r>
      <w:r w:rsidRPr="00FF441C">
        <w:rPr>
          <w:b/>
          <w:bCs/>
          <w:lang w:val="el-GR"/>
        </w:rPr>
        <w:t>Δ</w:t>
      </w:r>
      <w:r w:rsidRPr="008F5327">
        <w:rPr>
          <w:b/>
          <w:bCs/>
          <w:lang w:val="en-US"/>
        </w:rPr>
        <w:t xml:space="preserve"> </w:t>
      </w:r>
      <w:r w:rsidRPr="00FF441C">
        <w:rPr>
          <w:b/>
          <w:bCs/>
          <w:lang w:val="en-US"/>
        </w:rPr>
        <w:t>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Le changement de position d'un corps en mouvement est appelé déplacement. En d'autres termes, il exprime à quel point il s'est déplacé. Si x2 est sa position finale et x1 sa position initiale, alors le déplacement sera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𝙰𝚞𝚛</w:t>
      </w:r>
      <w:r w:rsidRPr="008F5327">
        <w:rPr>
          <w:rFonts w:ascii="Cambria Math" w:hAnsi="Cambria Math" w:cs="Cambria Math"/>
          <w:lang w:val="en-US"/>
        </w:rPr>
        <w:t xml:space="preserve"> </w:t>
      </w:r>
      <w:r w:rsidRPr="00B95CBD">
        <w:rPr>
          <w:rFonts w:ascii="Cambria Math" w:hAnsi="Cambria Math" w:cs="Cambria Math"/>
          <w:lang w:val="el-GR"/>
        </w:rPr>
        <w:t>𝚖𝚘𝚗</w:t>
      </w:r>
      <w:r w:rsidRPr="008F5327">
        <w:rPr>
          <w:rFonts w:ascii="Cambria Math" w:hAnsi="Cambria Math" w:cs="Cambria Math"/>
          <w:lang w:val="en-US"/>
        </w:rPr>
        <w:t xml:space="preserve"> </w:t>
      </w:r>
      <w:r w:rsidRPr="00B95CBD">
        <w:rPr>
          <w:rFonts w:ascii="Cambria Math" w:hAnsi="Cambria Math" w:cs="Cambria Math"/>
          <w:lang w:val="el-GR"/>
        </w:rPr>
        <w:t>𝚍𝚎𝚜</w:t>
      </w:r>
      <w:r w:rsidRPr="008F5327">
        <w:rPr>
          <w:rFonts w:ascii="Cambria Math" w:hAnsi="Cambria Math" w:cs="Cambria Math"/>
          <w:lang w:val="en-US"/>
        </w:rPr>
        <w:t xml:space="preserve"> </w:t>
      </w:r>
      <w:r w:rsidRPr="00B95CBD">
        <w:rPr>
          <w:rFonts w:ascii="Cambria Math" w:hAnsi="Cambria Math" w:cs="Cambria Math"/>
          <w:lang w:val="el-GR"/>
        </w:rPr>
        <w:t>𝚟𝚘𝚒𝚛</w:t>
      </w:r>
      <w:r w:rsidRPr="008F5327">
        <w:rPr>
          <w:rFonts w:ascii="Cambria Math" w:hAnsi="Cambria Math" w:cs="Cambria Math"/>
          <w:lang w:val="en-US"/>
        </w:rPr>
        <w:t xml:space="preserve"> ...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Le déplacement peut être positif, lorsque x1 &gt;x2, ou négatif, lorsque x1 &lt;x2. Le signe (+/-) indique le sens du mouvement.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Le déplacement est indépendant du point de référence.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Unité de mesure </w:t>
      </w:r>
      <w:proofErr w:type="gramStart"/>
      <w:r w:rsidRPr="00FF441C">
        <w:rPr>
          <w:lang w:val="en-US"/>
        </w:rPr>
        <w:t>SI :</w:t>
      </w:r>
      <w:proofErr w:type="gramEnd"/>
      <w:r w:rsidRPr="00FF441C">
        <w:rPr>
          <w:lang w:val="en-US"/>
        </w:rPr>
        <w:t xml:space="preserve"> 1 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Instantané de temps 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L'instant t exprime le moment où quelque chose se produit (par exemple un mobile se trouvant à la position x). Unité </w:t>
      </w:r>
      <w:proofErr w:type="gramStart"/>
      <w:r w:rsidRPr="00FF441C">
        <w:rPr>
          <w:lang w:val="en-US"/>
        </w:rPr>
        <w:t>SI :</w:t>
      </w:r>
      <w:proofErr w:type="gramEnd"/>
      <w:r w:rsidRPr="00FF441C">
        <w:rPr>
          <w:lang w:val="en-US"/>
        </w:rPr>
        <w:t xml:space="preserve"> 1s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 xml:space="preserve">Intervalle de temps </w:t>
      </w:r>
      <w:r w:rsidRPr="00FF441C">
        <w:rPr>
          <w:b/>
          <w:bCs/>
          <w:lang w:val="el-GR"/>
        </w:rPr>
        <w:t>Δ</w:t>
      </w:r>
      <w:r w:rsidRPr="008F5327">
        <w:rPr>
          <w:b/>
          <w:bCs/>
          <w:lang w:val="en-US"/>
        </w:rPr>
        <w:t xml:space="preserve"> </w:t>
      </w:r>
      <w:r w:rsidRPr="00FF441C">
        <w:rPr>
          <w:b/>
          <w:bCs/>
          <w:lang w:val="en-US"/>
        </w:rPr>
        <w:t>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Intervalle de temps </w:t>
      </w: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est la durée entre deux instants t1 et t2.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𝙰𝚞𝚛</w:t>
      </w:r>
      <w:r w:rsidRPr="008F5327">
        <w:rPr>
          <w:rFonts w:ascii="Cambria Math" w:hAnsi="Cambria Math" w:cs="Cambria Math"/>
          <w:lang w:val="en-US"/>
        </w:rPr>
        <w:t xml:space="preserve"> </w:t>
      </w:r>
      <w:r w:rsidRPr="00B95CBD">
        <w:rPr>
          <w:rFonts w:ascii="Cambria Math" w:hAnsi="Cambria Math" w:cs="Cambria Math"/>
          <w:lang w:val="el-GR"/>
        </w:rPr>
        <w:t>𝚖𝚘𝚗</w:t>
      </w:r>
      <w:r w:rsidRPr="008F5327">
        <w:rPr>
          <w:rFonts w:ascii="Cambria Math" w:hAnsi="Cambria Math" w:cs="Cambria Math"/>
          <w:lang w:val="en-US"/>
        </w:rPr>
        <w:t xml:space="preserve"> </w:t>
      </w:r>
      <w:r w:rsidRPr="00B95CBD">
        <w:rPr>
          <w:rFonts w:ascii="Cambria Math" w:hAnsi="Cambria Math" w:cs="Cambria Math"/>
          <w:lang w:val="el-GR"/>
        </w:rPr>
        <w:t>𝚍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Il exprime la durée d'une chose. Unité SI : 1 s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Orbite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L'ensemble des points successifs par lesquels passe un corps est appelé trajectoire du mouvement.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lastRenderedPageBreak/>
        <w:t>Longueur du chemin 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La longueur de la piste est également appelée longueur de la piste et intervalle et est indiquée par s. Unité de mesure SI : 1 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2.2. VITESSE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FF441C" w:rsidP="00FF441C">
      <w:pPr>
        <w:spacing w:after="0"/>
        <w:jc w:val="both"/>
        <w:rPr>
          <w:lang w:val="en-US"/>
        </w:rPr>
      </w:pPr>
      <w:r>
        <w:rPr>
          <w:lang w:val="en-US"/>
        </w:rPr>
        <w:t>Vitesse</w:t>
      </w:r>
    </w:p>
    <w:p w:rsidR="00FF441C" w:rsidRPr="00FF441C" w:rsidRDefault="00FF441C" w:rsidP="00FF441C">
      <w:pPr>
        <w:spacing w:after="0"/>
        <w:jc w:val="both"/>
        <w:rPr>
          <w:lang w:val="en-US"/>
        </w:rPr>
      </w:pPr>
    </w:p>
    <w:p w:rsidR="00B95CBD" w:rsidRPr="00FF441C" w:rsidRDefault="00FF441C" w:rsidP="00FF441C">
      <w:pPr>
        <w:spacing w:after="0"/>
        <w:jc w:val="both"/>
        <w:rPr>
          <w:lang w:val="en-US"/>
        </w:rPr>
      </w:pPr>
      <w:r>
        <w:rPr>
          <w:lang w:val="en-US"/>
        </w:rPr>
        <w:t xml:space="preserve">La vitesse </w:t>
      </w:r>
      <w:r>
        <w:rPr>
          <w:lang w:val="el-GR"/>
        </w:rPr>
        <w:t>υ</w:t>
      </w:r>
      <w:r w:rsidRPr="008F5327">
        <w:rPr>
          <w:lang w:val="en-US"/>
        </w:rPr>
        <w:t xml:space="preserve"> </w:t>
      </w:r>
      <w:r w:rsidR="00B95CBD" w:rsidRPr="00FF441C">
        <w:rPr>
          <w:lang w:val="en-US"/>
        </w:rPr>
        <w:t>est la grandeur physique qui exprime la vitesse à laquelle un corps se déplace.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Vitesse moyenne dans le langage courant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La vitesse moyenne est définie comme le quotient de la longueur du chemin s parcouru par un corps en un certain temps </w:t>
      </w:r>
      <w:r w:rsidRPr="00B95CBD">
        <w:rPr>
          <w:lang w:val="el-GR"/>
        </w:rPr>
        <w:t>Δ</w:t>
      </w:r>
      <w:r w:rsidRPr="008F5327">
        <w:rPr>
          <w:lang w:val="en-US"/>
        </w:rPr>
        <w:t xml:space="preserve"> </w:t>
      </w:r>
      <w:r w:rsidRPr="00FF441C">
        <w:rPr>
          <w:lang w:val="en-US"/>
        </w:rPr>
        <w:t>t par ce temps.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s / </w:t>
      </w:r>
      <w:r w:rsidRPr="00B95CBD">
        <w:rPr>
          <w:rFonts w:ascii="Cambria Math" w:hAnsi="Cambria Math" w:cs="Cambria Math"/>
          <w:lang w:val="el-GR"/>
        </w:rPr>
        <w:t>𝑡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Vitesse instantanée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La vitesse instantanée est la vitesse d'un mobile à un moment précis.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Unités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Étant donné qu'en SI nous mesurons la longueur du trajet s en m et l'intervalle de temps </w:t>
      </w:r>
      <w:r w:rsidRPr="00B95CBD">
        <w:rPr>
          <w:lang w:val="el-GR"/>
        </w:rPr>
        <w:t>Δ</w:t>
      </w:r>
      <w:r w:rsidRPr="008F5327">
        <w:rPr>
          <w:lang w:val="en-US"/>
        </w:rPr>
        <w:t xml:space="preserve"> </w:t>
      </w:r>
      <w:r w:rsidRPr="00FF441C">
        <w:rPr>
          <w:lang w:val="en-US"/>
        </w:rPr>
        <w:t xml:space="preserve">t en s, alors à partir de la formule </w:t>
      </w: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s/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, l'unité de mesure de la vitesse sera un mètre par seconde </w:t>
      </w:r>
      <w:r w:rsidRPr="00B95CBD">
        <w:rPr>
          <w:rFonts w:ascii="Cambria Math" w:hAnsi="Cambria Math" w:cs="Cambria Math"/>
          <w:lang w:val="el-GR"/>
        </w:rPr>
        <w:t>𝒎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/ </w:t>
      </w:r>
      <w:r w:rsidRPr="00B95CBD">
        <w:rPr>
          <w:rFonts w:ascii="Cambria Math" w:hAnsi="Cambria Math" w:cs="Cambria Math"/>
          <w:lang w:val="el-GR"/>
        </w:rPr>
        <w:t>𝒔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conversion d'unité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F12C76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1 m/s = (1/1000 km) / (1/3600</w:t>
      </w:r>
      <w:r w:rsidR="00AC29D0">
        <w:rPr>
          <w:lang w:val="en-US"/>
        </w:rPr>
        <w:t xml:space="preserve"> h</w:t>
      </w:r>
      <w:r w:rsidRPr="00FF441C">
        <w:rPr>
          <w:lang w:val="en-US"/>
        </w:rPr>
        <w:t>) = 3,6 km/h</w:t>
      </w:r>
    </w:p>
    <w:sectPr w:rsidR="00F12C76" w:rsidRPr="00FF441C" w:rsidSect="00B95CBD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BD"/>
    <w:rsid w:val="00193216"/>
    <w:rsid w:val="003E57DB"/>
    <w:rsid w:val="006C0B77"/>
    <w:rsid w:val="00805DF1"/>
    <w:rsid w:val="008242FF"/>
    <w:rsid w:val="00826C3A"/>
    <w:rsid w:val="00870751"/>
    <w:rsid w:val="008F5327"/>
    <w:rsid w:val="00922C48"/>
    <w:rsid w:val="00982C3C"/>
    <w:rsid w:val="00AC29D0"/>
    <w:rsid w:val="00B915B7"/>
    <w:rsid w:val="00B95CBD"/>
    <w:rsid w:val="00D04841"/>
    <w:rsid w:val="00EA59DF"/>
    <w:rsid w:val="00EE4070"/>
    <w:rsid w:val="00F12C76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111B"/>
  <w15:chartTrackingRefBased/>
  <w15:docId w15:val="{4F71D94A-D58A-479B-B3DD-C23FBCC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3</cp:revision>
  <dcterms:created xsi:type="dcterms:W3CDTF">2024-12-06T18:10:00Z</dcterms:created>
  <dcterms:modified xsi:type="dcterms:W3CDTF">2024-12-06T18:11:00Z</dcterms:modified>
</cp:coreProperties>
</file>