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2.1 BESKRIVNING AV RÖRELSEN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Position 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Positionen</w:t>
      </w:r>
      <w:proofErr w:type="spellEnd"/>
      <w:r w:rsidRPr="00FF441C">
        <w:rPr>
          <w:lang w:val="en-US"/>
        </w:rPr>
        <w:t xml:space="preserve"> (x) för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punkt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där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punkten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relativt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referenspunkt</w:t>
      </w:r>
      <w:proofErr w:type="spellEnd"/>
      <w:r w:rsidRPr="00FF441C">
        <w:rPr>
          <w:lang w:val="en-US"/>
        </w:rPr>
        <w:t>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När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punkten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till </w:t>
      </w:r>
      <w:proofErr w:type="spellStart"/>
      <w:r w:rsidRPr="00FF441C">
        <w:rPr>
          <w:lang w:val="en-US"/>
        </w:rPr>
        <w:t>höger</w:t>
      </w:r>
      <w:proofErr w:type="spellEnd"/>
      <w:r w:rsidRPr="00FF441C">
        <w:rPr>
          <w:lang w:val="en-US"/>
        </w:rPr>
        <w:t xml:space="preserve"> om </w:t>
      </w:r>
      <w:proofErr w:type="spellStart"/>
      <w:r w:rsidRPr="00FF441C">
        <w:rPr>
          <w:lang w:val="en-US"/>
        </w:rPr>
        <w:t>referenspunkten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blir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positionen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positiv</w:t>
      </w:r>
      <w:proofErr w:type="spellEnd"/>
      <w:r w:rsidRPr="00FF441C">
        <w:rPr>
          <w:lang w:val="en-US"/>
        </w:rPr>
        <w:t xml:space="preserve"> (+)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när</w:t>
      </w:r>
      <w:proofErr w:type="spellEnd"/>
      <w:r w:rsidRPr="00FF441C">
        <w:rPr>
          <w:lang w:val="en-US"/>
        </w:rPr>
        <w:t xml:space="preserve"> den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till </w:t>
      </w:r>
      <w:proofErr w:type="spellStart"/>
      <w:r w:rsidRPr="00FF441C">
        <w:rPr>
          <w:lang w:val="en-US"/>
        </w:rPr>
        <w:t>vänster</w:t>
      </w:r>
      <w:proofErr w:type="spellEnd"/>
      <w:r w:rsidRPr="00FF441C">
        <w:rPr>
          <w:lang w:val="en-US"/>
        </w:rPr>
        <w:t xml:space="preserve"> om </w:t>
      </w:r>
      <w:proofErr w:type="spellStart"/>
      <w:r w:rsidRPr="00FF441C">
        <w:rPr>
          <w:lang w:val="en-US"/>
        </w:rPr>
        <w:t>referenspunkten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blir</w:t>
      </w:r>
      <w:proofErr w:type="spellEnd"/>
      <w:r w:rsidRPr="00FF441C">
        <w:rPr>
          <w:lang w:val="en-US"/>
        </w:rPr>
        <w:t xml:space="preserve"> den </w:t>
      </w:r>
      <w:proofErr w:type="spellStart"/>
      <w:r w:rsidRPr="00FF441C">
        <w:rPr>
          <w:lang w:val="en-US"/>
        </w:rPr>
        <w:t>negativ</w:t>
      </w:r>
      <w:proofErr w:type="spellEnd"/>
      <w:r w:rsidRPr="00FF441C">
        <w:rPr>
          <w:lang w:val="en-US"/>
        </w:rPr>
        <w:t xml:space="preserve"> (-).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SI </w:t>
      </w:r>
      <w:proofErr w:type="spellStart"/>
      <w:r w:rsidRPr="00FF441C">
        <w:rPr>
          <w:lang w:val="en-US"/>
        </w:rPr>
        <w:t>måttenhet</w:t>
      </w:r>
      <w:proofErr w:type="spellEnd"/>
      <w:r w:rsidRPr="00FF441C">
        <w:rPr>
          <w:lang w:val="en-US"/>
        </w:rPr>
        <w:t>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Förskjutning</w:t>
      </w:r>
      <w:proofErr w:type="spellEnd"/>
      <w:r w:rsidRPr="00FF441C">
        <w:rPr>
          <w:b/>
          <w:bCs/>
          <w:lang w:val="en-US"/>
        </w:rPr>
        <w:t xml:space="preserve"> </w:t>
      </w:r>
      <w:r w:rsidRPr="00FF441C">
        <w:rPr>
          <w:b/>
          <w:bCs/>
          <w:lang w:val="el-GR"/>
        </w:rPr>
        <w:t>Δ</w:t>
      </w:r>
      <w:r w:rsidRPr="00BE3085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x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Förändringen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position av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rörlig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kropp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kallas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förskjutning</w:t>
      </w:r>
      <w:proofErr w:type="spellEnd"/>
      <w:r w:rsidRPr="00FF441C">
        <w:rPr>
          <w:lang w:val="en-US"/>
        </w:rPr>
        <w:t xml:space="preserve">. Den </w:t>
      </w:r>
      <w:proofErr w:type="spellStart"/>
      <w:r w:rsidRPr="00FF441C">
        <w:rPr>
          <w:lang w:val="en-US"/>
        </w:rPr>
        <w:t>uttrycker</w:t>
      </w:r>
      <w:proofErr w:type="spellEnd"/>
      <w:r w:rsidRPr="00FF441C">
        <w:rPr>
          <w:lang w:val="en-US"/>
        </w:rPr>
        <w:t xml:space="preserve"> med </w:t>
      </w:r>
      <w:proofErr w:type="spellStart"/>
      <w:r w:rsidRPr="00FF441C">
        <w:rPr>
          <w:lang w:val="en-US"/>
        </w:rPr>
        <w:t>andra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ord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hur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mycket</w:t>
      </w:r>
      <w:proofErr w:type="spellEnd"/>
      <w:r w:rsidRPr="00FF441C">
        <w:rPr>
          <w:lang w:val="en-US"/>
        </w:rPr>
        <w:t xml:space="preserve"> den </w:t>
      </w:r>
      <w:proofErr w:type="spellStart"/>
      <w:r w:rsidRPr="00FF441C">
        <w:rPr>
          <w:lang w:val="en-US"/>
        </w:rPr>
        <w:t>rörde</w:t>
      </w:r>
      <w:proofErr w:type="spellEnd"/>
      <w:r w:rsidRPr="00FF441C">
        <w:rPr>
          <w:lang w:val="en-US"/>
        </w:rPr>
        <w:t xml:space="preserve"> sig. Om x2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dess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slutliga</w:t>
      </w:r>
      <w:proofErr w:type="spellEnd"/>
      <w:r w:rsidRPr="00FF441C">
        <w:rPr>
          <w:lang w:val="en-US"/>
        </w:rPr>
        <w:t xml:space="preserve"> position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x1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dess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initiala</w:t>
      </w:r>
      <w:proofErr w:type="spellEnd"/>
      <w:r w:rsidRPr="00FF441C">
        <w:rPr>
          <w:lang w:val="en-US"/>
        </w:rPr>
        <w:t xml:space="preserve"> position, </w:t>
      </w:r>
      <w:proofErr w:type="spellStart"/>
      <w:r w:rsidRPr="00FF441C">
        <w:rPr>
          <w:lang w:val="en-US"/>
        </w:rPr>
        <w:t>så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blir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förskjutningen</w:t>
      </w:r>
      <w:proofErr w:type="spellEnd"/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𝑥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Förskjutningen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kan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vara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antingen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positiv</w:t>
      </w:r>
      <w:proofErr w:type="spellEnd"/>
      <w:r w:rsidRPr="00FF441C">
        <w:rPr>
          <w:lang w:val="en-US"/>
        </w:rPr>
        <w:t xml:space="preserve">, </w:t>
      </w:r>
      <w:proofErr w:type="spellStart"/>
      <w:r w:rsidRPr="00FF441C">
        <w:rPr>
          <w:lang w:val="en-US"/>
        </w:rPr>
        <w:t>när</w:t>
      </w:r>
      <w:proofErr w:type="spellEnd"/>
      <w:r w:rsidRPr="00FF441C">
        <w:rPr>
          <w:lang w:val="en-US"/>
        </w:rPr>
        <w:t xml:space="preserve"> x1 &gt;x2, </w:t>
      </w:r>
      <w:proofErr w:type="spellStart"/>
      <w:r w:rsidRPr="00FF441C">
        <w:rPr>
          <w:lang w:val="en-US"/>
        </w:rPr>
        <w:t>eller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negativ</w:t>
      </w:r>
      <w:proofErr w:type="spellEnd"/>
      <w:r w:rsidRPr="00FF441C">
        <w:rPr>
          <w:lang w:val="en-US"/>
        </w:rPr>
        <w:t xml:space="preserve">, </w:t>
      </w:r>
      <w:proofErr w:type="spellStart"/>
      <w:r w:rsidRPr="00FF441C">
        <w:rPr>
          <w:lang w:val="en-US"/>
        </w:rPr>
        <w:t>när</w:t>
      </w:r>
      <w:proofErr w:type="spellEnd"/>
      <w:r w:rsidRPr="00FF441C">
        <w:rPr>
          <w:lang w:val="en-US"/>
        </w:rPr>
        <w:t xml:space="preserve"> x1 &lt;x2. </w:t>
      </w:r>
      <w:proofErr w:type="spellStart"/>
      <w:r w:rsidRPr="00FF441C">
        <w:rPr>
          <w:lang w:val="en-US"/>
        </w:rPr>
        <w:t>Tecknet</w:t>
      </w:r>
      <w:proofErr w:type="spellEnd"/>
      <w:r w:rsidRPr="00FF441C">
        <w:rPr>
          <w:lang w:val="en-US"/>
        </w:rPr>
        <w:t xml:space="preserve"> (+/-) </w:t>
      </w:r>
      <w:proofErr w:type="spellStart"/>
      <w:r w:rsidRPr="00FF441C">
        <w:rPr>
          <w:lang w:val="en-US"/>
        </w:rPr>
        <w:t>indikerar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rörelseriktningen</w:t>
      </w:r>
      <w:proofErr w:type="spellEnd"/>
      <w:r w:rsidRPr="00FF441C">
        <w:rPr>
          <w:lang w:val="en-US"/>
        </w:rPr>
        <w:t>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Förskjutningen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oberoende</w:t>
      </w:r>
      <w:proofErr w:type="spellEnd"/>
      <w:r w:rsidRPr="00FF441C">
        <w:rPr>
          <w:lang w:val="en-US"/>
        </w:rPr>
        <w:t xml:space="preserve"> av </w:t>
      </w:r>
      <w:proofErr w:type="spellStart"/>
      <w:r w:rsidRPr="00FF441C">
        <w:rPr>
          <w:lang w:val="en-US"/>
        </w:rPr>
        <w:t>referenspunkten</w:t>
      </w:r>
      <w:proofErr w:type="spellEnd"/>
      <w:r w:rsidRPr="00FF441C">
        <w:rPr>
          <w:lang w:val="en-US"/>
        </w:rPr>
        <w:t>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SI </w:t>
      </w:r>
      <w:proofErr w:type="spellStart"/>
      <w:r w:rsidRPr="00FF441C">
        <w:rPr>
          <w:lang w:val="en-US"/>
        </w:rPr>
        <w:t>måttenhet</w:t>
      </w:r>
      <w:proofErr w:type="spellEnd"/>
      <w:r w:rsidRPr="00FF441C">
        <w:rPr>
          <w:lang w:val="en-US"/>
        </w:rPr>
        <w:t>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Tidsögonblick</w:t>
      </w:r>
      <w:proofErr w:type="spellEnd"/>
      <w:r w:rsidRPr="00FF441C">
        <w:rPr>
          <w:b/>
          <w:bCs/>
          <w:lang w:val="en-US"/>
        </w:rPr>
        <w:t xml:space="preserve"> 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Tidsögonblicket</w:t>
      </w:r>
      <w:proofErr w:type="spellEnd"/>
      <w:r w:rsidRPr="00FF441C">
        <w:rPr>
          <w:lang w:val="en-US"/>
        </w:rPr>
        <w:t xml:space="preserve"> (t) </w:t>
      </w:r>
      <w:proofErr w:type="spellStart"/>
      <w:r w:rsidRPr="00FF441C">
        <w:rPr>
          <w:lang w:val="en-US"/>
        </w:rPr>
        <w:t>uttrycker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när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något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händer</w:t>
      </w:r>
      <w:proofErr w:type="spellEnd"/>
      <w:r w:rsidRPr="00FF441C">
        <w:rPr>
          <w:lang w:val="en-US"/>
        </w:rPr>
        <w:t xml:space="preserve"> (</w:t>
      </w:r>
      <w:proofErr w:type="spellStart"/>
      <w:r w:rsidRPr="00FF441C">
        <w:rPr>
          <w:lang w:val="en-US"/>
        </w:rPr>
        <w:t>t.ex</w:t>
      </w:r>
      <w:proofErr w:type="spellEnd"/>
      <w:r w:rsidRPr="00FF441C">
        <w:rPr>
          <w:lang w:val="en-US"/>
        </w:rPr>
        <w:t xml:space="preserve">. </w:t>
      </w:r>
      <w:proofErr w:type="spellStart"/>
      <w:r w:rsidRPr="00FF441C">
        <w:rPr>
          <w:lang w:val="en-US"/>
        </w:rPr>
        <w:t>att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mobil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befinner</w:t>
      </w:r>
      <w:proofErr w:type="spellEnd"/>
      <w:r w:rsidRPr="00FF441C">
        <w:rPr>
          <w:lang w:val="en-US"/>
        </w:rPr>
        <w:t xml:space="preserve"> sig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position x). SI-</w:t>
      </w:r>
      <w:proofErr w:type="spellStart"/>
      <w:r w:rsidRPr="00FF441C">
        <w:rPr>
          <w:lang w:val="en-US"/>
        </w:rPr>
        <w:t>enhet</w:t>
      </w:r>
      <w:proofErr w:type="spellEnd"/>
      <w:r w:rsidRPr="00FF441C">
        <w:rPr>
          <w:lang w:val="en-US"/>
        </w:rPr>
        <w:t>: 1s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Tidsintervall</w:t>
      </w:r>
      <w:proofErr w:type="spellEnd"/>
      <w:r w:rsidRPr="00FF441C">
        <w:rPr>
          <w:b/>
          <w:bCs/>
          <w:lang w:val="en-US"/>
        </w:rPr>
        <w:t xml:space="preserve"> </w:t>
      </w:r>
      <w:r w:rsidRPr="00FF441C">
        <w:rPr>
          <w:b/>
          <w:bCs/>
          <w:lang w:val="el-GR"/>
        </w:rPr>
        <w:t>Δ</w:t>
      </w:r>
      <w:r w:rsidRPr="00BE3085">
        <w:rPr>
          <w:b/>
          <w:bCs/>
          <w:lang w:val="en-US"/>
        </w:rPr>
        <w:t xml:space="preserve"> </w:t>
      </w:r>
      <w:r w:rsidRPr="00FF441C">
        <w:rPr>
          <w:b/>
          <w:bCs/>
          <w:lang w:val="en-US"/>
        </w:rPr>
        <w:t>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Tidsintervall</w:t>
      </w:r>
      <w:proofErr w:type="spellEnd"/>
      <w:r w:rsidRPr="00FF441C">
        <w:rPr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varaktigheten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mellan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två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tidpunkter</w:t>
      </w:r>
      <w:proofErr w:type="spellEnd"/>
      <w:r w:rsidRPr="00FF441C">
        <w:rPr>
          <w:lang w:val="en-US"/>
        </w:rPr>
        <w:t xml:space="preserve"> t1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t2.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2 − </w:t>
      </w:r>
      <w:r w:rsidRPr="00B95CBD">
        <w:rPr>
          <w:rFonts w:ascii="Cambria Math" w:hAnsi="Cambria Math" w:cs="Cambria Math"/>
          <w:lang w:val="el-GR"/>
        </w:rPr>
        <w:t>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1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Det </w:t>
      </w:r>
      <w:proofErr w:type="spellStart"/>
      <w:r w:rsidRPr="00FF441C">
        <w:rPr>
          <w:lang w:val="en-US"/>
        </w:rPr>
        <w:t>uttrycker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hur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länge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något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varar</w:t>
      </w:r>
      <w:proofErr w:type="spellEnd"/>
      <w:r w:rsidRPr="00FF441C">
        <w:rPr>
          <w:lang w:val="en-US"/>
        </w:rPr>
        <w:t>. SI-</w:t>
      </w:r>
      <w:proofErr w:type="spellStart"/>
      <w:r w:rsidRPr="00FF441C">
        <w:rPr>
          <w:lang w:val="en-US"/>
        </w:rPr>
        <w:t>enhet</w:t>
      </w:r>
      <w:proofErr w:type="spellEnd"/>
      <w:r w:rsidRPr="00FF441C">
        <w:rPr>
          <w:lang w:val="en-US"/>
        </w:rPr>
        <w:t>: 1s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r w:rsidRPr="00FF441C">
        <w:rPr>
          <w:b/>
          <w:bCs/>
          <w:lang w:val="en-US"/>
        </w:rPr>
        <w:t>Bana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Uppsättningen</w:t>
      </w:r>
      <w:proofErr w:type="spellEnd"/>
      <w:r w:rsidRPr="00FF441C">
        <w:rPr>
          <w:lang w:val="en-US"/>
        </w:rPr>
        <w:t xml:space="preserve"> av </w:t>
      </w:r>
      <w:proofErr w:type="spellStart"/>
      <w:r w:rsidRPr="00FF441C">
        <w:rPr>
          <w:lang w:val="en-US"/>
        </w:rPr>
        <w:t>på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varandra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följande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punkter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genom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vilka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kropp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passerar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kallas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rörelsens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bana</w:t>
      </w:r>
      <w:proofErr w:type="spellEnd"/>
      <w:r w:rsidRPr="00FF441C">
        <w:rPr>
          <w:lang w:val="en-US"/>
        </w:rPr>
        <w:t>.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lastRenderedPageBreak/>
        <w:t>Banlängd</w:t>
      </w:r>
      <w:proofErr w:type="spellEnd"/>
      <w:r w:rsidRPr="00FF441C">
        <w:rPr>
          <w:b/>
          <w:bCs/>
          <w:lang w:val="en-US"/>
        </w:rPr>
        <w:t xml:space="preserve"> s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Spårets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längd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kallas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även</w:t>
      </w:r>
      <w:proofErr w:type="spellEnd"/>
      <w:r w:rsidRPr="00FF441C">
        <w:rPr>
          <w:lang w:val="en-US"/>
        </w:rPr>
        <w:t xml:space="preserve"> för </w:t>
      </w:r>
      <w:proofErr w:type="spellStart"/>
      <w:r w:rsidRPr="00FF441C">
        <w:rPr>
          <w:lang w:val="en-US"/>
        </w:rPr>
        <w:t>spårets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längd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intervallet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betecknas</w:t>
      </w:r>
      <w:proofErr w:type="spellEnd"/>
      <w:r w:rsidRPr="00FF441C">
        <w:rPr>
          <w:lang w:val="en-US"/>
        </w:rPr>
        <w:t xml:space="preserve"> med s. SI </w:t>
      </w:r>
      <w:proofErr w:type="spellStart"/>
      <w:r w:rsidRPr="00FF441C">
        <w:rPr>
          <w:lang w:val="en-US"/>
        </w:rPr>
        <w:t>måttenhet</w:t>
      </w:r>
      <w:proofErr w:type="spellEnd"/>
      <w:r w:rsidRPr="00FF441C">
        <w:rPr>
          <w:lang w:val="en-US"/>
        </w:rPr>
        <w:t>: 1m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2.2. HASTIGHET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Default="00FF441C" w:rsidP="00FF441C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Hastighet</w:t>
      </w:r>
      <w:proofErr w:type="spellEnd"/>
    </w:p>
    <w:p w:rsidR="00FF441C" w:rsidRPr="00FF441C" w:rsidRDefault="00FF441C" w:rsidP="00FF441C">
      <w:pPr>
        <w:spacing w:after="0"/>
        <w:jc w:val="both"/>
        <w:rPr>
          <w:lang w:val="en-US"/>
        </w:rPr>
      </w:pPr>
    </w:p>
    <w:p w:rsidR="00B95CBD" w:rsidRPr="00FF441C" w:rsidRDefault="00FF441C" w:rsidP="00FF441C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Hastighet</w:t>
      </w:r>
      <w:proofErr w:type="spellEnd"/>
      <w:r>
        <w:rPr>
          <w:lang w:val="en-US"/>
        </w:rPr>
        <w:t xml:space="preserve"> </w:t>
      </w:r>
      <w:r>
        <w:rPr>
          <w:lang w:val="el-GR"/>
        </w:rPr>
        <w:t>υ</w:t>
      </w:r>
      <w:r w:rsidRPr="00BE3085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är</w:t>
      </w:r>
      <w:proofErr w:type="spellEnd"/>
      <w:r w:rsidR="00B95CBD" w:rsidRPr="00FF441C">
        <w:rPr>
          <w:lang w:val="en-US"/>
        </w:rPr>
        <w:t xml:space="preserve"> den </w:t>
      </w:r>
      <w:proofErr w:type="spellStart"/>
      <w:r w:rsidR="00B95CBD" w:rsidRPr="00FF441C">
        <w:rPr>
          <w:lang w:val="en-US"/>
        </w:rPr>
        <w:t>fysiska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storhet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som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uttrycker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hur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snabbt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en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kropp</w:t>
      </w:r>
      <w:proofErr w:type="spellEnd"/>
      <w:r w:rsidR="00B95CBD" w:rsidRPr="00FF441C">
        <w:rPr>
          <w:lang w:val="en-US"/>
        </w:rPr>
        <w:t xml:space="preserve"> </w:t>
      </w:r>
      <w:proofErr w:type="spellStart"/>
      <w:r w:rsidR="00B95CBD" w:rsidRPr="00FF441C">
        <w:rPr>
          <w:lang w:val="en-US"/>
        </w:rPr>
        <w:t>rör</w:t>
      </w:r>
      <w:proofErr w:type="spellEnd"/>
      <w:r w:rsidR="00B95CBD" w:rsidRPr="00FF441C">
        <w:rPr>
          <w:lang w:val="en-US"/>
        </w:rPr>
        <w:t xml:space="preserve"> sig.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Medelhastighet</w:t>
      </w:r>
      <w:proofErr w:type="spellEnd"/>
      <w:r w:rsidRPr="00FF441C">
        <w:rPr>
          <w:b/>
          <w:bCs/>
          <w:lang w:val="en-US"/>
        </w:rPr>
        <w:t xml:space="preserve"> </w:t>
      </w:r>
      <w:proofErr w:type="spellStart"/>
      <w:r w:rsidRPr="00FF441C">
        <w:rPr>
          <w:b/>
          <w:bCs/>
          <w:lang w:val="en-US"/>
        </w:rPr>
        <w:t>i</w:t>
      </w:r>
      <w:proofErr w:type="spellEnd"/>
      <w:r w:rsidRPr="00FF441C">
        <w:rPr>
          <w:b/>
          <w:bCs/>
          <w:lang w:val="en-US"/>
        </w:rPr>
        <w:t xml:space="preserve"> </w:t>
      </w:r>
      <w:proofErr w:type="spellStart"/>
      <w:r w:rsidRPr="00FF441C">
        <w:rPr>
          <w:b/>
          <w:bCs/>
          <w:lang w:val="en-US"/>
        </w:rPr>
        <w:t>vardagligt</w:t>
      </w:r>
      <w:proofErr w:type="spellEnd"/>
      <w:r w:rsidRPr="00FF441C">
        <w:rPr>
          <w:b/>
          <w:bCs/>
          <w:lang w:val="en-US"/>
        </w:rPr>
        <w:t xml:space="preserve"> </w:t>
      </w:r>
      <w:proofErr w:type="spellStart"/>
      <w:r w:rsidRPr="00FF441C">
        <w:rPr>
          <w:b/>
          <w:bCs/>
          <w:lang w:val="en-US"/>
        </w:rPr>
        <w:t>språk</w:t>
      </w:r>
      <w:proofErr w:type="spellEnd"/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Medelhastigheten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definieras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som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kvoten</w:t>
      </w:r>
      <w:proofErr w:type="spellEnd"/>
      <w:r w:rsidRPr="00FF441C">
        <w:rPr>
          <w:lang w:val="en-US"/>
        </w:rPr>
        <w:t xml:space="preserve"> av </w:t>
      </w:r>
      <w:proofErr w:type="spellStart"/>
      <w:r w:rsidRPr="00FF441C">
        <w:rPr>
          <w:lang w:val="en-US"/>
        </w:rPr>
        <w:t>längden</w:t>
      </w:r>
      <w:proofErr w:type="spellEnd"/>
      <w:r w:rsidRPr="00FF441C">
        <w:rPr>
          <w:lang w:val="en-US"/>
        </w:rPr>
        <w:t xml:space="preserve"> av </w:t>
      </w:r>
      <w:proofErr w:type="spellStart"/>
      <w:r w:rsidRPr="00FF441C">
        <w:rPr>
          <w:lang w:val="en-US"/>
        </w:rPr>
        <w:t>vägen</w:t>
      </w:r>
      <w:proofErr w:type="spellEnd"/>
      <w:r w:rsidRPr="00FF441C">
        <w:rPr>
          <w:lang w:val="en-US"/>
        </w:rPr>
        <w:t xml:space="preserve"> s </w:t>
      </w:r>
      <w:proofErr w:type="spellStart"/>
      <w:r w:rsidRPr="00FF441C">
        <w:rPr>
          <w:lang w:val="en-US"/>
        </w:rPr>
        <w:t>som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kropp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färdats</w:t>
      </w:r>
      <w:proofErr w:type="spellEnd"/>
      <w:r w:rsidRPr="00FF441C">
        <w:rPr>
          <w:lang w:val="en-US"/>
        </w:rPr>
        <w:t xml:space="preserve"> under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viss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tid</w:t>
      </w:r>
      <w:proofErr w:type="spellEnd"/>
      <w:r w:rsidRPr="00FF441C">
        <w:rPr>
          <w:lang w:val="en-US"/>
        </w:rPr>
        <w:t xml:space="preserve"> </w:t>
      </w:r>
      <w:r w:rsidRPr="00B95CBD">
        <w:rPr>
          <w:lang w:val="el-GR"/>
        </w:rPr>
        <w:t>Δ</w:t>
      </w:r>
      <w:r w:rsidRPr="00BE3085">
        <w:rPr>
          <w:lang w:val="en-US"/>
        </w:rPr>
        <w:t xml:space="preserve"> </w:t>
      </w:r>
      <w:r w:rsidRPr="00FF441C">
        <w:rPr>
          <w:lang w:val="en-US"/>
        </w:rPr>
        <w:t xml:space="preserve">t till </w:t>
      </w:r>
      <w:proofErr w:type="spellStart"/>
      <w:r w:rsidRPr="00FF441C">
        <w:rPr>
          <w:lang w:val="en-US"/>
        </w:rPr>
        <w:t>denna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tid</w:t>
      </w:r>
      <w:proofErr w:type="spellEnd"/>
      <w:r w:rsidRPr="00FF441C">
        <w:rPr>
          <w:lang w:val="en-US"/>
        </w:rPr>
        <w:t>.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 / </w:t>
      </w:r>
      <w:r w:rsidRPr="00B95CBD">
        <w:rPr>
          <w:rFonts w:ascii="Cambria Math" w:hAnsi="Cambria Math" w:cs="Cambria Math"/>
          <w:lang w:val="el-GR"/>
        </w:rPr>
        <w:t>𝛥𝑡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 xml:space="preserve"> </w:t>
      </w: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Momentan</w:t>
      </w:r>
      <w:proofErr w:type="spellEnd"/>
      <w:r w:rsidRPr="00FF441C">
        <w:rPr>
          <w:b/>
          <w:bCs/>
          <w:lang w:val="en-US"/>
        </w:rPr>
        <w:t xml:space="preserve"> </w:t>
      </w:r>
      <w:proofErr w:type="spellStart"/>
      <w:r w:rsidRPr="00FF441C">
        <w:rPr>
          <w:b/>
          <w:bCs/>
          <w:lang w:val="en-US"/>
        </w:rPr>
        <w:t>hastighet</w:t>
      </w:r>
      <w:proofErr w:type="spellEnd"/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Momentan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hastighet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är</w:t>
      </w:r>
      <w:proofErr w:type="spellEnd"/>
      <w:r w:rsidRPr="00FF441C">
        <w:rPr>
          <w:lang w:val="en-US"/>
        </w:rPr>
        <w:t xml:space="preserve"> den </w:t>
      </w:r>
      <w:proofErr w:type="spellStart"/>
      <w:r w:rsidRPr="00FF441C">
        <w:rPr>
          <w:lang w:val="en-US"/>
        </w:rPr>
        <w:t>hastighet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mobil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har</w:t>
      </w:r>
      <w:proofErr w:type="spellEnd"/>
      <w:r w:rsidRPr="00FF441C">
        <w:rPr>
          <w:lang w:val="en-US"/>
        </w:rPr>
        <w:t xml:space="preserve"> vid </w:t>
      </w:r>
      <w:proofErr w:type="spellStart"/>
      <w:r w:rsidRPr="00FF441C">
        <w:rPr>
          <w:lang w:val="en-US"/>
        </w:rPr>
        <w:t>ett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specifikt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ögonblick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tiden</w:t>
      </w:r>
      <w:proofErr w:type="spellEnd"/>
      <w:r w:rsidRPr="00FF441C">
        <w:rPr>
          <w:lang w:val="en-US"/>
        </w:rPr>
        <w:t>.</w:t>
      </w:r>
    </w:p>
    <w:p w:rsidR="00B95CBD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Enheter</w:t>
      </w:r>
      <w:proofErr w:type="spellEnd"/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  <w:proofErr w:type="spellStart"/>
      <w:r w:rsidRPr="00FF441C">
        <w:rPr>
          <w:lang w:val="en-US"/>
        </w:rPr>
        <w:t>Eftersom</w:t>
      </w:r>
      <w:proofErr w:type="spellEnd"/>
      <w:r w:rsidRPr="00FF441C">
        <w:rPr>
          <w:lang w:val="en-US"/>
        </w:rPr>
        <w:t xml:space="preserve"> vi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SI </w:t>
      </w:r>
      <w:proofErr w:type="spellStart"/>
      <w:r w:rsidRPr="00FF441C">
        <w:rPr>
          <w:lang w:val="en-US"/>
        </w:rPr>
        <w:t>mäter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väglängden</w:t>
      </w:r>
      <w:proofErr w:type="spellEnd"/>
      <w:r w:rsidRPr="00FF441C">
        <w:rPr>
          <w:lang w:val="en-US"/>
        </w:rPr>
        <w:t xml:space="preserve"> s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m </w:t>
      </w:r>
      <w:proofErr w:type="spellStart"/>
      <w:r w:rsidRPr="00FF441C">
        <w:rPr>
          <w:lang w:val="en-US"/>
        </w:rPr>
        <w:t>och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tidsintervallet</w:t>
      </w:r>
      <w:proofErr w:type="spellEnd"/>
      <w:r w:rsidRPr="00FF441C">
        <w:rPr>
          <w:lang w:val="en-US"/>
        </w:rPr>
        <w:t xml:space="preserve"> </w:t>
      </w:r>
      <w:r w:rsidRPr="00B95CBD">
        <w:rPr>
          <w:lang w:val="el-GR"/>
        </w:rPr>
        <w:t>Δ</w:t>
      </w:r>
      <w:r w:rsidRPr="00BE3085">
        <w:rPr>
          <w:lang w:val="en-US"/>
        </w:rPr>
        <w:t xml:space="preserve"> </w:t>
      </w:r>
      <w:r w:rsidRPr="00FF441C">
        <w:rPr>
          <w:lang w:val="en-US"/>
        </w:rPr>
        <w:t xml:space="preserve">t </w:t>
      </w:r>
      <w:proofErr w:type="spellStart"/>
      <w:r w:rsidRPr="00FF441C">
        <w:rPr>
          <w:lang w:val="en-US"/>
        </w:rPr>
        <w:t>i</w:t>
      </w:r>
      <w:proofErr w:type="spellEnd"/>
      <w:r w:rsidRPr="00FF441C">
        <w:rPr>
          <w:lang w:val="en-US"/>
        </w:rPr>
        <w:t xml:space="preserve"> s, </w:t>
      </w:r>
      <w:proofErr w:type="spellStart"/>
      <w:r w:rsidRPr="00FF441C">
        <w:rPr>
          <w:lang w:val="en-US"/>
        </w:rPr>
        <w:t>då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från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formeln</w:t>
      </w:r>
      <w:proofErr w:type="spellEnd"/>
      <w:r w:rsidRPr="00FF441C">
        <w:rPr>
          <w:lang w:val="en-US"/>
        </w:rPr>
        <w:t xml:space="preserve"> </w:t>
      </w:r>
      <w:r w:rsidR="00BE3085">
        <w:rPr>
          <w:lang w:val="en-US"/>
        </w:rPr>
        <w:t xml:space="preserve">   </w:t>
      </w:r>
      <w:r w:rsidRPr="00B95CBD">
        <w:rPr>
          <w:rFonts w:ascii="Cambria Math" w:hAnsi="Cambria Math" w:cs="Cambria Math"/>
          <w:lang w:val="el-GR"/>
        </w:rPr>
        <w:t>𝜐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= s/ </w:t>
      </w:r>
      <w:proofErr w:type="gramStart"/>
      <w:r w:rsidRPr="00B95CBD">
        <w:rPr>
          <w:rFonts w:ascii="Cambria Math" w:hAnsi="Cambria Math" w:cs="Cambria Math"/>
          <w:lang w:val="el-GR"/>
        </w:rPr>
        <w:t>𝛥𝑡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>,</w:t>
      </w:r>
      <w:proofErr w:type="gram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kommer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måttenheten</w:t>
      </w:r>
      <w:proofErr w:type="spellEnd"/>
      <w:r w:rsidRPr="00FF441C">
        <w:rPr>
          <w:lang w:val="en-US"/>
        </w:rPr>
        <w:t xml:space="preserve"> för </w:t>
      </w:r>
      <w:proofErr w:type="spellStart"/>
      <w:r w:rsidRPr="00FF441C">
        <w:rPr>
          <w:lang w:val="en-US"/>
        </w:rPr>
        <w:t>hastighet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att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vara</w:t>
      </w:r>
      <w:proofErr w:type="spellEnd"/>
      <w:r w:rsidRPr="00FF441C">
        <w:rPr>
          <w:lang w:val="en-US"/>
        </w:rPr>
        <w:t xml:space="preserve"> </w:t>
      </w:r>
      <w:proofErr w:type="spellStart"/>
      <w:r w:rsidRPr="00FF441C">
        <w:rPr>
          <w:lang w:val="en-US"/>
        </w:rPr>
        <w:t>en</w:t>
      </w:r>
      <w:proofErr w:type="spellEnd"/>
      <w:r w:rsidRPr="00FF441C">
        <w:rPr>
          <w:lang w:val="en-US"/>
        </w:rPr>
        <w:t xml:space="preserve"> meter per </w:t>
      </w:r>
      <w:proofErr w:type="spellStart"/>
      <w:r w:rsidRPr="00FF441C">
        <w:rPr>
          <w:lang w:val="en-US"/>
        </w:rPr>
        <w:t>sekund</w:t>
      </w:r>
      <w:proofErr w:type="spellEnd"/>
      <w:r w:rsidRPr="00FF441C">
        <w:rPr>
          <w:lang w:val="en-US"/>
        </w:rPr>
        <w:t xml:space="preserve"> </w:t>
      </w:r>
      <w:r w:rsidRPr="00B95CBD">
        <w:rPr>
          <w:rFonts w:ascii="Cambria Math" w:hAnsi="Cambria Math" w:cs="Cambria Math"/>
          <w:lang w:val="el-GR"/>
        </w:rPr>
        <w:t>𝒎</w:t>
      </w:r>
      <w:r w:rsidRPr="00FF441C">
        <w:rPr>
          <w:rFonts w:ascii="Cambria Math" w:hAnsi="Cambria Math" w:cs="Cambria Math"/>
          <w:lang w:val="en-US"/>
        </w:rPr>
        <w:t xml:space="preserve"> </w:t>
      </w:r>
      <w:r w:rsidRPr="00FF441C">
        <w:rPr>
          <w:lang w:val="en-US"/>
        </w:rPr>
        <w:t xml:space="preserve">/ </w:t>
      </w:r>
      <w:r w:rsidRPr="00B95CBD">
        <w:rPr>
          <w:rFonts w:ascii="Cambria Math" w:hAnsi="Cambria Math" w:cs="Cambria Math"/>
          <w:lang w:val="el-GR"/>
        </w:rPr>
        <w:t>𝒔</w:t>
      </w: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B95CBD" w:rsidRPr="00FF441C" w:rsidRDefault="00B95CBD" w:rsidP="00FF441C">
      <w:pPr>
        <w:spacing w:after="0"/>
        <w:jc w:val="both"/>
        <w:rPr>
          <w:b/>
          <w:bCs/>
          <w:lang w:val="en-US"/>
        </w:rPr>
      </w:pPr>
      <w:proofErr w:type="spellStart"/>
      <w:r w:rsidRPr="00FF441C">
        <w:rPr>
          <w:b/>
          <w:bCs/>
          <w:lang w:val="en-US"/>
        </w:rPr>
        <w:t>enhetsomvandling</w:t>
      </w:r>
      <w:proofErr w:type="spellEnd"/>
    </w:p>
    <w:p w:rsidR="00B95CBD" w:rsidRPr="00FF441C" w:rsidRDefault="00B95CBD" w:rsidP="00FF441C">
      <w:pPr>
        <w:spacing w:after="0"/>
        <w:jc w:val="both"/>
        <w:rPr>
          <w:lang w:val="en-US"/>
        </w:rPr>
      </w:pPr>
    </w:p>
    <w:p w:rsidR="00F12C76" w:rsidRPr="00FF441C" w:rsidRDefault="00B95CBD" w:rsidP="00FF441C">
      <w:pPr>
        <w:spacing w:after="0"/>
        <w:jc w:val="both"/>
        <w:rPr>
          <w:lang w:val="en-US"/>
        </w:rPr>
      </w:pPr>
      <w:r w:rsidRPr="00FF441C">
        <w:rPr>
          <w:lang w:val="en-US"/>
        </w:rPr>
        <w:t>1 m/s = (1/1000 km) / (1/3600 h) = 3,6 km/h</w:t>
      </w:r>
    </w:p>
    <w:sectPr w:rsidR="00F12C76" w:rsidRPr="00FF441C" w:rsidSect="00B95CB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BD"/>
    <w:rsid w:val="00193216"/>
    <w:rsid w:val="003E57DB"/>
    <w:rsid w:val="006C0B77"/>
    <w:rsid w:val="0070284E"/>
    <w:rsid w:val="00805DF1"/>
    <w:rsid w:val="008242FF"/>
    <w:rsid w:val="00870751"/>
    <w:rsid w:val="00922C48"/>
    <w:rsid w:val="00982C3C"/>
    <w:rsid w:val="00A23A3C"/>
    <w:rsid w:val="00B915B7"/>
    <w:rsid w:val="00B95CBD"/>
    <w:rsid w:val="00BE3085"/>
    <w:rsid w:val="00EA59DF"/>
    <w:rsid w:val="00EE4070"/>
    <w:rsid w:val="00F12C76"/>
    <w:rsid w:val="00F51C0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FCD5"/>
  <w15:chartTrackingRefBased/>
  <w15:docId w15:val="{4F71D94A-D58A-479B-B3DD-C23FBCC1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Papavasileiou</dc:creator>
  <cp:keywords/>
  <dc:description/>
  <cp:lastModifiedBy>Dmitri Papavasileiou</cp:lastModifiedBy>
  <cp:revision>6</cp:revision>
  <dcterms:created xsi:type="dcterms:W3CDTF">2024-12-06T18:00:00Z</dcterms:created>
  <dcterms:modified xsi:type="dcterms:W3CDTF">2024-12-06T18:17:00Z</dcterms:modified>
</cp:coreProperties>
</file>