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52" w:rsidRPr="002A3752" w:rsidRDefault="002A3752" w:rsidP="002A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ΕΝΟΤΗΤΑ 4</w:t>
      </w:r>
    </w:p>
    <w:p w:rsidR="002A3752" w:rsidRPr="002A3752" w:rsidRDefault="002A3752" w:rsidP="002A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ΘΕΜΑ: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«Ένας 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φίλος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σας που μένει μακριά σας γράφει ότι πρόκειται να 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εγκαταλείψει το σχολείο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Γράψτε του μια απάντηση τονίζοντας τους 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λόγους για τους οποίους πρέπει να το συνεχίσει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».</w:t>
      </w:r>
    </w:p>
    <w:p w:rsidR="002A3752" w:rsidRPr="002A3752" w:rsidRDefault="002A3752" w:rsidP="002A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ΣΧΕΔΙΑΓΡΑΜΜΑ ΕΚΘΕΣΗΣ</w:t>
      </w:r>
    </w:p>
    <w:p w:rsidR="002A3752" w:rsidRPr="002A3752" w:rsidRDefault="002A3752" w:rsidP="002A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Πρόλογος –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Χαρά που έλαβα το γράμμα του. Έκπληξη και στεναχώρια για την απόφασή του.</w:t>
      </w:r>
    </w:p>
    <w:p w:rsidR="002A3752" w:rsidRPr="002A3752" w:rsidRDefault="002A3752" w:rsidP="002A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Κύριο μέρος</w:t>
      </w:r>
    </w:p>
    <w:p w:rsidR="002A3752" w:rsidRPr="002A3752" w:rsidRDefault="002A3752" w:rsidP="002A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1η παράγραφος – Τι μας προσφέρει το σχολείο</w:t>
      </w:r>
    </w:p>
    <w:p w:rsidR="002A3752" w:rsidRPr="002A3752" w:rsidRDefault="002A3752" w:rsidP="002A37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Στο σχολείο αποκτάμε εφόδια και βάσεις για το μέλλον. Μας εξασφαλίζει επαγγελματικά. Αν το εγκαταλείψει, θα είναι </w:t>
      </w: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άνεργος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ή θα υποαπασχολείται σε όλη του τη ζωή, αφού το απολυτήριο Γυμνασίου θεωρείται πλέον απαραίτητο προσόν.</w:t>
      </w:r>
    </w:p>
    <w:p w:rsidR="002A3752" w:rsidRPr="002A3752" w:rsidRDefault="002A3752" w:rsidP="002A37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 σχολείο αποτελεί ένα σταθερό και υγιές περιβάλλον. Βρισκόμαστε μαζί με συνομηλίκους μας και με καθηγητές, που νοιάζονται για μας. Έξω υπάρχουν πολλοί </w:t>
      </w: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κίνδυνοι.</w:t>
      </w:r>
    </w:p>
    <w:p w:rsidR="002A3752" w:rsidRPr="002A3752" w:rsidRDefault="002A3752" w:rsidP="002A37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Είναι ο </w:t>
      </w: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μικρόκοσμος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της κοινωνίας. Εδώ μαθαίνουμε τα δικαιώματα και τις υποχρεώσεις μας, να συμπεριφερόμαστε με βάση </w:t>
      </w: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κανόνες 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να πειθαρχούμε. Έτσι, </w:t>
      </w: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ωριμάζουμε.</w:t>
      </w:r>
    </w:p>
    <w:p w:rsidR="002A3752" w:rsidRPr="002A3752" w:rsidRDefault="002A3752" w:rsidP="002A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2η παράγραφος – Τι μας προσφέρει το σχολείο (συνέχεια)</w:t>
      </w:r>
    </w:p>
    <w:p w:rsidR="002A3752" w:rsidRPr="002A3752" w:rsidRDefault="002A3752" w:rsidP="002A3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Στο σχολείο </w:t>
      </w: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κοινωνικοποιούμαστε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Αποκτάμε καινούριους </w:t>
      </w: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φίλους 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μαθαίνουμε να συνυπάρχουμε με άλλα άτομα, να συνεργαζόμαστε και να μοιραζόμαστε μαζί τους πράγματα κι εμπειρίες.</w:t>
      </w:r>
    </w:p>
    <w:p w:rsidR="002A3752" w:rsidRPr="002A3752" w:rsidRDefault="002A3752" w:rsidP="002A3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Διευρύνει τους πνευματικούς μας ορίζοντες. Σκεφτόμαστε, εκφραζόμαστε κι αποκτάμε </w:t>
      </w: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γνώσεις 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πάνω σε διάφορα αντικείμενα.</w:t>
      </w:r>
    </w:p>
    <w:p w:rsidR="002A3752" w:rsidRPr="002A3752" w:rsidRDefault="002A3752" w:rsidP="002A3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Μας βοηθά να ανακαλύψουμε τις κλίσεις, τις ικανότητες και τα</w:t>
      </w: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ενδιαφέροντά 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μας και να γίνουμε ολοκληρωμένες προσωπικότητες.</w:t>
      </w:r>
    </w:p>
    <w:p w:rsidR="002A3752" w:rsidRPr="002A3752" w:rsidRDefault="002A3752" w:rsidP="002A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Επίλογος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Προτροπή να ξανασκεφτεί την απόφασή του και να μην εγκαταλείψει το σχολείο.</w:t>
      </w:r>
    </w:p>
    <w:p w:rsidR="002A3752" w:rsidRPr="002A3752" w:rsidRDefault="002A3752" w:rsidP="002A37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Στην </w:t>
      </w:r>
      <w:r w:rsidRPr="002A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επιστολή</w:t>
      </w: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γράφουμε πάνω δεξιά τον τόπο και την ημερομηνία</w:t>
      </w:r>
    </w:p>
    <w:p w:rsidR="002A3752" w:rsidRDefault="002A3752" w:rsidP="002A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2A375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ενώ κάτω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αριστερά την προσφώνηση, 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Σχολείο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Προσφορά: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Καλλιεργεί πνευματικά το παιδί.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Βοηθά στην κοινωνικοποίηση του παιδιού.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• Διδάσκει ηθικές αρχές και αξίες.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Βοηθά στην ομαδικότητα, συνεργασία και αλληλεγγύη.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Καταργεί τις διαφορές μεταξύ των ατόμων.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Καλλιεργεί την περιέργεια και την αναζήτηση.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Βοηθά το παιδί να κατανοήσει τον κόσμο γύρω του.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Ολοκληρώνει την προσωπικότητα.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προσόντα του εκπαιδευτικού: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Αγάπη για τους μαθητές και το έργο του.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Ηθικός, τίμιος, έντιμος, δίκαιος.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Καθοδηγεί τους μαθητές.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Διατηρεί το ενδιαφέρον των παιδιών για τη γνώση.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Δεν κάνει διακρίσεις.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Σέβεται τα παιδιά και τις δυνατότητές τους.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Ενημερώνεται διαρκώς.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Ανανεώνει τη διδασκαλία του.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Συνδυάζει τη θεωρία με την πράξη.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Αποτελεί σωστό πρότυπο για τα παιδιά.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Σήμερα: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Αρνητικά: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Πολλά μαθήματα &gt; κούραση μαθητών.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Έλλειψη σχολικών κτιρίων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Έλλειψη έμπειρων εκπαιδευτικών.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Απουσία οργάνωσης μαθημάτων.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Καλλιεργεί το «κυνήγι του βαθμού» (βαθμοθηρία).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• Ξεπερασμένες μέθοδοι διδασκαλίας.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Παρέχει μόνο γενικές γνώσεις.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Ο μαθητής δε μαθαίνει να καλλιεργεί την κριτική του σκέψη και να προβληματίζεται.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Ανεπαρκή υλικοτεχνική υποδομή (εργαστήρια, βιβλιοθήκες, χώροι άθλησης).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Προτάσεις: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Πολιτεία: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Ίδρυση σχολείων σε απομακρυσμένες περιοχές.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Σύγχρονος εξοπλισμός σχολικών κτιρίων (βιβλιοθήκες, εργαστήρια, ηλεκτρονικοί υπολογιστές).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Μετάδοση ηθικών αξιών και αρχών.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Ανάπτυξη της προσωπικότητας των παιδιών.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Έμφαση στον επαγγελματικό προσανατολισμό των παιδιών.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Ευκαιρίες εκπαίδευσης σε όλα τα παιδιά.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Εκπαιδευτικοί: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Προσιτοί και συνεργάσιμοι.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Να μετεκπαιδεύονται.</w:t>
      </w:r>
    </w:p>
    <w:p w:rsidR="00E16127" w:rsidRPr="00E16127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127">
        <w:rPr>
          <w:rFonts w:ascii="Times New Roman" w:eastAsia="Times New Roman" w:hAnsi="Times New Roman" w:cs="Times New Roman"/>
          <w:sz w:val="24"/>
          <w:szCs w:val="24"/>
          <w:lang w:eastAsia="el-GR"/>
        </w:rPr>
        <w:t>• Να μην έχουν ξεπερασμένες παιδαγωγικές αντιλήψεις.</w:t>
      </w:r>
    </w:p>
    <w:p w:rsidR="00E16127" w:rsidRPr="002A3752" w:rsidRDefault="00E16127" w:rsidP="00E1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F23E4" w:rsidRDefault="00FF23E4"/>
    <w:sectPr w:rsidR="00FF23E4" w:rsidSect="00FF23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16127"/>
    <w:multiLevelType w:val="multilevel"/>
    <w:tmpl w:val="AF72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071F4"/>
    <w:multiLevelType w:val="multilevel"/>
    <w:tmpl w:val="F44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E0523"/>
    <w:multiLevelType w:val="multilevel"/>
    <w:tmpl w:val="BD1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2A3752"/>
    <w:rsid w:val="002A3752"/>
    <w:rsid w:val="008E26C3"/>
    <w:rsid w:val="00E16127"/>
    <w:rsid w:val="00F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A3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2025-02-25T12:37:00Z</dcterms:created>
  <dcterms:modified xsi:type="dcterms:W3CDTF">2025-02-25T12:37:00Z</dcterms:modified>
</cp:coreProperties>
</file>