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53" w:rsidRPr="005E77E2" w:rsidRDefault="007D0513">
      <w:pPr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>Εξεταστέα Ύλη Νεο</w:t>
      </w:r>
      <w:r w:rsidR="00F81D6F" w:rsidRPr="005E77E2">
        <w:rPr>
          <w:rFonts w:ascii="Times New Roman" w:hAnsi="Times New Roman" w:cs="Times New Roman"/>
          <w:sz w:val="20"/>
          <w:szCs w:val="20"/>
        </w:rPr>
        <w:t>ελληνική Γλώσσα Β Γυμνασίου 2024-2025</w:t>
      </w:r>
    </w:p>
    <w:p w:rsidR="007D0513" w:rsidRPr="005E77E2" w:rsidRDefault="007D0513">
      <w:pPr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>Ενότητα 1</w:t>
      </w:r>
      <w:r w:rsidRPr="005E77E2">
        <w:rPr>
          <w:rFonts w:ascii="Times New Roman" w:hAnsi="Times New Roman" w:cs="Times New Roman"/>
          <w:sz w:val="20"/>
          <w:szCs w:val="20"/>
          <w:vertAlign w:val="superscript"/>
        </w:rPr>
        <w:t>η</w:t>
      </w:r>
      <w:r w:rsidRPr="005E77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0513" w:rsidRPr="005E77E2" w:rsidRDefault="007D0513">
      <w:pPr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>Μορφές υποκειμένου</w:t>
      </w:r>
    </w:p>
    <w:p w:rsidR="007D0513" w:rsidRPr="005E77E2" w:rsidRDefault="007D0513">
      <w:pPr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>Συμφωνία Υποκειμένου –ρήματος</w:t>
      </w:r>
    </w:p>
    <w:p w:rsidR="007D0513" w:rsidRPr="005E77E2" w:rsidRDefault="007D0513">
      <w:pPr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>Τρόποι ανάπτυξης παραγράφου ( παραδείγματα , ορισμός,  διαίρεση , αναλογία σύγκριση- αντίθεση αιτιολόγηση, αίτια –αποτελέσματα)</w:t>
      </w:r>
    </w:p>
    <w:p w:rsidR="007D0513" w:rsidRPr="005E77E2" w:rsidRDefault="007D0513">
      <w:pPr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 xml:space="preserve">Αχώριστα μόρια </w:t>
      </w:r>
    </w:p>
    <w:p w:rsidR="007D0513" w:rsidRPr="005E77E2" w:rsidRDefault="007D0513">
      <w:pPr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>Διαβάζω και γράφω :Ταξίδια-</w:t>
      </w:r>
      <w:r w:rsidR="00C73CA8">
        <w:rPr>
          <w:rFonts w:ascii="Times New Roman" w:hAnsi="Times New Roman" w:cs="Times New Roman"/>
          <w:sz w:val="20"/>
          <w:szCs w:val="20"/>
        </w:rPr>
        <w:t xml:space="preserve"> τουρισμός, </w:t>
      </w:r>
      <w:r w:rsidRPr="005E77E2">
        <w:rPr>
          <w:rFonts w:ascii="Times New Roman" w:hAnsi="Times New Roman" w:cs="Times New Roman"/>
          <w:sz w:val="20"/>
          <w:szCs w:val="20"/>
        </w:rPr>
        <w:t>περιγραφή αφήγηση</w:t>
      </w:r>
      <w:r w:rsidR="00902A97" w:rsidRPr="005E77E2">
        <w:rPr>
          <w:rFonts w:ascii="Times New Roman" w:hAnsi="Times New Roman" w:cs="Times New Roman"/>
          <w:sz w:val="20"/>
          <w:szCs w:val="20"/>
        </w:rPr>
        <w:t>, σ. 15-26</w:t>
      </w:r>
    </w:p>
    <w:p w:rsidR="007D0513" w:rsidRPr="005E77E2" w:rsidRDefault="007D0513">
      <w:pPr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>Ενότητα 2</w:t>
      </w:r>
      <w:r w:rsidRPr="005E77E2">
        <w:rPr>
          <w:rFonts w:ascii="Times New Roman" w:hAnsi="Times New Roman" w:cs="Times New Roman"/>
          <w:sz w:val="20"/>
          <w:szCs w:val="20"/>
          <w:vertAlign w:val="superscript"/>
        </w:rPr>
        <w:t>η</w:t>
      </w:r>
    </w:p>
    <w:p w:rsidR="007D0513" w:rsidRPr="005E77E2" w:rsidRDefault="007D0513">
      <w:pPr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 xml:space="preserve">Εγκλίσεις, Χρονικές βαθμίδες ρημάτων </w:t>
      </w:r>
    </w:p>
    <w:p w:rsidR="007D0513" w:rsidRPr="005E77E2" w:rsidRDefault="007D0513">
      <w:pPr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>Σύνθετα</w:t>
      </w:r>
    </w:p>
    <w:p w:rsidR="007D0513" w:rsidRPr="005E77E2" w:rsidRDefault="007D0513">
      <w:pPr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>Περίληψη –πύκνωση , πλαγιότιτλοι</w:t>
      </w:r>
    </w:p>
    <w:p w:rsidR="007D0513" w:rsidRPr="005E77E2" w:rsidRDefault="007D0513">
      <w:pPr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>Διαβάζω και γράφω : Οικογένεια , μορφές αλλαγές</w:t>
      </w:r>
      <w:r w:rsidR="00902A97" w:rsidRPr="005E77E2">
        <w:rPr>
          <w:rFonts w:ascii="Times New Roman" w:hAnsi="Times New Roman" w:cs="Times New Roman"/>
          <w:sz w:val="20"/>
          <w:szCs w:val="20"/>
        </w:rPr>
        <w:t>,σ.32-42</w:t>
      </w:r>
    </w:p>
    <w:p w:rsidR="007D0513" w:rsidRPr="005E77E2" w:rsidRDefault="007D0513">
      <w:pPr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>Ενότητα 3</w:t>
      </w:r>
      <w:r w:rsidRPr="005E77E2">
        <w:rPr>
          <w:rFonts w:ascii="Times New Roman" w:hAnsi="Times New Roman" w:cs="Times New Roman"/>
          <w:sz w:val="20"/>
          <w:szCs w:val="20"/>
          <w:vertAlign w:val="superscript"/>
        </w:rPr>
        <w:t>η</w:t>
      </w:r>
      <w:r w:rsidRPr="005E77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0513" w:rsidRPr="005E77E2" w:rsidRDefault="007D0513">
      <w:pPr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>Ενεργητική παθητική  , Α΄Β΄ Συζυγία</w:t>
      </w:r>
    </w:p>
    <w:p w:rsidR="007D0513" w:rsidRPr="005E77E2" w:rsidRDefault="007D0513">
      <w:pPr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 xml:space="preserve">Μορφή α συνθετικού </w:t>
      </w:r>
    </w:p>
    <w:p w:rsidR="007D0513" w:rsidRPr="005E77E2" w:rsidRDefault="007D0513">
      <w:pPr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>Διαβάζω και γράφω : Φιλία</w:t>
      </w:r>
      <w:r w:rsidR="006E0F37" w:rsidRPr="005E77E2">
        <w:rPr>
          <w:rFonts w:ascii="Times New Roman" w:hAnsi="Times New Roman" w:cs="Times New Roman"/>
          <w:sz w:val="20"/>
          <w:szCs w:val="20"/>
        </w:rPr>
        <w:t xml:space="preserve">, </w:t>
      </w:r>
      <w:r w:rsidRPr="005E77E2">
        <w:rPr>
          <w:rFonts w:ascii="Times New Roman" w:hAnsi="Times New Roman" w:cs="Times New Roman"/>
          <w:sz w:val="20"/>
          <w:szCs w:val="20"/>
        </w:rPr>
        <w:t xml:space="preserve">μορφές </w:t>
      </w:r>
      <w:r w:rsidR="006E0F37" w:rsidRPr="005E77E2">
        <w:rPr>
          <w:rFonts w:ascii="Times New Roman" w:hAnsi="Times New Roman" w:cs="Times New Roman"/>
          <w:sz w:val="20"/>
          <w:szCs w:val="20"/>
        </w:rPr>
        <w:t xml:space="preserve">και </w:t>
      </w:r>
      <w:r w:rsidRPr="005E77E2">
        <w:rPr>
          <w:rFonts w:ascii="Times New Roman" w:hAnsi="Times New Roman" w:cs="Times New Roman"/>
          <w:sz w:val="20"/>
          <w:szCs w:val="20"/>
        </w:rPr>
        <w:t>προβλήματα της εποχής</w:t>
      </w:r>
      <w:r w:rsidR="00902A97" w:rsidRPr="005E77E2">
        <w:rPr>
          <w:rFonts w:ascii="Times New Roman" w:hAnsi="Times New Roman" w:cs="Times New Roman"/>
          <w:sz w:val="20"/>
          <w:szCs w:val="20"/>
        </w:rPr>
        <w:t>, σ.48-56</w:t>
      </w:r>
      <w:r w:rsidRPr="005E77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0F37" w:rsidRPr="005E77E2" w:rsidRDefault="006E0F37">
      <w:pPr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>Ενότητα 4</w:t>
      </w:r>
      <w:r w:rsidRPr="005E77E2">
        <w:rPr>
          <w:rFonts w:ascii="Times New Roman" w:hAnsi="Times New Roman" w:cs="Times New Roman"/>
          <w:sz w:val="20"/>
          <w:szCs w:val="20"/>
          <w:vertAlign w:val="superscript"/>
        </w:rPr>
        <w:t>η</w:t>
      </w:r>
      <w:r w:rsidRPr="005E77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0F37" w:rsidRPr="005E77E2" w:rsidRDefault="006E0F37">
      <w:pPr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 xml:space="preserve">Διαθέσεις ρημάτων </w:t>
      </w:r>
    </w:p>
    <w:p w:rsidR="006E0F37" w:rsidRPr="005E77E2" w:rsidRDefault="006E0F37">
      <w:pPr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 xml:space="preserve">Αντικείμενο-μορφές </w:t>
      </w:r>
    </w:p>
    <w:p w:rsidR="00902A97" w:rsidRPr="005E77E2" w:rsidRDefault="00902A9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5E77E2">
        <w:rPr>
          <w:rFonts w:ascii="Times New Roman" w:hAnsi="Times New Roman" w:cs="Times New Roman"/>
          <w:sz w:val="20"/>
          <w:szCs w:val="20"/>
        </w:rPr>
        <w:t>Μονόπτωτα</w:t>
      </w:r>
      <w:proofErr w:type="spellEnd"/>
      <w:r w:rsidRPr="005E77E2">
        <w:rPr>
          <w:rFonts w:ascii="Times New Roman" w:hAnsi="Times New Roman" w:cs="Times New Roman"/>
          <w:sz w:val="20"/>
          <w:szCs w:val="20"/>
        </w:rPr>
        <w:t xml:space="preserve">-Δίπτωτα,  </w:t>
      </w:r>
    </w:p>
    <w:p w:rsidR="006E0F37" w:rsidRPr="005E77E2" w:rsidRDefault="006E0F37">
      <w:pPr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 xml:space="preserve">Διαβάζω και γράφω : Εκπαίδευση –Σχολείο,  Νέες τεχνολογίες στην εκπαίδευση , προβλήματα </w:t>
      </w:r>
      <w:r w:rsidR="00902A97" w:rsidRPr="005E77E2">
        <w:rPr>
          <w:rFonts w:ascii="Times New Roman" w:hAnsi="Times New Roman" w:cs="Times New Roman"/>
          <w:sz w:val="20"/>
          <w:szCs w:val="20"/>
        </w:rPr>
        <w:t>, σ.62-72</w:t>
      </w:r>
    </w:p>
    <w:p w:rsidR="00F81D6F" w:rsidRPr="005E77E2" w:rsidRDefault="00F81D6F">
      <w:pPr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>Ενότητα 5</w:t>
      </w:r>
      <w:r w:rsidRPr="005E77E2">
        <w:rPr>
          <w:rFonts w:ascii="Times New Roman" w:hAnsi="Times New Roman" w:cs="Times New Roman"/>
          <w:sz w:val="20"/>
          <w:szCs w:val="20"/>
          <w:vertAlign w:val="superscript"/>
        </w:rPr>
        <w:t>η</w:t>
      </w:r>
      <w:r w:rsidRPr="005E77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1D6F" w:rsidRPr="005E77E2" w:rsidRDefault="00F81D6F">
      <w:pPr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 xml:space="preserve">Βαθμοί των επιθέτων-επιρρημάτων </w:t>
      </w:r>
    </w:p>
    <w:p w:rsidR="00F81D6F" w:rsidRPr="005E77E2" w:rsidRDefault="00F81D6F">
      <w:pPr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 xml:space="preserve">Η σύγκριση  </w:t>
      </w:r>
    </w:p>
    <w:p w:rsidR="00F81D6F" w:rsidRPr="005E77E2" w:rsidRDefault="00F81D6F">
      <w:pPr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 xml:space="preserve">Μορφή β ‘ συνθετικού </w:t>
      </w:r>
    </w:p>
    <w:p w:rsidR="00F81D6F" w:rsidRPr="005E77E2" w:rsidRDefault="007853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Διαβάζω και γράφω :</w:t>
      </w:r>
      <w:r w:rsidR="00F81D6F" w:rsidRPr="005E77E2">
        <w:rPr>
          <w:rFonts w:ascii="Times New Roman" w:hAnsi="Times New Roman" w:cs="Times New Roman"/>
          <w:sz w:val="20"/>
          <w:szCs w:val="20"/>
        </w:rPr>
        <w:t>Επάγγελμα , κριτήρια , προσφορά στην κοινωνία , στο άτομο</w:t>
      </w:r>
      <w:r w:rsidR="00902A97" w:rsidRPr="005E77E2">
        <w:rPr>
          <w:rFonts w:ascii="Times New Roman" w:hAnsi="Times New Roman" w:cs="Times New Roman"/>
          <w:sz w:val="20"/>
          <w:szCs w:val="20"/>
        </w:rPr>
        <w:t>, σ.77-86</w:t>
      </w:r>
    </w:p>
    <w:p w:rsidR="00F81D6F" w:rsidRPr="005E77E2" w:rsidRDefault="00F81D6F">
      <w:pPr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>Ενότητα 6</w:t>
      </w:r>
      <w:r w:rsidRPr="005E77E2">
        <w:rPr>
          <w:rFonts w:ascii="Times New Roman" w:hAnsi="Times New Roman" w:cs="Times New Roman"/>
          <w:sz w:val="20"/>
          <w:szCs w:val="20"/>
          <w:vertAlign w:val="superscript"/>
        </w:rPr>
        <w:t>η</w:t>
      </w:r>
      <w:r w:rsidRPr="005E77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1D6F" w:rsidRPr="005E77E2" w:rsidRDefault="00F81D6F">
      <w:pPr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>Αντωνυμίες</w:t>
      </w:r>
    </w:p>
    <w:p w:rsidR="00F81D6F" w:rsidRPr="005E77E2" w:rsidRDefault="00F81D6F">
      <w:pPr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 xml:space="preserve">Οικογένειες λέξεων </w:t>
      </w:r>
    </w:p>
    <w:p w:rsidR="00F81D6F" w:rsidRPr="005E77E2" w:rsidRDefault="007853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Διαβάζω και γράφω :</w:t>
      </w:r>
      <w:r w:rsidR="00F81D6F" w:rsidRPr="005E77E2">
        <w:rPr>
          <w:rFonts w:ascii="Times New Roman" w:hAnsi="Times New Roman" w:cs="Times New Roman"/>
          <w:sz w:val="20"/>
          <w:szCs w:val="20"/>
        </w:rPr>
        <w:t>ΜΜΕ  , Ενημέρωση , ψυχαγωγία</w:t>
      </w:r>
      <w:r w:rsidR="00902A97" w:rsidRPr="005E77E2">
        <w:rPr>
          <w:rFonts w:ascii="Times New Roman" w:hAnsi="Times New Roman" w:cs="Times New Roman"/>
          <w:sz w:val="20"/>
          <w:szCs w:val="20"/>
        </w:rPr>
        <w:t>, σ.90-98</w:t>
      </w:r>
    </w:p>
    <w:p w:rsidR="005E77E2" w:rsidRPr="005E77E2" w:rsidRDefault="005E77E2" w:rsidP="00873AC4">
      <w:pPr>
        <w:tabs>
          <w:tab w:val="left" w:pos="340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77E2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902A97" w:rsidRPr="005E77E2">
        <w:rPr>
          <w:rFonts w:ascii="Times New Roman" w:hAnsi="Times New Roman" w:cs="Times New Roman"/>
          <w:sz w:val="20"/>
          <w:szCs w:val="20"/>
        </w:rPr>
        <w:t xml:space="preserve">Τρόπος εξέτασης </w:t>
      </w:r>
      <w:r w:rsidRPr="005E77E2">
        <w:rPr>
          <w:rFonts w:ascii="Times New Roman" w:eastAsia="Times New Roman" w:hAnsi="Times New Roman" w:cs="Times New Roman"/>
          <w:bCs/>
          <w:iCs/>
          <w:sz w:val="20"/>
          <w:szCs w:val="20"/>
          <w:lang w:eastAsia="el-GR"/>
        </w:rPr>
        <w:t xml:space="preserve">Νεοελληνικής Γλώσσας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el-GR"/>
        </w:rPr>
        <w:t xml:space="preserve"> στο Γυμνάσιο </w:t>
      </w:r>
    </w:p>
    <w:p w:rsidR="005E77E2" w:rsidRPr="005E77E2" w:rsidRDefault="005E77E2" w:rsidP="00873AC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5E77E2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Μη λογοτεχνικό κείμενο</w:t>
      </w:r>
      <w:r w:rsidRPr="005E77E2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(σε γραπτό ή </w:t>
      </w:r>
      <w:proofErr w:type="spellStart"/>
      <w:r w:rsidRPr="005E77E2">
        <w:rPr>
          <w:rFonts w:ascii="Times New Roman" w:eastAsia="Times New Roman" w:hAnsi="Times New Roman" w:cs="Times New Roman"/>
          <w:sz w:val="20"/>
          <w:szCs w:val="20"/>
          <w:lang w:eastAsia="el-GR"/>
        </w:rPr>
        <w:t>πολυτροπικό</w:t>
      </w:r>
      <w:proofErr w:type="spellEnd"/>
      <w:r w:rsidRPr="005E77E2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κώδικα) που θα συνοδεύεται από εισαγωγικό σημείωμα και θα σχετίζεται με τις θεματικές ενότητες κάθε τάξης.</w:t>
      </w:r>
    </w:p>
    <w:p w:rsidR="005E77E2" w:rsidRPr="005E77E2" w:rsidRDefault="005E77E2" w:rsidP="00873AC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5E77E2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Ένα θέμα κατανόησης</w:t>
      </w:r>
      <w:r w:rsidRPr="005E77E2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του κειμένου (6 μονάδες)</w:t>
      </w:r>
    </w:p>
    <w:p w:rsidR="005E77E2" w:rsidRPr="005E77E2" w:rsidRDefault="005E77E2" w:rsidP="00873AC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5E77E2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Ένα αυτοτελές θέμα δομής και γλώσσας</w:t>
      </w:r>
      <w:r w:rsidRPr="005E77E2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(4 μονάδες) ή </w:t>
      </w:r>
      <w:r w:rsidRPr="005E77E2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 xml:space="preserve">ένα θέμα με δύο </w:t>
      </w:r>
      <w:proofErr w:type="spellStart"/>
      <w:r w:rsidRPr="005E77E2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υποερωτήματα</w:t>
      </w:r>
      <w:proofErr w:type="spellEnd"/>
      <w:r w:rsidRPr="005E77E2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(2 + 2 μονάδες) </w:t>
      </w:r>
    </w:p>
    <w:p w:rsidR="005E77E2" w:rsidRPr="005E77E2" w:rsidRDefault="005E77E2" w:rsidP="00873AC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5E77E2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 xml:space="preserve">Ένα θέμα παραγωγής γραπτού λόγου </w:t>
      </w:r>
      <w:r w:rsidRPr="005E77E2">
        <w:rPr>
          <w:rFonts w:ascii="Times New Roman" w:eastAsia="Times New Roman" w:hAnsi="Times New Roman" w:cs="Times New Roman"/>
          <w:sz w:val="20"/>
          <w:szCs w:val="20"/>
          <w:lang w:eastAsia="el-GR"/>
        </w:rPr>
        <w:t>από 150-200 λέξεις για την Α’ Γυμνασίου, 200 – 250 λέξεις για τη Β’ Γυμνασίου και έως 300 λέξεις για τη Γ’ Γυμνασίου, σε επικοινωνιακό πλαίσιο (10 μονάδες)</w:t>
      </w:r>
    </w:p>
    <w:p w:rsidR="005E77E2" w:rsidRPr="005E77E2" w:rsidRDefault="005E77E2">
      <w:pPr>
        <w:rPr>
          <w:rFonts w:ascii="Times New Roman" w:hAnsi="Times New Roman" w:cs="Times New Roman"/>
          <w:sz w:val="20"/>
          <w:szCs w:val="20"/>
        </w:rPr>
      </w:pPr>
    </w:p>
    <w:p w:rsidR="00F81D6F" w:rsidRPr="005E77E2" w:rsidRDefault="00F81D6F">
      <w:pPr>
        <w:rPr>
          <w:rFonts w:ascii="Times New Roman" w:hAnsi="Times New Roman" w:cs="Times New Roman"/>
          <w:sz w:val="20"/>
          <w:szCs w:val="20"/>
        </w:rPr>
      </w:pPr>
    </w:p>
    <w:sectPr w:rsidR="00F81D6F" w:rsidRPr="005E77E2" w:rsidSect="00AF79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7F1D"/>
    <w:multiLevelType w:val="multilevel"/>
    <w:tmpl w:val="A4B6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7D0513"/>
    <w:rsid w:val="005E77E2"/>
    <w:rsid w:val="006E0F37"/>
    <w:rsid w:val="007225E7"/>
    <w:rsid w:val="00785308"/>
    <w:rsid w:val="007D0513"/>
    <w:rsid w:val="00873AC4"/>
    <w:rsid w:val="00902A97"/>
    <w:rsid w:val="00937EDA"/>
    <w:rsid w:val="00AF7953"/>
    <w:rsid w:val="00C73CA8"/>
    <w:rsid w:val="00CE74DE"/>
    <w:rsid w:val="00F8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E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E77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5</cp:revision>
  <cp:lastPrinted>2025-05-21T08:22:00Z</cp:lastPrinted>
  <dcterms:created xsi:type="dcterms:W3CDTF">2025-05-21T08:19:00Z</dcterms:created>
  <dcterms:modified xsi:type="dcterms:W3CDTF">2025-05-27T09:17:00Z</dcterms:modified>
</cp:coreProperties>
</file>