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DDC0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Ο Γιάννης </w:t>
      </w:r>
      <w:proofErr w:type="spellStart"/>
      <w:r>
        <w:rPr>
          <w:rFonts w:ascii="Georgia" w:hAnsi="Georgia"/>
          <w:color w:val="000000"/>
        </w:rPr>
        <w:t>Αγιάννης</w:t>
      </w:r>
      <w:proofErr w:type="spellEnd"/>
      <w:r>
        <w:rPr>
          <w:rFonts w:ascii="Georgia" w:hAnsi="Georgia"/>
          <w:color w:val="000000"/>
        </w:rPr>
        <w:t xml:space="preserve"> γεννήθηκε από φτωχούς γονείς, χωρικούς μιας βορεινής επαρχίας της Γαλλίας.</w:t>
      </w:r>
    </w:p>
    <w:p w14:paraId="7F95D9D3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Παιδί δεν είχε μάθει γράμματα. Άντρας πια έκανε τον κλαδευτή στην πολίχνη </w:t>
      </w:r>
      <w:proofErr w:type="spellStart"/>
      <w:r>
        <w:rPr>
          <w:rFonts w:ascii="Georgia" w:hAnsi="Georgia"/>
          <w:color w:val="000000"/>
        </w:rPr>
        <w:t>Φαβερός</w:t>
      </w:r>
      <w:proofErr w:type="spellEnd"/>
      <w:r>
        <w:rPr>
          <w:rFonts w:ascii="Georgia" w:hAnsi="Georgia"/>
          <w:color w:val="000000"/>
        </w:rPr>
        <w:t>.</w:t>
      </w:r>
    </w:p>
    <w:p w14:paraId="32D27401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Ο Γιάννης </w:t>
      </w:r>
      <w:proofErr w:type="spellStart"/>
      <w:r>
        <w:rPr>
          <w:rFonts w:ascii="Georgia" w:hAnsi="Georgia"/>
          <w:color w:val="000000"/>
        </w:rPr>
        <w:t>Αγιάννης</w:t>
      </w:r>
      <w:proofErr w:type="spellEnd"/>
      <w:r>
        <w:rPr>
          <w:rFonts w:ascii="Georgia" w:hAnsi="Georgia"/>
          <w:color w:val="000000"/>
        </w:rPr>
        <w:t xml:space="preserve"> είχε χαρακτήρα όχι βέβαια σκυθρωπό αλλά μελαγχολικό, όπως όλοι οι μαλακοί άνθρωποι· οπωσδήποτε πνεύμα κοιμισμένο και άσημο, τουλάχιστον όπως φαινότανε.</w:t>
      </w:r>
    </w:p>
    <w:p w14:paraId="4EB92A0C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Πολύ μικρός ακόμη έχασε τους γονείς του. Η μητέρα του πέθανε από </w:t>
      </w:r>
      <w:proofErr w:type="spellStart"/>
      <w:r>
        <w:rPr>
          <w:rFonts w:ascii="Georgia" w:hAnsi="Georgia"/>
          <w:color w:val="000000"/>
        </w:rPr>
        <w:t>επιλόχιο</w:t>
      </w:r>
      <w:proofErr w:type="spellEnd"/>
      <w:r>
        <w:rPr>
          <w:rFonts w:ascii="Georgia" w:hAnsi="Georgia"/>
          <w:color w:val="000000"/>
        </w:rPr>
        <w:t xml:space="preserve"> πυρετό, που δεν τον προσέξανε. Ο πατέρας του, κλαδευτής κι αυτός, σκοτώθηκε πέφτοντας από ένα δέντρο.</w:t>
      </w:r>
    </w:p>
    <w:p w14:paraId="308EE67A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Άλλος συγγενής δεν είχε μείνει στο Γιάννη, παρά μια αδελφή μεγαλύτερή του, χήρα μητέρα εφτά παιδιών, αγοριών και κοριτσιών.</w:t>
      </w:r>
    </w:p>
    <w:p w14:paraId="2B4C7ACA" w14:textId="29FBE832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Δούλευε κι η αδελφή του, μα τί </w:t>
      </w:r>
      <w:proofErr w:type="spellStart"/>
      <w:r>
        <w:rPr>
          <w:rFonts w:ascii="Georgia" w:hAnsi="Georgia"/>
          <w:color w:val="000000"/>
        </w:rPr>
        <w:t>νάκανε</w:t>
      </w:r>
      <w:proofErr w:type="spellEnd"/>
      <w:r>
        <w:rPr>
          <w:rFonts w:ascii="Georgia" w:hAnsi="Georgia"/>
          <w:color w:val="000000"/>
        </w:rPr>
        <w:t xml:space="preserve"> αφού είχε εφτά ανήλικα να θρέψει;</w:t>
      </w:r>
    </w:p>
    <w:p w14:paraId="5816304E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Ήρθε και μια βαρυχειμωνιά. Ο Γιάννης έχασε κάθε δουλειά, η οικογένεια στερήθηκε και το ψωμάκι. Έμεινε νηστική κυριολεκτικώς. Εφτά παιδιά!</w:t>
      </w:r>
    </w:p>
    <w:p w14:paraId="66480689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Ήτανε βράδυ Κυριακής, όταν ο ψωμάς που ήτανε στην πλατεία της εκκλησίας, στη </w:t>
      </w:r>
      <w:proofErr w:type="spellStart"/>
      <w:r>
        <w:rPr>
          <w:rFonts w:ascii="Georgia" w:hAnsi="Georgia"/>
          <w:color w:val="000000"/>
        </w:rPr>
        <w:t>Φαβερόλ</w:t>
      </w:r>
      <w:proofErr w:type="spellEnd"/>
      <w:r>
        <w:rPr>
          <w:rFonts w:ascii="Georgia" w:hAnsi="Georgia"/>
          <w:color w:val="000000"/>
        </w:rPr>
        <w:t>, ετοιμαζότανε να πέσει να κοιμηθεί.</w:t>
      </w:r>
    </w:p>
    <w:p w14:paraId="742FACAE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Ακούει δυνατό χτύπημα στα τζάμια της βιτρίνας του μαγαζιού του, που </w:t>
      </w:r>
      <w:proofErr w:type="spellStart"/>
      <w:r>
        <w:rPr>
          <w:rFonts w:ascii="Georgia" w:hAnsi="Georgia"/>
          <w:color w:val="000000"/>
        </w:rPr>
        <w:t>προφυλαγότανε</w:t>
      </w:r>
      <w:proofErr w:type="spellEnd"/>
      <w:r>
        <w:rPr>
          <w:rFonts w:ascii="Georgia" w:hAnsi="Georgia"/>
          <w:color w:val="000000"/>
        </w:rPr>
        <w:t xml:space="preserve"> από ένα δίχτυ συρμάτινο.</w:t>
      </w:r>
    </w:p>
    <w:p w14:paraId="6400732A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Τρέχει να ιδεί τί έγινε και το μάτι του προφταίνει ένα χέρι που, αφού είχε σπάσει με δυνατή γροθιά και σύρματα και τζάμια, άρπαξε ένα ψωμί.</w:t>
      </w:r>
    </w:p>
    <w:p w14:paraId="004EF817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Τρέχει αμέσως έξω ο ψωμάς, βλέπει τον κλέφτη </w:t>
      </w:r>
      <w:proofErr w:type="spellStart"/>
      <w:r>
        <w:rPr>
          <w:rFonts w:ascii="Georgia" w:hAnsi="Georgia"/>
          <w:color w:val="000000"/>
        </w:rPr>
        <w:t>πούφευγε</w:t>
      </w:r>
      <w:proofErr w:type="spellEnd"/>
      <w:r>
        <w:rPr>
          <w:rFonts w:ascii="Georgia" w:hAnsi="Georgia"/>
          <w:color w:val="000000"/>
        </w:rPr>
        <w:t xml:space="preserve"> τρεχάλα.</w:t>
      </w:r>
    </w:p>
    <w:p w14:paraId="67C39002" w14:textId="054CA015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Τον κυνηγάει, τον πιάνει. Ο κλέφτης είχε ρίξει κάτω το ψωμί, μα το χέρι του ήταν ακόμη </w:t>
      </w:r>
      <w:proofErr w:type="spellStart"/>
      <w:r>
        <w:rPr>
          <w:rFonts w:ascii="Georgia" w:hAnsi="Georgia"/>
          <w:color w:val="000000"/>
        </w:rPr>
        <w:t>καταματωμένο.Κλέφτης</w:t>
      </w:r>
      <w:proofErr w:type="spellEnd"/>
      <w:r>
        <w:rPr>
          <w:rFonts w:ascii="Georgia" w:hAnsi="Georgia"/>
          <w:color w:val="000000"/>
        </w:rPr>
        <w:t xml:space="preserve"> ο Γιάννης </w:t>
      </w:r>
      <w:proofErr w:type="spellStart"/>
      <w:r>
        <w:rPr>
          <w:rFonts w:ascii="Georgia" w:hAnsi="Georgia"/>
          <w:color w:val="000000"/>
        </w:rPr>
        <w:t>Αγιάννης</w:t>
      </w:r>
      <w:proofErr w:type="spellEnd"/>
      <w:r>
        <w:rPr>
          <w:rFonts w:ascii="Georgia" w:hAnsi="Georgia"/>
          <w:color w:val="000000"/>
        </w:rPr>
        <w:t>.</w:t>
      </w:r>
    </w:p>
    <w:p w14:paraId="54788EFE" w14:textId="14A6B0D4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Αυτό στα 1795.</w:t>
      </w:r>
    </w:p>
    <w:p w14:paraId="62A21D97" w14:textId="00561EAC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Τον πάνε τον Γιάννη στα δικαστήρια εκείνου του καιρού ως «</w:t>
      </w:r>
      <w:proofErr w:type="spellStart"/>
      <w:r>
        <w:rPr>
          <w:rFonts w:ascii="Georgia" w:hAnsi="Georgia"/>
          <w:color w:val="000000"/>
        </w:rPr>
        <w:t>ένοχον</w:t>
      </w:r>
      <w:proofErr w:type="spellEnd"/>
      <w:r>
        <w:rPr>
          <w:rFonts w:ascii="Georgia" w:hAnsi="Georgia"/>
          <w:color w:val="000000"/>
        </w:rPr>
        <w:t xml:space="preserve"> κλοπής, διαρρήξεως, διαπραχθείσης νύκτα εις </w:t>
      </w:r>
      <w:proofErr w:type="spellStart"/>
      <w:r>
        <w:rPr>
          <w:rFonts w:ascii="Georgia" w:hAnsi="Georgia"/>
          <w:color w:val="000000"/>
        </w:rPr>
        <w:t>οικίαν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κατωκουμένην</w:t>
      </w:r>
      <w:proofErr w:type="spellEnd"/>
      <w:r>
        <w:rPr>
          <w:rFonts w:ascii="Georgia" w:hAnsi="Georgia"/>
          <w:color w:val="000000"/>
        </w:rPr>
        <w:t>».</w:t>
      </w:r>
    </w:p>
    <w:p w14:paraId="02E366C8" w14:textId="34A2A54F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Ο Γιάννης καταδικάστηκε σε πέντε χρονών κάτεργο!</w:t>
      </w:r>
    </w:p>
    <w:p w14:paraId="54EA6C6A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Στην </w:t>
      </w:r>
      <w:proofErr w:type="spellStart"/>
      <w:r>
        <w:rPr>
          <w:rFonts w:ascii="Georgia" w:hAnsi="Georgia"/>
          <w:color w:val="000000"/>
        </w:rPr>
        <w:t>Τουλόν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εφόρεσε</w:t>
      </w:r>
      <w:proofErr w:type="spellEnd"/>
      <w:r>
        <w:rPr>
          <w:rFonts w:ascii="Georgia" w:hAnsi="Georgia"/>
          <w:color w:val="000000"/>
        </w:rPr>
        <w:t xml:space="preserve"> την κόκκινη μπλούζα των καταδίκων.</w:t>
      </w:r>
    </w:p>
    <w:p w14:paraId="404DF9B2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Καθετί που υπήρξε η </w:t>
      </w:r>
      <w:proofErr w:type="spellStart"/>
      <w:r>
        <w:rPr>
          <w:rFonts w:ascii="Georgia" w:hAnsi="Georgia"/>
          <w:color w:val="000000"/>
        </w:rPr>
        <w:t>προτερινή</w:t>
      </w:r>
      <w:proofErr w:type="spellEnd"/>
      <w:r>
        <w:rPr>
          <w:rFonts w:ascii="Georgia" w:hAnsi="Georgia"/>
          <w:color w:val="000000"/>
        </w:rPr>
        <w:t xml:space="preserve"> του ζωή, έσβησε, κι αυτό το όνομά του ακόμη· γιατί ούτε ως Γιάννη </w:t>
      </w:r>
      <w:proofErr w:type="spellStart"/>
      <w:r>
        <w:rPr>
          <w:rFonts w:ascii="Georgia" w:hAnsi="Georgia"/>
          <w:color w:val="000000"/>
        </w:rPr>
        <w:t>Αγιάννη</w:t>
      </w:r>
      <w:proofErr w:type="spellEnd"/>
      <w:r>
        <w:rPr>
          <w:rFonts w:ascii="Georgia" w:hAnsi="Georgia"/>
          <w:color w:val="000000"/>
        </w:rPr>
        <w:t xml:space="preserve"> δεν τον ήξεραν πια στο κάτεργο, αλλ' ως αριθμό 24609.</w:t>
      </w:r>
    </w:p>
    <w:p w14:paraId="66EB1BB7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Δεν άκουσε πια γι' αυτούς τίποτα· ποτέ δεν τους ξανάδε, ούτε τους ξαναντάμωσε. Κι ούτε θα ξαναβρεθούν στη συνέχεια της λυπηρής αυτής ιστορίας.</w:t>
      </w:r>
    </w:p>
    <w:p w14:paraId="5EAC8BBC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</w:p>
    <w:p w14:paraId="59DA7FB8" w14:textId="77777777" w:rsidR="00A344FA" w:rsidRDefault="00A344FA" w:rsidP="00A344FA">
      <w:pPr>
        <w:pStyle w:val="Web"/>
        <w:ind w:left="240" w:right="240"/>
        <w:jc w:val="both"/>
        <w:rPr>
          <w:rFonts w:ascii="Georgia" w:hAnsi="Georgia"/>
          <w:color w:val="000000"/>
        </w:rPr>
      </w:pPr>
    </w:p>
    <w:p w14:paraId="379A1F1A" w14:textId="55B4E94A" w:rsidR="00CF1441" w:rsidRPr="00182F9D" w:rsidRDefault="00963D6F">
      <w:pPr>
        <w:rPr>
          <w:b/>
          <w:bCs/>
          <w:sz w:val="32"/>
          <w:szCs w:val="32"/>
        </w:rPr>
      </w:pPr>
      <w:r w:rsidRPr="00963D6F">
        <w:rPr>
          <w:b/>
          <w:bCs/>
          <w:sz w:val="32"/>
          <w:szCs w:val="32"/>
        </w:rPr>
        <w:lastRenderedPageBreak/>
        <w:t xml:space="preserve">1)Να περιγράψετε τις συνθήκες στις οποίες ζούσε ο Γιάννης </w:t>
      </w:r>
      <w:proofErr w:type="spellStart"/>
      <w:r w:rsidRPr="00963D6F">
        <w:rPr>
          <w:b/>
          <w:bCs/>
          <w:sz w:val="32"/>
          <w:szCs w:val="32"/>
        </w:rPr>
        <w:t>Αγιαννης</w:t>
      </w:r>
      <w:proofErr w:type="spellEnd"/>
      <w:r w:rsidR="00182F9D" w:rsidRPr="00182F9D">
        <w:rPr>
          <w:b/>
          <w:bCs/>
          <w:sz w:val="32"/>
          <w:szCs w:val="32"/>
        </w:rPr>
        <w:t>.</w:t>
      </w:r>
    </w:p>
    <w:p w14:paraId="25C24668" w14:textId="5BC620A3" w:rsidR="00963D6F" w:rsidRPr="00963D6F" w:rsidRDefault="00963D6F">
      <w:pPr>
        <w:rPr>
          <w:b/>
          <w:bCs/>
          <w:sz w:val="32"/>
          <w:szCs w:val="32"/>
        </w:rPr>
      </w:pPr>
      <w:r w:rsidRPr="00963D6F">
        <w:rPr>
          <w:b/>
          <w:bCs/>
          <w:sz w:val="32"/>
          <w:szCs w:val="32"/>
        </w:rPr>
        <w:t>2) Η πράξη του ήταν παράνομη; Ήταν ηθική;</w:t>
      </w:r>
    </w:p>
    <w:p w14:paraId="5ADEE93A" w14:textId="4CADF0DE" w:rsidR="00963D6F" w:rsidRDefault="00963D6F">
      <w:pPr>
        <w:rPr>
          <w:b/>
          <w:bCs/>
          <w:sz w:val="32"/>
          <w:szCs w:val="32"/>
        </w:rPr>
      </w:pPr>
      <w:r w:rsidRPr="00963D6F">
        <w:rPr>
          <w:b/>
          <w:bCs/>
          <w:sz w:val="32"/>
          <w:szCs w:val="32"/>
        </w:rPr>
        <w:t>3) Συμφωνείτε με την τιμωρία που του επιβλήθηκε;</w:t>
      </w:r>
      <w:r>
        <w:rPr>
          <w:b/>
          <w:bCs/>
          <w:sz w:val="32"/>
          <w:szCs w:val="32"/>
        </w:rPr>
        <w:t xml:space="preserve"> Πώς τον επηρέασε;</w:t>
      </w:r>
    </w:p>
    <w:p w14:paraId="78362FD1" w14:textId="5ACE3B5B" w:rsidR="00963D6F" w:rsidRDefault="00963D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4) Στο σημερινό δίκαιο τι ισχύει;</w:t>
      </w:r>
      <w:r w:rsidR="006F3538">
        <w:rPr>
          <w:b/>
          <w:bCs/>
          <w:sz w:val="32"/>
          <w:szCs w:val="32"/>
        </w:rPr>
        <w:t xml:space="preserve"> Ποιος είναι ο στόχος του σημερινού σωφρονιστικού συστήματος;</w:t>
      </w:r>
    </w:p>
    <w:p w14:paraId="34C7EBF9" w14:textId="6DE92641" w:rsidR="006F3538" w:rsidRDefault="006F35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5) Να σχολιάσετε το σκίτσο; Πώς συνδέεται με το κείμενο;</w:t>
      </w:r>
    </w:p>
    <w:p w14:paraId="4F137EEF" w14:textId="39F96619" w:rsidR="006F3538" w:rsidRDefault="006F3538">
      <w:pPr>
        <w:rPr>
          <w:b/>
          <w:bCs/>
          <w:sz w:val="32"/>
          <w:szCs w:val="32"/>
        </w:rPr>
      </w:pPr>
    </w:p>
    <w:p w14:paraId="2FCEADAA" w14:textId="124ACE04" w:rsidR="006F3538" w:rsidRPr="00963D6F" w:rsidRDefault="006F3538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9D5312" wp14:editId="39051030">
            <wp:extent cx="4572000" cy="6096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44DE" w14:textId="77777777" w:rsidR="00963D6F" w:rsidRPr="00963D6F" w:rsidRDefault="00963D6F">
      <w:pPr>
        <w:rPr>
          <w:b/>
          <w:bCs/>
          <w:sz w:val="32"/>
          <w:szCs w:val="32"/>
        </w:rPr>
      </w:pPr>
    </w:p>
    <w:sectPr w:rsidR="00963D6F" w:rsidRPr="00963D6F" w:rsidSect="00A344FA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FA"/>
    <w:rsid w:val="00182F9D"/>
    <w:rsid w:val="006F3538"/>
    <w:rsid w:val="00963D6F"/>
    <w:rsid w:val="00A344FA"/>
    <w:rsid w:val="00CF1441"/>
    <w:rsid w:val="00F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5C01"/>
  <w15:chartTrackingRefBased/>
  <w15:docId w15:val="{45276BE1-10B1-4F39-92D5-1894360B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basil</dc:creator>
  <cp:keywords/>
  <dc:description/>
  <cp:lastModifiedBy>nadia basil</cp:lastModifiedBy>
  <cp:revision>2</cp:revision>
  <dcterms:created xsi:type="dcterms:W3CDTF">2022-12-07T20:14:00Z</dcterms:created>
  <dcterms:modified xsi:type="dcterms:W3CDTF">2022-12-07T20:14:00Z</dcterms:modified>
</cp:coreProperties>
</file>