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BB" w:rsidRDefault="009C44EC" w:rsidP="00800B31">
      <w:pPr>
        <w:ind w:left="-567"/>
        <w:jc w:val="center"/>
        <w:rPr>
          <w:b/>
          <w:sz w:val="40"/>
          <w:szCs w:val="40"/>
          <w:u w:val="single"/>
        </w:rPr>
      </w:pPr>
      <w:r w:rsidRPr="00020AC0">
        <w:rPr>
          <w:b/>
          <w:sz w:val="40"/>
          <w:szCs w:val="40"/>
          <w:u w:val="single"/>
        </w:rPr>
        <w:t>5</w:t>
      </w:r>
      <w:r w:rsidR="00E03797" w:rsidRPr="00E03797">
        <w:rPr>
          <w:b/>
          <w:sz w:val="40"/>
          <w:szCs w:val="40"/>
          <w:u w:val="single"/>
          <w:vertAlign w:val="superscript"/>
        </w:rPr>
        <w:t>η</w:t>
      </w:r>
      <w:r w:rsidR="00E03797">
        <w:rPr>
          <w:b/>
          <w:sz w:val="40"/>
          <w:szCs w:val="40"/>
          <w:u w:val="single"/>
        </w:rPr>
        <w:t xml:space="preserve"> </w:t>
      </w:r>
      <w:r w:rsidR="00800B31" w:rsidRPr="00C43FDF">
        <w:rPr>
          <w:b/>
          <w:sz w:val="40"/>
          <w:szCs w:val="40"/>
          <w:u w:val="single"/>
        </w:rPr>
        <w:t>Ομάδα Τροφίμων-</w:t>
      </w:r>
      <w:r>
        <w:rPr>
          <w:b/>
          <w:sz w:val="40"/>
          <w:szCs w:val="40"/>
          <w:u w:val="single"/>
        </w:rPr>
        <w:t>Λίπη</w:t>
      </w:r>
      <w:r w:rsidR="00800B31" w:rsidRPr="00C43FDF">
        <w:rPr>
          <w:b/>
          <w:sz w:val="40"/>
          <w:szCs w:val="40"/>
          <w:u w:val="single"/>
        </w:rPr>
        <w:t xml:space="preserve"> &amp; </w:t>
      </w:r>
      <w:r>
        <w:rPr>
          <w:b/>
          <w:sz w:val="40"/>
          <w:szCs w:val="40"/>
          <w:u w:val="single"/>
        </w:rPr>
        <w:t xml:space="preserve">Έλαια </w:t>
      </w:r>
    </w:p>
    <w:p w:rsidR="00E03797" w:rsidRDefault="00E03797" w:rsidP="00020AC0">
      <w:pPr>
        <w:pStyle w:val="a3"/>
        <w:ind w:left="153"/>
        <w:jc w:val="center"/>
        <w:rPr>
          <w:sz w:val="28"/>
          <w:szCs w:val="28"/>
        </w:rPr>
      </w:pPr>
      <w:r>
        <w:rPr>
          <w:sz w:val="28"/>
          <w:szCs w:val="28"/>
        </w:rPr>
        <w:t>Σε αυτή την ομάδα ανήκουν</w:t>
      </w:r>
      <w:r w:rsidRPr="00E03797">
        <w:rPr>
          <w:sz w:val="28"/>
          <w:szCs w:val="28"/>
        </w:rPr>
        <w:t>:</w:t>
      </w:r>
    </w:p>
    <w:p w:rsidR="00D16BE5" w:rsidRDefault="00020AC0" w:rsidP="00D16BE5">
      <w:pPr>
        <w:pStyle w:val="a3"/>
        <w:ind w:left="153"/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69.35pt;margin-top:10.55pt;width:94.5pt;height:20.25pt;flip:x;z-index:251662336" o:connectortype="straight">
            <v:stroke endarrow="block"/>
          </v:shape>
        </w:pict>
      </w:r>
      <w:r>
        <w:rPr>
          <w:b/>
          <w:noProof/>
          <w:sz w:val="40"/>
          <w:szCs w:val="40"/>
          <w:u w:val="single"/>
          <w:lang w:eastAsia="el-GR"/>
        </w:rPr>
        <w:pict>
          <v:shape id="_x0000_s1030" type="#_x0000_t32" style="position:absolute;left:0;text-align:left;margin-left:163.85pt;margin-top:3.05pt;width:207.75pt;height:7.5pt;flip:y;z-index:251661312" o:connectortype="straight">
            <v:stroke endarrow="block"/>
          </v:shape>
        </w:pict>
      </w:r>
      <w:r>
        <w:rPr>
          <w:b/>
          <w:noProof/>
          <w:sz w:val="40"/>
          <w:szCs w:val="40"/>
          <w:u w:val="single"/>
          <w:lang w:eastAsia="el-GR"/>
        </w:rPr>
        <w:pict>
          <v:shape id="_x0000_s1029" type="#_x0000_t32" style="position:absolute;left:0;text-align:left;margin-left:163.85pt;margin-top:10.55pt;width:160.5pt;height:45.75pt;z-index:251660288" o:connectortype="straight">
            <v:stroke endarrow="block"/>
          </v:shape>
        </w:pict>
      </w:r>
      <w:r>
        <w:rPr>
          <w:b/>
          <w:noProof/>
          <w:sz w:val="40"/>
          <w:szCs w:val="40"/>
          <w:u w:val="single"/>
          <w:lang w:eastAsia="el-GR"/>
        </w:rPr>
        <w:pict>
          <v:shape id="_x0000_s1028" type="#_x0000_t32" style="position:absolute;left:0;text-align:left;margin-left:163.85pt;margin-top:10.55pt;width:53.25pt;height:90.75pt;z-index:251659264" o:connectortype="straight">
            <v:stroke endarrow="block"/>
          </v:shape>
        </w:pict>
      </w:r>
      <w:r>
        <w:rPr>
          <w:b/>
          <w:noProof/>
          <w:sz w:val="40"/>
          <w:szCs w:val="40"/>
          <w:u w:val="single"/>
          <w:lang w:eastAsia="el-GR"/>
        </w:rPr>
        <w:pict>
          <v:shape id="_x0000_s1027" type="#_x0000_t32" style="position:absolute;left:0;text-align:left;margin-left:88.85pt;margin-top:10.55pt;width:75pt;height:94.5pt;flip:x;z-index:251658240" o:connectortype="straight">
            <v:stroke endarrow="block"/>
          </v:shape>
        </w:pict>
      </w:r>
      <w:r>
        <w:rPr>
          <w:b/>
          <w:sz w:val="40"/>
          <w:szCs w:val="40"/>
          <w:u w:val="single"/>
        </w:rPr>
        <w:t xml:space="preserve">                                </w:t>
      </w:r>
    </w:p>
    <w:p w:rsidR="00020AC0" w:rsidRDefault="00020AC0" w:rsidP="00D16BE5">
      <w:pPr>
        <w:pStyle w:val="a3"/>
        <w:ind w:left="153"/>
        <w:jc w:val="center"/>
        <w:rPr>
          <w:b/>
          <w:sz w:val="40"/>
          <w:szCs w:val="40"/>
          <w:u w:val="single"/>
        </w:rPr>
      </w:pPr>
    </w:p>
    <w:p w:rsidR="00020AC0" w:rsidRDefault="00020AC0" w:rsidP="00D16BE5">
      <w:pPr>
        <w:pStyle w:val="a3"/>
        <w:ind w:left="153"/>
        <w:jc w:val="center"/>
        <w:rPr>
          <w:b/>
          <w:sz w:val="40"/>
          <w:szCs w:val="40"/>
          <w:u w:val="single"/>
        </w:rPr>
      </w:pPr>
    </w:p>
    <w:p w:rsidR="00020AC0" w:rsidRDefault="00020AC0" w:rsidP="00D16BE5">
      <w:pPr>
        <w:pStyle w:val="a3"/>
        <w:ind w:left="153"/>
        <w:jc w:val="center"/>
        <w:rPr>
          <w:b/>
          <w:sz w:val="40"/>
          <w:szCs w:val="40"/>
          <w:u w:val="single"/>
        </w:rPr>
      </w:pPr>
    </w:p>
    <w:p w:rsidR="00CA1B44" w:rsidRDefault="00CA1B44" w:rsidP="00D16BE5">
      <w:pPr>
        <w:pStyle w:val="a3"/>
        <w:ind w:left="153"/>
        <w:jc w:val="center"/>
        <w:rPr>
          <w:b/>
          <w:sz w:val="40"/>
          <w:szCs w:val="40"/>
          <w:u w:val="single"/>
        </w:rPr>
      </w:pPr>
    </w:p>
    <w:p w:rsidR="00020AC0" w:rsidRDefault="00020AC0" w:rsidP="00D16BE5">
      <w:pPr>
        <w:pStyle w:val="a3"/>
        <w:ind w:left="153"/>
        <w:jc w:val="center"/>
        <w:rPr>
          <w:b/>
          <w:sz w:val="40"/>
          <w:szCs w:val="40"/>
          <w:u w:val="single"/>
        </w:rPr>
      </w:pPr>
    </w:p>
    <w:p w:rsidR="00020AC0" w:rsidRDefault="00CA1B44" w:rsidP="00CA1B44">
      <w:pPr>
        <w:pStyle w:val="a3"/>
        <w:numPr>
          <w:ilvl w:val="0"/>
          <w:numId w:val="8"/>
        </w:numPr>
        <w:ind w:left="0" w:firstLine="0"/>
        <w:jc w:val="both"/>
        <w:rPr>
          <w:b/>
          <w:sz w:val="32"/>
          <w:szCs w:val="32"/>
        </w:rPr>
      </w:pPr>
      <w:r w:rsidRPr="00CA1B44">
        <w:rPr>
          <w:b/>
          <w:sz w:val="32"/>
          <w:szCs w:val="32"/>
        </w:rPr>
        <w:t xml:space="preserve">ΤΑ ΛΙΠΙΔΙΑ ΦΥΤΙΚΗΣ ΠΡΟΕΛΕΥΣΗΣ ΑΠΟΤΕΛΟΥΝΤΑΙ ΑΠΟ…………………………………, </w:t>
      </w:r>
      <w:r w:rsidRPr="00CA1B44">
        <w:rPr>
          <w:b/>
          <w:sz w:val="32"/>
          <w:szCs w:val="32"/>
          <w:lang w:val="en-US"/>
        </w:rPr>
        <w:t>EN</w:t>
      </w:r>
      <w:r w:rsidRPr="00CA1B44">
        <w:rPr>
          <w:b/>
          <w:sz w:val="32"/>
          <w:szCs w:val="32"/>
        </w:rPr>
        <w:t>Ω ΤΑ ΛΙΠΙΔΙΑ ΖΩΪΚΗΣ ΠΡΟΕΛΕΥΣΗΣ ΑΠΟ………………………………………..</w:t>
      </w:r>
    </w:p>
    <w:p w:rsidR="00CA1B44" w:rsidRDefault="00CA1B44" w:rsidP="00CA1B44">
      <w:pPr>
        <w:pStyle w:val="a3"/>
        <w:numPr>
          <w:ilvl w:val="0"/>
          <w:numId w:val="8"/>
        </w:numPr>
        <w:ind w:left="0"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Τα </w:t>
      </w:r>
      <w:proofErr w:type="spellStart"/>
      <w:r>
        <w:rPr>
          <w:b/>
          <w:sz w:val="32"/>
          <w:szCs w:val="32"/>
        </w:rPr>
        <w:t>μονοακόρεστα</w:t>
      </w:r>
      <w:proofErr w:type="spellEnd"/>
      <w:r>
        <w:rPr>
          <w:b/>
          <w:sz w:val="32"/>
          <w:szCs w:val="32"/>
        </w:rPr>
        <w:t xml:space="preserve"> τα βρίσκουμε στα…………………………, ενώ τα </w:t>
      </w:r>
      <w:proofErr w:type="spellStart"/>
      <w:r>
        <w:rPr>
          <w:b/>
          <w:sz w:val="32"/>
          <w:szCs w:val="32"/>
        </w:rPr>
        <w:t>πολυακόρεστα</w:t>
      </w:r>
      <w:proofErr w:type="spellEnd"/>
      <w:r>
        <w:rPr>
          <w:b/>
          <w:sz w:val="32"/>
          <w:szCs w:val="32"/>
        </w:rPr>
        <w:t xml:space="preserve"> στο …………….</w:t>
      </w:r>
    </w:p>
    <w:p w:rsidR="00CA1B44" w:rsidRDefault="00CA1B44" w:rsidP="00CA1B44">
      <w:pPr>
        <w:pStyle w:val="a3"/>
        <w:ind w:left="0"/>
        <w:jc w:val="both"/>
        <w:rPr>
          <w:b/>
          <w:sz w:val="32"/>
          <w:szCs w:val="32"/>
        </w:rPr>
      </w:pPr>
    </w:p>
    <w:p w:rsidR="00CA1B44" w:rsidRDefault="00CA1B44" w:rsidP="00CA1B44">
      <w:pPr>
        <w:pStyle w:val="a3"/>
        <w:ind w:left="0"/>
        <w:jc w:val="center"/>
        <w:rPr>
          <w:b/>
          <w:sz w:val="32"/>
          <w:szCs w:val="32"/>
          <w:u w:val="single"/>
          <w:lang w:val="en-US"/>
        </w:rPr>
      </w:pPr>
      <w:r w:rsidRPr="00CA1B44">
        <w:rPr>
          <w:b/>
          <w:sz w:val="32"/>
          <w:szCs w:val="32"/>
          <w:u w:val="single"/>
        </w:rPr>
        <w:t>ΜΑΡΓΑΡΙΝΗ</w:t>
      </w:r>
      <w:r w:rsidRPr="00CA1B44">
        <w:rPr>
          <w:b/>
          <w:sz w:val="32"/>
          <w:szCs w:val="32"/>
          <w:u w:val="single"/>
          <w:lang w:val="en-US"/>
        </w:rPr>
        <w:t>:</w:t>
      </w:r>
    </w:p>
    <w:p w:rsidR="00CA1B44" w:rsidRDefault="00CA1B44" w:rsidP="00CA1B44">
      <w:pPr>
        <w:pStyle w:val="a3"/>
        <w:ind w:left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Προέρχεται από …………………..,δηλαδή …………….λιπαρά οξέα, αλλά </w:t>
      </w:r>
    </w:p>
    <w:p w:rsidR="00CA1B44" w:rsidRDefault="00CA1B44" w:rsidP="00CA1B44">
      <w:pPr>
        <w:pStyle w:val="a3"/>
        <w:ind w:left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με την τεχνολογία μετατρέπεται σε ………………………………δηλαδή όπως το ………………………………..</w:t>
      </w:r>
    </w:p>
    <w:p w:rsidR="00CA1B44" w:rsidRDefault="00CA1B44" w:rsidP="00CA1B44">
      <w:pPr>
        <w:pStyle w:val="a3"/>
        <w:ind w:left="0"/>
        <w:jc w:val="center"/>
        <w:rPr>
          <w:b/>
          <w:sz w:val="32"/>
          <w:szCs w:val="32"/>
          <w:u w:val="single"/>
        </w:rPr>
      </w:pPr>
    </w:p>
    <w:p w:rsidR="00CA1B44" w:rsidRPr="00CA1B44" w:rsidRDefault="00CA1B44" w:rsidP="00CA1B44">
      <w:pPr>
        <w:pStyle w:val="a3"/>
        <w:numPr>
          <w:ilvl w:val="0"/>
          <w:numId w:val="9"/>
        </w:num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Γιατί να καταναλώνουμε προϊόντα </w:t>
      </w:r>
      <w:r>
        <w:rPr>
          <w:b/>
          <w:sz w:val="32"/>
          <w:szCs w:val="32"/>
          <w:u w:val="single"/>
          <w:lang w:val="en-US"/>
        </w:rPr>
        <w:t>light</w:t>
      </w:r>
      <w:r w:rsidRPr="00CA1B44">
        <w:rPr>
          <w:b/>
          <w:sz w:val="32"/>
          <w:szCs w:val="32"/>
          <w:u w:val="single"/>
        </w:rPr>
        <w:t>(</w:t>
      </w:r>
      <w:r>
        <w:rPr>
          <w:b/>
          <w:sz w:val="32"/>
          <w:szCs w:val="32"/>
          <w:u w:val="single"/>
        </w:rPr>
        <w:t>διαίτης);</w:t>
      </w:r>
    </w:p>
    <w:p w:rsidR="00CA1B44" w:rsidRPr="00CA1B44" w:rsidRDefault="00CA1B44" w:rsidP="00CA1B44">
      <w:pPr>
        <w:pStyle w:val="a3"/>
        <w:ind w:left="0"/>
        <w:rPr>
          <w:b/>
          <w:sz w:val="32"/>
          <w:szCs w:val="32"/>
          <w:u w:val="single"/>
        </w:rPr>
      </w:pPr>
    </w:p>
    <w:sectPr w:rsidR="00CA1B44" w:rsidRPr="00CA1B44" w:rsidSect="00CA1B44">
      <w:pgSz w:w="11906" w:h="16838"/>
      <w:pgMar w:top="284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3EB"/>
    <w:multiLevelType w:val="hybridMultilevel"/>
    <w:tmpl w:val="E18C7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16C52"/>
    <w:multiLevelType w:val="hybridMultilevel"/>
    <w:tmpl w:val="E962F0D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AAF3CF6"/>
    <w:multiLevelType w:val="hybridMultilevel"/>
    <w:tmpl w:val="E53001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069BF"/>
    <w:multiLevelType w:val="hybridMultilevel"/>
    <w:tmpl w:val="5C62908C"/>
    <w:lvl w:ilvl="0" w:tplc="18A84714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33" w:hanging="360"/>
      </w:pPr>
    </w:lvl>
    <w:lvl w:ilvl="2" w:tplc="0408001B" w:tentative="1">
      <w:start w:val="1"/>
      <w:numFmt w:val="lowerRoman"/>
      <w:lvlText w:val="%3."/>
      <w:lvlJc w:val="right"/>
      <w:pPr>
        <w:ind w:left="1953" w:hanging="180"/>
      </w:pPr>
    </w:lvl>
    <w:lvl w:ilvl="3" w:tplc="0408000F" w:tentative="1">
      <w:start w:val="1"/>
      <w:numFmt w:val="decimal"/>
      <w:lvlText w:val="%4."/>
      <w:lvlJc w:val="left"/>
      <w:pPr>
        <w:ind w:left="2673" w:hanging="360"/>
      </w:pPr>
    </w:lvl>
    <w:lvl w:ilvl="4" w:tplc="04080019" w:tentative="1">
      <w:start w:val="1"/>
      <w:numFmt w:val="lowerLetter"/>
      <w:lvlText w:val="%5."/>
      <w:lvlJc w:val="left"/>
      <w:pPr>
        <w:ind w:left="3393" w:hanging="360"/>
      </w:pPr>
    </w:lvl>
    <w:lvl w:ilvl="5" w:tplc="0408001B" w:tentative="1">
      <w:start w:val="1"/>
      <w:numFmt w:val="lowerRoman"/>
      <w:lvlText w:val="%6."/>
      <w:lvlJc w:val="right"/>
      <w:pPr>
        <w:ind w:left="4113" w:hanging="180"/>
      </w:pPr>
    </w:lvl>
    <w:lvl w:ilvl="6" w:tplc="0408000F" w:tentative="1">
      <w:start w:val="1"/>
      <w:numFmt w:val="decimal"/>
      <w:lvlText w:val="%7."/>
      <w:lvlJc w:val="left"/>
      <w:pPr>
        <w:ind w:left="4833" w:hanging="360"/>
      </w:pPr>
    </w:lvl>
    <w:lvl w:ilvl="7" w:tplc="04080019" w:tentative="1">
      <w:start w:val="1"/>
      <w:numFmt w:val="lowerLetter"/>
      <w:lvlText w:val="%8."/>
      <w:lvlJc w:val="left"/>
      <w:pPr>
        <w:ind w:left="5553" w:hanging="360"/>
      </w:pPr>
    </w:lvl>
    <w:lvl w:ilvl="8" w:tplc="0408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4A432094"/>
    <w:multiLevelType w:val="hybridMultilevel"/>
    <w:tmpl w:val="EC342084"/>
    <w:lvl w:ilvl="0" w:tplc="0408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5DF24441"/>
    <w:multiLevelType w:val="hybridMultilevel"/>
    <w:tmpl w:val="8D78A1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A1AB7"/>
    <w:multiLevelType w:val="hybridMultilevel"/>
    <w:tmpl w:val="361E8020"/>
    <w:lvl w:ilvl="0" w:tplc="0408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>
    <w:nsid w:val="70733D0B"/>
    <w:multiLevelType w:val="hybridMultilevel"/>
    <w:tmpl w:val="07D24B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362E0"/>
    <w:multiLevelType w:val="hybridMultilevel"/>
    <w:tmpl w:val="076C0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B31"/>
    <w:rsid w:val="00020AC0"/>
    <w:rsid w:val="00150B2A"/>
    <w:rsid w:val="002B0BC5"/>
    <w:rsid w:val="003656ED"/>
    <w:rsid w:val="00800B31"/>
    <w:rsid w:val="009C44EC"/>
    <w:rsid w:val="00C43FDF"/>
    <w:rsid w:val="00CA1B44"/>
    <w:rsid w:val="00CD5A85"/>
    <w:rsid w:val="00D16BE5"/>
    <w:rsid w:val="00E03797"/>
    <w:rsid w:val="00F55141"/>
    <w:rsid w:val="00FB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B3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43FD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4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43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cp:lastPrinted>2019-03-05T19:32:00Z</cp:lastPrinted>
  <dcterms:created xsi:type="dcterms:W3CDTF">2019-03-05T20:24:00Z</dcterms:created>
  <dcterms:modified xsi:type="dcterms:W3CDTF">2019-03-05T20:24:00Z</dcterms:modified>
</cp:coreProperties>
</file>