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FF271" w14:textId="77777777" w:rsidR="00B63D0D" w:rsidRDefault="005109AF" w:rsidP="00777B71">
      <w:pPr>
        <w:jc w:val="center"/>
        <w:rPr>
          <w:rFonts w:ascii="Monotype Corsiva" w:hAnsi="Monotype Corsiva" w:cstheme="minorHAnsi"/>
          <w:b/>
          <w:i/>
          <w:u w:val="single"/>
          <w:lang w:val="el-GR"/>
        </w:rPr>
      </w:pPr>
      <w:r w:rsidRPr="00777B71">
        <w:rPr>
          <w:rFonts w:ascii="Cambria" w:hAnsi="Cambria" w:cs="Cambria"/>
          <w:b/>
          <w:i/>
          <w:u w:val="single"/>
          <w:lang w:val="el-GR"/>
        </w:rPr>
        <w:t>Νεοελληνική</w:t>
      </w:r>
      <w:r w:rsidRPr="00777B71">
        <w:rPr>
          <w:rFonts w:ascii="Monotype Corsiva" w:hAnsi="Monotype Corsiva" w:cstheme="minorHAnsi"/>
          <w:b/>
          <w:i/>
          <w:u w:val="single"/>
          <w:lang w:val="el-GR"/>
        </w:rPr>
        <w:t xml:space="preserve"> </w:t>
      </w:r>
      <w:r w:rsidRPr="00777B71">
        <w:rPr>
          <w:rFonts w:ascii="Cambria" w:hAnsi="Cambria" w:cs="Cambria"/>
          <w:b/>
          <w:i/>
          <w:u w:val="single"/>
          <w:lang w:val="el-GR"/>
        </w:rPr>
        <w:t>Γλώσσα</w:t>
      </w:r>
    </w:p>
    <w:p w14:paraId="5FADC424" w14:textId="770F91B1" w:rsidR="005109AF" w:rsidRPr="00B63D0D" w:rsidRDefault="005109AF" w:rsidP="00777B71">
      <w:pPr>
        <w:jc w:val="center"/>
        <w:rPr>
          <w:rFonts w:ascii="Cambria" w:hAnsi="Cambria" w:cstheme="minorHAnsi"/>
          <w:b/>
          <w:i/>
          <w:u w:val="single"/>
          <w:lang w:val="el-GR"/>
        </w:rPr>
      </w:pPr>
      <w:r w:rsidRPr="00777B71">
        <w:rPr>
          <w:rFonts w:ascii="Cambria" w:hAnsi="Cambria" w:cs="Cambria"/>
          <w:b/>
          <w:i/>
          <w:u w:val="single"/>
          <w:lang w:val="el-GR"/>
        </w:rPr>
        <w:t>Ενότητα</w:t>
      </w:r>
      <w:r w:rsidRPr="00777B71">
        <w:rPr>
          <w:rFonts w:ascii="Monotype Corsiva" w:hAnsi="Monotype Corsiva" w:cstheme="minorHAnsi"/>
          <w:b/>
          <w:i/>
          <w:u w:val="single"/>
          <w:lang w:val="el-GR"/>
        </w:rPr>
        <w:t xml:space="preserve"> </w:t>
      </w:r>
      <w:r w:rsidRPr="00B63D0D">
        <w:rPr>
          <w:rFonts w:ascii="Monotype Corsiva" w:hAnsi="Monotype Corsiva" w:cstheme="minorHAnsi"/>
          <w:b/>
          <w:u w:val="single"/>
          <w:lang w:val="el-GR"/>
        </w:rPr>
        <w:t>1</w:t>
      </w:r>
      <w:r w:rsidR="00B63D0D" w:rsidRPr="00B63D0D">
        <w:rPr>
          <w:rFonts w:ascii="Cambria" w:hAnsi="Cambria" w:cstheme="minorHAnsi"/>
          <w:b/>
          <w:u w:val="single"/>
          <w:vertAlign w:val="superscript"/>
          <w:lang w:val="el-GR"/>
        </w:rPr>
        <w:t>η</w:t>
      </w:r>
      <w:r w:rsidR="00B63D0D">
        <w:rPr>
          <w:rFonts w:ascii="Cambria" w:hAnsi="Cambria" w:cstheme="minorHAnsi"/>
          <w:b/>
          <w:i/>
          <w:u w:val="single"/>
          <w:lang w:val="el-GR"/>
        </w:rPr>
        <w:t xml:space="preserve"> </w:t>
      </w:r>
    </w:p>
    <w:p w14:paraId="284A90D1" w14:textId="77777777" w:rsidR="005109AF" w:rsidRPr="00777B71" w:rsidRDefault="005109AF" w:rsidP="00777B71">
      <w:pPr>
        <w:jc w:val="both"/>
        <w:rPr>
          <w:rFonts w:cstheme="minorHAnsi"/>
          <w:sz w:val="22"/>
          <w:szCs w:val="22"/>
          <w:lang w:val="el-GR"/>
        </w:rPr>
      </w:pPr>
    </w:p>
    <w:p w14:paraId="5CE391D3" w14:textId="029BE05C" w:rsidR="005109AF" w:rsidRPr="00777B71" w:rsidRDefault="005109AF" w:rsidP="00777B71">
      <w:pPr>
        <w:jc w:val="both"/>
        <w:rPr>
          <w:rFonts w:cstheme="minorHAnsi"/>
          <w:b/>
          <w:sz w:val="22"/>
          <w:szCs w:val="22"/>
          <w:lang w:val="el-GR"/>
        </w:rPr>
      </w:pPr>
      <w:r w:rsidRPr="00777B71">
        <w:rPr>
          <w:rFonts w:cstheme="minorHAnsi"/>
          <w:b/>
          <w:sz w:val="22"/>
          <w:szCs w:val="22"/>
          <w:lang w:val="el-GR"/>
        </w:rPr>
        <w:t>ΕΙΔΗ ΠΡΟΤΑΣΕΩΝ ΩΣ ΠΡΟΣ ΤΑ ΣΥΣΤΑΤΙΚΑ - ΔΟΜΗ</w:t>
      </w:r>
    </w:p>
    <w:p w14:paraId="30FACB84" w14:textId="77777777" w:rsidR="005109AF" w:rsidRPr="00777B71" w:rsidRDefault="005109AF" w:rsidP="00777B71">
      <w:pPr>
        <w:jc w:val="both"/>
        <w:rPr>
          <w:rFonts w:cstheme="minorHAnsi"/>
          <w:sz w:val="22"/>
          <w:szCs w:val="22"/>
          <w:lang w:val="el-GR"/>
        </w:rPr>
      </w:pPr>
    </w:p>
    <w:p w14:paraId="0A00E233" w14:textId="11D9EF66" w:rsidR="005109AF" w:rsidRPr="00777B71" w:rsidRDefault="005109AF" w:rsidP="00777B71">
      <w:pPr>
        <w:jc w:val="both"/>
        <w:rPr>
          <w:rFonts w:cstheme="minorHAnsi"/>
          <w:sz w:val="22"/>
          <w:szCs w:val="22"/>
          <w:lang w:val="el-GR"/>
        </w:rPr>
      </w:pPr>
      <w:r w:rsidRPr="00777B71">
        <w:rPr>
          <w:rFonts w:cstheme="minorHAnsi"/>
          <w:b/>
          <w:i/>
          <w:sz w:val="22"/>
          <w:szCs w:val="22"/>
          <w:lang w:val="el-GR"/>
        </w:rPr>
        <w:t>Απλή</w:t>
      </w:r>
      <w:r w:rsidRPr="00777B71">
        <w:rPr>
          <w:rFonts w:cstheme="minorHAnsi"/>
          <w:sz w:val="22"/>
          <w:szCs w:val="22"/>
          <w:lang w:val="el-GR"/>
        </w:rPr>
        <w:t xml:space="preserve"> πρόταση λέγεται η πρόταση που αποτελείται από τους κύριους όρους, δηλ. περιλαμβάνει τις απολύτως απαραίτητες πληροφορίες για να δηλωθεί ένα νόημα, για να μεταδοθεί ένα μήνυμα. Κύριοι όροι της πρότασης θεωρούνται το ρήμα, το υποκείμενο και το αντικείμενο ή το κατηγορούμενο.</w:t>
      </w:r>
    </w:p>
    <w:p w14:paraId="5EF26BB5" w14:textId="70C1D213" w:rsidR="005109AF" w:rsidRPr="00777B71" w:rsidRDefault="005109AF" w:rsidP="00777B71">
      <w:pPr>
        <w:jc w:val="both"/>
        <w:rPr>
          <w:rFonts w:cstheme="minorHAnsi"/>
          <w:sz w:val="22"/>
          <w:szCs w:val="22"/>
          <w:lang w:val="el-GR"/>
        </w:rPr>
      </w:pPr>
      <w:r w:rsidRPr="00777B71">
        <w:rPr>
          <w:rFonts w:cstheme="minorHAnsi"/>
          <w:sz w:val="22"/>
          <w:szCs w:val="22"/>
          <w:lang w:val="el-GR"/>
        </w:rPr>
        <w:t>Οι μορφές που μπορεί να έχει μια απλή πρόταση είναι οι εξής:</w:t>
      </w:r>
    </w:p>
    <w:p w14:paraId="56A521AE" w14:textId="77777777" w:rsidR="005109AF" w:rsidRPr="00777B71" w:rsidRDefault="005109AF" w:rsidP="00777B71">
      <w:pPr>
        <w:jc w:val="both"/>
        <w:rPr>
          <w:rFonts w:cstheme="minorHAnsi"/>
          <w:sz w:val="22"/>
          <w:szCs w:val="22"/>
          <w:lang w:val="el-GR"/>
        </w:rPr>
      </w:pPr>
    </w:p>
    <w:p w14:paraId="151AECE7"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κοιμάται. Υ+Ρ</w:t>
      </w:r>
    </w:p>
    <w:p w14:paraId="44FF0DD8"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έφαγε τυρόπιτα. Υ+Ρ+Α</w:t>
      </w:r>
    </w:p>
    <w:p w14:paraId="07C2EC97" w14:textId="1809F6F1"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είναι καλός. Υ+Ρ+Κ</w:t>
      </w:r>
    </w:p>
    <w:p w14:paraId="51533026" w14:textId="77777777" w:rsidR="005109AF" w:rsidRPr="00777B71" w:rsidRDefault="005109AF" w:rsidP="00777B71">
      <w:pPr>
        <w:jc w:val="both"/>
        <w:rPr>
          <w:rFonts w:cstheme="minorHAnsi"/>
          <w:sz w:val="22"/>
          <w:szCs w:val="22"/>
          <w:lang w:val="el-GR"/>
        </w:rPr>
      </w:pPr>
    </w:p>
    <w:p w14:paraId="11D6ED5F" w14:textId="6CF622F2" w:rsidR="005109AF" w:rsidRPr="00777B71" w:rsidRDefault="005109AF" w:rsidP="00777B71">
      <w:pPr>
        <w:jc w:val="both"/>
        <w:rPr>
          <w:rFonts w:cstheme="minorHAnsi"/>
          <w:sz w:val="22"/>
          <w:szCs w:val="22"/>
          <w:lang w:val="el-GR"/>
        </w:rPr>
      </w:pPr>
      <w:r w:rsidRPr="00777B71">
        <w:rPr>
          <w:rFonts w:cstheme="minorHAnsi"/>
          <w:b/>
          <w:i/>
          <w:sz w:val="22"/>
          <w:szCs w:val="22"/>
          <w:lang w:val="el-GR"/>
        </w:rPr>
        <w:t xml:space="preserve">Ελλειπτική </w:t>
      </w:r>
      <w:r w:rsidRPr="00777B71">
        <w:rPr>
          <w:rFonts w:cstheme="minorHAnsi"/>
          <w:sz w:val="22"/>
          <w:szCs w:val="22"/>
          <w:lang w:val="el-GR"/>
        </w:rPr>
        <w:t>πρόταση λέγεται η πρόταση, όταν κάποιος από τους βασικούς όρους λείπει, γιατί εννοείται εύκολα. Στον καθημερινό μας λόγο χρησιμοποιούμε κυρίως ελλειπτικές προτάσεις.</w:t>
      </w:r>
    </w:p>
    <w:p w14:paraId="7D5D18F2"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Τι κάνεις; Λείπει το υποκείμενο</w:t>
      </w:r>
    </w:p>
    <w:p w14:paraId="7792E808"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Είμαι καλά. Λείπει το υποκείμενο εγώ</w:t>
      </w:r>
    </w:p>
    <w:p w14:paraId="59DC7F4E"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Καλά. Λείπει και το υποκείμενο εγώ και το ρήμα είμαι)</w:t>
      </w:r>
    </w:p>
    <w:p w14:paraId="7B0CABAC" w14:textId="39A78E15" w:rsidR="005109AF" w:rsidRPr="00777B71" w:rsidRDefault="005109AF" w:rsidP="00777B71">
      <w:pPr>
        <w:jc w:val="both"/>
        <w:rPr>
          <w:rFonts w:cstheme="minorHAnsi"/>
          <w:sz w:val="22"/>
          <w:szCs w:val="22"/>
          <w:lang w:val="el-GR"/>
        </w:rPr>
      </w:pPr>
      <w:r w:rsidRPr="00777B71">
        <w:rPr>
          <w:rFonts w:cstheme="minorHAnsi"/>
          <w:sz w:val="22"/>
          <w:szCs w:val="22"/>
          <w:lang w:val="el-GR"/>
        </w:rPr>
        <w:t>Εσύ; Λείπει το ρήμα τι κάνεις</w:t>
      </w:r>
    </w:p>
    <w:p w14:paraId="6C029252" w14:textId="77777777" w:rsidR="005109AF" w:rsidRPr="00777B71" w:rsidRDefault="005109AF" w:rsidP="00777B71">
      <w:pPr>
        <w:jc w:val="both"/>
        <w:rPr>
          <w:rFonts w:cstheme="minorHAnsi"/>
          <w:sz w:val="22"/>
          <w:szCs w:val="22"/>
          <w:lang w:val="el-GR"/>
        </w:rPr>
      </w:pPr>
    </w:p>
    <w:p w14:paraId="46B5788B" w14:textId="513020AF" w:rsidR="005109AF" w:rsidRPr="00777B71" w:rsidRDefault="005109AF" w:rsidP="00777B71">
      <w:pPr>
        <w:jc w:val="both"/>
        <w:rPr>
          <w:rFonts w:cstheme="minorHAnsi"/>
          <w:sz w:val="22"/>
          <w:szCs w:val="22"/>
          <w:lang w:val="el-GR"/>
        </w:rPr>
      </w:pPr>
      <w:r w:rsidRPr="00777B71">
        <w:rPr>
          <w:rFonts w:cstheme="minorHAnsi"/>
          <w:b/>
          <w:i/>
          <w:sz w:val="22"/>
          <w:szCs w:val="22"/>
          <w:lang w:val="el-GR"/>
        </w:rPr>
        <w:t>Επαυξημένη</w:t>
      </w:r>
      <w:r w:rsidRPr="00777B71">
        <w:rPr>
          <w:rFonts w:cstheme="minorHAnsi"/>
          <w:sz w:val="22"/>
          <w:szCs w:val="22"/>
          <w:lang w:val="el-GR"/>
        </w:rPr>
        <w:t xml:space="preserve"> πρόταση λέγεται η πρόταση, όταν εκτός από τους βασικούς όρους περιλαμβάνει και προσδιορισμούς.</w:t>
      </w:r>
    </w:p>
    <w:p w14:paraId="3ADE412A"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Ο όμορφος Γιάννης κοιμάται ήσυχα στο κρεβάτι.</w:t>
      </w:r>
    </w:p>
    <w:p w14:paraId="7B76CBD6" w14:textId="3E62BE6E" w:rsidR="005109AF" w:rsidRPr="00777B71" w:rsidRDefault="005109AF" w:rsidP="00777B71">
      <w:pPr>
        <w:jc w:val="both"/>
        <w:rPr>
          <w:rFonts w:cstheme="minorHAnsi"/>
          <w:sz w:val="22"/>
          <w:szCs w:val="22"/>
          <w:lang w:val="el-GR"/>
        </w:rPr>
      </w:pPr>
      <w:r w:rsidRPr="00777B71">
        <w:rPr>
          <w:rFonts w:cstheme="minorHAnsi"/>
          <w:sz w:val="22"/>
          <w:szCs w:val="22"/>
          <w:lang w:val="el-GR"/>
        </w:rPr>
        <w:t>Ο πεινασμένος Γιάννης έφαγε μια μεγάλη και νόστιμη τυρόπιτα.</w:t>
      </w:r>
    </w:p>
    <w:p w14:paraId="6D30482B" w14:textId="77777777" w:rsidR="005109AF" w:rsidRPr="00777B71" w:rsidRDefault="005109AF" w:rsidP="00777B71">
      <w:pPr>
        <w:jc w:val="both"/>
        <w:rPr>
          <w:rFonts w:cstheme="minorHAnsi"/>
          <w:sz w:val="22"/>
          <w:szCs w:val="22"/>
          <w:lang w:val="el-GR"/>
        </w:rPr>
      </w:pPr>
    </w:p>
    <w:p w14:paraId="40C82D4A" w14:textId="25B4198E" w:rsidR="005109AF" w:rsidRPr="00777B71" w:rsidRDefault="005109AF" w:rsidP="00777B71">
      <w:pPr>
        <w:jc w:val="both"/>
        <w:rPr>
          <w:rFonts w:cstheme="minorHAnsi"/>
          <w:sz w:val="22"/>
          <w:szCs w:val="22"/>
          <w:lang w:val="el-GR"/>
        </w:rPr>
      </w:pPr>
      <w:r w:rsidRPr="00777B71">
        <w:rPr>
          <w:rFonts w:cstheme="minorHAnsi"/>
          <w:b/>
          <w:i/>
          <w:sz w:val="22"/>
          <w:szCs w:val="22"/>
          <w:lang w:val="el-GR"/>
        </w:rPr>
        <w:t>Σύνθετη</w:t>
      </w:r>
      <w:r w:rsidRPr="00777B71">
        <w:rPr>
          <w:rFonts w:cstheme="minorHAnsi"/>
          <w:sz w:val="22"/>
          <w:szCs w:val="22"/>
          <w:lang w:val="el-GR"/>
        </w:rPr>
        <w:t xml:space="preserve"> πρόταση λέγεται η πρόταση που περιλαμβάνει κάποιο όρο δύο φορές ή  περισσότερες (εκτός, βέβαια, από τη ρήμα).</w:t>
      </w:r>
    </w:p>
    <w:p w14:paraId="5A7E4872"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π.χ. Ο Γιάννης και η Ελένη κοιμούνται. 2 Υ+ Ρ</w:t>
      </w:r>
    </w:p>
    <w:p w14:paraId="39AE3214"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έφαγε τυρόπιτα και κουλούρι. Υ + Ρ+ 2Α</w:t>
      </w:r>
    </w:p>
    <w:p w14:paraId="6AC3FBFC"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είναι καλός και γλυκός. Υ + Ρ+ 2Κ</w:t>
      </w:r>
    </w:p>
    <w:p w14:paraId="7BA6E0C3"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και η Ελένη έφαγαν τυρόπιτα και κουλούρι. 2Υ +Ρ+ 2Α</w:t>
      </w:r>
    </w:p>
    <w:p w14:paraId="4C09A076" w14:textId="09453142" w:rsidR="005109AF" w:rsidRPr="00777B71" w:rsidRDefault="005109AF" w:rsidP="00777B71">
      <w:pPr>
        <w:jc w:val="both"/>
        <w:rPr>
          <w:rFonts w:cstheme="minorHAnsi"/>
          <w:sz w:val="22"/>
          <w:szCs w:val="22"/>
          <w:lang w:val="el-GR"/>
        </w:rPr>
      </w:pPr>
      <w:r w:rsidRPr="00777B71">
        <w:rPr>
          <w:rFonts w:cstheme="minorHAnsi"/>
          <w:sz w:val="22"/>
          <w:szCs w:val="22"/>
          <w:lang w:val="el-GR"/>
        </w:rPr>
        <w:t>Ο Γιάννης και η Ελένη είναι καλοί και όμορφοι. 2Υ +Ρ + 2 Κ</w:t>
      </w:r>
    </w:p>
    <w:p w14:paraId="3E7F6E32" w14:textId="77777777" w:rsidR="005109AF" w:rsidRPr="00777B71" w:rsidRDefault="005109AF" w:rsidP="00777B71">
      <w:pPr>
        <w:jc w:val="both"/>
        <w:rPr>
          <w:rFonts w:cstheme="minorHAnsi"/>
          <w:sz w:val="22"/>
          <w:szCs w:val="22"/>
          <w:lang w:val="el-GR"/>
        </w:rPr>
      </w:pPr>
    </w:p>
    <w:p w14:paraId="285DA004" w14:textId="77777777" w:rsidR="005109AF" w:rsidRPr="00777B71" w:rsidRDefault="005109AF" w:rsidP="00777B71">
      <w:pPr>
        <w:jc w:val="center"/>
        <w:rPr>
          <w:rFonts w:cstheme="minorHAnsi"/>
          <w:b/>
          <w:sz w:val="22"/>
          <w:szCs w:val="22"/>
          <w:lang w:val="el-GR"/>
        </w:rPr>
      </w:pPr>
      <w:r w:rsidRPr="00777B71">
        <w:rPr>
          <w:rFonts w:cstheme="minorHAnsi"/>
          <w:b/>
          <w:sz w:val="22"/>
          <w:szCs w:val="22"/>
          <w:lang w:val="el-GR"/>
        </w:rPr>
        <w:t>ΕΙΔΗ ΠΡΟΤΑΣΕΩΝ ΩΣ ΠΡΟΣ ΤΗ ΣΗΜΑΣΙΑ ΤΟΥΣ</w:t>
      </w:r>
    </w:p>
    <w:p w14:paraId="2AD0886E"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α) αποφαντική</w:t>
      </w:r>
    </w:p>
    <w:p w14:paraId="1D0EA8AC"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β) προστακτική</w:t>
      </w:r>
    </w:p>
    <w:p w14:paraId="5669979D"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γ) επιφωνηματική</w:t>
      </w:r>
    </w:p>
    <w:p w14:paraId="2BEA46AA" w14:textId="16F11B38" w:rsidR="005109AF" w:rsidRDefault="005109AF" w:rsidP="00777B71">
      <w:pPr>
        <w:jc w:val="both"/>
        <w:rPr>
          <w:rFonts w:cstheme="minorHAnsi"/>
          <w:sz w:val="22"/>
          <w:szCs w:val="22"/>
          <w:lang w:val="el-GR"/>
        </w:rPr>
      </w:pPr>
      <w:r w:rsidRPr="00777B71">
        <w:rPr>
          <w:rFonts w:cstheme="minorHAnsi"/>
          <w:sz w:val="22"/>
          <w:szCs w:val="22"/>
          <w:lang w:val="el-GR"/>
        </w:rPr>
        <w:t>δ) ερωτηματική</w:t>
      </w:r>
    </w:p>
    <w:p w14:paraId="3AADFD60" w14:textId="77777777" w:rsidR="00777B71" w:rsidRPr="00777B71" w:rsidRDefault="00777B71" w:rsidP="00777B71">
      <w:pPr>
        <w:jc w:val="both"/>
        <w:rPr>
          <w:rFonts w:cstheme="minorHAnsi"/>
          <w:sz w:val="22"/>
          <w:szCs w:val="22"/>
          <w:lang w:val="el-GR"/>
        </w:rPr>
      </w:pPr>
    </w:p>
    <w:p w14:paraId="52AD8001" w14:textId="2B51D5BD" w:rsidR="005109AF" w:rsidRPr="00777B71" w:rsidRDefault="005109AF" w:rsidP="00777B71">
      <w:pPr>
        <w:jc w:val="both"/>
        <w:rPr>
          <w:rFonts w:cstheme="minorHAnsi"/>
          <w:sz w:val="22"/>
          <w:szCs w:val="22"/>
          <w:lang w:val="el-GR"/>
        </w:rPr>
      </w:pPr>
      <w:r w:rsidRPr="00777B71">
        <w:rPr>
          <w:rFonts w:cstheme="minorHAnsi"/>
          <w:b/>
          <w:i/>
          <w:sz w:val="22"/>
          <w:szCs w:val="22"/>
          <w:lang w:val="el-GR"/>
        </w:rPr>
        <w:t xml:space="preserve">Αποφαντική </w:t>
      </w:r>
      <w:r w:rsidRPr="00777B71">
        <w:rPr>
          <w:rFonts w:cstheme="minorHAnsi"/>
          <w:sz w:val="22"/>
          <w:szCs w:val="22"/>
          <w:lang w:val="el-GR"/>
        </w:rPr>
        <w:t>πρόταση λέγεται η πρόταση που μας δίνει διάφορες πληροφορίες ή κρίσεις. Ως σημείο στίξης χρησιμοποιείται η τελεία.</w:t>
      </w:r>
    </w:p>
    <w:p w14:paraId="6514842C" w14:textId="3FDE1109" w:rsidR="005109AF" w:rsidRDefault="005109AF" w:rsidP="00777B71">
      <w:pPr>
        <w:jc w:val="both"/>
        <w:rPr>
          <w:rFonts w:cstheme="minorHAnsi"/>
          <w:sz w:val="22"/>
          <w:szCs w:val="22"/>
          <w:lang w:val="el-GR"/>
        </w:rPr>
      </w:pPr>
      <w:r w:rsidRPr="00777B71">
        <w:rPr>
          <w:rFonts w:cstheme="minorHAnsi"/>
          <w:sz w:val="22"/>
          <w:szCs w:val="22"/>
          <w:lang w:val="el-GR"/>
        </w:rPr>
        <w:t>π.χ. Σήμερα θα πάμε εκδρομή.</w:t>
      </w:r>
    </w:p>
    <w:p w14:paraId="454052D9" w14:textId="77777777" w:rsidR="00777B71" w:rsidRPr="00777B71" w:rsidRDefault="00777B71" w:rsidP="00777B71">
      <w:pPr>
        <w:jc w:val="both"/>
        <w:rPr>
          <w:rFonts w:cstheme="minorHAnsi"/>
          <w:sz w:val="22"/>
          <w:szCs w:val="22"/>
          <w:lang w:val="el-GR"/>
        </w:rPr>
      </w:pPr>
    </w:p>
    <w:p w14:paraId="1D64F75D" w14:textId="68B28B99" w:rsidR="005109AF" w:rsidRPr="00777B71" w:rsidRDefault="005109AF" w:rsidP="00777B71">
      <w:pPr>
        <w:jc w:val="both"/>
        <w:rPr>
          <w:rFonts w:cstheme="minorHAnsi"/>
          <w:sz w:val="22"/>
          <w:szCs w:val="22"/>
          <w:lang w:val="el-GR"/>
        </w:rPr>
      </w:pPr>
      <w:r w:rsidRPr="00777B71">
        <w:rPr>
          <w:rFonts w:cstheme="minorHAnsi"/>
          <w:b/>
          <w:i/>
          <w:sz w:val="22"/>
          <w:szCs w:val="22"/>
          <w:lang w:val="el-GR"/>
        </w:rPr>
        <w:t>Προστακτική</w:t>
      </w:r>
      <w:r w:rsidRPr="00777B71">
        <w:rPr>
          <w:rFonts w:cstheme="minorHAnsi"/>
          <w:sz w:val="22"/>
          <w:szCs w:val="22"/>
          <w:lang w:val="el-GR"/>
        </w:rPr>
        <w:t xml:space="preserve"> πρόταση λέγεται η πρόταση με την οποία εκφράζουμε κάποια επιθυμία ή προσταγή. Ως σημείο στίξης χρησιμοποιείται η τελεία ή το θαυμαστικό.</w:t>
      </w:r>
    </w:p>
    <w:p w14:paraId="45727BB5"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π.χ. Διάβασε τα μαθήματά σου.</w:t>
      </w:r>
    </w:p>
    <w:p w14:paraId="5400AF30" w14:textId="4FB71ABC" w:rsidR="005109AF" w:rsidRDefault="005109AF" w:rsidP="00777B71">
      <w:pPr>
        <w:jc w:val="both"/>
        <w:rPr>
          <w:rFonts w:cstheme="minorHAnsi"/>
          <w:sz w:val="22"/>
          <w:szCs w:val="22"/>
          <w:lang w:val="el-GR"/>
        </w:rPr>
      </w:pPr>
      <w:r w:rsidRPr="00777B71">
        <w:rPr>
          <w:rFonts w:cstheme="minorHAnsi"/>
          <w:sz w:val="22"/>
          <w:szCs w:val="22"/>
          <w:lang w:val="el-GR"/>
        </w:rPr>
        <w:t>Άνοιξε την πόρτα!</w:t>
      </w:r>
    </w:p>
    <w:p w14:paraId="3E897836" w14:textId="77777777" w:rsidR="00777B71" w:rsidRPr="00777B71" w:rsidRDefault="00777B71" w:rsidP="00777B71">
      <w:pPr>
        <w:jc w:val="both"/>
        <w:rPr>
          <w:rFonts w:cstheme="minorHAnsi"/>
          <w:sz w:val="22"/>
          <w:szCs w:val="22"/>
          <w:lang w:val="el-GR"/>
        </w:rPr>
      </w:pPr>
    </w:p>
    <w:p w14:paraId="356AD86A" w14:textId="3337E77E" w:rsidR="005109AF" w:rsidRPr="00777B71" w:rsidRDefault="005109AF" w:rsidP="00777B71">
      <w:pPr>
        <w:jc w:val="both"/>
        <w:rPr>
          <w:rFonts w:cstheme="minorHAnsi"/>
          <w:sz w:val="22"/>
          <w:szCs w:val="22"/>
          <w:lang w:val="el-GR"/>
        </w:rPr>
      </w:pPr>
      <w:r w:rsidRPr="00777B71">
        <w:rPr>
          <w:rFonts w:cstheme="minorHAnsi"/>
          <w:b/>
          <w:i/>
          <w:sz w:val="22"/>
          <w:szCs w:val="22"/>
          <w:lang w:val="el-GR"/>
        </w:rPr>
        <w:t>Επιφωνηματική</w:t>
      </w:r>
      <w:r w:rsidRPr="00777B71">
        <w:rPr>
          <w:rFonts w:cstheme="minorHAnsi"/>
          <w:sz w:val="22"/>
          <w:szCs w:val="22"/>
          <w:lang w:val="el-GR"/>
        </w:rPr>
        <w:t xml:space="preserve"> πρόταση λέγεται η πρόταση με την οποία εκφράζουμε το θαυμασμό ή τη δυσφορία μας για κάτι. Ως σημείο στίξης χρησιμοποιείται το θαυμαστικό (!)</w:t>
      </w:r>
    </w:p>
    <w:p w14:paraId="5EFD2343" w14:textId="02B8996E" w:rsidR="005109AF" w:rsidRPr="00777B71" w:rsidRDefault="005109AF" w:rsidP="00777B71">
      <w:pPr>
        <w:jc w:val="both"/>
        <w:rPr>
          <w:rFonts w:cstheme="minorHAnsi"/>
          <w:sz w:val="22"/>
          <w:szCs w:val="22"/>
          <w:lang w:val="el-GR"/>
        </w:rPr>
      </w:pPr>
      <w:r w:rsidRPr="00777B71">
        <w:rPr>
          <w:rFonts w:cstheme="minorHAnsi"/>
          <w:sz w:val="22"/>
          <w:szCs w:val="22"/>
          <w:lang w:val="el-GR"/>
        </w:rPr>
        <w:t>π.χ. Τι ωραία μέρα!</w:t>
      </w:r>
    </w:p>
    <w:p w14:paraId="7EE2BD77" w14:textId="77777777" w:rsidR="005109AF" w:rsidRPr="00777B71" w:rsidRDefault="005109AF" w:rsidP="00777B71">
      <w:pPr>
        <w:jc w:val="both"/>
        <w:rPr>
          <w:rFonts w:cstheme="minorHAnsi"/>
          <w:sz w:val="22"/>
          <w:szCs w:val="22"/>
          <w:lang w:val="el-GR"/>
        </w:rPr>
      </w:pPr>
    </w:p>
    <w:p w14:paraId="6EF90CAE" w14:textId="10E317FC" w:rsidR="005109AF" w:rsidRPr="00777B71" w:rsidRDefault="005109AF" w:rsidP="00777B71">
      <w:pPr>
        <w:jc w:val="both"/>
        <w:rPr>
          <w:rFonts w:cstheme="minorHAnsi"/>
          <w:sz w:val="22"/>
          <w:szCs w:val="22"/>
          <w:lang w:val="el-GR"/>
        </w:rPr>
      </w:pPr>
      <w:r w:rsidRPr="00777B71">
        <w:rPr>
          <w:rFonts w:cstheme="minorHAnsi"/>
          <w:b/>
          <w:i/>
          <w:sz w:val="22"/>
          <w:szCs w:val="22"/>
          <w:lang w:val="el-GR"/>
        </w:rPr>
        <w:t>Ερωτηματική</w:t>
      </w:r>
      <w:r w:rsidRPr="00777B71">
        <w:rPr>
          <w:rFonts w:cstheme="minorHAnsi"/>
          <w:sz w:val="22"/>
          <w:szCs w:val="22"/>
          <w:lang w:val="el-GR"/>
        </w:rPr>
        <w:t xml:space="preserve"> πρόταση λέγεται η πρόταση με την οποία ρωτάμε κάτι. Ως σημείο στίξης χρησιμοποιείται το ερωτηματικό (;)</w:t>
      </w:r>
    </w:p>
    <w:p w14:paraId="63685B1B" w14:textId="731BE739"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π.χ. Τι ώρα να έρθω αύριο; </w:t>
      </w:r>
    </w:p>
    <w:p w14:paraId="1CC2AE0C" w14:textId="77777777" w:rsidR="005109AF" w:rsidRDefault="005109AF" w:rsidP="00777B71">
      <w:pPr>
        <w:jc w:val="both"/>
        <w:rPr>
          <w:rFonts w:cstheme="minorHAnsi"/>
          <w:sz w:val="22"/>
          <w:szCs w:val="22"/>
          <w:lang w:val="el-GR"/>
        </w:rPr>
      </w:pPr>
    </w:p>
    <w:p w14:paraId="314FF044" w14:textId="77777777" w:rsidR="0024785E" w:rsidRDefault="00943F0A" w:rsidP="00777B71">
      <w:pPr>
        <w:jc w:val="both"/>
        <w:rPr>
          <w:rFonts w:cstheme="minorHAnsi"/>
          <w:sz w:val="22"/>
          <w:szCs w:val="22"/>
          <w:lang w:val="el-GR"/>
        </w:rPr>
      </w:pPr>
      <w:r>
        <w:rPr>
          <w:rFonts w:cstheme="minorHAnsi"/>
          <w:sz w:val="22"/>
          <w:szCs w:val="22"/>
          <w:lang w:val="el-GR"/>
        </w:rPr>
        <w:t xml:space="preserve">                                                     </w:t>
      </w:r>
    </w:p>
    <w:p w14:paraId="29DB9913" w14:textId="77777777" w:rsidR="0024785E" w:rsidRDefault="0024785E" w:rsidP="00777B71">
      <w:pPr>
        <w:jc w:val="both"/>
        <w:rPr>
          <w:rFonts w:cstheme="minorHAnsi"/>
          <w:sz w:val="22"/>
          <w:szCs w:val="22"/>
          <w:lang w:val="el-GR"/>
        </w:rPr>
      </w:pPr>
    </w:p>
    <w:p w14:paraId="3B3FFEB2" w14:textId="778B8B07" w:rsidR="00943F0A" w:rsidRDefault="0024785E" w:rsidP="00777B71">
      <w:pPr>
        <w:jc w:val="both"/>
        <w:rPr>
          <w:rFonts w:cstheme="minorHAnsi"/>
          <w:b/>
          <w:sz w:val="22"/>
          <w:szCs w:val="22"/>
          <w:lang w:val="el-GR"/>
        </w:rPr>
      </w:pPr>
      <w:r>
        <w:rPr>
          <w:rFonts w:cstheme="minorHAnsi"/>
          <w:sz w:val="22"/>
          <w:szCs w:val="22"/>
          <w:lang w:val="el-GR"/>
        </w:rPr>
        <w:lastRenderedPageBreak/>
        <w:t xml:space="preserve">                                                        </w:t>
      </w:r>
      <w:r w:rsidR="00943F0A" w:rsidRPr="00943F0A">
        <w:rPr>
          <w:rFonts w:cstheme="minorHAnsi"/>
          <w:b/>
          <w:sz w:val="22"/>
          <w:szCs w:val="22"/>
          <w:lang w:val="el-GR"/>
        </w:rPr>
        <w:t xml:space="preserve">ΕΙΔΗ ΠΡΟΤΑΣΕΩΝ ΩΣ ΠΡΟΣ ΤΗ ΣΗΜΑΣΙΑ </w:t>
      </w:r>
      <w:r>
        <w:rPr>
          <w:rFonts w:cstheme="minorHAnsi"/>
          <w:b/>
          <w:sz w:val="22"/>
          <w:szCs w:val="22"/>
          <w:lang w:val="el-GR"/>
        </w:rPr>
        <w:t>ΤΟΥΣ</w:t>
      </w:r>
    </w:p>
    <w:p w14:paraId="04EB490A" w14:textId="77777777" w:rsidR="0024785E" w:rsidRDefault="0024785E" w:rsidP="00777B71">
      <w:pPr>
        <w:jc w:val="both"/>
        <w:rPr>
          <w:rFonts w:cstheme="minorHAnsi"/>
          <w:b/>
          <w:sz w:val="22"/>
          <w:szCs w:val="22"/>
          <w:lang w:val="el-GR"/>
        </w:rPr>
      </w:pPr>
    </w:p>
    <w:p w14:paraId="0DA41435" w14:textId="77777777" w:rsidR="0024785E" w:rsidRPr="0024785E" w:rsidRDefault="0024785E" w:rsidP="0024785E">
      <w:pPr>
        <w:jc w:val="both"/>
        <w:rPr>
          <w:rFonts w:cstheme="minorHAnsi"/>
          <w:sz w:val="22"/>
          <w:szCs w:val="22"/>
          <w:lang w:val="el-GR"/>
        </w:rPr>
      </w:pPr>
      <w:r w:rsidRPr="0024785E">
        <w:rPr>
          <w:rFonts w:cstheme="minorHAnsi"/>
          <w:sz w:val="22"/>
          <w:szCs w:val="22"/>
          <w:lang w:val="el-GR"/>
        </w:rPr>
        <w:t>- Με βάση το κριτήριο της άρνησης ή κατάφασης ( σημασία ) οι προτάσεις χωρίζονται σε δύο κατηγορίες</w:t>
      </w:r>
    </w:p>
    <w:p w14:paraId="6AA7F29E" w14:textId="77777777" w:rsidR="0024785E" w:rsidRPr="0024785E" w:rsidRDefault="0024785E" w:rsidP="0024785E">
      <w:pPr>
        <w:jc w:val="both"/>
        <w:rPr>
          <w:rFonts w:cstheme="minorHAnsi"/>
          <w:b/>
          <w:sz w:val="22"/>
          <w:szCs w:val="22"/>
          <w:lang w:val="el-GR"/>
        </w:rPr>
      </w:pPr>
      <w:r w:rsidRPr="0024785E">
        <w:rPr>
          <w:rFonts w:cstheme="minorHAnsi"/>
          <w:b/>
          <w:sz w:val="22"/>
          <w:szCs w:val="22"/>
          <w:lang w:val="el-GR"/>
        </w:rPr>
        <w:t>α) αρνητικές</w:t>
      </w:r>
    </w:p>
    <w:p w14:paraId="143CB433" w14:textId="48138E89" w:rsidR="0024785E" w:rsidRDefault="0024785E" w:rsidP="0024785E">
      <w:pPr>
        <w:jc w:val="both"/>
        <w:rPr>
          <w:rFonts w:cstheme="minorHAnsi"/>
          <w:b/>
          <w:sz w:val="22"/>
          <w:szCs w:val="22"/>
          <w:lang w:val="el-GR"/>
        </w:rPr>
      </w:pPr>
      <w:r w:rsidRPr="0024785E">
        <w:rPr>
          <w:rFonts w:cstheme="minorHAnsi"/>
          <w:b/>
          <w:sz w:val="22"/>
          <w:szCs w:val="22"/>
          <w:lang w:val="el-GR"/>
        </w:rPr>
        <w:t>β) καταφατικές</w:t>
      </w:r>
    </w:p>
    <w:p w14:paraId="3F6193D7" w14:textId="77777777" w:rsidR="0024785E" w:rsidRPr="00943F0A" w:rsidRDefault="0024785E" w:rsidP="0024785E">
      <w:pPr>
        <w:jc w:val="both"/>
        <w:rPr>
          <w:rFonts w:cstheme="minorHAnsi"/>
          <w:b/>
          <w:sz w:val="22"/>
          <w:szCs w:val="22"/>
          <w:lang w:val="el-GR"/>
        </w:rPr>
      </w:pPr>
      <w:bookmarkStart w:id="0" w:name="_GoBack"/>
      <w:bookmarkEnd w:id="0"/>
    </w:p>
    <w:p w14:paraId="38ED09A1" w14:textId="37342912" w:rsidR="005109AF" w:rsidRPr="00777B71" w:rsidRDefault="005109AF" w:rsidP="00777B71">
      <w:pPr>
        <w:jc w:val="both"/>
        <w:rPr>
          <w:rFonts w:cstheme="minorHAnsi"/>
          <w:sz w:val="22"/>
          <w:szCs w:val="22"/>
          <w:lang w:val="el-GR"/>
        </w:rPr>
      </w:pPr>
      <w:r w:rsidRPr="00777B71">
        <w:rPr>
          <w:rFonts w:cstheme="minorHAnsi"/>
          <w:b/>
          <w:sz w:val="22"/>
          <w:szCs w:val="22"/>
          <w:lang w:val="el-GR"/>
        </w:rPr>
        <w:t>Αρνητικές</w:t>
      </w:r>
      <w:r w:rsidRPr="00777B71">
        <w:rPr>
          <w:rFonts w:cstheme="minorHAnsi"/>
          <w:sz w:val="22"/>
          <w:szCs w:val="22"/>
          <w:lang w:val="el-GR"/>
        </w:rPr>
        <w:t xml:space="preserve"> προτάσεις λέγονται οι προτάσεις που περιέχουν άρνηση, δηλαδή τις λέξεις όχι, δεν (δε), μην (μη)</w:t>
      </w:r>
    </w:p>
    <w:p w14:paraId="78974924" w14:textId="67186BFB" w:rsidR="005109AF" w:rsidRPr="00777B71" w:rsidRDefault="005109AF" w:rsidP="00777B71">
      <w:pPr>
        <w:jc w:val="both"/>
        <w:rPr>
          <w:rFonts w:cstheme="minorHAnsi"/>
          <w:sz w:val="22"/>
          <w:szCs w:val="22"/>
          <w:lang w:val="el-GR"/>
        </w:rPr>
      </w:pPr>
      <w:r w:rsidRPr="00777B71">
        <w:rPr>
          <w:rFonts w:cstheme="minorHAnsi"/>
          <w:sz w:val="22"/>
          <w:szCs w:val="22"/>
          <w:lang w:val="el-GR"/>
        </w:rPr>
        <w:t>Π.χ. Δεν θέλω άλλο φαγητό.</w:t>
      </w:r>
    </w:p>
    <w:p w14:paraId="2EF37139" w14:textId="77777777" w:rsidR="005109AF" w:rsidRPr="00777B71" w:rsidRDefault="005109AF" w:rsidP="00777B71">
      <w:pPr>
        <w:jc w:val="both"/>
        <w:rPr>
          <w:rFonts w:cstheme="minorHAnsi"/>
          <w:sz w:val="22"/>
          <w:szCs w:val="22"/>
          <w:lang w:val="el-GR"/>
        </w:rPr>
      </w:pPr>
    </w:p>
    <w:p w14:paraId="5EDDDA3F" w14:textId="77777777" w:rsidR="005109AF" w:rsidRPr="00777B71" w:rsidRDefault="005109AF" w:rsidP="00777B71">
      <w:pPr>
        <w:jc w:val="both"/>
        <w:rPr>
          <w:rFonts w:cstheme="minorHAnsi"/>
          <w:sz w:val="22"/>
          <w:szCs w:val="22"/>
          <w:lang w:val="el-GR"/>
        </w:rPr>
      </w:pPr>
      <w:r w:rsidRPr="00777B71">
        <w:rPr>
          <w:rFonts w:cstheme="minorHAnsi"/>
          <w:b/>
          <w:sz w:val="22"/>
          <w:szCs w:val="22"/>
          <w:lang w:val="el-GR"/>
        </w:rPr>
        <w:t>Καταφατικές</w:t>
      </w:r>
      <w:r w:rsidRPr="00777B71">
        <w:rPr>
          <w:rFonts w:cstheme="minorHAnsi"/>
          <w:sz w:val="22"/>
          <w:szCs w:val="22"/>
          <w:lang w:val="el-GR"/>
        </w:rPr>
        <w:t xml:space="preserve"> προτάσεις λέγονται οι προτάσεις που δεν περιέχουν άρνηση.</w:t>
      </w:r>
    </w:p>
    <w:p w14:paraId="465F8223" w14:textId="000A7995" w:rsidR="005109AF" w:rsidRPr="00777B71" w:rsidRDefault="005109AF" w:rsidP="00777B71">
      <w:pPr>
        <w:jc w:val="both"/>
        <w:rPr>
          <w:rFonts w:cstheme="minorHAnsi"/>
          <w:sz w:val="22"/>
          <w:szCs w:val="22"/>
          <w:lang w:val="el-GR"/>
        </w:rPr>
      </w:pPr>
      <w:r w:rsidRPr="00777B71">
        <w:rPr>
          <w:rFonts w:cstheme="minorHAnsi"/>
          <w:sz w:val="22"/>
          <w:szCs w:val="22"/>
          <w:lang w:val="el-GR"/>
        </w:rPr>
        <w:t>π.χ. Έλα να φύγουμε.</w:t>
      </w:r>
    </w:p>
    <w:p w14:paraId="03B7ABE6" w14:textId="77777777" w:rsidR="005109AF" w:rsidRPr="00777B71" w:rsidRDefault="005109AF" w:rsidP="00777B71">
      <w:pPr>
        <w:jc w:val="both"/>
        <w:rPr>
          <w:rFonts w:cstheme="minorHAnsi"/>
          <w:sz w:val="22"/>
          <w:szCs w:val="22"/>
          <w:lang w:val="el-GR"/>
        </w:rPr>
      </w:pPr>
    </w:p>
    <w:p w14:paraId="19D8DC72" w14:textId="77777777" w:rsidR="005109AF" w:rsidRPr="00777B71" w:rsidRDefault="005109AF" w:rsidP="00777B71">
      <w:pPr>
        <w:jc w:val="both"/>
        <w:rPr>
          <w:rFonts w:cstheme="minorHAnsi"/>
          <w:i/>
          <w:sz w:val="22"/>
          <w:szCs w:val="22"/>
          <w:lang w:val="el-GR"/>
        </w:rPr>
      </w:pPr>
      <w:r w:rsidRPr="00777B71">
        <w:rPr>
          <w:rFonts w:cstheme="minorHAnsi"/>
          <w:sz w:val="22"/>
          <w:szCs w:val="22"/>
          <w:lang w:val="el-GR"/>
        </w:rPr>
        <w:t xml:space="preserve">               </w:t>
      </w:r>
      <w:r w:rsidRPr="00777B71">
        <w:rPr>
          <w:rFonts w:cstheme="minorHAnsi"/>
          <w:i/>
          <w:sz w:val="22"/>
          <w:szCs w:val="22"/>
          <w:lang w:val="el-GR"/>
        </w:rPr>
        <w:t>Μπορούμε να χρησιμοποιήσουμε διαφορετικά είδη προτάσεων για να πετύχουμε το σκοπό μας στην επικοινωνία. Η επιλογή μας εξαρτάται κυρίως από τον ακροατή μας (ποιος είναι, τι σχέση έχουμε μαζί του), από τον τρόπο που μεταδίδεται το μήνυμα και τις συνθήκες επικοινωνίας (αν μιλάμε από το τηλέφωνο ή πρόσωπο με πρόσωπο, αν είμαστε μπροστά σε άλλους ή μόνοι με το συνομιλητή μας). Έτσι, μια παράκληση μπορούμε να την εκφράσουμε όχι μόνο με προστακτική πρόταση αλλά και ερωτηματική.</w:t>
      </w:r>
    </w:p>
    <w:p w14:paraId="2F8DB4AB" w14:textId="77777777" w:rsidR="005109AF" w:rsidRPr="00777B71" w:rsidRDefault="005109AF" w:rsidP="00777B71">
      <w:pPr>
        <w:jc w:val="both"/>
        <w:rPr>
          <w:rFonts w:cstheme="minorHAnsi"/>
          <w:sz w:val="22"/>
          <w:szCs w:val="22"/>
          <w:lang w:val="el-GR"/>
        </w:rPr>
      </w:pPr>
      <w:proofErr w:type="spellStart"/>
      <w:r w:rsidRPr="00777B71">
        <w:rPr>
          <w:rFonts w:cstheme="minorHAnsi"/>
          <w:sz w:val="22"/>
          <w:szCs w:val="22"/>
          <w:lang w:val="el-GR"/>
        </w:rPr>
        <w:t>Π.χ</w:t>
      </w:r>
      <w:proofErr w:type="spellEnd"/>
    </w:p>
    <w:p w14:paraId="6A58C0E3"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Μπορείς να με βοηθήσεις;</w:t>
      </w:r>
    </w:p>
    <w:p w14:paraId="1D459F18" w14:textId="384A5353" w:rsidR="005109AF" w:rsidRPr="00777B71" w:rsidRDefault="005109AF" w:rsidP="00777B71">
      <w:pPr>
        <w:jc w:val="both"/>
        <w:rPr>
          <w:rFonts w:cstheme="minorHAnsi"/>
          <w:sz w:val="22"/>
          <w:szCs w:val="22"/>
          <w:lang w:val="el-GR"/>
        </w:rPr>
      </w:pPr>
      <w:r w:rsidRPr="00777B71">
        <w:rPr>
          <w:rFonts w:cstheme="minorHAnsi"/>
          <w:sz w:val="22"/>
          <w:szCs w:val="22"/>
          <w:lang w:val="el-GR"/>
        </w:rPr>
        <w:t>Βοήθησέ με!</w:t>
      </w:r>
    </w:p>
    <w:p w14:paraId="12F5109F" w14:textId="77777777" w:rsidR="005109AF" w:rsidRPr="00777B71" w:rsidRDefault="005109AF" w:rsidP="00777B71">
      <w:pPr>
        <w:jc w:val="both"/>
        <w:rPr>
          <w:rFonts w:cstheme="minorHAnsi"/>
          <w:sz w:val="22"/>
          <w:szCs w:val="22"/>
          <w:lang w:val="el-GR"/>
        </w:rPr>
      </w:pPr>
    </w:p>
    <w:p w14:paraId="5E8B6061" w14:textId="77777777" w:rsidR="005109AF" w:rsidRPr="00777B71" w:rsidRDefault="005109AF" w:rsidP="00777B71">
      <w:pPr>
        <w:jc w:val="center"/>
        <w:rPr>
          <w:rFonts w:cstheme="minorHAnsi"/>
          <w:sz w:val="22"/>
          <w:szCs w:val="22"/>
          <w:u w:val="single"/>
          <w:lang w:val="el-GR"/>
        </w:rPr>
      </w:pPr>
      <w:r w:rsidRPr="00777B71">
        <w:rPr>
          <w:rFonts w:cstheme="minorHAnsi"/>
          <w:sz w:val="22"/>
          <w:szCs w:val="22"/>
          <w:u w:val="single"/>
          <w:lang w:val="el-GR"/>
        </w:rPr>
        <w:t>Οι προτάσεις σε σχέση με τις άλλες χωρίζονται:</w:t>
      </w:r>
    </w:p>
    <w:p w14:paraId="23FD410E" w14:textId="77777777" w:rsidR="005109AF" w:rsidRPr="00777B71" w:rsidRDefault="005109AF" w:rsidP="00777B71">
      <w:pPr>
        <w:jc w:val="both"/>
        <w:rPr>
          <w:rFonts w:cstheme="minorHAnsi"/>
          <w:sz w:val="22"/>
          <w:szCs w:val="22"/>
          <w:lang w:val="el-GR"/>
        </w:rPr>
      </w:pPr>
    </w:p>
    <w:p w14:paraId="45B58B6E" w14:textId="77777777" w:rsidR="005109AF" w:rsidRPr="00777B71" w:rsidRDefault="005109AF" w:rsidP="00777B71">
      <w:pPr>
        <w:jc w:val="both"/>
        <w:rPr>
          <w:rFonts w:cstheme="minorHAnsi"/>
          <w:sz w:val="22"/>
          <w:szCs w:val="22"/>
          <w:lang w:val="el-GR"/>
        </w:rPr>
      </w:pPr>
      <w:r w:rsidRPr="00777B71">
        <w:rPr>
          <w:rFonts w:cstheme="minorHAnsi"/>
          <w:b/>
          <w:i/>
          <w:sz w:val="22"/>
          <w:szCs w:val="22"/>
          <w:lang w:val="el-GR"/>
        </w:rPr>
        <w:t>Προτάσεις κύριες (ή ανεξάρτητες):</w:t>
      </w:r>
      <w:r w:rsidRPr="00777B71">
        <w:rPr>
          <w:rFonts w:cstheme="minorHAnsi"/>
          <w:sz w:val="22"/>
          <w:szCs w:val="22"/>
          <w:lang w:val="el-GR"/>
        </w:rPr>
        <w:t xml:space="preserve"> είναι οι προτάσεις που κατά κανόνα μπορούν να σταθούν στον λόγο χωρίς να χρειάζεται να συνδυαστούν με μια άλλη πρόταση,</w:t>
      </w:r>
    </w:p>
    <w:p w14:paraId="60B2D087" w14:textId="20E1EF35" w:rsidR="005109AF" w:rsidRDefault="005109AF" w:rsidP="00777B71">
      <w:pPr>
        <w:jc w:val="both"/>
        <w:rPr>
          <w:rFonts w:cstheme="minorHAnsi"/>
          <w:sz w:val="22"/>
          <w:szCs w:val="22"/>
          <w:lang w:val="el-GR"/>
        </w:rPr>
      </w:pPr>
      <w:r w:rsidRPr="00777B71">
        <w:rPr>
          <w:rFonts w:cstheme="minorHAnsi"/>
          <w:sz w:val="22"/>
          <w:szCs w:val="22"/>
          <w:lang w:val="el-GR"/>
        </w:rPr>
        <w:t xml:space="preserve"> π.χ. Χθες τελείωσαν τα μαθήματα.</w:t>
      </w:r>
    </w:p>
    <w:p w14:paraId="16A2878B" w14:textId="77777777" w:rsidR="00777B71" w:rsidRPr="00777B71" w:rsidRDefault="00777B71" w:rsidP="00777B71">
      <w:pPr>
        <w:jc w:val="both"/>
        <w:rPr>
          <w:rFonts w:cstheme="minorHAnsi"/>
          <w:sz w:val="22"/>
          <w:szCs w:val="22"/>
          <w:lang w:val="el-GR"/>
        </w:rPr>
      </w:pPr>
    </w:p>
    <w:p w14:paraId="46F6B584" w14:textId="77777777" w:rsidR="005109AF" w:rsidRPr="00777B71" w:rsidRDefault="005109AF" w:rsidP="00777B71">
      <w:pPr>
        <w:jc w:val="both"/>
        <w:rPr>
          <w:rFonts w:cstheme="minorHAnsi"/>
          <w:sz w:val="22"/>
          <w:szCs w:val="22"/>
          <w:lang w:val="el-GR"/>
        </w:rPr>
      </w:pPr>
      <w:r w:rsidRPr="00777B71">
        <w:rPr>
          <w:rFonts w:cstheme="minorHAnsi"/>
          <w:b/>
          <w:i/>
          <w:sz w:val="22"/>
          <w:szCs w:val="22"/>
          <w:lang w:val="el-GR"/>
        </w:rPr>
        <w:t>Προτάσεις δευτερεύουσες (ή εξαρτημένες):</w:t>
      </w:r>
      <w:r w:rsidRPr="00777B71">
        <w:rPr>
          <w:rFonts w:cstheme="minorHAnsi"/>
          <w:sz w:val="22"/>
          <w:szCs w:val="22"/>
          <w:lang w:val="el-GR"/>
        </w:rPr>
        <w:t xml:space="preserve"> είναι οι προτάσεις που, για να σταθούν στον λόγο, χρειάζεται να συνδυαστούν με μια άλλη πρόταση,</w:t>
      </w:r>
    </w:p>
    <w:p w14:paraId="019E6711"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 π.χ. Μου είπε πως θα είναι για πάντα δίπλα μου.</w:t>
      </w:r>
    </w:p>
    <w:p w14:paraId="34E4B00C" w14:textId="77777777" w:rsidR="005109AF" w:rsidRPr="00777B71" w:rsidRDefault="005109AF" w:rsidP="00777B71">
      <w:pPr>
        <w:jc w:val="both"/>
        <w:rPr>
          <w:rFonts w:cstheme="minorHAnsi"/>
          <w:sz w:val="22"/>
          <w:szCs w:val="22"/>
          <w:lang w:val="el-GR"/>
        </w:rPr>
      </w:pPr>
    </w:p>
    <w:p w14:paraId="7ACE55FE" w14:textId="77777777" w:rsidR="005109AF" w:rsidRPr="00777B71" w:rsidRDefault="005109AF" w:rsidP="00777B71">
      <w:pPr>
        <w:jc w:val="both"/>
        <w:rPr>
          <w:rFonts w:cstheme="minorHAnsi"/>
          <w:sz w:val="22"/>
          <w:szCs w:val="22"/>
          <w:lang w:val="el-GR"/>
        </w:rPr>
      </w:pPr>
    </w:p>
    <w:p w14:paraId="391911BF" w14:textId="166B568B" w:rsidR="005109AF" w:rsidRPr="00777B71" w:rsidRDefault="005109AF" w:rsidP="00777B71">
      <w:pPr>
        <w:jc w:val="center"/>
        <w:rPr>
          <w:rFonts w:cstheme="minorHAnsi"/>
          <w:b/>
          <w:sz w:val="22"/>
          <w:szCs w:val="22"/>
          <w:u w:val="single"/>
          <w:lang w:val="el-GR"/>
        </w:rPr>
      </w:pPr>
      <w:r w:rsidRPr="00777B71">
        <w:rPr>
          <w:rFonts w:cstheme="minorHAnsi"/>
          <w:b/>
          <w:sz w:val="22"/>
          <w:szCs w:val="22"/>
          <w:u w:val="single"/>
          <w:lang w:val="el-GR"/>
        </w:rPr>
        <w:t>Παράγοντες επικοινωνίας</w:t>
      </w:r>
    </w:p>
    <w:p w14:paraId="11CA979E" w14:textId="77777777" w:rsidR="005109AF" w:rsidRPr="00777B71" w:rsidRDefault="005109AF" w:rsidP="00777B71">
      <w:pPr>
        <w:jc w:val="both"/>
        <w:rPr>
          <w:rFonts w:cstheme="minorHAnsi"/>
          <w:sz w:val="22"/>
          <w:szCs w:val="22"/>
          <w:lang w:val="el-GR"/>
        </w:rPr>
      </w:pPr>
    </w:p>
    <w:p w14:paraId="242749F6"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       </w:t>
      </w:r>
      <w:r w:rsidRPr="00777B71">
        <w:rPr>
          <w:rFonts w:cstheme="minorHAnsi"/>
          <w:b/>
          <w:i/>
          <w:sz w:val="22"/>
          <w:szCs w:val="22"/>
          <w:lang w:val="el-GR"/>
        </w:rPr>
        <w:t>Πομπός</w:t>
      </w:r>
      <w:r w:rsidRPr="00777B71">
        <w:rPr>
          <w:rFonts w:cstheme="minorHAnsi"/>
          <w:sz w:val="22"/>
          <w:szCs w:val="22"/>
          <w:lang w:val="el-GR"/>
        </w:rPr>
        <w:t>: εκπέμπει μήνυμα - Δέκτης: λαμβάνει το μήνυμα</w:t>
      </w:r>
    </w:p>
    <w:p w14:paraId="37ACB332" w14:textId="77777777" w:rsidR="005109AF" w:rsidRPr="00777B71" w:rsidRDefault="005109AF" w:rsidP="00777B71">
      <w:pPr>
        <w:jc w:val="both"/>
        <w:rPr>
          <w:rFonts w:cstheme="minorHAnsi"/>
          <w:sz w:val="22"/>
          <w:szCs w:val="22"/>
          <w:lang w:val="el-GR"/>
        </w:rPr>
      </w:pPr>
    </w:p>
    <w:p w14:paraId="77634D18"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Επιτυχής επικοινωνία: ο δέκτης μπορεί να καταλάβει το μήνυμα που του στέλνει ο πομπός.</w:t>
      </w:r>
    </w:p>
    <w:p w14:paraId="379179F2" w14:textId="77777777" w:rsidR="005109AF" w:rsidRPr="00777B71" w:rsidRDefault="005109AF" w:rsidP="00777B71">
      <w:pPr>
        <w:jc w:val="both"/>
        <w:rPr>
          <w:rFonts w:cstheme="minorHAnsi"/>
          <w:sz w:val="22"/>
          <w:szCs w:val="22"/>
          <w:lang w:val="el-GR"/>
        </w:rPr>
      </w:pPr>
    </w:p>
    <w:p w14:paraId="630005DD" w14:textId="77777777" w:rsidR="005109AF" w:rsidRPr="00777B71" w:rsidRDefault="005109AF" w:rsidP="00777B71">
      <w:pPr>
        <w:jc w:val="both"/>
        <w:rPr>
          <w:rFonts w:cstheme="minorHAnsi"/>
          <w:sz w:val="22"/>
          <w:szCs w:val="22"/>
          <w:lang w:val="el-GR"/>
        </w:rPr>
      </w:pPr>
      <w:r w:rsidRPr="00777B71">
        <w:rPr>
          <w:rFonts w:cstheme="minorHAnsi"/>
          <w:b/>
          <w:i/>
          <w:sz w:val="22"/>
          <w:szCs w:val="22"/>
          <w:lang w:val="el-GR"/>
        </w:rPr>
        <w:t>-       Μέσο επικοινωνίας:</w:t>
      </w:r>
      <w:r w:rsidRPr="00777B71">
        <w:rPr>
          <w:rFonts w:cstheme="minorHAnsi"/>
          <w:sz w:val="22"/>
          <w:szCs w:val="22"/>
          <w:lang w:val="el-GR"/>
        </w:rPr>
        <w:t xml:space="preserve"> φυσικό (πρόσωπο με πρόσωπο επικοινωνία), ή τεχνητό ( τηλέφωνο, η επιστολή, το διαδίκτυο</w:t>
      </w:r>
    </w:p>
    <w:p w14:paraId="12EDDE08" w14:textId="77777777" w:rsidR="005109AF" w:rsidRPr="00777B71" w:rsidRDefault="005109AF" w:rsidP="00777B71">
      <w:pPr>
        <w:jc w:val="both"/>
        <w:rPr>
          <w:rFonts w:cstheme="minorHAnsi"/>
          <w:sz w:val="22"/>
          <w:szCs w:val="22"/>
          <w:lang w:val="el-GR"/>
        </w:rPr>
      </w:pPr>
    </w:p>
    <w:p w14:paraId="4A6B9E37" w14:textId="77777777" w:rsidR="005109AF" w:rsidRPr="00777B71" w:rsidRDefault="005109AF" w:rsidP="00777B71">
      <w:pPr>
        <w:jc w:val="both"/>
        <w:rPr>
          <w:rFonts w:cstheme="minorHAnsi"/>
          <w:sz w:val="22"/>
          <w:szCs w:val="22"/>
          <w:lang w:val="el-GR"/>
        </w:rPr>
      </w:pPr>
      <w:r w:rsidRPr="00777B71">
        <w:rPr>
          <w:rFonts w:cstheme="minorHAnsi"/>
          <w:b/>
          <w:i/>
          <w:sz w:val="22"/>
          <w:szCs w:val="22"/>
          <w:lang w:val="el-GR"/>
        </w:rPr>
        <w:t>-       Κώδικας</w:t>
      </w:r>
      <w:r w:rsidRPr="00777B71">
        <w:rPr>
          <w:rFonts w:cstheme="minorHAnsi"/>
          <w:sz w:val="22"/>
          <w:szCs w:val="22"/>
          <w:lang w:val="el-GR"/>
        </w:rPr>
        <w:t xml:space="preserve">: σύστημα σημείων με κανόνες και αρχές (γλωσσικός, μαθηματικών, πληροφορικής, ζωγραφικής, μουσικής, ενδυματολογικός, </w:t>
      </w:r>
      <w:proofErr w:type="spellStart"/>
      <w:r w:rsidRPr="00777B71">
        <w:rPr>
          <w:rFonts w:cstheme="minorHAnsi"/>
          <w:sz w:val="22"/>
          <w:szCs w:val="22"/>
          <w:lang w:val="el-GR"/>
        </w:rPr>
        <w:t>μιμόγλωσσα</w:t>
      </w:r>
      <w:proofErr w:type="spellEnd"/>
      <w:r w:rsidRPr="00777B71">
        <w:rPr>
          <w:rFonts w:cstheme="minorHAnsi"/>
          <w:sz w:val="22"/>
          <w:szCs w:val="22"/>
          <w:lang w:val="el-GR"/>
        </w:rPr>
        <w:t>)</w:t>
      </w:r>
    </w:p>
    <w:p w14:paraId="1DA17E7F" w14:textId="77777777" w:rsidR="005109AF" w:rsidRPr="00777B71" w:rsidRDefault="005109AF" w:rsidP="00777B71">
      <w:pPr>
        <w:jc w:val="both"/>
        <w:rPr>
          <w:rFonts w:cstheme="minorHAnsi"/>
          <w:sz w:val="22"/>
          <w:szCs w:val="22"/>
          <w:lang w:val="el-GR"/>
        </w:rPr>
      </w:pPr>
    </w:p>
    <w:p w14:paraId="577E91CC" w14:textId="77777777" w:rsidR="005109AF" w:rsidRPr="00777B71" w:rsidRDefault="005109AF" w:rsidP="00777B71">
      <w:pPr>
        <w:jc w:val="both"/>
        <w:rPr>
          <w:rFonts w:cstheme="minorHAnsi"/>
          <w:sz w:val="22"/>
          <w:szCs w:val="22"/>
          <w:lang w:val="el-GR"/>
        </w:rPr>
      </w:pPr>
    </w:p>
    <w:p w14:paraId="2DAC19C6" w14:textId="74369751" w:rsidR="005109AF" w:rsidRDefault="005109AF" w:rsidP="00777B71">
      <w:pPr>
        <w:jc w:val="both"/>
        <w:rPr>
          <w:rFonts w:cstheme="minorHAnsi"/>
          <w:b/>
          <w:sz w:val="22"/>
          <w:szCs w:val="22"/>
          <w:u w:val="single"/>
          <w:lang w:val="el-GR"/>
        </w:rPr>
      </w:pPr>
      <w:r w:rsidRPr="00777B71">
        <w:rPr>
          <w:rFonts w:cstheme="minorHAnsi"/>
          <w:sz w:val="22"/>
          <w:szCs w:val="22"/>
          <w:lang w:val="el-GR"/>
        </w:rPr>
        <w:t xml:space="preserve">  Η κατανόηση του μηνύματος από την πλευρά του δέκτη εξαρτάται </w:t>
      </w:r>
      <w:r w:rsidRPr="00777B71">
        <w:rPr>
          <w:rFonts w:cstheme="minorHAnsi"/>
          <w:b/>
          <w:sz w:val="22"/>
          <w:szCs w:val="22"/>
          <w:u w:val="single"/>
          <w:lang w:val="el-GR"/>
        </w:rPr>
        <w:t>από τους εξής παράγοντες:</w:t>
      </w:r>
    </w:p>
    <w:p w14:paraId="6D57E4A0" w14:textId="77777777" w:rsidR="00777B71" w:rsidRPr="00777B71" w:rsidRDefault="00777B71" w:rsidP="00777B71">
      <w:pPr>
        <w:jc w:val="both"/>
        <w:rPr>
          <w:rFonts w:cstheme="minorHAnsi"/>
          <w:b/>
          <w:sz w:val="22"/>
          <w:szCs w:val="22"/>
          <w:u w:val="single"/>
          <w:lang w:val="el-GR"/>
        </w:rPr>
      </w:pPr>
    </w:p>
    <w:p w14:paraId="3E659287"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-Από τον κώδικα που χρησιμοποιεί ο πομπός και κατά πόσο αυτός είναι γνωστός-κοινός, τον καταλαβαίνει δηλαδή ο δέκτης.</w:t>
      </w:r>
    </w:p>
    <w:p w14:paraId="59B31776" w14:textId="77777777" w:rsidR="005109AF" w:rsidRPr="00777B71" w:rsidRDefault="005109AF" w:rsidP="00777B71">
      <w:pPr>
        <w:jc w:val="both"/>
        <w:rPr>
          <w:rFonts w:cstheme="minorHAnsi"/>
          <w:sz w:val="22"/>
          <w:szCs w:val="22"/>
          <w:lang w:val="el-GR"/>
        </w:rPr>
      </w:pPr>
    </w:p>
    <w:p w14:paraId="46980294"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-Από το επίπεδο γνώσης του γλωσσικού κώδικα.</w:t>
      </w:r>
    </w:p>
    <w:p w14:paraId="50A7B325" w14:textId="77777777" w:rsidR="005109AF" w:rsidRPr="00777B71" w:rsidRDefault="005109AF" w:rsidP="00777B71">
      <w:pPr>
        <w:jc w:val="both"/>
        <w:rPr>
          <w:rFonts w:cstheme="minorHAnsi"/>
          <w:sz w:val="22"/>
          <w:szCs w:val="22"/>
          <w:lang w:val="el-GR"/>
        </w:rPr>
      </w:pPr>
    </w:p>
    <w:p w14:paraId="4C9061F1"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 Από την σαφήνεια του μηνύματος.</w:t>
      </w:r>
    </w:p>
    <w:p w14:paraId="5A0A29AC" w14:textId="77777777" w:rsidR="005109AF" w:rsidRPr="00777B71" w:rsidRDefault="005109AF" w:rsidP="00777B71">
      <w:pPr>
        <w:jc w:val="both"/>
        <w:rPr>
          <w:rFonts w:cstheme="minorHAnsi"/>
          <w:sz w:val="22"/>
          <w:szCs w:val="22"/>
          <w:lang w:val="el-GR"/>
        </w:rPr>
      </w:pPr>
    </w:p>
    <w:p w14:paraId="52EDA47E" w14:textId="5FEAC509" w:rsidR="005109AF" w:rsidRPr="00777B71" w:rsidRDefault="005109AF" w:rsidP="00777B71">
      <w:pPr>
        <w:jc w:val="both"/>
        <w:rPr>
          <w:rFonts w:cstheme="minorHAnsi"/>
          <w:sz w:val="22"/>
          <w:szCs w:val="22"/>
          <w:lang w:val="el-GR"/>
        </w:rPr>
      </w:pPr>
      <w:r w:rsidRPr="00777B71">
        <w:rPr>
          <w:rFonts w:cstheme="minorHAnsi"/>
          <w:sz w:val="22"/>
          <w:szCs w:val="22"/>
          <w:lang w:val="el-GR"/>
        </w:rPr>
        <w:t>-       -Από την ψυχική και συναισθηματική κατάσταση στην οποία βρίσκεται ο δέκτης και από τις μέχρι τότε εμπειρίες (βιώματα) που έχει από τα περιβάλλοντα (π.χ. οικογενειακό, σχολικό, κοινωνικό, πολιτισμικό κ.λπ.), μέσα στα οποία έμαθε να σκέφτεται και να λειτουργεί</w:t>
      </w:r>
      <w:r w:rsidR="00777B71">
        <w:rPr>
          <w:rFonts w:cstheme="minorHAnsi"/>
          <w:sz w:val="22"/>
          <w:szCs w:val="22"/>
          <w:lang w:val="el-GR"/>
        </w:rPr>
        <w:t>.</w:t>
      </w:r>
    </w:p>
    <w:p w14:paraId="1819948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Η διαδικασία της επικοινωνίας έχει πάντα κάποιο συγκεκριμένο στόχο. Ο πομπός, δηλαδή, στέλνει ένα μήνυμα με το οποίο προσπαθεί να πετύχει κάτι.</w:t>
      </w:r>
    </w:p>
    <w:p w14:paraId="46209CF7" w14:textId="77777777" w:rsidR="005109AF" w:rsidRPr="00777B71" w:rsidRDefault="005109AF" w:rsidP="00777B71">
      <w:pPr>
        <w:jc w:val="both"/>
        <w:rPr>
          <w:rFonts w:cstheme="minorHAnsi"/>
          <w:sz w:val="22"/>
          <w:szCs w:val="22"/>
          <w:lang w:val="el-GR"/>
        </w:rPr>
      </w:pPr>
    </w:p>
    <w:p w14:paraId="6C328838" w14:textId="2EE3DF99" w:rsidR="005109AF" w:rsidRPr="00777B71" w:rsidRDefault="005109AF" w:rsidP="00777B71">
      <w:pPr>
        <w:jc w:val="both"/>
        <w:rPr>
          <w:rFonts w:cstheme="minorHAnsi"/>
          <w:sz w:val="22"/>
          <w:szCs w:val="22"/>
          <w:lang w:val="el-GR"/>
        </w:rPr>
      </w:pPr>
      <w:r w:rsidRPr="00777B71">
        <w:rPr>
          <w:rFonts w:cstheme="minorHAnsi"/>
          <w:b/>
          <w:sz w:val="22"/>
          <w:szCs w:val="22"/>
          <w:u w:val="single"/>
          <w:lang w:val="el-GR"/>
        </w:rPr>
        <w:t>Συνθήκες επικοινωνίας:</w:t>
      </w:r>
      <w:r w:rsidRPr="00777B71">
        <w:rPr>
          <w:rFonts w:cstheme="minorHAnsi"/>
          <w:sz w:val="22"/>
          <w:szCs w:val="22"/>
          <w:lang w:val="el-GR"/>
        </w:rPr>
        <w:t xml:space="preserve"> Ο τρόπος μετάδοσης του μηνύματος/ το περιβάλλον, οι σχέσεις των συνομιλητών </w:t>
      </w:r>
      <w:proofErr w:type="spellStart"/>
      <w:r w:rsidRPr="00777B71">
        <w:rPr>
          <w:rFonts w:cstheme="minorHAnsi"/>
          <w:sz w:val="22"/>
          <w:szCs w:val="22"/>
          <w:lang w:val="el-GR"/>
        </w:rPr>
        <w:t>κ.α</w:t>
      </w:r>
      <w:proofErr w:type="spellEnd"/>
    </w:p>
    <w:p w14:paraId="69A0BA09"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-περιβάλλον (τόπος-χρόνος)</w:t>
      </w:r>
    </w:p>
    <w:p w14:paraId="560DE879"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-μέλη( δημιουργός - αποδέκτης</w:t>
      </w:r>
    </w:p>
    <w:p w14:paraId="6E9C57CD"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-σκοπός</w:t>
      </w:r>
    </w:p>
    <w:p w14:paraId="7EE1383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--τόνος (επίσημος -ανεπίσημος )</w:t>
      </w:r>
    </w:p>
    <w:p w14:paraId="2137D4EE"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μέσο  (προφορικά -γραπτά)</w:t>
      </w:r>
    </w:p>
    <w:p w14:paraId="75F074AA"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-μορφή μηνύματος </w:t>
      </w:r>
    </w:p>
    <w:p w14:paraId="24B8A588"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-περιεχόμενο</w:t>
      </w:r>
    </w:p>
    <w:p w14:paraId="5AB30AFA" w14:textId="77777777" w:rsidR="005109AF" w:rsidRPr="00777B71" w:rsidRDefault="005109AF" w:rsidP="00777B71">
      <w:pPr>
        <w:jc w:val="both"/>
        <w:rPr>
          <w:rFonts w:cstheme="minorHAnsi"/>
          <w:sz w:val="22"/>
          <w:szCs w:val="22"/>
          <w:lang w:val="el-GR"/>
        </w:rPr>
      </w:pPr>
    </w:p>
    <w:p w14:paraId="21B8F7FB" w14:textId="77777777" w:rsidR="005109AF" w:rsidRPr="00777B71" w:rsidRDefault="005109AF" w:rsidP="00777B71">
      <w:pPr>
        <w:jc w:val="both"/>
        <w:rPr>
          <w:rFonts w:cstheme="minorHAnsi"/>
          <w:sz w:val="22"/>
          <w:szCs w:val="22"/>
          <w:lang w:val="el-GR"/>
        </w:rPr>
      </w:pPr>
      <w:proofErr w:type="spellStart"/>
      <w:r w:rsidRPr="00777B71">
        <w:rPr>
          <w:rFonts w:cstheme="minorHAnsi"/>
          <w:b/>
          <w:i/>
          <w:sz w:val="22"/>
          <w:szCs w:val="22"/>
          <w:lang w:val="el-GR"/>
        </w:rPr>
        <w:t>Πολυτροπική</w:t>
      </w:r>
      <w:proofErr w:type="spellEnd"/>
      <w:r w:rsidRPr="00777B71">
        <w:rPr>
          <w:rFonts w:cstheme="minorHAnsi"/>
          <w:b/>
          <w:i/>
          <w:sz w:val="22"/>
          <w:szCs w:val="22"/>
          <w:lang w:val="el-GR"/>
        </w:rPr>
        <w:t xml:space="preserve"> επικοινωνία:</w:t>
      </w:r>
      <w:r w:rsidRPr="00777B71">
        <w:rPr>
          <w:rFonts w:cstheme="minorHAnsi"/>
          <w:sz w:val="22"/>
          <w:szCs w:val="22"/>
          <w:lang w:val="el-GR"/>
        </w:rPr>
        <w:t xml:space="preserve"> η επικοινωνιακή μορφή που βασίζεται στο </w:t>
      </w:r>
      <w:proofErr w:type="spellStart"/>
      <w:r w:rsidRPr="00777B71">
        <w:rPr>
          <w:rFonts w:cstheme="minorHAnsi"/>
          <w:sz w:val="22"/>
          <w:szCs w:val="22"/>
          <w:lang w:val="el-GR"/>
        </w:rPr>
        <w:t>πολυτροπικό</w:t>
      </w:r>
      <w:proofErr w:type="spellEnd"/>
      <w:r w:rsidRPr="00777B71">
        <w:rPr>
          <w:rFonts w:cstheme="minorHAnsi"/>
          <w:sz w:val="22"/>
          <w:szCs w:val="22"/>
          <w:lang w:val="el-GR"/>
        </w:rPr>
        <w:t xml:space="preserve"> κείμενο (κείμενο που συνδυάζει περισσότερους από έναν τρόπους επικοινωνίας για να μεταβιβάσει ένα μήνυμα : γλώσσα, εικόνες, αφίσες, χάρτες, στατιστικοί πίνακες….)</w:t>
      </w:r>
    </w:p>
    <w:p w14:paraId="500E25E2" w14:textId="77777777" w:rsidR="005109AF" w:rsidRPr="00777B71" w:rsidRDefault="005109AF" w:rsidP="00777B71">
      <w:pPr>
        <w:jc w:val="both"/>
        <w:rPr>
          <w:rFonts w:cstheme="minorHAnsi"/>
          <w:sz w:val="22"/>
          <w:szCs w:val="22"/>
          <w:lang w:val="el-GR"/>
        </w:rPr>
      </w:pPr>
    </w:p>
    <w:p w14:paraId="49D036CD" w14:textId="77777777" w:rsidR="005109AF" w:rsidRPr="00777B71" w:rsidRDefault="005109AF" w:rsidP="00777B71">
      <w:pPr>
        <w:jc w:val="both"/>
        <w:rPr>
          <w:rFonts w:cstheme="minorHAnsi"/>
          <w:sz w:val="22"/>
          <w:szCs w:val="22"/>
          <w:lang w:val="el-GR"/>
        </w:rPr>
      </w:pPr>
    </w:p>
    <w:p w14:paraId="53D33F4C" w14:textId="77777777" w:rsidR="005109AF" w:rsidRPr="00777B71" w:rsidRDefault="005109AF" w:rsidP="00777B71">
      <w:pPr>
        <w:jc w:val="both"/>
        <w:rPr>
          <w:rFonts w:ascii="Monotype Corsiva" w:hAnsi="Monotype Corsiva" w:cstheme="minorHAnsi"/>
          <w:b/>
          <w:sz w:val="22"/>
          <w:szCs w:val="22"/>
          <w:u w:val="single"/>
          <w:lang w:val="el-GR"/>
        </w:rPr>
      </w:pPr>
      <w:r w:rsidRPr="00777B71">
        <w:rPr>
          <w:rFonts w:ascii="Cambria" w:hAnsi="Cambria" w:cs="Cambria"/>
          <w:b/>
          <w:sz w:val="22"/>
          <w:szCs w:val="22"/>
          <w:u w:val="single"/>
          <w:lang w:val="el-GR"/>
        </w:rPr>
        <w:t>ΑΣΚΗΣΕΙΣ</w:t>
      </w:r>
    </w:p>
    <w:p w14:paraId="6A3024DE" w14:textId="77777777" w:rsidR="005109AF" w:rsidRPr="00777B71" w:rsidRDefault="005109AF" w:rsidP="00777B71">
      <w:pPr>
        <w:jc w:val="both"/>
        <w:rPr>
          <w:rFonts w:cstheme="minorHAnsi"/>
          <w:sz w:val="22"/>
          <w:szCs w:val="22"/>
          <w:lang w:val="el-GR"/>
        </w:rPr>
      </w:pPr>
    </w:p>
    <w:p w14:paraId="540345D1" w14:textId="046E4F9E" w:rsidR="005109AF" w:rsidRPr="00777B71" w:rsidRDefault="005109AF" w:rsidP="00777B71">
      <w:pPr>
        <w:jc w:val="both"/>
        <w:rPr>
          <w:rFonts w:cstheme="minorHAnsi"/>
          <w:sz w:val="22"/>
          <w:szCs w:val="22"/>
          <w:lang w:val="el-GR"/>
        </w:rPr>
      </w:pPr>
      <w:r w:rsidRPr="00777B71">
        <w:rPr>
          <w:rFonts w:cstheme="minorHAnsi"/>
          <w:sz w:val="22"/>
          <w:szCs w:val="22"/>
          <w:lang w:val="el-GR"/>
        </w:rPr>
        <w:t>1. Να βρείτε το είδος των παρακάτω προτάσεων ανάλογα με τη</w:t>
      </w:r>
      <w:r w:rsidR="00777B71" w:rsidRPr="00777B71">
        <w:rPr>
          <w:rFonts w:cstheme="minorHAnsi"/>
          <w:sz w:val="22"/>
          <w:szCs w:val="22"/>
          <w:lang w:val="el-GR"/>
        </w:rPr>
        <w:t xml:space="preserve"> δομή ( συστατικά), την </w:t>
      </w:r>
      <w:r w:rsidRPr="00777B71">
        <w:rPr>
          <w:rFonts w:cstheme="minorHAnsi"/>
          <w:sz w:val="22"/>
          <w:szCs w:val="22"/>
          <w:lang w:val="el-GR"/>
        </w:rPr>
        <w:t xml:space="preserve"> ποιότητά τους (καταφατική, αποφατική</w:t>
      </w:r>
      <w:r w:rsidR="00777B71" w:rsidRPr="00777B71">
        <w:rPr>
          <w:rFonts w:cstheme="minorHAnsi"/>
          <w:sz w:val="22"/>
          <w:szCs w:val="22"/>
          <w:lang w:val="el-GR"/>
        </w:rPr>
        <w:t>) και τη σημασία τους.</w:t>
      </w:r>
    </w:p>
    <w:p w14:paraId="1C9A55B8" w14:textId="77777777" w:rsidR="005109AF" w:rsidRPr="00777B71" w:rsidRDefault="005109AF" w:rsidP="00777B71">
      <w:pPr>
        <w:jc w:val="both"/>
        <w:rPr>
          <w:rFonts w:cstheme="minorHAnsi"/>
          <w:sz w:val="22"/>
          <w:szCs w:val="22"/>
          <w:lang w:val="el-GR"/>
        </w:rPr>
      </w:pPr>
    </w:p>
    <w:p w14:paraId="67D731C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Δε συμφωνώ με τη γνώμη σου.</w:t>
      </w:r>
    </w:p>
    <w:p w14:paraId="459EB45B"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Πόσο ωραία περάσαμε στην εκδρομή!</w:t>
      </w:r>
    </w:p>
    <w:p w14:paraId="7479DEF2"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Μη  φωνάζετε.</w:t>
      </w:r>
    </w:p>
    <w:p w14:paraId="026AEC98"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Ο Παύλος είναι καλό παιδί.</w:t>
      </w:r>
    </w:p>
    <w:p w14:paraId="5B032E4D"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Να μην τους γνώριζα ποτέ!</w:t>
      </w:r>
    </w:p>
    <w:p w14:paraId="24142AD3"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Δεν ήρθε ακόμα ο Γιάννης;</w:t>
      </w:r>
    </w:p>
    <w:p w14:paraId="34BBABE2"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Ανοίξτε τα βιβλία σας.</w:t>
      </w:r>
    </w:p>
    <w:p w14:paraId="1EBDBEAB"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Έχετε καμία ερώτηση;</w:t>
      </w:r>
    </w:p>
    <w:p w14:paraId="5EF97026" w14:textId="2B552E69" w:rsidR="005109AF" w:rsidRDefault="005109AF" w:rsidP="00777B71">
      <w:pPr>
        <w:jc w:val="both"/>
        <w:rPr>
          <w:rFonts w:cstheme="minorHAnsi"/>
          <w:sz w:val="22"/>
          <w:szCs w:val="22"/>
          <w:lang w:val="el-GR"/>
        </w:rPr>
      </w:pPr>
    </w:p>
    <w:p w14:paraId="7DE23667" w14:textId="6A4DF976" w:rsidR="00B63D0D" w:rsidRDefault="00B63D0D" w:rsidP="00777B71">
      <w:pPr>
        <w:jc w:val="both"/>
        <w:rPr>
          <w:rFonts w:cstheme="minorHAnsi"/>
          <w:sz w:val="22"/>
          <w:szCs w:val="22"/>
          <w:lang w:val="el-GR"/>
        </w:rPr>
      </w:pPr>
    </w:p>
    <w:p w14:paraId="4C68215F" w14:textId="51D51CDE" w:rsidR="00B63D0D" w:rsidRDefault="00B63D0D" w:rsidP="00777B71">
      <w:pPr>
        <w:jc w:val="both"/>
        <w:rPr>
          <w:rFonts w:cstheme="minorHAnsi"/>
          <w:sz w:val="22"/>
          <w:szCs w:val="22"/>
          <w:lang w:val="el-GR"/>
        </w:rPr>
      </w:pPr>
    </w:p>
    <w:p w14:paraId="77C144F1" w14:textId="4C7EB8A7" w:rsidR="00B63D0D" w:rsidRDefault="00B63D0D" w:rsidP="00777B71">
      <w:pPr>
        <w:jc w:val="both"/>
        <w:rPr>
          <w:rFonts w:cstheme="minorHAnsi"/>
          <w:sz w:val="22"/>
          <w:szCs w:val="22"/>
          <w:lang w:val="el-GR"/>
        </w:rPr>
      </w:pPr>
    </w:p>
    <w:p w14:paraId="347EB61C" w14:textId="7C1D2909" w:rsidR="00B63D0D" w:rsidRDefault="00B63D0D" w:rsidP="00777B71">
      <w:pPr>
        <w:jc w:val="both"/>
        <w:rPr>
          <w:rFonts w:cstheme="minorHAnsi"/>
          <w:sz w:val="22"/>
          <w:szCs w:val="22"/>
          <w:lang w:val="el-GR"/>
        </w:rPr>
      </w:pPr>
    </w:p>
    <w:p w14:paraId="05BC2872" w14:textId="1E685FBA" w:rsidR="00B63D0D" w:rsidRDefault="00B63D0D" w:rsidP="00777B71">
      <w:pPr>
        <w:jc w:val="both"/>
        <w:rPr>
          <w:rFonts w:cstheme="minorHAnsi"/>
          <w:sz w:val="22"/>
          <w:szCs w:val="22"/>
          <w:lang w:val="el-GR"/>
        </w:rPr>
      </w:pPr>
    </w:p>
    <w:p w14:paraId="252D32E5" w14:textId="52064A3D" w:rsidR="00B63D0D" w:rsidRDefault="00B63D0D" w:rsidP="00777B71">
      <w:pPr>
        <w:jc w:val="both"/>
        <w:rPr>
          <w:rFonts w:cstheme="minorHAnsi"/>
          <w:sz w:val="22"/>
          <w:szCs w:val="22"/>
          <w:lang w:val="el-GR"/>
        </w:rPr>
      </w:pPr>
    </w:p>
    <w:p w14:paraId="565AF833" w14:textId="7AF0A7E5" w:rsidR="00B63D0D" w:rsidRDefault="00B63D0D" w:rsidP="00777B71">
      <w:pPr>
        <w:jc w:val="both"/>
        <w:rPr>
          <w:rFonts w:cstheme="minorHAnsi"/>
          <w:sz w:val="22"/>
          <w:szCs w:val="22"/>
          <w:lang w:val="el-GR"/>
        </w:rPr>
      </w:pPr>
    </w:p>
    <w:p w14:paraId="7D66078E" w14:textId="4E3CCD18" w:rsidR="00B63D0D" w:rsidRDefault="00B63D0D" w:rsidP="00777B71">
      <w:pPr>
        <w:jc w:val="both"/>
        <w:rPr>
          <w:rFonts w:cstheme="minorHAnsi"/>
          <w:sz w:val="22"/>
          <w:szCs w:val="22"/>
          <w:lang w:val="el-GR"/>
        </w:rPr>
      </w:pPr>
    </w:p>
    <w:p w14:paraId="0D94EAF6" w14:textId="25069FA8" w:rsidR="00B63D0D" w:rsidRDefault="00B63D0D" w:rsidP="00777B71">
      <w:pPr>
        <w:jc w:val="both"/>
        <w:rPr>
          <w:rFonts w:cstheme="minorHAnsi"/>
          <w:sz w:val="22"/>
          <w:szCs w:val="22"/>
          <w:lang w:val="el-GR"/>
        </w:rPr>
      </w:pPr>
    </w:p>
    <w:p w14:paraId="0A27C408" w14:textId="32980BC6" w:rsidR="00B63D0D" w:rsidRDefault="00B63D0D" w:rsidP="00777B71">
      <w:pPr>
        <w:jc w:val="both"/>
        <w:rPr>
          <w:rFonts w:cstheme="minorHAnsi"/>
          <w:sz w:val="22"/>
          <w:szCs w:val="22"/>
          <w:lang w:val="el-GR"/>
        </w:rPr>
      </w:pPr>
    </w:p>
    <w:p w14:paraId="0E086C7F" w14:textId="7436F523" w:rsidR="00B63D0D" w:rsidRDefault="00B63D0D" w:rsidP="00777B71">
      <w:pPr>
        <w:jc w:val="both"/>
        <w:rPr>
          <w:rFonts w:cstheme="minorHAnsi"/>
          <w:sz w:val="22"/>
          <w:szCs w:val="22"/>
          <w:lang w:val="el-GR"/>
        </w:rPr>
      </w:pPr>
    </w:p>
    <w:p w14:paraId="7B6737F9" w14:textId="41DB39D4" w:rsidR="00B63D0D" w:rsidRDefault="00B63D0D" w:rsidP="00777B71">
      <w:pPr>
        <w:jc w:val="both"/>
        <w:rPr>
          <w:rFonts w:cstheme="minorHAnsi"/>
          <w:sz w:val="22"/>
          <w:szCs w:val="22"/>
          <w:lang w:val="el-GR"/>
        </w:rPr>
      </w:pPr>
    </w:p>
    <w:p w14:paraId="124642ED" w14:textId="2C822776" w:rsidR="00B63D0D" w:rsidRDefault="00B63D0D" w:rsidP="00777B71">
      <w:pPr>
        <w:jc w:val="both"/>
        <w:rPr>
          <w:rFonts w:cstheme="minorHAnsi"/>
          <w:sz w:val="22"/>
          <w:szCs w:val="22"/>
          <w:lang w:val="el-GR"/>
        </w:rPr>
      </w:pPr>
    </w:p>
    <w:p w14:paraId="18309789" w14:textId="1B32290E" w:rsidR="00B63D0D" w:rsidRDefault="00B63D0D" w:rsidP="00777B71">
      <w:pPr>
        <w:jc w:val="both"/>
        <w:rPr>
          <w:rFonts w:cstheme="minorHAnsi"/>
          <w:sz w:val="22"/>
          <w:szCs w:val="22"/>
          <w:lang w:val="el-GR"/>
        </w:rPr>
      </w:pPr>
    </w:p>
    <w:p w14:paraId="6E5DC018" w14:textId="1D9F59E6" w:rsidR="00B63D0D" w:rsidRDefault="00B63D0D" w:rsidP="00777B71">
      <w:pPr>
        <w:jc w:val="both"/>
        <w:rPr>
          <w:rFonts w:cstheme="minorHAnsi"/>
          <w:sz w:val="22"/>
          <w:szCs w:val="22"/>
          <w:lang w:val="el-GR"/>
        </w:rPr>
      </w:pPr>
    </w:p>
    <w:p w14:paraId="054885BB" w14:textId="4A3EFAC0" w:rsidR="00B63D0D" w:rsidRDefault="00B63D0D" w:rsidP="00777B71">
      <w:pPr>
        <w:jc w:val="both"/>
        <w:rPr>
          <w:rFonts w:cstheme="minorHAnsi"/>
          <w:sz w:val="22"/>
          <w:szCs w:val="22"/>
          <w:lang w:val="el-GR"/>
        </w:rPr>
      </w:pPr>
    </w:p>
    <w:p w14:paraId="6D266AD8" w14:textId="75DDCB2A" w:rsidR="00B63D0D" w:rsidRDefault="00B63D0D" w:rsidP="00777B71">
      <w:pPr>
        <w:jc w:val="both"/>
        <w:rPr>
          <w:rFonts w:cstheme="minorHAnsi"/>
          <w:sz w:val="22"/>
          <w:szCs w:val="22"/>
          <w:lang w:val="el-GR"/>
        </w:rPr>
      </w:pPr>
    </w:p>
    <w:p w14:paraId="58C7FD46" w14:textId="0B4C3961" w:rsidR="00B63D0D" w:rsidRDefault="00B63D0D" w:rsidP="00777B71">
      <w:pPr>
        <w:jc w:val="both"/>
        <w:rPr>
          <w:rFonts w:cstheme="minorHAnsi"/>
          <w:sz w:val="22"/>
          <w:szCs w:val="22"/>
          <w:lang w:val="el-GR"/>
        </w:rPr>
      </w:pPr>
    </w:p>
    <w:p w14:paraId="0641F4A4" w14:textId="2B52E61C" w:rsidR="00B63D0D" w:rsidRDefault="00B63D0D" w:rsidP="00777B71">
      <w:pPr>
        <w:jc w:val="both"/>
        <w:rPr>
          <w:rFonts w:cstheme="minorHAnsi"/>
          <w:sz w:val="22"/>
          <w:szCs w:val="22"/>
          <w:lang w:val="el-GR"/>
        </w:rPr>
      </w:pPr>
    </w:p>
    <w:p w14:paraId="2652924C" w14:textId="5EE150C6" w:rsidR="00B63D0D" w:rsidRDefault="00B63D0D" w:rsidP="00777B71">
      <w:pPr>
        <w:jc w:val="both"/>
        <w:rPr>
          <w:rFonts w:cstheme="minorHAnsi"/>
          <w:sz w:val="22"/>
          <w:szCs w:val="22"/>
          <w:lang w:val="el-GR"/>
        </w:rPr>
      </w:pPr>
    </w:p>
    <w:p w14:paraId="04E49925" w14:textId="50D3DDE2" w:rsidR="00B63D0D" w:rsidRDefault="00B63D0D" w:rsidP="00777B71">
      <w:pPr>
        <w:jc w:val="both"/>
        <w:rPr>
          <w:rFonts w:cstheme="minorHAnsi"/>
          <w:sz w:val="22"/>
          <w:szCs w:val="22"/>
          <w:lang w:val="el-GR"/>
        </w:rPr>
      </w:pPr>
    </w:p>
    <w:p w14:paraId="6AF3FED7" w14:textId="2D8472D8" w:rsidR="00B63D0D" w:rsidRDefault="00B63D0D" w:rsidP="00777B71">
      <w:pPr>
        <w:jc w:val="both"/>
        <w:rPr>
          <w:rFonts w:cstheme="minorHAnsi"/>
          <w:sz w:val="22"/>
          <w:szCs w:val="22"/>
          <w:lang w:val="el-GR"/>
        </w:rPr>
      </w:pPr>
    </w:p>
    <w:p w14:paraId="4D36A24F" w14:textId="43FD825F" w:rsidR="00B63D0D" w:rsidRDefault="00B63D0D" w:rsidP="00777B71">
      <w:pPr>
        <w:jc w:val="both"/>
        <w:rPr>
          <w:rFonts w:cstheme="minorHAnsi"/>
          <w:sz w:val="22"/>
          <w:szCs w:val="22"/>
          <w:lang w:val="el-GR"/>
        </w:rPr>
      </w:pPr>
    </w:p>
    <w:p w14:paraId="6F7F4FE6" w14:textId="02291F26" w:rsidR="00B63D0D" w:rsidRDefault="00B63D0D" w:rsidP="00777B71">
      <w:pPr>
        <w:jc w:val="both"/>
        <w:rPr>
          <w:rFonts w:cstheme="minorHAnsi"/>
          <w:sz w:val="22"/>
          <w:szCs w:val="22"/>
          <w:lang w:val="el-GR"/>
        </w:rPr>
      </w:pPr>
    </w:p>
    <w:p w14:paraId="7E9C9A31" w14:textId="58D43C24" w:rsidR="00B63D0D" w:rsidRDefault="00B63D0D" w:rsidP="00777B71">
      <w:pPr>
        <w:jc w:val="both"/>
        <w:rPr>
          <w:rFonts w:cstheme="minorHAnsi"/>
          <w:sz w:val="22"/>
          <w:szCs w:val="22"/>
          <w:lang w:val="el-GR"/>
        </w:rPr>
      </w:pPr>
    </w:p>
    <w:p w14:paraId="61142909" w14:textId="5D77370D" w:rsidR="00B63D0D" w:rsidRDefault="00B63D0D" w:rsidP="00777B71">
      <w:pPr>
        <w:jc w:val="both"/>
        <w:rPr>
          <w:rFonts w:cstheme="minorHAnsi"/>
          <w:sz w:val="22"/>
          <w:szCs w:val="22"/>
          <w:lang w:val="el-GR"/>
        </w:rPr>
      </w:pPr>
    </w:p>
    <w:p w14:paraId="4187E66F" w14:textId="159FFBB4" w:rsidR="00B63D0D" w:rsidRDefault="00B63D0D" w:rsidP="00777B71">
      <w:pPr>
        <w:jc w:val="both"/>
        <w:rPr>
          <w:rFonts w:cstheme="minorHAnsi"/>
          <w:sz w:val="22"/>
          <w:szCs w:val="22"/>
          <w:lang w:val="el-GR"/>
        </w:rPr>
      </w:pPr>
    </w:p>
    <w:p w14:paraId="3587F7E4" w14:textId="3C3DB4F4" w:rsidR="00B63D0D" w:rsidRDefault="00B63D0D" w:rsidP="00777B71">
      <w:pPr>
        <w:jc w:val="both"/>
        <w:rPr>
          <w:rFonts w:cstheme="minorHAnsi"/>
          <w:sz w:val="22"/>
          <w:szCs w:val="22"/>
          <w:lang w:val="el-GR"/>
        </w:rPr>
      </w:pPr>
    </w:p>
    <w:p w14:paraId="2653C74A" w14:textId="771122C5" w:rsidR="00B63D0D" w:rsidRDefault="00B63D0D" w:rsidP="00777B71">
      <w:pPr>
        <w:jc w:val="both"/>
        <w:rPr>
          <w:rFonts w:cstheme="minorHAnsi"/>
          <w:sz w:val="22"/>
          <w:szCs w:val="22"/>
          <w:lang w:val="el-GR"/>
        </w:rPr>
      </w:pPr>
    </w:p>
    <w:p w14:paraId="676FC4F1" w14:textId="45E3489D" w:rsidR="00B63D0D" w:rsidRDefault="00B63D0D" w:rsidP="00777B71">
      <w:pPr>
        <w:jc w:val="both"/>
        <w:rPr>
          <w:rFonts w:cstheme="minorHAnsi"/>
          <w:sz w:val="22"/>
          <w:szCs w:val="22"/>
          <w:lang w:val="el-GR"/>
        </w:rPr>
      </w:pPr>
    </w:p>
    <w:p w14:paraId="3B657A90" w14:textId="3F1BC3C0" w:rsidR="00B63D0D" w:rsidRDefault="00B63D0D" w:rsidP="00777B71">
      <w:pPr>
        <w:jc w:val="both"/>
        <w:rPr>
          <w:rFonts w:cstheme="minorHAnsi"/>
          <w:sz w:val="22"/>
          <w:szCs w:val="22"/>
          <w:lang w:val="el-GR"/>
        </w:rPr>
      </w:pPr>
    </w:p>
    <w:p w14:paraId="273163A2" w14:textId="2CC81140" w:rsidR="00B63D0D" w:rsidRDefault="00B63D0D" w:rsidP="00777B71">
      <w:pPr>
        <w:jc w:val="both"/>
        <w:rPr>
          <w:rFonts w:cstheme="minorHAnsi"/>
          <w:sz w:val="22"/>
          <w:szCs w:val="22"/>
          <w:lang w:val="el-GR"/>
        </w:rPr>
      </w:pPr>
    </w:p>
    <w:p w14:paraId="124A7E19" w14:textId="4ED44140" w:rsidR="00B63D0D" w:rsidRDefault="00B63D0D" w:rsidP="00777B71">
      <w:pPr>
        <w:jc w:val="both"/>
        <w:rPr>
          <w:rFonts w:cstheme="minorHAnsi"/>
          <w:sz w:val="22"/>
          <w:szCs w:val="22"/>
          <w:lang w:val="el-GR"/>
        </w:rPr>
      </w:pPr>
    </w:p>
    <w:p w14:paraId="3FD8089F" w14:textId="77777777" w:rsidR="00B63D0D" w:rsidRDefault="00B63D0D" w:rsidP="00777B71">
      <w:pPr>
        <w:jc w:val="both"/>
        <w:rPr>
          <w:rFonts w:cstheme="minorHAnsi"/>
          <w:sz w:val="22"/>
          <w:szCs w:val="22"/>
          <w:lang w:val="el-GR"/>
        </w:rPr>
      </w:pPr>
    </w:p>
    <w:p w14:paraId="014C157F" w14:textId="77777777" w:rsidR="00B63D0D" w:rsidRPr="00777B71" w:rsidRDefault="00B63D0D" w:rsidP="00777B71">
      <w:pPr>
        <w:jc w:val="both"/>
        <w:rPr>
          <w:rFonts w:cstheme="minorHAnsi"/>
          <w:sz w:val="22"/>
          <w:szCs w:val="22"/>
          <w:lang w:val="el-GR"/>
        </w:rPr>
      </w:pPr>
    </w:p>
    <w:p w14:paraId="22504337" w14:textId="0D2D3F3A" w:rsidR="005109AF" w:rsidRPr="005D3EF1" w:rsidRDefault="005109AF" w:rsidP="00B63D0D">
      <w:pPr>
        <w:jc w:val="center"/>
        <w:rPr>
          <w:rFonts w:ascii="Monotype Corsiva" w:hAnsi="Monotype Corsiva" w:cstheme="minorHAnsi"/>
          <w:b/>
          <w:i/>
          <w:lang w:val="el-GR"/>
        </w:rPr>
      </w:pPr>
      <w:r w:rsidRPr="00B63D0D">
        <w:rPr>
          <w:rFonts w:ascii="Cambria" w:hAnsi="Cambria" w:cs="Cambria"/>
          <w:b/>
          <w:i/>
          <w:lang w:val="el-GR"/>
        </w:rPr>
        <w:t>ΦΥΛΛΟ</w:t>
      </w:r>
      <w:r w:rsidRPr="00B63D0D">
        <w:rPr>
          <w:rFonts w:ascii="Monotype Corsiva" w:hAnsi="Monotype Corsiva" w:cstheme="minorHAnsi"/>
          <w:b/>
          <w:i/>
          <w:lang w:val="el-GR"/>
        </w:rPr>
        <w:t xml:space="preserve"> </w:t>
      </w:r>
      <w:r w:rsidRPr="00B63D0D">
        <w:rPr>
          <w:rFonts w:ascii="Cambria" w:hAnsi="Cambria" w:cs="Cambria"/>
          <w:b/>
          <w:i/>
          <w:lang w:val="el-GR"/>
        </w:rPr>
        <w:t>ΕΡΓΑΣΙΑΣ</w:t>
      </w:r>
      <w:r w:rsidR="005D3EF1" w:rsidRPr="00943F0A">
        <w:rPr>
          <w:rFonts w:ascii="Cambria" w:hAnsi="Cambria" w:cs="Cambria"/>
          <w:b/>
          <w:i/>
          <w:lang w:val="el-GR"/>
        </w:rPr>
        <w:t xml:space="preserve">- </w:t>
      </w:r>
      <w:r w:rsidR="005D3EF1">
        <w:rPr>
          <w:rFonts w:ascii="Cambria" w:hAnsi="Cambria" w:cs="Cambria"/>
          <w:b/>
          <w:i/>
          <w:lang w:val="el-GR"/>
        </w:rPr>
        <w:t>Ενότητα 1</w:t>
      </w:r>
      <w:r w:rsidR="005D3EF1" w:rsidRPr="005D3EF1">
        <w:rPr>
          <w:rFonts w:ascii="Cambria" w:hAnsi="Cambria" w:cs="Cambria"/>
          <w:b/>
          <w:i/>
          <w:vertAlign w:val="superscript"/>
          <w:lang w:val="el-GR"/>
        </w:rPr>
        <w:t>η</w:t>
      </w:r>
      <w:r w:rsidR="005D3EF1">
        <w:rPr>
          <w:rFonts w:ascii="Cambria" w:hAnsi="Cambria" w:cs="Cambria"/>
          <w:b/>
          <w:i/>
          <w:lang w:val="el-GR"/>
        </w:rPr>
        <w:t xml:space="preserve"> </w:t>
      </w:r>
    </w:p>
    <w:p w14:paraId="7C2F4D8C" w14:textId="77777777" w:rsidR="005109AF" w:rsidRPr="00777B71" w:rsidRDefault="005109AF" w:rsidP="00777B71">
      <w:pPr>
        <w:jc w:val="both"/>
        <w:rPr>
          <w:rFonts w:cstheme="minorHAnsi"/>
          <w:sz w:val="22"/>
          <w:szCs w:val="22"/>
          <w:lang w:val="el-GR"/>
        </w:rPr>
      </w:pPr>
    </w:p>
    <w:p w14:paraId="3DBEF962"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 1 ) Οι παρακάνω εικόνες δείχνουν δύο παιδιά που πάνε πρώτη φορά σε ένα καινούργιο σχολείο. Παρατήρησε την αντίδρασή τους και περίγραψέ την στην τάξη.</w:t>
      </w:r>
    </w:p>
    <w:p w14:paraId="6271F273" w14:textId="77777777" w:rsidR="005109AF" w:rsidRPr="00777B71" w:rsidRDefault="005109AF" w:rsidP="00777B71">
      <w:pPr>
        <w:jc w:val="both"/>
        <w:rPr>
          <w:rFonts w:cstheme="minorHAnsi"/>
          <w:sz w:val="22"/>
          <w:szCs w:val="22"/>
          <w:lang w:val="el-GR"/>
        </w:rPr>
      </w:pPr>
    </w:p>
    <w:p w14:paraId="74ED7F94" w14:textId="3314182B" w:rsidR="005109AF" w:rsidRPr="00777B71" w:rsidRDefault="005109AF" w:rsidP="00777B71">
      <w:pPr>
        <w:jc w:val="center"/>
        <w:rPr>
          <w:rFonts w:eastAsia="Times New Roman" w:cstheme="minorHAnsi"/>
          <w:sz w:val="22"/>
          <w:szCs w:val="22"/>
        </w:rPr>
      </w:pPr>
      <w:r w:rsidRPr="00777B71">
        <w:rPr>
          <w:rFonts w:cstheme="minorHAnsi"/>
          <w:sz w:val="22"/>
          <w:szCs w:val="22"/>
        </w:rPr>
        <w:fldChar w:fldCharType="begin"/>
      </w:r>
      <w:r w:rsidRPr="00777B71">
        <w:rPr>
          <w:rFonts w:cstheme="minorHAnsi"/>
          <w:sz w:val="22"/>
          <w:szCs w:val="22"/>
        </w:rPr>
        <w:instrText xml:space="preserve"> INCLUDEPICTURE "https://1.bp.blogspot.com/-blzikpcwlbY/XXZni1BJAmI/AAAAAAAAB4w/px2_hCWsN_kufz6cQw0KEGAlJsXdMOuKQCLcBGAs/s1600/cool-cartoon-12980578.png" \* MERGEFORMATINET </w:instrText>
      </w:r>
      <w:r w:rsidRPr="00777B71">
        <w:rPr>
          <w:rFonts w:cstheme="minorHAnsi"/>
          <w:sz w:val="22"/>
          <w:szCs w:val="22"/>
        </w:rPr>
        <w:fldChar w:fldCharType="separate"/>
      </w:r>
      <w:r w:rsidRPr="00777B71">
        <w:rPr>
          <w:rFonts w:cstheme="minorHAnsi"/>
          <w:noProof/>
          <w:sz w:val="22"/>
          <w:szCs w:val="22"/>
          <w:lang w:val="el-GR" w:eastAsia="el-GR"/>
        </w:rPr>
        <w:drawing>
          <wp:inline distT="0" distB="0" distL="0" distR="0" wp14:anchorId="2339246A" wp14:editId="32CCA74E">
            <wp:extent cx="1425555" cy="1652240"/>
            <wp:effectExtent l="0" t="0" r="0" b="0"/>
            <wp:docPr id="2" name="Picture 2" descr="https://1.bp.blogspot.com/-blzikpcwlbY/XXZni1BJAmI/AAAAAAAAB4w/px2_hCWsN_kufz6cQw0KEGAlJsXdMOuKQCLcBGAs/s1600/cool-cartoon-12980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blzikpcwlbY/XXZni1BJAmI/AAAAAAAAB4w/px2_hCWsN_kufz6cQw0KEGAlJsXdMOuKQCLcBGAs/s1600/cool-cartoon-129805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4122" cy="1696939"/>
                    </a:xfrm>
                    <a:prstGeom prst="rect">
                      <a:avLst/>
                    </a:prstGeom>
                    <a:noFill/>
                    <a:ln>
                      <a:noFill/>
                    </a:ln>
                  </pic:spPr>
                </pic:pic>
              </a:graphicData>
            </a:graphic>
          </wp:inline>
        </w:drawing>
      </w:r>
      <w:r w:rsidRPr="00777B71">
        <w:rPr>
          <w:rFonts w:cstheme="minorHAnsi"/>
          <w:sz w:val="22"/>
          <w:szCs w:val="22"/>
          <w:lang w:val="el-GR"/>
        </w:rPr>
        <w:fldChar w:fldCharType="end"/>
      </w:r>
      <w:r w:rsidRPr="00777B71">
        <w:rPr>
          <w:rFonts w:eastAsia="Times New Roman" w:cstheme="minorHAnsi"/>
          <w:sz w:val="22"/>
          <w:szCs w:val="22"/>
        </w:rPr>
        <w:fldChar w:fldCharType="begin"/>
      </w:r>
      <w:r w:rsidRPr="00777B71">
        <w:rPr>
          <w:rFonts w:eastAsia="Times New Roman" w:cstheme="minorHAnsi"/>
          <w:sz w:val="22"/>
          <w:szCs w:val="22"/>
        </w:rPr>
        <w:instrText xml:space="preserve"> INCLUDEPICTURE "https://1.bp.blogspot.com/-vcin2GaHrng/XXZngW8nQVI/AAAAAAAAB4s/RiwtGUDHywM3xycegTfkjn5gaxNMULMcwCLcBGAs/s1600/cool-cartoon-12980533.png" \* MERGEFORMATINET </w:instrText>
      </w:r>
      <w:r w:rsidRPr="00777B71">
        <w:rPr>
          <w:rFonts w:eastAsia="Times New Roman" w:cstheme="minorHAnsi"/>
          <w:sz w:val="22"/>
          <w:szCs w:val="22"/>
        </w:rPr>
        <w:fldChar w:fldCharType="separate"/>
      </w:r>
      <w:r w:rsidRPr="0008417B">
        <w:rPr>
          <w:rFonts w:eastAsia="Times New Roman" w:cstheme="minorHAnsi"/>
          <w:noProof/>
          <w:sz w:val="22"/>
          <w:szCs w:val="22"/>
          <w:lang w:val="el-GR" w:eastAsia="el-GR"/>
        </w:rPr>
        <w:drawing>
          <wp:inline distT="0" distB="0" distL="0" distR="0" wp14:anchorId="2560B859" wp14:editId="12FCEA2A">
            <wp:extent cx="1414196" cy="1639076"/>
            <wp:effectExtent l="0" t="0" r="0" b="0"/>
            <wp:docPr id="3" name="Picture 3" descr="https://1.bp.blogspot.com/-vcin2GaHrng/XXZngW8nQVI/AAAAAAAAB4s/RiwtGUDHywM3xycegTfkjn5gaxNMULMcwCLcBGAs/s1600/cool-cartoon-12980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vcin2GaHrng/XXZngW8nQVI/AAAAAAAAB4s/RiwtGUDHywM3xycegTfkjn5gaxNMULMcwCLcBGAs/s1600/cool-cartoon-129805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969" cy="1694446"/>
                    </a:xfrm>
                    <a:prstGeom prst="rect">
                      <a:avLst/>
                    </a:prstGeom>
                    <a:noFill/>
                    <a:ln>
                      <a:noFill/>
                    </a:ln>
                  </pic:spPr>
                </pic:pic>
              </a:graphicData>
            </a:graphic>
          </wp:inline>
        </w:drawing>
      </w:r>
      <w:r w:rsidRPr="00777B71">
        <w:rPr>
          <w:rFonts w:eastAsia="Times New Roman" w:cstheme="minorHAnsi"/>
          <w:sz w:val="22"/>
          <w:szCs w:val="22"/>
        </w:rPr>
        <w:fldChar w:fldCharType="end"/>
      </w:r>
      <w:r w:rsidR="00777B71" w:rsidRPr="005109AF">
        <w:rPr>
          <w:rFonts w:eastAsia="Times New Roman" w:cstheme="minorHAnsi"/>
          <w:sz w:val="22"/>
          <w:szCs w:val="22"/>
        </w:rPr>
        <w:fldChar w:fldCharType="begin"/>
      </w:r>
      <w:r w:rsidR="00777B71" w:rsidRPr="005109AF">
        <w:rPr>
          <w:rFonts w:eastAsia="Times New Roman" w:cstheme="minorHAnsi"/>
          <w:sz w:val="22"/>
          <w:szCs w:val="22"/>
        </w:rPr>
        <w:instrText xml:space="preserve"> INCLUDEPICTURE "https://1.bp.blogspot.com/-5cnAWD5F7mU/XXZnqSgfRVI/AAAAAAAAB44/NXwCCCtd8sAmOLd3QUUwb717kxvNK5VoQCLcBGAs/s1600/cool-cartoon-12980605%2B%25281%2529.png" \* MERGEFORMATINET </w:instrText>
      </w:r>
      <w:r w:rsidR="00777B71" w:rsidRPr="005109AF">
        <w:rPr>
          <w:rFonts w:eastAsia="Times New Roman" w:cstheme="minorHAnsi"/>
          <w:sz w:val="22"/>
          <w:szCs w:val="22"/>
        </w:rPr>
        <w:fldChar w:fldCharType="separate"/>
      </w:r>
      <w:r w:rsidR="00777B71" w:rsidRPr="00777B71">
        <w:rPr>
          <w:rFonts w:eastAsia="Times New Roman" w:cstheme="minorHAnsi"/>
          <w:noProof/>
          <w:sz w:val="22"/>
          <w:szCs w:val="22"/>
          <w:lang w:val="el-GR" w:eastAsia="el-GR"/>
        </w:rPr>
        <w:drawing>
          <wp:inline distT="0" distB="0" distL="0" distR="0" wp14:anchorId="086CE0CE" wp14:editId="53F8F695">
            <wp:extent cx="1416181" cy="1641376"/>
            <wp:effectExtent l="0" t="0" r="0" b="0"/>
            <wp:docPr id="4" name="Picture 4" descr="https://1.bp.blogspot.com/-5cnAWD5F7mU/XXZnqSgfRVI/AAAAAAAAB44/NXwCCCtd8sAmOLd3QUUwb717kxvNK5VoQCLcBGAs/s1600/cool-cartoon-12980605%2B%25281%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bp.blogspot.com/-5cnAWD5F7mU/XXZnqSgfRVI/AAAAAAAAB44/NXwCCCtd8sAmOLd3QUUwb717kxvNK5VoQCLcBGAs/s1600/cool-cartoon-12980605%2B%25281%25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032" cy="1663225"/>
                    </a:xfrm>
                    <a:prstGeom prst="rect">
                      <a:avLst/>
                    </a:prstGeom>
                    <a:noFill/>
                    <a:ln>
                      <a:noFill/>
                    </a:ln>
                  </pic:spPr>
                </pic:pic>
              </a:graphicData>
            </a:graphic>
          </wp:inline>
        </w:drawing>
      </w:r>
      <w:r w:rsidR="00777B71" w:rsidRPr="005109AF">
        <w:rPr>
          <w:rFonts w:eastAsia="Times New Roman" w:cstheme="minorHAnsi"/>
          <w:sz w:val="22"/>
          <w:szCs w:val="22"/>
        </w:rPr>
        <w:fldChar w:fldCharType="end"/>
      </w:r>
      <w:r w:rsidR="00777B71" w:rsidRPr="00777B71">
        <w:rPr>
          <w:rFonts w:eastAsia="Times New Roman" w:cstheme="minorHAnsi"/>
          <w:sz w:val="22"/>
          <w:szCs w:val="22"/>
        </w:rPr>
        <w:fldChar w:fldCharType="begin"/>
      </w:r>
      <w:r w:rsidR="00777B71" w:rsidRPr="00777B71">
        <w:rPr>
          <w:rFonts w:eastAsia="Times New Roman" w:cstheme="minorHAnsi"/>
          <w:sz w:val="22"/>
          <w:szCs w:val="22"/>
        </w:rPr>
        <w:instrText xml:space="preserve"> INCLUDEPICTURE "https://1.bp.blogspot.com/-DinoYpJMGJQ/XXZnmw0lgOI/AAAAAAAAB40/IzVupblf0yk9S6glp_eEkEgOjlDpr4x3wCLcBGAs/s1600/cool-cartoon-12980589.png" \* MERGEFORMATINET </w:instrText>
      </w:r>
      <w:r w:rsidR="00777B71" w:rsidRPr="00777B71">
        <w:rPr>
          <w:rFonts w:eastAsia="Times New Roman" w:cstheme="minorHAnsi"/>
          <w:sz w:val="22"/>
          <w:szCs w:val="22"/>
        </w:rPr>
        <w:fldChar w:fldCharType="separate"/>
      </w:r>
      <w:r w:rsidR="00777B71" w:rsidRPr="00777B71">
        <w:rPr>
          <w:rFonts w:eastAsia="Times New Roman" w:cstheme="minorHAnsi"/>
          <w:noProof/>
          <w:sz w:val="22"/>
          <w:szCs w:val="22"/>
          <w:lang w:val="el-GR" w:eastAsia="el-GR"/>
        </w:rPr>
        <w:drawing>
          <wp:inline distT="0" distB="0" distL="0" distR="0" wp14:anchorId="24EFE7D0" wp14:editId="615AD31F">
            <wp:extent cx="1362279" cy="1578902"/>
            <wp:effectExtent l="0" t="0" r="0" b="0"/>
            <wp:docPr id="5" name="Picture 5" descr="https://1.bp.blogspot.com/-DinoYpJMGJQ/XXZnmw0lgOI/AAAAAAAAB40/IzVupblf0yk9S6glp_eEkEgOjlDpr4x3wCLcBGAs/s1600/cool-cartoon-12980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DinoYpJMGJQ/XXZnmw0lgOI/AAAAAAAAB40/IzVupblf0yk9S6glp_eEkEgOjlDpr4x3wCLcBGAs/s1600/cool-cartoon-129805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423" cy="1606885"/>
                    </a:xfrm>
                    <a:prstGeom prst="rect">
                      <a:avLst/>
                    </a:prstGeom>
                    <a:noFill/>
                    <a:ln>
                      <a:noFill/>
                    </a:ln>
                  </pic:spPr>
                </pic:pic>
              </a:graphicData>
            </a:graphic>
          </wp:inline>
        </w:drawing>
      </w:r>
      <w:r w:rsidR="00777B71" w:rsidRPr="00777B71">
        <w:rPr>
          <w:rFonts w:eastAsia="Times New Roman" w:cstheme="minorHAnsi"/>
          <w:sz w:val="22"/>
          <w:szCs w:val="22"/>
        </w:rPr>
        <w:fldChar w:fldCharType="end"/>
      </w:r>
    </w:p>
    <w:p w14:paraId="6236AE2E" w14:textId="4A730610" w:rsidR="005109AF" w:rsidRPr="00777B71" w:rsidRDefault="005109AF" w:rsidP="00777B71">
      <w:pPr>
        <w:jc w:val="both"/>
        <w:rPr>
          <w:rFonts w:cstheme="minorHAnsi"/>
          <w:sz w:val="22"/>
          <w:szCs w:val="22"/>
        </w:rPr>
      </w:pPr>
    </w:p>
    <w:p w14:paraId="376D9892" w14:textId="47C60572" w:rsidR="005109AF" w:rsidRPr="00777B71" w:rsidRDefault="005109AF" w:rsidP="00777B71">
      <w:pPr>
        <w:jc w:val="both"/>
        <w:rPr>
          <w:rFonts w:cstheme="minorHAnsi"/>
          <w:sz w:val="22"/>
          <w:szCs w:val="22"/>
          <w:lang w:val="el-GR"/>
        </w:rPr>
      </w:pPr>
    </w:p>
    <w:p w14:paraId="0282D7FC"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2 )  Πώς ήταν η  δική σου πρώτη  μέρα στο καινούργιο σχολείο; (εντυπώσεις, σκέψεις, συναισθήματα), Έμοιαζε με  τις αντιδράσεις κάποιου παιδιού από τις εικόνες;</w:t>
      </w:r>
    </w:p>
    <w:p w14:paraId="70A481D6" w14:textId="77777777" w:rsidR="005109AF" w:rsidRPr="00777B71" w:rsidRDefault="005109AF" w:rsidP="00777B71">
      <w:pPr>
        <w:jc w:val="both"/>
        <w:rPr>
          <w:rFonts w:cstheme="minorHAnsi"/>
          <w:sz w:val="22"/>
          <w:szCs w:val="22"/>
          <w:lang w:val="el-GR"/>
        </w:rPr>
      </w:pPr>
    </w:p>
    <w:p w14:paraId="7215DDC9" w14:textId="77777777" w:rsidR="005109AF" w:rsidRPr="00777B71" w:rsidRDefault="005109AF" w:rsidP="00777B71">
      <w:pPr>
        <w:jc w:val="both"/>
        <w:rPr>
          <w:rFonts w:ascii="Monotype Corsiva" w:hAnsi="Monotype Corsiva" w:cstheme="minorHAnsi"/>
          <w:b/>
          <w:sz w:val="22"/>
          <w:szCs w:val="22"/>
          <w:lang w:val="el-GR"/>
        </w:rPr>
      </w:pPr>
      <w:r w:rsidRPr="00777B71">
        <w:rPr>
          <w:rFonts w:ascii="Monotype Corsiva" w:hAnsi="Monotype Corsiva" w:cstheme="minorHAnsi"/>
          <w:b/>
          <w:sz w:val="22"/>
          <w:szCs w:val="22"/>
          <w:lang w:val="el-GR"/>
        </w:rPr>
        <w:t xml:space="preserve"> </w:t>
      </w:r>
      <w:r w:rsidRPr="00777B71">
        <w:rPr>
          <w:rFonts w:ascii="Cambria" w:hAnsi="Cambria" w:cs="Cambria"/>
          <w:b/>
          <w:sz w:val="22"/>
          <w:szCs w:val="22"/>
          <w:lang w:val="el-GR"/>
        </w:rPr>
        <w:t>Β</w:t>
      </w:r>
      <w:r w:rsidRPr="00777B71">
        <w:rPr>
          <w:rFonts w:ascii="Monotype Corsiva" w:hAnsi="Monotype Corsiva" w:cstheme="minorHAnsi"/>
          <w:b/>
          <w:sz w:val="22"/>
          <w:szCs w:val="22"/>
          <w:lang w:val="el-GR"/>
        </w:rPr>
        <w:t xml:space="preserve">. </w:t>
      </w:r>
      <w:r w:rsidRPr="00777B71">
        <w:rPr>
          <w:rFonts w:ascii="Cambria" w:hAnsi="Cambria" w:cs="Cambria"/>
          <w:b/>
          <w:sz w:val="22"/>
          <w:szCs w:val="22"/>
          <w:lang w:val="el-GR"/>
        </w:rPr>
        <w:t>Δράσεις</w:t>
      </w:r>
      <w:r w:rsidRPr="00777B71">
        <w:rPr>
          <w:rFonts w:ascii="Monotype Corsiva" w:hAnsi="Monotype Corsiva" w:cstheme="minorHAnsi"/>
          <w:b/>
          <w:sz w:val="22"/>
          <w:szCs w:val="22"/>
          <w:lang w:val="el-GR"/>
        </w:rPr>
        <w:t>:</w:t>
      </w:r>
    </w:p>
    <w:p w14:paraId="4BEA6047" w14:textId="77777777" w:rsidR="005109AF" w:rsidRPr="00777B71" w:rsidRDefault="005109AF" w:rsidP="00777B71">
      <w:pPr>
        <w:jc w:val="both"/>
        <w:rPr>
          <w:rFonts w:cstheme="minorHAnsi"/>
          <w:sz w:val="22"/>
          <w:szCs w:val="22"/>
          <w:lang w:val="el-GR"/>
        </w:rPr>
      </w:pPr>
    </w:p>
    <w:p w14:paraId="16D6011D" w14:textId="0FD8213A"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3)  Αφού διαβάσεις για τον τρόπο επικοινωνίας και τους παράγοντες επικοινωνίας ,να βρεις αν είναι επιτυχής ή όχι η επικοινωνία ανάμεσα στο ζευγάρι στο </w:t>
      </w:r>
      <w:proofErr w:type="spellStart"/>
      <w:r w:rsidRPr="00777B71">
        <w:rPr>
          <w:rFonts w:cstheme="minorHAnsi"/>
          <w:sz w:val="22"/>
          <w:szCs w:val="22"/>
          <w:lang w:val="el-GR"/>
        </w:rPr>
        <w:t>κόμικ</w:t>
      </w:r>
      <w:proofErr w:type="spellEnd"/>
      <w:r w:rsidRPr="00777B71">
        <w:rPr>
          <w:rFonts w:cstheme="minorHAnsi"/>
          <w:sz w:val="22"/>
          <w:szCs w:val="22"/>
          <w:lang w:val="el-GR"/>
        </w:rPr>
        <w:t>; Γιατί; Ονόμασε τους παράγοντες της επικοινωνίας. Ποιος είναι ο πομπός, ο δέκτης, ο κώδικας, το μήνυμα;</w:t>
      </w:r>
    </w:p>
    <w:p w14:paraId="6FF42829" w14:textId="7C772099" w:rsidR="005109AF" w:rsidRPr="005109AF" w:rsidRDefault="00777B71" w:rsidP="00B63D0D">
      <w:pPr>
        <w:jc w:val="center"/>
        <w:rPr>
          <w:rFonts w:eastAsia="Times New Roman" w:cstheme="minorHAnsi"/>
          <w:sz w:val="22"/>
          <w:szCs w:val="22"/>
        </w:rPr>
      </w:pPr>
      <w:r w:rsidRPr="005109AF">
        <w:rPr>
          <w:rFonts w:eastAsia="Times New Roman" w:cstheme="minorHAnsi"/>
          <w:sz w:val="22"/>
          <w:szCs w:val="22"/>
        </w:rPr>
        <w:fldChar w:fldCharType="begin"/>
      </w:r>
      <w:r w:rsidRPr="005109AF">
        <w:rPr>
          <w:rFonts w:eastAsia="Times New Roman" w:cstheme="minorHAnsi"/>
          <w:sz w:val="22"/>
          <w:szCs w:val="22"/>
        </w:rPr>
        <w:instrText xml:space="preserve"> INCLUDEPICTURE "https://1.bp.blogspot.com/-dMX_QK3iUBE/XXZtDHBFLJI/AAAAAAAAB5M/WnI2fyoSSfAoz13Cy8b6xBYUopRnQBt6ACLcBGAs/s1600/%25CE%25B3%25CE%25BB%25CF%2589%25CF%2583%25CF%2583%25CE%25B1%252520%25CE%25B1.jpg" \* MERGEFORMATINET </w:instrText>
      </w:r>
      <w:r w:rsidRPr="005109AF">
        <w:rPr>
          <w:rFonts w:eastAsia="Times New Roman" w:cstheme="minorHAnsi"/>
          <w:sz w:val="22"/>
          <w:szCs w:val="22"/>
        </w:rPr>
        <w:fldChar w:fldCharType="separate"/>
      </w:r>
      <w:r w:rsidRPr="00777B71">
        <w:rPr>
          <w:rFonts w:eastAsia="Times New Roman" w:cstheme="minorHAnsi"/>
          <w:noProof/>
          <w:sz w:val="22"/>
          <w:szCs w:val="22"/>
          <w:lang w:val="el-GR" w:eastAsia="el-GR"/>
        </w:rPr>
        <w:drawing>
          <wp:inline distT="0" distB="0" distL="0" distR="0" wp14:anchorId="012A9056" wp14:editId="71C78F7A">
            <wp:extent cx="2692084" cy="1108769"/>
            <wp:effectExtent l="0" t="0" r="635" b="0"/>
            <wp:docPr id="6" name="Picture 6" descr="https://1.bp.blogspot.com/-dMX_QK3iUBE/XXZtDHBFLJI/AAAAAAAAB5M/WnI2fyoSSfAoz13Cy8b6xBYUopRnQBt6ACLcBGAs/s1600/%25CE%25B3%25CE%25BB%25CF%2589%25CF%2583%25CF%2583%25CE%25B1%252520%25CE%25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bp.blogspot.com/-dMX_QK3iUBE/XXZtDHBFLJI/AAAAAAAAB5M/WnI2fyoSSfAoz13Cy8b6xBYUopRnQBt6ACLcBGAs/s1600/%25CE%25B3%25CE%25BB%25CF%2589%25CF%2583%25CF%2583%25CE%25B1%252520%25CE%25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290" cy="1116679"/>
                    </a:xfrm>
                    <a:prstGeom prst="rect">
                      <a:avLst/>
                    </a:prstGeom>
                    <a:noFill/>
                    <a:ln>
                      <a:noFill/>
                    </a:ln>
                  </pic:spPr>
                </pic:pic>
              </a:graphicData>
            </a:graphic>
          </wp:inline>
        </w:drawing>
      </w:r>
      <w:r w:rsidRPr="005109AF">
        <w:rPr>
          <w:rFonts w:eastAsia="Times New Roman" w:cstheme="minorHAnsi"/>
          <w:sz w:val="22"/>
          <w:szCs w:val="22"/>
        </w:rPr>
        <w:fldChar w:fldCharType="end"/>
      </w:r>
    </w:p>
    <w:p w14:paraId="2CF776A8" w14:textId="2C8FE925" w:rsidR="005109AF" w:rsidRPr="00777B71" w:rsidRDefault="005109AF" w:rsidP="00777B71">
      <w:pPr>
        <w:jc w:val="both"/>
        <w:rPr>
          <w:rFonts w:cstheme="minorHAnsi"/>
          <w:sz w:val="22"/>
          <w:szCs w:val="22"/>
          <w:lang w:val="el-GR"/>
        </w:rPr>
      </w:pPr>
    </w:p>
    <w:p w14:paraId="2AF57753" w14:textId="77777777" w:rsidR="005109AF" w:rsidRPr="00777B71" w:rsidRDefault="005109AF" w:rsidP="00777B71">
      <w:pPr>
        <w:jc w:val="both"/>
        <w:rPr>
          <w:rFonts w:cstheme="minorHAnsi"/>
          <w:sz w:val="22"/>
          <w:szCs w:val="22"/>
          <w:lang w:val="el-GR"/>
        </w:rPr>
      </w:pPr>
    </w:p>
    <w:p w14:paraId="25EF7110"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4)  Μελέτησε το κείμενο προσεκτικά και απάντησε στις ερωτήσεις.</w:t>
      </w:r>
    </w:p>
    <w:p w14:paraId="6DD13858" w14:textId="5DCF8377" w:rsidR="005109AF" w:rsidRDefault="005109AF" w:rsidP="00B63D0D">
      <w:pPr>
        <w:jc w:val="center"/>
        <w:rPr>
          <w:rFonts w:cstheme="minorHAnsi"/>
          <w:b/>
          <w:sz w:val="22"/>
          <w:szCs w:val="22"/>
          <w:lang w:val="el-GR"/>
        </w:rPr>
      </w:pPr>
      <w:proofErr w:type="spellStart"/>
      <w:r w:rsidRPr="00B63D0D">
        <w:rPr>
          <w:rFonts w:cstheme="minorHAnsi"/>
          <w:b/>
          <w:sz w:val="22"/>
          <w:szCs w:val="22"/>
          <w:lang w:val="el-GR"/>
        </w:rPr>
        <w:t>Αστραδενή</w:t>
      </w:r>
      <w:proofErr w:type="spellEnd"/>
      <w:r w:rsidRPr="00B63D0D">
        <w:rPr>
          <w:rFonts w:cstheme="minorHAnsi"/>
          <w:b/>
          <w:sz w:val="22"/>
          <w:szCs w:val="22"/>
          <w:lang w:val="el-GR"/>
        </w:rPr>
        <w:t xml:space="preserve">   της Ευγενίας Φακίνου</w:t>
      </w:r>
    </w:p>
    <w:p w14:paraId="7CF365E9" w14:textId="77777777" w:rsidR="00B63D0D" w:rsidRPr="00B63D0D" w:rsidRDefault="00B63D0D" w:rsidP="00B63D0D">
      <w:pPr>
        <w:jc w:val="center"/>
        <w:rPr>
          <w:rFonts w:cstheme="minorHAnsi"/>
          <w:b/>
          <w:sz w:val="22"/>
          <w:szCs w:val="22"/>
          <w:lang w:val="el-GR"/>
        </w:rPr>
      </w:pPr>
    </w:p>
    <w:p w14:paraId="0E6B7764" w14:textId="77777777" w:rsidR="005109AF" w:rsidRPr="00B63D0D" w:rsidRDefault="005109AF" w:rsidP="00777B71">
      <w:pPr>
        <w:jc w:val="both"/>
        <w:rPr>
          <w:rFonts w:cstheme="minorHAnsi"/>
          <w:i/>
          <w:sz w:val="22"/>
          <w:szCs w:val="22"/>
          <w:lang w:val="el-GR"/>
        </w:rPr>
      </w:pPr>
      <w:r w:rsidRPr="00B63D0D">
        <w:rPr>
          <w:rFonts w:cstheme="minorHAnsi"/>
          <w:i/>
          <w:sz w:val="22"/>
          <w:szCs w:val="22"/>
          <w:lang w:val="el-GR"/>
        </w:rPr>
        <w:t>(Η Αστραδενή έρχεται με την οικογένειά της από τη Σύμη και πάει πρώτη μέρα στο καινούριο σχολείο στην Αθήνα.)</w:t>
      </w:r>
    </w:p>
    <w:p w14:paraId="4BCFEEB3" w14:textId="77777777" w:rsidR="005109AF" w:rsidRPr="00777B71" w:rsidRDefault="005109AF" w:rsidP="00777B71">
      <w:pPr>
        <w:jc w:val="both"/>
        <w:rPr>
          <w:rFonts w:cstheme="minorHAnsi"/>
          <w:sz w:val="22"/>
          <w:szCs w:val="22"/>
          <w:lang w:val="el-GR"/>
        </w:rPr>
      </w:pPr>
    </w:p>
    <w:p w14:paraId="03052BC9" w14:textId="20999B40" w:rsidR="005109AF" w:rsidRDefault="005109AF" w:rsidP="00777B71">
      <w:pPr>
        <w:jc w:val="both"/>
        <w:rPr>
          <w:rFonts w:cstheme="minorHAnsi"/>
          <w:sz w:val="22"/>
          <w:szCs w:val="22"/>
          <w:lang w:val="el-GR"/>
        </w:rPr>
      </w:pPr>
      <w:r w:rsidRPr="00777B71">
        <w:rPr>
          <w:rFonts w:cstheme="minorHAnsi"/>
          <w:sz w:val="22"/>
          <w:szCs w:val="22"/>
          <w:lang w:val="el-GR"/>
        </w:rPr>
        <w:t>Ωραία! Λοιπόν, αυτή είναι η τάξη μου! Η Ε3!... Πρέπει να βάλω κάποιο σημάδι για να τη βρίσκω. Καλά θα δω..., γιατί ο κύριος ανοίγει μια πόρτα... Με σπρώχνει απαλά μέσα...</w:t>
      </w:r>
    </w:p>
    <w:p w14:paraId="3FE5A69D" w14:textId="77777777" w:rsidR="00B63D0D" w:rsidRPr="00777B71" w:rsidRDefault="00B63D0D" w:rsidP="00777B71">
      <w:pPr>
        <w:jc w:val="both"/>
        <w:rPr>
          <w:rFonts w:cstheme="minorHAnsi"/>
          <w:sz w:val="22"/>
          <w:szCs w:val="22"/>
          <w:lang w:val="el-GR"/>
        </w:rPr>
      </w:pPr>
    </w:p>
    <w:p w14:paraId="786D80ED" w14:textId="6835AFFF" w:rsidR="005109AF" w:rsidRDefault="005109AF" w:rsidP="00777B71">
      <w:pPr>
        <w:jc w:val="both"/>
        <w:rPr>
          <w:rFonts w:cstheme="minorHAnsi"/>
          <w:sz w:val="22"/>
          <w:szCs w:val="22"/>
          <w:lang w:val="el-GR"/>
        </w:rPr>
      </w:pPr>
      <w:r w:rsidRPr="00777B71">
        <w:rPr>
          <w:rFonts w:cstheme="minorHAnsi"/>
          <w:sz w:val="22"/>
          <w:szCs w:val="22"/>
          <w:lang w:val="el-GR"/>
        </w:rPr>
        <w:t>Πρώτα είδα την κυρία μας. Τη δασκάλα μας. Δεν ξέρω αν είναι νέα ή μεγάλη. Έχει μαζεμένα τα μαλλιά της σφιχτό κότσο και φοράει γυαλιά.</w:t>
      </w:r>
    </w:p>
    <w:p w14:paraId="6EADB71B" w14:textId="77777777" w:rsidR="00B63D0D" w:rsidRPr="00777B71" w:rsidRDefault="00B63D0D" w:rsidP="00777B71">
      <w:pPr>
        <w:jc w:val="both"/>
        <w:rPr>
          <w:rFonts w:cstheme="minorHAnsi"/>
          <w:sz w:val="22"/>
          <w:szCs w:val="22"/>
          <w:lang w:val="el-GR"/>
        </w:rPr>
      </w:pPr>
    </w:p>
    <w:p w14:paraId="1BF80C2C"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«Τι συμβαίνει, κύριε Γιώργο;».</w:t>
      </w:r>
    </w:p>
    <w:p w14:paraId="15F7B925"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«Μια καινούργια μαθήτρια, δεσποινίς».</w:t>
      </w:r>
    </w:p>
    <w:p w14:paraId="5B868D04"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(Ώστε είναι δεσποινίς κι όχι κυρία. Δεν έχει παντρευτεί κι είναι μεγαλούτσικη).</w:t>
      </w:r>
    </w:p>
    <w:p w14:paraId="53DCC4B8" w14:textId="19566F1D" w:rsidR="005109AF" w:rsidRDefault="005109AF" w:rsidP="00777B71">
      <w:pPr>
        <w:jc w:val="both"/>
        <w:rPr>
          <w:rFonts w:cstheme="minorHAnsi"/>
          <w:sz w:val="22"/>
          <w:szCs w:val="22"/>
          <w:lang w:val="el-GR"/>
        </w:rPr>
      </w:pPr>
      <w:r w:rsidRPr="00777B71">
        <w:rPr>
          <w:rFonts w:cstheme="minorHAnsi"/>
          <w:sz w:val="22"/>
          <w:szCs w:val="22"/>
          <w:lang w:val="el-GR"/>
        </w:rPr>
        <w:t>«Στη δική μου τάξη βρήκανε να τη βάλουνε... Έχουμε κιόλας 62 παιδιά. Τέλος πάντων. Ευχαριστώ, κύριε Γιώργο».</w:t>
      </w:r>
    </w:p>
    <w:p w14:paraId="23F15905" w14:textId="77777777" w:rsidR="00B63D0D" w:rsidRPr="00777B71" w:rsidRDefault="00B63D0D" w:rsidP="00777B71">
      <w:pPr>
        <w:jc w:val="both"/>
        <w:rPr>
          <w:rFonts w:cstheme="minorHAnsi"/>
          <w:sz w:val="22"/>
          <w:szCs w:val="22"/>
          <w:lang w:val="el-GR"/>
        </w:rPr>
      </w:pPr>
    </w:p>
    <w:p w14:paraId="5773A0C2" w14:textId="7CF0D21B" w:rsidR="005109AF" w:rsidRDefault="005109AF" w:rsidP="00777B71">
      <w:pPr>
        <w:jc w:val="both"/>
        <w:rPr>
          <w:rFonts w:cstheme="minorHAnsi"/>
          <w:sz w:val="22"/>
          <w:szCs w:val="22"/>
          <w:lang w:val="el-GR"/>
        </w:rPr>
      </w:pPr>
      <w:r w:rsidRPr="00777B71">
        <w:rPr>
          <w:rFonts w:cstheme="minorHAnsi"/>
          <w:sz w:val="22"/>
          <w:szCs w:val="22"/>
          <w:lang w:val="el-GR"/>
        </w:rPr>
        <w:t>Στεκόμουνα κάπου κοντά στην έδρα. Κοίταξα την τάξη. Μεγάλη ήτανε κι όμως νόμιζες ότι θα έσκαγε σε λίγο από τα πολλά παιδιά. Είχε τέσσερις σειρές θρανία. Στα πιο πολλά θρανία καθόντουσαν τρία τρία παιδιά. Και είχε και δυο θρανία στο πλάι της έδρας.</w:t>
      </w:r>
    </w:p>
    <w:p w14:paraId="3DB945FA" w14:textId="77777777" w:rsidR="00B63D0D" w:rsidRPr="00777B71" w:rsidRDefault="00B63D0D" w:rsidP="00777B71">
      <w:pPr>
        <w:jc w:val="both"/>
        <w:rPr>
          <w:rFonts w:cstheme="minorHAnsi"/>
          <w:sz w:val="22"/>
          <w:szCs w:val="22"/>
          <w:lang w:val="el-GR"/>
        </w:rPr>
      </w:pPr>
    </w:p>
    <w:p w14:paraId="09EB0B1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«Βρες μια θέση και κάτσε», μου 'πε η κυρία.</w:t>
      </w:r>
    </w:p>
    <w:p w14:paraId="1916532B" w14:textId="07BE5E84" w:rsidR="005109AF" w:rsidRDefault="005109AF" w:rsidP="00777B71">
      <w:pPr>
        <w:jc w:val="both"/>
        <w:rPr>
          <w:rFonts w:cstheme="minorHAnsi"/>
          <w:sz w:val="22"/>
          <w:szCs w:val="22"/>
          <w:lang w:val="el-GR"/>
        </w:rPr>
      </w:pPr>
      <w:r w:rsidRPr="00777B71">
        <w:rPr>
          <w:rFonts w:cstheme="minorHAnsi"/>
          <w:sz w:val="22"/>
          <w:szCs w:val="22"/>
          <w:lang w:val="el-GR"/>
        </w:rPr>
        <w:t>Εκεί στη δεύτερη σειρά στο τρίτο θρανίο κάθονται δυο κορίτσια. Συμπαθητικά μου φαίνονται. Προχωρώ προς τα κει. Όταν φτάνω όμως... έχουν κάτσει στις δυο άκρες του θρανίου και κάνουν ότι δε με βλέπουν. Τι να κάνω τώρα; Να τους πω «πήγαινε πιο μέσα...», δεν μπορώ. Κοιτάζω γύρω. Όλοι κάνουν ότι κοιτάνε τα τετράδιά τους. Ξέρω όμως ότι εμένα κοιτάνε. Τι θα κάνω...</w:t>
      </w:r>
    </w:p>
    <w:p w14:paraId="2D3CA780" w14:textId="77777777" w:rsidR="00B63D0D" w:rsidRPr="00777B71" w:rsidRDefault="00B63D0D" w:rsidP="00777B71">
      <w:pPr>
        <w:jc w:val="both"/>
        <w:rPr>
          <w:rFonts w:cstheme="minorHAnsi"/>
          <w:sz w:val="22"/>
          <w:szCs w:val="22"/>
          <w:lang w:val="el-GR"/>
        </w:rPr>
      </w:pPr>
    </w:p>
    <w:p w14:paraId="08816739" w14:textId="0AF2A029" w:rsidR="005109AF" w:rsidRDefault="005109AF" w:rsidP="00777B71">
      <w:pPr>
        <w:jc w:val="both"/>
        <w:rPr>
          <w:rFonts w:cstheme="minorHAnsi"/>
          <w:sz w:val="22"/>
          <w:szCs w:val="22"/>
          <w:lang w:val="el-GR"/>
        </w:rPr>
      </w:pPr>
      <w:r w:rsidRPr="00777B71">
        <w:rPr>
          <w:rFonts w:cstheme="minorHAnsi"/>
          <w:sz w:val="22"/>
          <w:szCs w:val="22"/>
          <w:lang w:val="el-GR"/>
        </w:rPr>
        <w:t>Αναστενάζω. Έχει και παρακάτω θρανίο με άδεια θέση. Πάω για κει.</w:t>
      </w:r>
    </w:p>
    <w:p w14:paraId="18F70363" w14:textId="77777777" w:rsidR="00B63D0D" w:rsidRPr="00777B71" w:rsidRDefault="00B63D0D" w:rsidP="00777B71">
      <w:pPr>
        <w:jc w:val="both"/>
        <w:rPr>
          <w:rFonts w:cstheme="minorHAnsi"/>
          <w:sz w:val="22"/>
          <w:szCs w:val="22"/>
          <w:lang w:val="el-GR"/>
        </w:rPr>
      </w:pPr>
    </w:p>
    <w:p w14:paraId="6761BDF0" w14:textId="5749B32C" w:rsidR="005109AF" w:rsidRDefault="005109AF" w:rsidP="00777B71">
      <w:pPr>
        <w:jc w:val="both"/>
        <w:rPr>
          <w:rFonts w:cstheme="minorHAnsi"/>
          <w:sz w:val="22"/>
          <w:szCs w:val="22"/>
          <w:lang w:val="el-GR"/>
        </w:rPr>
      </w:pPr>
      <w:r w:rsidRPr="00777B71">
        <w:rPr>
          <w:rFonts w:cstheme="minorHAnsi"/>
          <w:sz w:val="22"/>
          <w:szCs w:val="22"/>
          <w:lang w:val="el-GR"/>
        </w:rPr>
        <w:t>Κάθονται ένα αγόρι κι ένα κορίτσι. Όταν φτάνω έχουν πιάσει κι αυτοί τις άκριες... Κοιτάω γύρω. Τι να κάνω;... Ακούω και κάτι γέλια... Επίτηδες το κάνουνε... Δε με θέλουνε να καθίσω δίπλα τους. Γιατί;... Πρέπει να 'χω γίνει κόκκινη σαν παντζάρι. Γυρνάω το κεφάλι μου και τους κοιτάω. Ν' άνοιγε η γη να με καταπιεί... Στέκομαι εκεί στη μέση. Στο λαιμό μου κάτι ανεβοκατεβαίνει...</w:t>
      </w:r>
    </w:p>
    <w:p w14:paraId="416B8064" w14:textId="77777777" w:rsidR="00B63D0D" w:rsidRPr="00777B71" w:rsidRDefault="00B63D0D" w:rsidP="00777B71">
      <w:pPr>
        <w:jc w:val="both"/>
        <w:rPr>
          <w:rFonts w:cstheme="minorHAnsi"/>
          <w:sz w:val="22"/>
          <w:szCs w:val="22"/>
          <w:lang w:val="el-GR"/>
        </w:rPr>
      </w:pPr>
    </w:p>
    <w:p w14:paraId="2BC07DED"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«Ακόμα να καθίσεις;», ρωτάει απ' την έδρα της η κυρία.</w:t>
      </w:r>
    </w:p>
    <w:p w14:paraId="12ABA97E"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Τι να της πω... Ότι αυτοί με κοροϊδεύουν;...</w:t>
      </w:r>
    </w:p>
    <w:p w14:paraId="5E9209A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«Έλα να κάτσεις στα πλαϊνά θρανία», μου λέει .Πήγα. </w:t>
      </w:r>
    </w:p>
    <w:p w14:paraId="238A6048" w14:textId="77777777" w:rsidR="005109AF" w:rsidRPr="00777B71" w:rsidRDefault="005109AF" w:rsidP="00777B71">
      <w:pPr>
        <w:jc w:val="both"/>
        <w:rPr>
          <w:rFonts w:cstheme="minorHAnsi"/>
          <w:sz w:val="22"/>
          <w:szCs w:val="22"/>
          <w:lang w:val="el-GR"/>
        </w:rPr>
      </w:pPr>
    </w:p>
    <w:p w14:paraId="0E9C7E9B" w14:textId="77777777" w:rsidR="005109AF" w:rsidRPr="00777B71" w:rsidRDefault="005109AF" w:rsidP="00777B71">
      <w:pPr>
        <w:jc w:val="both"/>
        <w:rPr>
          <w:rFonts w:cstheme="minorHAnsi"/>
          <w:sz w:val="22"/>
          <w:szCs w:val="22"/>
          <w:lang w:val="el-GR"/>
        </w:rPr>
      </w:pPr>
    </w:p>
    <w:p w14:paraId="24B1A89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5) Είναι επιτυχής η επικοινωνία ανάμεσα στην Αστραδενή και τους νέους της συμμαθητές; Ποιον κώδικα επικοινωνίας χρησιμοποιούν και ποιο είναι το μήνυμα;</w:t>
      </w:r>
    </w:p>
    <w:p w14:paraId="4E9EAAF6"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Ποιον θα βάζατε στη θέση του πομπού και ποιον στη θέση του δέκτη; Δικαιολογήστε την απάντησή σας.</w:t>
      </w:r>
    </w:p>
    <w:p w14:paraId="381178FB" w14:textId="77777777" w:rsidR="005109AF" w:rsidRPr="00777B71" w:rsidRDefault="005109AF" w:rsidP="00777B71">
      <w:pPr>
        <w:jc w:val="both"/>
        <w:rPr>
          <w:rFonts w:cstheme="minorHAnsi"/>
          <w:sz w:val="22"/>
          <w:szCs w:val="22"/>
          <w:lang w:val="el-GR"/>
        </w:rPr>
      </w:pPr>
    </w:p>
    <w:p w14:paraId="115B1851"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6) Εντόπισε τα λόγια που απευθύνει η δασκάλα α) στον κύριο Γιώργο β) στους μαθητές και γ) στην Αστραδενή.</w:t>
      </w:r>
    </w:p>
    <w:p w14:paraId="6EC09AD0"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 Για ποιο θέμα μιλάει κάθε φορά και με ποιο σκοπό;</w:t>
      </w:r>
    </w:p>
    <w:p w14:paraId="6E001106"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 xml:space="preserve"> Πώς θα χαρακτηρίζατε το ύφος της;</w:t>
      </w:r>
    </w:p>
    <w:p w14:paraId="139A0FF0" w14:textId="77777777" w:rsidR="005109AF" w:rsidRPr="00777B71" w:rsidRDefault="005109AF" w:rsidP="00777B71">
      <w:pPr>
        <w:jc w:val="both"/>
        <w:rPr>
          <w:rFonts w:cstheme="minorHAnsi"/>
          <w:sz w:val="22"/>
          <w:szCs w:val="22"/>
          <w:lang w:val="el-GR"/>
        </w:rPr>
      </w:pPr>
    </w:p>
    <w:p w14:paraId="18622E4D" w14:textId="77777777" w:rsidR="005109AF" w:rsidRPr="00777B71" w:rsidRDefault="005109AF" w:rsidP="00777B71">
      <w:pPr>
        <w:jc w:val="both"/>
        <w:rPr>
          <w:rFonts w:cstheme="minorHAnsi"/>
          <w:sz w:val="22"/>
          <w:szCs w:val="22"/>
          <w:lang w:val="el-GR"/>
        </w:rPr>
      </w:pPr>
    </w:p>
    <w:p w14:paraId="0996F7B9"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7)Υπογράμμισε στο κείμενο δύο ελλειπτικές προτάσεις και στη συνέχεια  μετάφερέ τες στο τετράδιό σου και συμπλήρωσε τους όρους που λείπουν . Γιατί η συγγραφέας προτίμησε τις ελλειπτικές προτάσεις;</w:t>
      </w:r>
    </w:p>
    <w:p w14:paraId="7FAA2D13" w14:textId="77777777" w:rsidR="005109AF" w:rsidRPr="00777B71" w:rsidRDefault="005109AF" w:rsidP="00777B71">
      <w:pPr>
        <w:jc w:val="both"/>
        <w:rPr>
          <w:rFonts w:cstheme="minorHAnsi"/>
          <w:sz w:val="22"/>
          <w:szCs w:val="22"/>
          <w:lang w:val="el-GR"/>
        </w:rPr>
      </w:pPr>
    </w:p>
    <w:p w14:paraId="3E902CEF" w14:textId="77777777" w:rsidR="005109AF" w:rsidRPr="00777B71" w:rsidRDefault="005109AF" w:rsidP="00777B71">
      <w:pPr>
        <w:jc w:val="both"/>
        <w:rPr>
          <w:rFonts w:cstheme="minorHAnsi"/>
          <w:sz w:val="22"/>
          <w:szCs w:val="22"/>
          <w:lang w:val="el-GR"/>
        </w:rPr>
      </w:pPr>
    </w:p>
    <w:p w14:paraId="3C18B08E"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8) Βρες στο κείμενο δύο απλές προτάσεις και μετάτρεψέ τες σε σύνθετες και επαυξημένες.</w:t>
      </w:r>
    </w:p>
    <w:p w14:paraId="1A3A085C" w14:textId="77777777" w:rsidR="005109AF" w:rsidRPr="00777B71" w:rsidRDefault="005109AF" w:rsidP="00777B71">
      <w:pPr>
        <w:jc w:val="both"/>
        <w:rPr>
          <w:rFonts w:cstheme="minorHAnsi"/>
          <w:sz w:val="22"/>
          <w:szCs w:val="22"/>
          <w:lang w:val="el-GR"/>
        </w:rPr>
      </w:pPr>
    </w:p>
    <w:p w14:paraId="3F5F83EB" w14:textId="519EF87F" w:rsidR="005109AF" w:rsidRPr="00777B71" w:rsidRDefault="005109AF" w:rsidP="00777B71">
      <w:pPr>
        <w:jc w:val="both"/>
        <w:rPr>
          <w:rFonts w:cstheme="minorHAnsi"/>
          <w:sz w:val="22"/>
          <w:szCs w:val="22"/>
          <w:lang w:val="el-GR"/>
        </w:rPr>
      </w:pPr>
      <w:r w:rsidRPr="00777B71">
        <w:rPr>
          <w:rFonts w:cstheme="minorHAnsi"/>
          <w:sz w:val="22"/>
          <w:szCs w:val="22"/>
          <w:lang w:val="el-GR"/>
        </w:rPr>
        <w:t>9) Βρες στο κείμενο μία πρόταση για κάθε είδος: αποφατική, προστακτική</w:t>
      </w:r>
      <w:r w:rsidR="00B63D0D">
        <w:rPr>
          <w:rFonts w:cstheme="minorHAnsi"/>
          <w:sz w:val="22"/>
          <w:szCs w:val="22"/>
          <w:lang w:val="el-GR"/>
        </w:rPr>
        <w:t xml:space="preserve">, </w:t>
      </w:r>
      <w:r w:rsidRPr="00777B71">
        <w:rPr>
          <w:rFonts w:cstheme="minorHAnsi"/>
          <w:sz w:val="22"/>
          <w:szCs w:val="22"/>
          <w:lang w:val="el-GR"/>
        </w:rPr>
        <w:t xml:space="preserve"> επιφωνηματική, ερωτηματική.</w:t>
      </w:r>
    </w:p>
    <w:p w14:paraId="4E54A7AF"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10) Η Αστραδενή γυρνά στο σπίτι και αφηγείται στη μητέρα της τις εντυπώσεις της από την πρώτη μέρα στο σχολείο . Γράψε μια παράγραφο χρησιμοποιώντας και διάλογο.</w:t>
      </w:r>
    </w:p>
    <w:p w14:paraId="20B1D232" w14:textId="77777777" w:rsidR="005109AF" w:rsidRPr="00777B71" w:rsidRDefault="005109AF" w:rsidP="00777B71">
      <w:pPr>
        <w:jc w:val="both"/>
        <w:rPr>
          <w:rFonts w:cstheme="minorHAnsi"/>
          <w:sz w:val="22"/>
          <w:szCs w:val="22"/>
          <w:lang w:val="el-GR"/>
        </w:rPr>
      </w:pPr>
    </w:p>
    <w:p w14:paraId="60D99809"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Γ.   Αξιολόγηση:</w:t>
      </w:r>
    </w:p>
    <w:p w14:paraId="16AA833D" w14:textId="77777777" w:rsidR="005109AF" w:rsidRPr="00777B71" w:rsidRDefault="005109AF" w:rsidP="00777B71">
      <w:pPr>
        <w:jc w:val="both"/>
        <w:rPr>
          <w:rFonts w:cstheme="minorHAnsi"/>
          <w:sz w:val="22"/>
          <w:szCs w:val="22"/>
          <w:lang w:val="el-GR"/>
        </w:rPr>
      </w:pPr>
    </w:p>
    <w:p w14:paraId="26797934" w14:textId="77777777" w:rsidR="005109AF" w:rsidRPr="00777B71" w:rsidRDefault="005109AF" w:rsidP="00777B71">
      <w:pPr>
        <w:jc w:val="both"/>
        <w:rPr>
          <w:rFonts w:cstheme="minorHAnsi"/>
          <w:sz w:val="22"/>
          <w:szCs w:val="22"/>
          <w:lang w:val="el-GR"/>
        </w:rPr>
      </w:pPr>
      <w:r w:rsidRPr="00777B71">
        <w:rPr>
          <w:rFonts w:cstheme="minorHAnsi"/>
          <w:sz w:val="22"/>
          <w:szCs w:val="22"/>
          <w:lang w:val="el-GR"/>
        </w:rPr>
        <w:t>11) Γράψε μια επιστολή σε έναν φίλο σου από το δημοτικό που έφυγε στο εξωτερικό και διηγήσου την πρώτη μέρα στο καινούργιο σχολείο.</w:t>
      </w:r>
    </w:p>
    <w:p w14:paraId="1D2B82A7" w14:textId="77777777" w:rsidR="005109AF" w:rsidRPr="00777B71" w:rsidRDefault="005109AF" w:rsidP="00777B71">
      <w:pPr>
        <w:jc w:val="both"/>
        <w:rPr>
          <w:rFonts w:cstheme="minorHAnsi"/>
          <w:sz w:val="22"/>
          <w:szCs w:val="22"/>
          <w:lang w:val="el-GR"/>
        </w:rPr>
      </w:pPr>
    </w:p>
    <w:p w14:paraId="331C2192" w14:textId="29401471" w:rsidR="005109AF" w:rsidRPr="00777B71" w:rsidRDefault="005109AF" w:rsidP="00777B71">
      <w:pPr>
        <w:jc w:val="both"/>
        <w:rPr>
          <w:rFonts w:cstheme="minorHAnsi"/>
          <w:sz w:val="22"/>
          <w:szCs w:val="22"/>
          <w:lang w:val="el-GR"/>
        </w:rPr>
      </w:pPr>
      <w:r w:rsidRPr="00777B71">
        <w:rPr>
          <w:rFonts w:cstheme="minorHAnsi"/>
          <w:sz w:val="22"/>
          <w:szCs w:val="22"/>
          <w:lang w:val="el-GR"/>
        </w:rPr>
        <w:t>12) Γράψε στο τετράδιο σου ένα δικό σου παράδειγμα για κάθε είδος πρότασης που μάθαμε.</w:t>
      </w:r>
    </w:p>
    <w:sectPr w:rsidR="005109AF" w:rsidRPr="00777B71" w:rsidSect="00777B71">
      <w:pgSz w:w="11900" w:h="16840"/>
      <w:pgMar w:top="558" w:right="821" w:bottom="308" w:left="87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AF"/>
    <w:rsid w:val="0008417B"/>
    <w:rsid w:val="0024785E"/>
    <w:rsid w:val="003908B8"/>
    <w:rsid w:val="005109AF"/>
    <w:rsid w:val="00575A4B"/>
    <w:rsid w:val="005D3EF1"/>
    <w:rsid w:val="00777B71"/>
    <w:rsid w:val="00943F0A"/>
    <w:rsid w:val="009A5020"/>
    <w:rsid w:val="00B6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785E"/>
    <w:rPr>
      <w:rFonts w:ascii="Tahoma" w:hAnsi="Tahoma" w:cs="Tahoma"/>
      <w:sz w:val="16"/>
      <w:szCs w:val="16"/>
    </w:rPr>
  </w:style>
  <w:style w:type="character" w:customStyle="1" w:styleId="Char">
    <w:name w:val="Κείμενο πλαισίου Char"/>
    <w:basedOn w:val="a0"/>
    <w:link w:val="a3"/>
    <w:uiPriority w:val="99"/>
    <w:semiHidden/>
    <w:rsid w:val="00247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785E"/>
    <w:rPr>
      <w:rFonts w:ascii="Tahoma" w:hAnsi="Tahoma" w:cs="Tahoma"/>
      <w:sz w:val="16"/>
      <w:szCs w:val="16"/>
    </w:rPr>
  </w:style>
  <w:style w:type="character" w:customStyle="1" w:styleId="Char">
    <w:name w:val="Κείμενο πλαισίου Char"/>
    <w:basedOn w:val="a0"/>
    <w:link w:val="a3"/>
    <w:uiPriority w:val="99"/>
    <w:semiHidden/>
    <w:rsid w:val="00247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4016">
      <w:bodyDiv w:val="1"/>
      <w:marLeft w:val="0"/>
      <w:marRight w:val="0"/>
      <w:marTop w:val="0"/>
      <w:marBottom w:val="0"/>
      <w:divBdr>
        <w:top w:val="none" w:sz="0" w:space="0" w:color="auto"/>
        <w:left w:val="none" w:sz="0" w:space="0" w:color="auto"/>
        <w:bottom w:val="none" w:sz="0" w:space="0" w:color="auto"/>
        <w:right w:val="none" w:sz="0" w:space="0" w:color="auto"/>
      </w:divBdr>
    </w:div>
    <w:div w:id="531764853">
      <w:bodyDiv w:val="1"/>
      <w:marLeft w:val="0"/>
      <w:marRight w:val="0"/>
      <w:marTop w:val="0"/>
      <w:marBottom w:val="0"/>
      <w:divBdr>
        <w:top w:val="none" w:sz="0" w:space="0" w:color="auto"/>
        <w:left w:val="none" w:sz="0" w:space="0" w:color="auto"/>
        <w:bottom w:val="none" w:sz="0" w:space="0" w:color="auto"/>
        <w:right w:val="none" w:sz="0" w:space="0" w:color="auto"/>
      </w:divBdr>
    </w:div>
    <w:div w:id="1428771398">
      <w:bodyDiv w:val="1"/>
      <w:marLeft w:val="0"/>
      <w:marRight w:val="0"/>
      <w:marTop w:val="0"/>
      <w:marBottom w:val="0"/>
      <w:divBdr>
        <w:top w:val="none" w:sz="0" w:space="0" w:color="auto"/>
        <w:left w:val="none" w:sz="0" w:space="0" w:color="auto"/>
        <w:bottom w:val="none" w:sz="0" w:space="0" w:color="auto"/>
        <w:right w:val="none" w:sz="0" w:space="0" w:color="auto"/>
      </w:divBdr>
    </w:div>
    <w:div w:id="1764305305">
      <w:bodyDiv w:val="1"/>
      <w:marLeft w:val="0"/>
      <w:marRight w:val="0"/>
      <w:marTop w:val="0"/>
      <w:marBottom w:val="0"/>
      <w:divBdr>
        <w:top w:val="none" w:sz="0" w:space="0" w:color="auto"/>
        <w:left w:val="none" w:sz="0" w:space="0" w:color="auto"/>
        <w:bottom w:val="none" w:sz="0" w:space="0" w:color="auto"/>
        <w:right w:val="none" w:sz="0" w:space="0" w:color="auto"/>
      </w:divBdr>
    </w:div>
    <w:div w:id="1858542882">
      <w:bodyDiv w:val="1"/>
      <w:marLeft w:val="0"/>
      <w:marRight w:val="0"/>
      <w:marTop w:val="0"/>
      <w:marBottom w:val="0"/>
      <w:divBdr>
        <w:top w:val="none" w:sz="0" w:space="0" w:color="auto"/>
        <w:left w:val="none" w:sz="0" w:space="0" w:color="auto"/>
        <w:bottom w:val="none" w:sz="0" w:space="0" w:color="auto"/>
        <w:right w:val="none" w:sz="0" w:space="0" w:color="auto"/>
      </w:divBdr>
    </w:div>
    <w:div w:id="20942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5</Pages>
  <Words>1665</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christos</cp:lastModifiedBy>
  <cp:revision>6</cp:revision>
  <cp:lastPrinted>2023-09-24T20:37:00Z</cp:lastPrinted>
  <dcterms:created xsi:type="dcterms:W3CDTF">2023-09-23T20:55:00Z</dcterms:created>
  <dcterms:modified xsi:type="dcterms:W3CDTF">2024-09-15T10:22:00Z</dcterms:modified>
</cp:coreProperties>
</file>