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BC" w:rsidRPr="00D501BC" w:rsidRDefault="00D501BC" w:rsidP="00D50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D501B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501BC" w:rsidRP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Complete the sentences with the correct form of the verbs in brackets.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you heat water to 100°C, it __________ (boil).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it rains tomorrow, we __________ (stay) at home.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I were you, I __________ (study) harder for the exam.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they had left earlier, they __________ (catch) the train.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you mix red and blue, you __________ (get) purple.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she __________ (not hurry), she will miss the bus.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I had more money, I __________ (travel) around the world.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he had known about the meeting, he __________ (attend) it.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Plants die if they __________ (not get) enough water.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we finish work early, we __________ (go) to the cinema.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I were taller, I __________ (play) basketball professionally.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she had studied medicine, she __________ (become) a doctor.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you freeze water, it __________ (turn) into ice.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they invite me, I __________ (come) to the party.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he were more confident, he __________ (apply) for the job.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we had taken a taxi, we __________ (arrive) on time.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 xml:space="preserve">If you </w:t>
      </w:r>
      <w:proofErr w:type="gramStart"/>
      <w:r w:rsidRPr="00D501BC">
        <w:rPr>
          <w:rFonts w:ascii="Times New Roman" w:eastAsia="Times New Roman" w:hAnsi="Times New Roman" w:cs="Times New Roman"/>
          <w:sz w:val="24"/>
          <w:szCs w:val="24"/>
        </w:rPr>
        <w:t>don’t</w:t>
      </w:r>
      <w:proofErr w:type="gramEnd"/>
      <w:r w:rsidRPr="00D501BC">
        <w:rPr>
          <w:rFonts w:ascii="Times New Roman" w:eastAsia="Times New Roman" w:hAnsi="Times New Roman" w:cs="Times New Roman"/>
          <w:sz w:val="24"/>
          <w:szCs w:val="24"/>
        </w:rPr>
        <w:t xml:space="preserve"> water plants, they __________ (die).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I see her, I __________ (tell) her the news.</w:t>
      </w:r>
    </w:p>
    <w:p w:rsidR="00D501BC" w:rsidRP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I won the lottery, I __________ (buy) a big house.</w:t>
      </w:r>
    </w:p>
    <w:p w:rsidR="00D501BC" w:rsidRDefault="00D501BC" w:rsidP="00D501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1BC">
        <w:rPr>
          <w:rFonts w:ascii="Times New Roman" w:eastAsia="Times New Roman" w:hAnsi="Times New Roman" w:cs="Times New Roman"/>
          <w:sz w:val="24"/>
          <w:szCs w:val="24"/>
        </w:rPr>
        <w:t>If he had practiced more, he __________ (win) the competition.</w:t>
      </w: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Pr="00D501BC" w:rsidRDefault="00D501BC" w:rsidP="00D501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1BC" w:rsidRDefault="00D501BC" w:rsidP="00D501BC">
      <w:pPr>
        <w:pStyle w:val="NormalWeb"/>
      </w:pPr>
      <w:r>
        <w:t xml:space="preserve">Here is the </w:t>
      </w:r>
      <w:r>
        <w:rPr>
          <w:rStyle w:val="Strong"/>
        </w:rPr>
        <w:t>Answer Key</w:t>
      </w:r>
      <w:r>
        <w:t>: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boils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will stay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study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have caught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get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doesn’t hurry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travel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have attended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do not get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will go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play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have become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turns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will come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apply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have arrived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die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will tell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buy</w:t>
      </w:r>
    </w:p>
    <w:p w:rsidR="00D501BC" w:rsidRDefault="00D501BC" w:rsidP="00D501BC">
      <w:pPr>
        <w:pStyle w:val="NormalWeb"/>
        <w:numPr>
          <w:ilvl w:val="0"/>
          <w:numId w:val="2"/>
        </w:numPr>
      </w:pPr>
      <w:r>
        <w:t>would have won</w:t>
      </w:r>
    </w:p>
    <w:p w:rsidR="003F6C85" w:rsidRDefault="003F6C85" w:rsidP="00D501BC">
      <w:pPr>
        <w:pStyle w:val="NormalWeb"/>
        <w:ind w:left="360"/>
      </w:pPr>
      <w:bookmarkStart w:id="0" w:name="_GoBack"/>
      <w:bookmarkEnd w:id="0"/>
    </w:p>
    <w:sectPr w:rsidR="003F6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46F"/>
    <w:multiLevelType w:val="multilevel"/>
    <w:tmpl w:val="337C8E4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C574D"/>
    <w:multiLevelType w:val="multilevel"/>
    <w:tmpl w:val="BF1A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BC"/>
    <w:rsid w:val="003F6C85"/>
    <w:rsid w:val="00D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A3AD5"/>
  <w15:chartTrackingRefBased/>
  <w15:docId w15:val="{5D16A1F2-89E7-4B67-8DDB-5AF0B17B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0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neopc3</dc:creator>
  <cp:keywords/>
  <dc:description/>
  <cp:lastModifiedBy>neopc3</cp:lastModifiedBy>
  <cp:revision>1</cp:revision>
  <dcterms:created xsi:type="dcterms:W3CDTF">2026-02-26T08:07:00Z</dcterms:created>
  <dcterms:modified xsi:type="dcterms:W3CDTF">2026-02-26T08:12:00Z</dcterms:modified>
</cp:coreProperties>
</file>