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8E" w:rsidRDefault="00CC5999" w:rsidP="00585480">
      <w:pPr>
        <w:jc w:val="center"/>
        <w:rPr>
          <w:lang w:val="fr-FR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15.25pt;height:45.75pt" fillcolor="#99f" stroked="f">
            <v:fill color2="#099" focus="100%" type="gradient"/>
            <v:shadow on="t" color="silver" opacity="52429f" offset="3pt,3pt"/>
            <v:textpath style="font-family:&quot;Comic Sans MS&quot;;font-size:32pt;font-weight:bold;v-text-kern:t" trim="t" fitpath="t" xscale="f" string="Projets de classe pour le cours de français "/>
          </v:shape>
        </w:pict>
      </w:r>
    </w:p>
    <w:p w:rsidR="00BB3D30" w:rsidRPr="00BB3D30" w:rsidRDefault="00BB3D30" w:rsidP="00BB3D30">
      <w:pPr>
        <w:jc w:val="center"/>
        <w:rPr>
          <w:rFonts w:ascii="Comic Sans MS" w:hAnsi="Comic Sans MS"/>
          <w:b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sz w:val="28"/>
          <w:szCs w:val="28"/>
          <w:u w:val="single"/>
          <w:lang w:val="fr-FR"/>
        </w:rPr>
        <w:t>Projets FLE c</w:t>
      </w:r>
      <w:r w:rsidRPr="0021467B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lasse de </w:t>
      </w:r>
      <w:r>
        <w:rPr>
          <w:rFonts w:ascii="Comic Sans MS" w:hAnsi="Comic Sans MS"/>
          <w:b/>
          <w:sz w:val="28"/>
          <w:szCs w:val="28"/>
          <w:u w:val="single"/>
          <w:lang w:val="fr-FR"/>
        </w:rPr>
        <w:t>3</w:t>
      </w:r>
      <w:r w:rsidRPr="0021467B">
        <w:rPr>
          <w:rFonts w:ascii="Comic Sans MS" w:hAnsi="Comic Sans MS"/>
          <w:b/>
          <w:sz w:val="28"/>
          <w:szCs w:val="28"/>
          <w:u w:val="single"/>
          <w:vertAlign w:val="superscript"/>
          <w:lang w:val="fr-FR"/>
        </w:rPr>
        <w:t>e</w:t>
      </w:r>
      <w:r w:rsidRPr="0021467B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 – </w:t>
      </w:r>
      <w:r>
        <w:rPr>
          <w:rFonts w:ascii="Comic Sans MS" w:hAnsi="Comic Sans MS"/>
          <w:b/>
          <w:sz w:val="28"/>
          <w:szCs w:val="28"/>
          <w:u w:val="single"/>
        </w:rPr>
        <w:t xml:space="preserve">Συνθετικές Εργασίες Γ΄ </w:t>
      </w:r>
      <w:r w:rsidRPr="0021467B">
        <w:rPr>
          <w:rFonts w:ascii="Comic Sans MS" w:hAnsi="Comic Sans MS"/>
          <w:b/>
          <w:sz w:val="28"/>
          <w:szCs w:val="28"/>
          <w:u w:val="single"/>
        </w:rPr>
        <w:t>Γυμνασίου</w:t>
      </w:r>
    </w:p>
    <w:p w:rsidR="009720C7" w:rsidRPr="009948F8" w:rsidRDefault="009720C7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Symboles de France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Σύμβολα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της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Γαλλίας </w:t>
      </w:r>
    </w:p>
    <w:p w:rsidR="009948F8" w:rsidRPr="0054440D" w:rsidRDefault="009948F8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Les monuments les plus célèbres de France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– </w:t>
      </w:r>
      <w:r w:rsidR="00C11913">
        <w:rPr>
          <w:rFonts w:ascii="Comic Sans MS" w:hAnsi="Comic Sans MS"/>
          <w:sz w:val="26"/>
          <w:szCs w:val="26"/>
        </w:rPr>
        <w:t>Τα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πιο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διάσημα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μνημεία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της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Γαλλίας</w:t>
      </w:r>
    </w:p>
    <w:p w:rsid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BD francophones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Τα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γαλλόφωνα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1C63D7">
        <w:rPr>
          <w:rFonts w:ascii="Comic Sans MS" w:hAnsi="Comic Sans MS"/>
          <w:sz w:val="26"/>
          <w:szCs w:val="26"/>
        </w:rPr>
        <w:t>κόμικ</w:t>
      </w:r>
    </w:p>
    <w:p w:rsidR="001C63D7" w:rsidRPr="00C11913" w:rsidRDefault="001C63D7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Contes et fables français 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Γαλλικά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παραμύθια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και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μύθοι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 </w:t>
      </w:r>
      <w:r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C11913" w:rsidRPr="008F350F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sports en France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Ta </w:t>
      </w:r>
      <w:r>
        <w:rPr>
          <w:rFonts w:ascii="Comic Sans MS" w:hAnsi="Comic Sans MS"/>
          <w:sz w:val="26"/>
          <w:szCs w:val="26"/>
        </w:rPr>
        <w:t>σπορ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στη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Γαλλία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8F350F" w:rsidRPr="008F350F" w:rsidRDefault="008F350F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Le</w:t>
      </w:r>
      <w:r w:rsidRPr="008F350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football</w:t>
      </w:r>
      <w:r w:rsidRPr="008F350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en</w:t>
      </w:r>
      <w:r w:rsidRPr="008F350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France</w:t>
      </w:r>
      <w:r w:rsidRPr="008F350F">
        <w:rPr>
          <w:rFonts w:ascii="Comic Sans MS" w:hAnsi="Comic Sans MS"/>
          <w:sz w:val="26"/>
          <w:szCs w:val="26"/>
        </w:rPr>
        <w:t xml:space="preserve"> – </w:t>
      </w:r>
      <w:r>
        <w:rPr>
          <w:rFonts w:ascii="Comic Sans MS" w:hAnsi="Comic Sans MS"/>
          <w:sz w:val="26"/>
          <w:szCs w:val="26"/>
        </w:rPr>
        <w:t>Το</w:t>
      </w:r>
      <w:r w:rsidRPr="008F350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ποδόσφαιρο</w:t>
      </w:r>
      <w:r w:rsidRPr="008F350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στη Γαλλία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La cuisine française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Η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κουζίνα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fromages français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Τα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γαλλικά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τυριά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vins français – </w:t>
      </w:r>
      <w:r>
        <w:rPr>
          <w:rFonts w:ascii="Comic Sans MS" w:hAnsi="Comic Sans MS"/>
          <w:sz w:val="26"/>
          <w:szCs w:val="26"/>
        </w:rPr>
        <w:t>Τα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γαλλικά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κρασιά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 w:rsidRPr="00C11913">
        <w:rPr>
          <w:rFonts w:ascii="Comic Sans MS" w:hAnsi="Comic Sans MS"/>
          <w:sz w:val="26"/>
          <w:szCs w:val="26"/>
          <w:lang w:val="fr-FR"/>
        </w:rPr>
        <w:t>L’</w:t>
      </w:r>
      <w:r>
        <w:rPr>
          <w:rFonts w:ascii="Comic Sans MS" w:hAnsi="Comic Sans MS"/>
          <w:sz w:val="26"/>
          <w:szCs w:val="26"/>
          <w:lang w:val="fr-FR"/>
        </w:rPr>
        <w:t xml:space="preserve">histoire de la crêpe française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Η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ιστορία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της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γαλλικής κρέπας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Spécialités alsaciennes </w:t>
      </w:r>
      <w:r>
        <w:rPr>
          <w:rFonts w:ascii="Comic Sans MS" w:hAnsi="Comic Sans MS"/>
          <w:sz w:val="26"/>
          <w:szCs w:val="26"/>
          <w:lang w:val="en-US"/>
        </w:rPr>
        <w:t xml:space="preserve">– </w:t>
      </w:r>
      <w:r>
        <w:rPr>
          <w:rFonts w:ascii="Comic Sans MS" w:hAnsi="Comic Sans MS"/>
          <w:sz w:val="26"/>
          <w:szCs w:val="26"/>
        </w:rPr>
        <w:t>Αλσατικές σπεσιαλιτέ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Le théâtre français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Το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γαλλικό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θέατρο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C11913" w:rsidRDefault="005428C9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Le</w:t>
      </w:r>
      <w:r w:rsidRPr="005428C9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cin</w:t>
      </w:r>
      <w:r w:rsidRPr="005428C9">
        <w:rPr>
          <w:rFonts w:ascii="Comic Sans MS" w:hAnsi="Comic Sans MS"/>
          <w:sz w:val="26"/>
          <w:szCs w:val="26"/>
        </w:rPr>
        <w:t>é</w:t>
      </w:r>
      <w:r>
        <w:rPr>
          <w:rFonts w:ascii="Comic Sans MS" w:hAnsi="Comic Sans MS"/>
          <w:sz w:val="26"/>
          <w:szCs w:val="26"/>
          <w:lang w:val="fr-FR"/>
        </w:rPr>
        <w:t>ma</w:t>
      </w:r>
      <w:r w:rsidRPr="005428C9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5428C9">
        <w:rPr>
          <w:rFonts w:ascii="Comic Sans MS" w:hAnsi="Comic Sans MS"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</w:t>
      </w:r>
      <w:r w:rsidRPr="005428C9">
        <w:rPr>
          <w:rFonts w:ascii="Comic Sans MS" w:hAnsi="Comic Sans MS"/>
          <w:sz w:val="26"/>
          <w:szCs w:val="26"/>
        </w:rPr>
        <w:t xml:space="preserve"> – </w:t>
      </w:r>
      <w:r>
        <w:rPr>
          <w:rFonts w:ascii="Comic Sans MS" w:hAnsi="Comic Sans MS"/>
          <w:sz w:val="26"/>
          <w:szCs w:val="26"/>
        </w:rPr>
        <w:t xml:space="preserve">Ο γαλλικός κινηματογράφος  </w:t>
      </w:r>
      <w:r w:rsidR="00C11913" w:rsidRPr="005428C9">
        <w:rPr>
          <w:rFonts w:ascii="Comic Sans MS" w:hAnsi="Comic Sans MS"/>
          <w:sz w:val="26"/>
          <w:szCs w:val="26"/>
        </w:rPr>
        <w:t xml:space="preserve"> </w:t>
      </w:r>
    </w:p>
    <w:p w:rsidR="007E5A02" w:rsidRPr="007E5A02" w:rsidRDefault="00FA242E" w:rsidP="007E5A02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 w:rsidRPr="00FA242E">
        <w:rPr>
          <w:rFonts w:ascii="Comic Sans MS" w:hAnsi="Comic Sans MS"/>
          <w:sz w:val="26"/>
          <w:szCs w:val="26"/>
          <w:lang w:val="fr-FR"/>
        </w:rPr>
        <w:t>Panorama de la l</w:t>
      </w:r>
      <w:r w:rsidR="005428C9" w:rsidRPr="00FA242E">
        <w:rPr>
          <w:rFonts w:ascii="Comic Sans MS" w:hAnsi="Comic Sans MS"/>
          <w:sz w:val="26"/>
          <w:szCs w:val="26"/>
          <w:lang w:val="fr-FR"/>
        </w:rPr>
        <w:t>ittérature française : les grands</w:t>
      </w:r>
      <w:r w:rsidRPr="00FA242E">
        <w:rPr>
          <w:rFonts w:ascii="Comic Sans MS" w:hAnsi="Comic Sans MS"/>
          <w:sz w:val="26"/>
          <w:szCs w:val="26"/>
          <w:lang w:val="fr-FR"/>
        </w:rPr>
        <w:t xml:space="preserve"> écrivains</w:t>
      </w:r>
      <w:r w:rsidR="005428C9" w:rsidRPr="00FA242E">
        <w:rPr>
          <w:rFonts w:ascii="Comic Sans MS" w:hAnsi="Comic Sans MS"/>
          <w:sz w:val="26"/>
          <w:szCs w:val="26"/>
          <w:lang w:val="fr-FR"/>
        </w:rPr>
        <w:t xml:space="preserve"> français - </w:t>
      </w:r>
      <w:r w:rsidRPr="00FA242E">
        <w:rPr>
          <w:rFonts w:ascii="Comic Sans MS" w:hAnsi="Comic Sans MS"/>
          <w:sz w:val="26"/>
          <w:szCs w:val="26"/>
        </w:rPr>
        <w:t>Επισκόπηση</w:t>
      </w:r>
      <w:r w:rsidRPr="00FA242E">
        <w:rPr>
          <w:rFonts w:ascii="Comic Sans MS" w:hAnsi="Comic Sans MS"/>
          <w:sz w:val="26"/>
          <w:szCs w:val="26"/>
          <w:lang w:val="fr-FR"/>
        </w:rPr>
        <w:t xml:space="preserve"> </w:t>
      </w:r>
      <w:r w:rsidRPr="00FA242E">
        <w:rPr>
          <w:rFonts w:ascii="Comic Sans MS" w:hAnsi="Comic Sans MS"/>
          <w:sz w:val="26"/>
          <w:szCs w:val="26"/>
        </w:rPr>
        <w:t>της</w:t>
      </w:r>
      <w:r w:rsidRPr="00FA242E">
        <w:rPr>
          <w:rFonts w:ascii="Comic Sans MS" w:hAnsi="Comic Sans MS"/>
          <w:sz w:val="26"/>
          <w:szCs w:val="26"/>
          <w:lang w:val="fr-FR"/>
        </w:rPr>
        <w:t xml:space="preserve"> </w:t>
      </w:r>
      <w:r w:rsidRPr="00FA242E">
        <w:rPr>
          <w:rFonts w:ascii="Comic Sans MS" w:hAnsi="Comic Sans MS"/>
          <w:sz w:val="26"/>
          <w:szCs w:val="26"/>
        </w:rPr>
        <w:t>γ</w:t>
      </w:r>
      <w:r w:rsidR="005428C9" w:rsidRPr="00FA242E">
        <w:rPr>
          <w:rFonts w:ascii="Comic Sans MS" w:hAnsi="Comic Sans MS"/>
          <w:sz w:val="26"/>
          <w:szCs w:val="26"/>
        </w:rPr>
        <w:t>αλλική</w:t>
      </w:r>
      <w:r w:rsidRPr="00FA242E">
        <w:rPr>
          <w:rFonts w:ascii="Comic Sans MS" w:hAnsi="Comic Sans MS"/>
          <w:sz w:val="26"/>
          <w:szCs w:val="26"/>
        </w:rPr>
        <w:t>ς</w:t>
      </w:r>
      <w:r w:rsidR="005428C9" w:rsidRPr="00FA242E">
        <w:rPr>
          <w:rFonts w:ascii="Comic Sans MS" w:hAnsi="Comic Sans MS"/>
          <w:sz w:val="26"/>
          <w:szCs w:val="26"/>
          <w:lang w:val="fr-FR"/>
        </w:rPr>
        <w:t xml:space="preserve"> </w:t>
      </w:r>
      <w:r w:rsidR="005428C9" w:rsidRPr="00FA242E">
        <w:rPr>
          <w:rFonts w:ascii="Comic Sans MS" w:hAnsi="Comic Sans MS"/>
          <w:sz w:val="26"/>
          <w:szCs w:val="26"/>
        </w:rPr>
        <w:t>λογοτεχνία</w:t>
      </w:r>
      <w:r w:rsidRPr="00FA242E">
        <w:rPr>
          <w:rFonts w:ascii="Comic Sans MS" w:hAnsi="Comic Sans MS"/>
          <w:sz w:val="26"/>
          <w:szCs w:val="26"/>
        </w:rPr>
        <w:t>ς</w:t>
      </w:r>
      <w:r w:rsidR="005428C9" w:rsidRPr="00FA242E">
        <w:rPr>
          <w:rFonts w:ascii="Comic Sans MS" w:hAnsi="Comic Sans MS"/>
          <w:sz w:val="26"/>
          <w:szCs w:val="26"/>
          <w:lang w:val="fr-FR"/>
        </w:rPr>
        <w:t xml:space="preserve"> : </w:t>
      </w:r>
      <w:r w:rsidR="005428C9" w:rsidRPr="00FA242E">
        <w:rPr>
          <w:rFonts w:ascii="Comic Sans MS" w:hAnsi="Comic Sans MS"/>
          <w:sz w:val="26"/>
          <w:szCs w:val="26"/>
        </w:rPr>
        <w:t>οι</w:t>
      </w:r>
      <w:r w:rsidR="005428C9" w:rsidRPr="00FA242E">
        <w:rPr>
          <w:rFonts w:ascii="Comic Sans MS" w:hAnsi="Comic Sans MS"/>
          <w:sz w:val="26"/>
          <w:szCs w:val="26"/>
          <w:lang w:val="fr-FR"/>
        </w:rPr>
        <w:t xml:space="preserve"> </w:t>
      </w:r>
      <w:r w:rsidR="005428C9" w:rsidRPr="00FA242E">
        <w:rPr>
          <w:rFonts w:ascii="Comic Sans MS" w:hAnsi="Comic Sans MS"/>
          <w:sz w:val="26"/>
          <w:szCs w:val="26"/>
        </w:rPr>
        <w:t>μεγάλοι</w:t>
      </w:r>
      <w:r w:rsidR="005428C9" w:rsidRPr="00FA242E">
        <w:rPr>
          <w:rFonts w:ascii="Comic Sans MS" w:hAnsi="Comic Sans MS"/>
          <w:sz w:val="26"/>
          <w:szCs w:val="26"/>
          <w:lang w:val="fr-FR"/>
        </w:rPr>
        <w:t xml:space="preserve"> </w:t>
      </w:r>
      <w:r w:rsidR="005428C9" w:rsidRPr="00FA242E">
        <w:rPr>
          <w:rFonts w:ascii="Comic Sans MS" w:hAnsi="Comic Sans MS"/>
          <w:sz w:val="26"/>
          <w:szCs w:val="26"/>
        </w:rPr>
        <w:t>Γάλλοι</w:t>
      </w:r>
      <w:r w:rsidR="005428C9" w:rsidRPr="00FA242E">
        <w:rPr>
          <w:rFonts w:ascii="Comic Sans MS" w:hAnsi="Comic Sans MS"/>
          <w:sz w:val="26"/>
          <w:szCs w:val="26"/>
          <w:lang w:val="fr-FR"/>
        </w:rPr>
        <w:t xml:space="preserve"> </w:t>
      </w:r>
      <w:r w:rsidR="005428C9" w:rsidRPr="00FA242E">
        <w:rPr>
          <w:rFonts w:ascii="Comic Sans MS" w:hAnsi="Comic Sans MS"/>
          <w:sz w:val="26"/>
          <w:szCs w:val="26"/>
        </w:rPr>
        <w:t>συγγραφείς</w:t>
      </w:r>
      <w:r w:rsidRPr="00FA242E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391F26" w:rsidRPr="00391F26" w:rsidRDefault="00391F26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 w:rsidRPr="00391F26">
        <w:rPr>
          <w:rFonts w:ascii="Comic Sans MS" w:hAnsi="Comic Sans MS"/>
          <w:sz w:val="26"/>
          <w:szCs w:val="26"/>
        </w:rPr>
        <w:t>É</w:t>
      </w:r>
      <w:r>
        <w:rPr>
          <w:rFonts w:ascii="Comic Sans MS" w:hAnsi="Comic Sans MS"/>
          <w:sz w:val="26"/>
          <w:szCs w:val="26"/>
          <w:lang w:val="fr-FR"/>
        </w:rPr>
        <w:t>crivains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grecs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traduits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en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391F26">
        <w:rPr>
          <w:rFonts w:ascii="Comic Sans MS" w:hAnsi="Comic Sans MS"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</w:t>
      </w:r>
      <w:r w:rsidRPr="00391F26">
        <w:rPr>
          <w:rFonts w:ascii="Comic Sans MS" w:hAnsi="Comic Sans MS"/>
          <w:sz w:val="26"/>
          <w:szCs w:val="26"/>
        </w:rPr>
        <w:t xml:space="preserve"> – </w:t>
      </w:r>
      <w:r>
        <w:rPr>
          <w:rFonts w:ascii="Comic Sans MS" w:hAnsi="Comic Sans MS"/>
          <w:sz w:val="26"/>
          <w:szCs w:val="26"/>
        </w:rPr>
        <w:t>Έλληνες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συγγραφείς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μεταφρασμένοι στα Γαλλικά </w:t>
      </w:r>
    </w:p>
    <w:p w:rsidR="00391F26" w:rsidRPr="00391F26" w:rsidRDefault="00391F26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La musique française 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Η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μουσική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 w:rsidR="007E5A02" w:rsidRPr="007E5A02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391F26" w:rsidRPr="00391F26" w:rsidRDefault="00391F26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La mode française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Η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μόδα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5351B0" w:rsidRPr="002B5FA8" w:rsidRDefault="00821643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L’industrie française </w:t>
      </w:r>
      <w:r>
        <w:rPr>
          <w:rFonts w:ascii="Comic Sans MS" w:hAnsi="Comic Sans MS"/>
          <w:sz w:val="26"/>
          <w:szCs w:val="26"/>
        </w:rPr>
        <w:t>– Η γαλλική βιομηχανία</w:t>
      </w:r>
    </w:p>
    <w:p w:rsidR="00467615" w:rsidRPr="00467615" w:rsidRDefault="005351B0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loisirs des Français </w:t>
      </w:r>
      <w:r w:rsidRPr="00467615">
        <w:rPr>
          <w:rFonts w:ascii="Comic Sans MS" w:hAnsi="Comic Sans MS"/>
          <w:sz w:val="26"/>
          <w:szCs w:val="26"/>
          <w:lang w:val="fr-FR"/>
        </w:rPr>
        <w:t>–</w:t>
      </w:r>
      <w:r w:rsidR="00467615" w:rsidRPr="00467615">
        <w:rPr>
          <w:rFonts w:ascii="Comic Sans MS" w:hAnsi="Comic Sans MS"/>
          <w:sz w:val="26"/>
          <w:szCs w:val="26"/>
          <w:lang w:val="fr-FR"/>
        </w:rPr>
        <w:t xml:space="preserve"> </w:t>
      </w:r>
      <w:r w:rsidR="00467615">
        <w:rPr>
          <w:rFonts w:ascii="Comic Sans MS" w:hAnsi="Comic Sans MS"/>
          <w:sz w:val="26"/>
          <w:szCs w:val="26"/>
        </w:rPr>
        <w:t>Η</w:t>
      </w:r>
      <w:r w:rsidR="00467615" w:rsidRPr="00467615">
        <w:rPr>
          <w:rFonts w:ascii="Comic Sans MS" w:hAnsi="Comic Sans MS"/>
          <w:sz w:val="26"/>
          <w:szCs w:val="26"/>
          <w:lang w:val="fr-FR"/>
        </w:rPr>
        <w:t xml:space="preserve"> </w:t>
      </w:r>
      <w:r w:rsidR="00467615">
        <w:rPr>
          <w:rFonts w:ascii="Comic Sans MS" w:hAnsi="Comic Sans MS"/>
          <w:sz w:val="26"/>
          <w:szCs w:val="26"/>
        </w:rPr>
        <w:t>ψυχαγωγία</w:t>
      </w:r>
      <w:r w:rsidR="00467615" w:rsidRPr="00467615">
        <w:rPr>
          <w:rFonts w:ascii="Comic Sans MS" w:hAnsi="Comic Sans MS"/>
          <w:sz w:val="26"/>
          <w:szCs w:val="26"/>
          <w:lang w:val="fr-FR"/>
        </w:rPr>
        <w:t xml:space="preserve"> </w:t>
      </w:r>
      <w:r w:rsidR="00467615">
        <w:rPr>
          <w:rFonts w:ascii="Comic Sans MS" w:hAnsi="Comic Sans MS"/>
          <w:sz w:val="26"/>
          <w:szCs w:val="26"/>
        </w:rPr>
        <w:t>των</w:t>
      </w:r>
      <w:r w:rsidR="00467615" w:rsidRPr="00467615">
        <w:rPr>
          <w:rFonts w:ascii="Comic Sans MS" w:hAnsi="Comic Sans MS"/>
          <w:sz w:val="26"/>
          <w:szCs w:val="26"/>
          <w:lang w:val="fr-FR"/>
        </w:rPr>
        <w:t xml:space="preserve"> </w:t>
      </w:r>
      <w:r w:rsidR="00467615">
        <w:rPr>
          <w:rFonts w:ascii="Comic Sans MS" w:hAnsi="Comic Sans MS"/>
          <w:sz w:val="26"/>
          <w:szCs w:val="26"/>
        </w:rPr>
        <w:t>Γάλλων</w:t>
      </w:r>
      <w:r w:rsidR="00467615" w:rsidRPr="00467615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7E5A02" w:rsidRPr="007E5A02" w:rsidRDefault="007E5A02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lastRenderedPageBreak/>
        <w:t xml:space="preserve">Restaurants et cafés célèbres de Paris </w:t>
      </w:r>
      <w:r w:rsidRPr="007E5A02">
        <w:rPr>
          <w:rFonts w:ascii="Comic Sans MS" w:hAnsi="Comic Sans MS"/>
          <w:sz w:val="26"/>
          <w:szCs w:val="26"/>
          <w:lang w:val="fr-FR"/>
        </w:rPr>
        <w:t>–</w:t>
      </w:r>
      <w:r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Διάσημα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εστιατόρια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και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καφέ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του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Παρισιού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614174" w:rsidRPr="00614174" w:rsidRDefault="00467615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Le</w:t>
      </w:r>
      <w:r w:rsidR="00360886">
        <w:rPr>
          <w:rFonts w:ascii="Comic Sans MS" w:hAnsi="Comic Sans MS"/>
          <w:sz w:val="26"/>
          <w:szCs w:val="26"/>
          <w:lang w:val="fr-FR"/>
        </w:rPr>
        <w:t>s festivals de France : le</w:t>
      </w:r>
      <w:r>
        <w:rPr>
          <w:rFonts w:ascii="Comic Sans MS" w:hAnsi="Comic Sans MS"/>
          <w:sz w:val="26"/>
          <w:szCs w:val="26"/>
          <w:lang w:val="fr-FR"/>
        </w:rPr>
        <w:t xml:space="preserve"> festival de Cannes</w:t>
      </w:r>
      <w:r w:rsidR="002B5359">
        <w:rPr>
          <w:rFonts w:ascii="Comic Sans MS" w:hAnsi="Comic Sans MS"/>
          <w:sz w:val="26"/>
          <w:szCs w:val="26"/>
          <w:lang w:val="fr-FR"/>
        </w:rPr>
        <w:t>,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  <w:lang w:val="fr-FR"/>
        </w:rPr>
        <w:t xml:space="preserve"> le festival d’Avignon</w:t>
      </w:r>
      <w:r w:rsidR="002B5359">
        <w:rPr>
          <w:rFonts w:ascii="Comic Sans MS" w:hAnsi="Comic Sans MS"/>
          <w:sz w:val="26"/>
          <w:szCs w:val="26"/>
          <w:lang w:val="fr-FR"/>
        </w:rPr>
        <w:t xml:space="preserve">, </w:t>
      </w:r>
      <w:r w:rsidR="00360886">
        <w:rPr>
          <w:rFonts w:ascii="Comic Sans MS" w:hAnsi="Comic Sans MS"/>
          <w:sz w:val="26"/>
          <w:szCs w:val="26"/>
          <w:lang w:val="fr-FR"/>
        </w:rPr>
        <w:t xml:space="preserve">le festival de Nice, </w:t>
      </w:r>
      <w:r w:rsidR="002B5359">
        <w:rPr>
          <w:rFonts w:ascii="Comic Sans MS" w:hAnsi="Comic Sans MS"/>
          <w:sz w:val="26"/>
          <w:szCs w:val="26"/>
          <w:lang w:val="fr-FR"/>
        </w:rPr>
        <w:t xml:space="preserve">le festival de </w:t>
      </w:r>
      <w:r w:rsidR="00360886">
        <w:rPr>
          <w:rFonts w:ascii="Comic Sans MS" w:hAnsi="Comic Sans MS"/>
          <w:sz w:val="26"/>
          <w:szCs w:val="26"/>
          <w:lang w:val="fr-FR"/>
        </w:rPr>
        <w:t xml:space="preserve">Montpellier, </w:t>
      </w:r>
      <w:r w:rsidR="002B5359">
        <w:rPr>
          <w:rFonts w:ascii="Comic Sans MS" w:hAnsi="Comic Sans MS"/>
          <w:sz w:val="26"/>
          <w:szCs w:val="26"/>
          <w:lang w:val="fr-FR"/>
        </w:rPr>
        <w:t>le festival de Montreuil</w:t>
      </w:r>
      <w:r w:rsidR="00360886">
        <w:rPr>
          <w:rFonts w:ascii="Comic Sans MS" w:hAnsi="Comic Sans MS"/>
          <w:sz w:val="26"/>
          <w:szCs w:val="26"/>
          <w:lang w:val="fr-FR"/>
        </w:rPr>
        <w:t xml:space="preserve"> et le festival d’Angoulême</w:t>
      </w:r>
      <w:r w:rsid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– </w:t>
      </w:r>
      <w:r w:rsidR="00614174">
        <w:rPr>
          <w:rFonts w:ascii="Comic Sans MS" w:hAnsi="Comic Sans MS"/>
          <w:sz w:val="26"/>
          <w:szCs w:val="26"/>
        </w:rPr>
        <w:t>Τ</w:t>
      </w:r>
      <w:r w:rsidR="00360886">
        <w:rPr>
          <w:rFonts w:ascii="Comic Sans MS" w:hAnsi="Comic Sans MS"/>
          <w:sz w:val="26"/>
          <w:szCs w:val="26"/>
        </w:rPr>
        <w:t>α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φεστιβάλ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της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Γαλλίας</w:t>
      </w:r>
      <w:r w:rsid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: </w:t>
      </w:r>
      <w:r w:rsidR="00360886">
        <w:rPr>
          <w:rFonts w:ascii="Comic Sans MS" w:hAnsi="Comic Sans MS"/>
          <w:sz w:val="26"/>
          <w:szCs w:val="26"/>
        </w:rPr>
        <w:t>τ</w:t>
      </w:r>
      <w:r w:rsidR="00614174">
        <w:rPr>
          <w:rFonts w:ascii="Comic Sans MS" w:hAnsi="Comic Sans MS"/>
          <w:sz w:val="26"/>
          <w:szCs w:val="26"/>
        </w:rPr>
        <w:t>ο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φεστιβάλ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των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Καννών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, </w:t>
      </w:r>
      <w:r w:rsidR="00614174">
        <w:rPr>
          <w:rFonts w:ascii="Comic Sans MS" w:hAnsi="Comic Sans MS"/>
          <w:sz w:val="26"/>
          <w:szCs w:val="26"/>
        </w:rPr>
        <w:t>το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φεστιβάλ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της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Αβινιόν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, </w:t>
      </w:r>
      <w:r w:rsidR="00360886">
        <w:rPr>
          <w:rFonts w:ascii="Comic Sans MS" w:hAnsi="Comic Sans MS"/>
          <w:sz w:val="26"/>
          <w:szCs w:val="26"/>
        </w:rPr>
        <w:t>το</w:t>
      </w:r>
      <w:r w:rsidR="00360886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φεστιβάλ</w:t>
      </w:r>
      <w:r w:rsidR="00360886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της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Νίκαιας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, </w:t>
      </w:r>
      <w:r w:rsidR="00360886">
        <w:rPr>
          <w:rFonts w:ascii="Comic Sans MS" w:hAnsi="Comic Sans MS"/>
          <w:sz w:val="26"/>
          <w:szCs w:val="26"/>
        </w:rPr>
        <w:t>το</w:t>
      </w:r>
      <w:r w:rsidR="00360886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φεστιβάλ</w:t>
      </w:r>
      <w:r w:rsidR="00360886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του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Μονπελιέ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>,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 </w:t>
      </w:r>
      <w:r w:rsidR="002B5359">
        <w:rPr>
          <w:rFonts w:ascii="Comic Sans MS" w:hAnsi="Comic Sans MS"/>
          <w:sz w:val="26"/>
          <w:szCs w:val="26"/>
        </w:rPr>
        <w:t>το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 </w:t>
      </w:r>
      <w:r w:rsidR="002B5359">
        <w:rPr>
          <w:rFonts w:ascii="Comic Sans MS" w:hAnsi="Comic Sans MS"/>
          <w:sz w:val="26"/>
          <w:szCs w:val="26"/>
        </w:rPr>
        <w:t>φεστιβάλ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 </w:t>
      </w:r>
      <w:r w:rsidR="002B5359">
        <w:rPr>
          <w:rFonts w:ascii="Comic Sans MS" w:hAnsi="Comic Sans MS"/>
          <w:sz w:val="26"/>
          <w:szCs w:val="26"/>
        </w:rPr>
        <w:t>του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 </w:t>
      </w:r>
      <w:r w:rsidR="002B5359">
        <w:rPr>
          <w:rFonts w:ascii="Comic Sans MS" w:hAnsi="Comic Sans MS"/>
          <w:sz w:val="26"/>
          <w:szCs w:val="26"/>
        </w:rPr>
        <w:t>Μοντρέ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και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το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φεστιβάλ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της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Αγκουλέμ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9B665A">
        <w:rPr>
          <w:rFonts w:ascii="Comic Sans MS" w:hAnsi="Comic Sans MS"/>
          <w:sz w:val="26"/>
          <w:szCs w:val="26"/>
          <w:lang w:val="fr-FR"/>
        </w:rPr>
        <w:t>/ (</w:t>
      </w:r>
      <w:r w:rsidR="009B665A" w:rsidRPr="007F56D9">
        <w:rPr>
          <w:rFonts w:ascii="Comic Sans MS" w:hAnsi="Comic Sans MS"/>
          <w:i/>
          <w:sz w:val="26"/>
          <w:szCs w:val="26"/>
          <w:lang w:val="fr-FR"/>
        </w:rPr>
        <w:t xml:space="preserve">Tous les festivals proposés ou au choix – </w:t>
      </w:r>
      <w:r w:rsidR="009B665A" w:rsidRPr="007F56D9">
        <w:rPr>
          <w:rFonts w:ascii="Comic Sans MS" w:hAnsi="Comic Sans MS"/>
          <w:i/>
          <w:sz w:val="26"/>
          <w:szCs w:val="26"/>
        </w:rPr>
        <w:t>Όλα</w:t>
      </w:r>
      <w:r w:rsidR="009B665A" w:rsidRPr="007F56D9">
        <w:rPr>
          <w:rFonts w:ascii="Comic Sans MS" w:hAnsi="Comic Sans MS"/>
          <w:i/>
          <w:sz w:val="26"/>
          <w:szCs w:val="26"/>
          <w:lang w:val="fr-FR"/>
        </w:rPr>
        <w:t xml:space="preserve"> </w:t>
      </w:r>
      <w:r w:rsidR="009B665A" w:rsidRPr="007F56D9">
        <w:rPr>
          <w:rFonts w:ascii="Comic Sans MS" w:hAnsi="Comic Sans MS"/>
          <w:i/>
          <w:sz w:val="26"/>
          <w:szCs w:val="26"/>
        </w:rPr>
        <w:t>τα</w:t>
      </w:r>
      <w:r w:rsidR="009B665A" w:rsidRPr="007F56D9">
        <w:rPr>
          <w:rFonts w:ascii="Comic Sans MS" w:hAnsi="Comic Sans MS"/>
          <w:i/>
          <w:sz w:val="26"/>
          <w:szCs w:val="26"/>
          <w:lang w:val="fr-FR"/>
        </w:rPr>
        <w:t xml:space="preserve"> </w:t>
      </w:r>
      <w:r w:rsidR="009B665A" w:rsidRPr="007F56D9">
        <w:rPr>
          <w:rFonts w:ascii="Comic Sans MS" w:hAnsi="Comic Sans MS"/>
          <w:i/>
          <w:sz w:val="26"/>
          <w:szCs w:val="26"/>
        </w:rPr>
        <w:t>προτεινόμενα</w:t>
      </w:r>
      <w:r w:rsidR="009B665A" w:rsidRPr="007F56D9">
        <w:rPr>
          <w:rFonts w:ascii="Comic Sans MS" w:hAnsi="Comic Sans MS"/>
          <w:i/>
          <w:sz w:val="26"/>
          <w:szCs w:val="26"/>
          <w:lang w:val="fr-FR"/>
        </w:rPr>
        <w:t xml:space="preserve"> </w:t>
      </w:r>
      <w:r w:rsidR="009B665A" w:rsidRPr="007F56D9">
        <w:rPr>
          <w:rFonts w:ascii="Comic Sans MS" w:hAnsi="Comic Sans MS"/>
          <w:i/>
          <w:sz w:val="26"/>
          <w:szCs w:val="26"/>
        </w:rPr>
        <w:t>φεστιβάλ</w:t>
      </w:r>
      <w:r w:rsidR="009B665A" w:rsidRPr="007F56D9">
        <w:rPr>
          <w:rFonts w:ascii="Comic Sans MS" w:hAnsi="Comic Sans MS"/>
          <w:i/>
          <w:sz w:val="26"/>
          <w:szCs w:val="26"/>
          <w:lang w:val="fr-FR"/>
        </w:rPr>
        <w:t xml:space="preserve"> </w:t>
      </w:r>
      <w:r w:rsidR="009B665A" w:rsidRPr="007F56D9">
        <w:rPr>
          <w:rFonts w:ascii="Comic Sans MS" w:hAnsi="Comic Sans MS"/>
          <w:i/>
          <w:sz w:val="26"/>
          <w:szCs w:val="26"/>
        </w:rPr>
        <w:t>ή</w:t>
      </w:r>
      <w:r w:rsidR="009B665A" w:rsidRPr="007F56D9">
        <w:rPr>
          <w:rFonts w:ascii="Comic Sans MS" w:hAnsi="Comic Sans MS"/>
          <w:i/>
          <w:sz w:val="26"/>
          <w:szCs w:val="26"/>
          <w:lang w:val="fr-FR"/>
        </w:rPr>
        <w:t xml:space="preserve"> </w:t>
      </w:r>
      <w:r w:rsidR="009B665A" w:rsidRPr="007F56D9">
        <w:rPr>
          <w:rFonts w:ascii="Comic Sans MS" w:hAnsi="Comic Sans MS"/>
          <w:i/>
          <w:sz w:val="26"/>
          <w:szCs w:val="26"/>
        </w:rPr>
        <w:t>κατ</w:t>
      </w:r>
      <w:r w:rsidR="009B665A" w:rsidRPr="007F56D9">
        <w:rPr>
          <w:rFonts w:ascii="Comic Sans MS" w:hAnsi="Comic Sans MS"/>
          <w:i/>
          <w:sz w:val="26"/>
          <w:szCs w:val="26"/>
          <w:lang w:val="fr-FR"/>
        </w:rPr>
        <w:t xml:space="preserve">’ </w:t>
      </w:r>
      <w:r w:rsidR="009B665A" w:rsidRPr="007F56D9">
        <w:rPr>
          <w:rFonts w:ascii="Comic Sans MS" w:hAnsi="Comic Sans MS"/>
          <w:i/>
          <w:sz w:val="26"/>
          <w:szCs w:val="26"/>
        </w:rPr>
        <w:t>επιλογήν</w:t>
      </w:r>
      <w:r w:rsidR="009B665A">
        <w:rPr>
          <w:rFonts w:ascii="Comic Sans MS" w:hAnsi="Comic Sans MS"/>
          <w:sz w:val="26"/>
          <w:szCs w:val="26"/>
          <w:lang w:val="fr-FR"/>
        </w:rPr>
        <w:t>)</w:t>
      </w:r>
      <w:r w:rsidR="009B665A" w:rsidRPr="009B665A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614174" w:rsidRPr="00614174" w:rsidRDefault="00614174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Châteaux français célèbres – </w:t>
      </w:r>
      <w:r>
        <w:rPr>
          <w:rFonts w:ascii="Comic Sans MS" w:hAnsi="Comic Sans MS"/>
          <w:sz w:val="26"/>
          <w:szCs w:val="26"/>
        </w:rPr>
        <w:t>Διάσημα</w:t>
      </w:r>
      <w:r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γαλλικά</w:t>
      </w:r>
      <w:r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κάστρα</w:t>
      </w:r>
      <w:r w:rsidRPr="00360886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FA242E" w:rsidRPr="00614174" w:rsidRDefault="00614174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La peinture française</w:t>
      </w:r>
      <w:r w:rsidRPr="00614174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Η</w:t>
      </w:r>
      <w:r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</w:t>
      </w:r>
      <w:r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ζωγραφική</w:t>
      </w:r>
      <w:r w:rsidRPr="00614174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614174" w:rsidRDefault="00614174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L</w:t>
      </w:r>
      <w:r w:rsidRPr="00BB3D30">
        <w:rPr>
          <w:rFonts w:ascii="Comic Sans MS" w:hAnsi="Comic Sans MS"/>
          <w:sz w:val="26"/>
          <w:szCs w:val="26"/>
        </w:rPr>
        <w:t>’</w:t>
      </w:r>
      <w:r>
        <w:rPr>
          <w:rFonts w:ascii="Comic Sans MS" w:hAnsi="Comic Sans MS"/>
          <w:sz w:val="26"/>
          <w:szCs w:val="26"/>
          <w:lang w:val="fr-FR"/>
        </w:rPr>
        <w:t>influence</w:t>
      </w:r>
      <w:r w:rsidRPr="00BB3D30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</w:t>
      </w:r>
      <w:r w:rsidRPr="00BB3D30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la</w:t>
      </w:r>
      <w:r w:rsidRPr="00BB3D30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R</w:t>
      </w:r>
      <w:r w:rsidRPr="00BB3D30">
        <w:rPr>
          <w:rFonts w:ascii="Comic Sans MS" w:hAnsi="Comic Sans MS"/>
          <w:sz w:val="26"/>
          <w:szCs w:val="26"/>
        </w:rPr>
        <w:t>é</w:t>
      </w:r>
      <w:r>
        <w:rPr>
          <w:rFonts w:ascii="Comic Sans MS" w:hAnsi="Comic Sans MS"/>
          <w:sz w:val="26"/>
          <w:szCs w:val="26"/>
          <w:lang w:val="fr-FR"/>
        </w:rPr>
        <w:t>volution</w:t>
      </w:r>
      <w:r w:rsidRPr="0061417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grecque</w:t>
      </w:r>
      <w:r w:rsidRPr="0061417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sur</w:t>
      </w:r>
      <w:r w:rsidRPr="0061417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l</w:t>
      </w:r>
      <w:r w:rsidRPr="00614174">
        <w:rPr>
          <w:rFonts w:ascii="Comic Sans MS" w:hAnsi="Comic Sans MS"/>
          <w:sz w:val="26"/>
          <w:szCs w:val="26"/>
        </w:rPr>
        <w:t>’</w:t>
      </w:r>
      <w:r>
        <w:rPr>
          <w:rFonts w:ascii="Comic Sans MS" w:hAnsi="Comic Sans MS"/>
          <w:sz w:val="26"/>
          <w:szCs w:val="26"/>
          <w:lang w:val="fr-FR"/>
        </w:rPr>
        <w:t>art</w:t>
      </w:r>
      <w:r w:rsidRPr="0061417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614174">
        <w:rPr>
          <w:rFonts w:ascii="Comic Sans MS" w:hAnsi="Comic Sans MS"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</w:t>
      </w:r>
      <w:r w:rsidRPr="00614174">
        <w:rPr>
          <w:rFonts w:ascii="Comic Sans MS" w:hAnsi="Comic Sans MS"/>
          <w:sz w:val="26"/>
          <w:szCs w:val="26"/>
        </w:rPr>
        <w:t xml:space="preserve"> – Η </w:t>
      </w:r>
      <w:r>
        <w:rPr>
          <w:rFonts w:ascii="Comic Sans MS" w:hAnsi="Comic Sans MS"/>
          <w:sz w:val="26"/>
          <w:szCs w:val="26"/>
        </w:rPr>
        <w:t>επίδραση</w:t>
      </w:r>
      <w:r w:rsidRPr="0061417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της</w:t>
      </w:r>
      <w:r w:rsidRPr="0061417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Ελληνικής</w:t>
      </w:r>
      <w:r w:rsidRPr="0061417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Επανάστασης του 1821 στη γαλλική τέχνη </w:t>
      </w:r>
    </w:p>
    <w:p w:rsidR="00614174" w:rsidRDefault="00614174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 xml:space="preserve">Femmes françaises célèbres </w:t>
      </w:r>
      <w:r>
        <w:rPr>
          <w:rFonts w:ascii="Comic Sans MS" w:hAnsi="Comic Sans MS"/>
          <w:sz w:val="26"/>
          <w:szCs w:val="26"/>
        </w:rPr>
        <w:t xml:space="preserve">– Διάσημες Γαλλίδες </w:t>
      </w:r>
    </w:p>
    <w:p w:rsidR="003039F6" w:rsidRDefault="003039F6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L</w:t>
      </w:r>
      <w:r w:rsidRPr="003039F6">
        <w:rPr>
          <w:rFonts w:ascii="Comic Sans MS" w:hAnsi="Comic Sans MS"/>
          <w:sz w:val="26"/>
          <w:szCs w:val="26"/>
        </w:rPr>
        <w:t>’</w:t>
      </w:r>
      <w:r>
        <w:rPr>
          <w:rFonts w:ascii="Comic Sans MS" w:hAnsi="Comic Sans MS"/>
          <w:sz w:val="26"/>
          <w:szCs w:val="26"/>
          <w:lang w:val="fr-FR"/>
        </w:rPr>
        <w:t>histoire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du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m</w:t>
      </w:r>
      <w:r w:rsidRPr="003039F6">
        <w:rPr>
          <w:rFonts w:ascii="Comic Sans MS" w:hAnsi="Comic Sans MS"/>
          <w:sz w:val="26"/>
          <w:szCs w:val="26"/>
        </w:rPr>
        <w:t>é</w:t>
      </w:r>
      <w:r>
        <w:rPr>
          <w:rFonts w:ascii="Comic Sans MS" w:hAnsi="Comic Sans MS"/>
          <w:sz w:val="26"/>
          <w:szCs w:val="26"/>
          <w:lang w:val="fr-FR"/>
        </w:rPr>
        <w:t>tro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Paris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– Η ιστορία του μετρό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του Παρισιού </w:t>
      </w:r>
    </w:p>
    <w:p w:rsidR="003039F6" w:rsidRPr="003039F6" w:rsidRDefault="003039F6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La Révolution française</w:t>
      </w:r>
      <w:r w:rsidRPr="003039F6">
        <w:rPr>
          <w:rFonts w:ascii="Comic Sans MS" w:hAnsi="Comic Sans MS"/>
          <w:sz w:val="26"/>
          <w:szCs w:val="26"/>
          <w:lang w:val="fr-FR"/>
        </w:rPr>
        <w:t xml:space="preserve"> et son </w:t>
      </w:r>
      <w:r>
        <w:rPr>
          <w:rFonts w:ascii="Comic Sans MS" w:hAnsi="Comic Sans MS"/>
          <w:sz w:val="26"/>
          <w:szCs w:val="26"/>
          <w:lang w:val="fr-FR"/>
        </w:rPr>
        <w:t xml:space="preserve">impact sur les Grecs </w:t>
      </w:r>
      <w:r w:rsidRPr="003039F6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Η</w:t>
      </w:r>
      <w:r w:rsidRPr="003039F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</w:t>
      </w:r>
      <w:r w:rsidRPr="003039F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Επανάσταση</w:t>
      </w:r>
      <w:r w:rsidRPr="003039F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και</w:t>
      </w:r>
      <w:r w:rsidRPr="003039F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ο</w:t>
      </w:r>
      <w:r w:rsidRPr="003039F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αντίκτυπός</w:t>
      </w:r>
      <w:r w:rsidRPr="003039F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της</w:t>
      </w:r>
      <w:r w:rsidRPr="003039F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στους</w:t>
      </w:r>
      <w:r w:rsidRPr="003039F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Έλληνες </w:t>
      </w:r>
    </w:p>
    <w:p w:rsidR="009720C7" w:rsidRPr="009720C7" w:rsidRDefault="009720C7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Le philhellénisme en France au 18</w:t>
      </w:r>
      <w:r w:rsidRPr="009720C7">
        <w:rPr>
          <w:rFonts w:ascii="Comic Sans MS" w:hAnsi="Comic Sans MS"/>
          <w:sz w:val="26"/>
          <w:szCs w:val="26"/>
          <w:vertAlign w:val="superscript"/>
          <w:lang w:val="fr-FR"/>
        </w:rPr>
        <w:t>e</w:t>
      </w:r>
      <w:r>
        <w:rPr>
          <w:rFonts w:ascii="Comic Sans MS" w:hAnsi="Comic Sans MS"/>
          <w:sz w:val="26"/>
          <w:szCs w:val="26"/>
          <w:lang w:val="fr-FR"/>
        </w:rPr>
        <w:t xml:space="preserve"> et au 19</w:t>
      </w:r>
      <w:r w:rsidRPr="009720C7">
        <w:rPr>
          <w:rFonts w:ascii="Comic Sans MS" w:hAnsi="Comic Sans MS"/>
          <w:sz w:val="26"/>
          <w:szCs w:val="26"/>
          <w:vertAlign w:val="superscript"/>
          <w:lang w:val="fr-FR"/>
        </w:rPr>
        <w:t>e</w:t>
      </w:r>
      <w:r>
        <w:rPr>
          <w:rFonts w:ascii="Comic Sans MS" w:hAnsi="Comic Sans MS"/>
          <w:sz w:val="26"/>
          <w:szCs w:val="26"/>
          <w:lang w:val="fr-FR"/>
        </w:rPr>
        <w:t xml:space="preserve"> siècle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Ο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φιλελληνισμός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στη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Γαλλία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τον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18</w:t>
      </w:r>
      <w:r w:rsidRPr="009720C7">
        <w:rPr>
          <w:rFonts w:ascii="Comic Sans MS" w:hAnsi="Comic Sans MS"/>
          <w:sz w:val="26"/>
          <w:szCs w:val="26"/>
          <w:vertAlign w:val="superscript"/>
        </w:rPr>
        <w:t>ο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και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τον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19</w:t>
      </w:r>
      <w:r w:rsidRPr="009720C7">
        <w:rPr>
          <w:rFonts w:ascii="Comic Sans MS" w:hAnsi="Comic Sans MS"/>
          <w:sz w:val="26"/>
          <w:szCs w:val="26"/>
          <w:vertAlign w:val="superscript"/>
        </w:rPr>
        <w:t>ο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αι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. </w:t>
      </w:r>
    </w:p>
    <w:p w:rsidR="009720C7" w:rsidRPr="009720C7" w:rsidRDefault="009720C7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1789 : La déclaration des droits de l’homme et du citoyen 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– 1789 : </w:t>
      </w:r>
      <w:r>
        <w:rPr>
          <w:rFonts w:ascii="Comic Sans MS" w:hAnsi="Comic Sans MS"/>
          <w:sz w:val="26"/>
          <w:szCs w:val="26"/>
        </w:rPr>
        <w:t>Η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διακήρυξη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των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δικαιωμάτων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του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ανθρώπου και του πολίτη </w:t>
      </w:r>
    </w:p>
    <w:p w:rsidR="004646B3" w:rsidRPr="00E334B5" w:rsidRDefault="009720C7" w:rsidP="00E334B5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Philosophes français – </w:t>
      </w:r>
      <w:r>
        <w:rPr>
          <w:rFonts w:ascii="Comic Sans MS" w:hAnsi="Comic Sans MS"/>
          <w:sz w:val="26"/>
          <w:szCs w:val="26"/>
        </w:rPr>
        <w:t xml:space="preserve">Γάλλοι Φιλόσοφοι </w:t>
      </w:r>
      <w:r w:rsidR="004646B3" w:rsidRPr="00E334B5">
        <w:rPr>
          <w:rFonts w:ascii="Comic Sans MS" w:hAnsi="Comic Sans MS" w:cs="Segoe UI"/>
          <w:bCs/>
          <w:color w:val="000000"/>
          <w:sz w:val="26"/>
          <w:szCs w:val="26"/>
        </w:rPr>
        <w:t xml:space="preserve">   </w:t>
      </w:r>
    </w:p>
    <w:p w:rsidR="0054440D" w:rsidRPr="005351B0" w:rsidRDefault="0054440D" w:rsidP="0054440D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Les entreprises françaises implantées en Grèce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Οι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γαλλικές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εταιρείες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με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έδρα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την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Ελλάδα</w:t>
      </w:r>
      <w:r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CC5999" w:rsidRPr="00CC5999" w:rsidRDefault="00CC5999" w:rsidP="00CC5999">
      <w:pPr>
        <w:pStyle w:val="a3"/>
        <w:spacing w:line="360" w:lineRule="auto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     </w:t>
      </w:r>
      <w:r w:rsidRPr="00CC5999">
        <w:rPr>
          <w:rFonts w:ascii="Comic Sans MS" w:hAnsi="Comic Sans MS"/>
          <w:sz w:val="26"/>
          <w:szCs w:val="26"/>
        </w:rPr>
        <w:drawing>
          <wp:inline distT="0" distB="0" distL="0" distR="0">
            <wp:extent cx="2466707" cy="1038225"/>
            <wp:effectExtent l="19050" t="0" r="0" b="0"/>
            <wp:docPr id="5" name="Εικόνα 3" descr="French Imm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nch Imm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51" cy="105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fr-FR"/>
        </w:rPr>
        <w:t xml:space="preserve">  </w:t>
      </w:r>
      <w:r w:rsidRPr="00CC5999">
        <w:rPr>
          <w:lang w:val="fr-FR"/>
        </w:rPr>
        <w:drawing>
          <wp:inline distT="0" distB="0" distL="0" distR="0">
            <wp:extent cx="2895600" cy="1247775"/>
            <wp:effectExtent l="19050" t="0" r="0" b="0"/>
            <wp:docPr id="7" name="Εικόνα 6" descr="PARIS - NOTREBLOGDEF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IS - NOTREBLOGDEFLE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999" w:rsidRPr="00CC5999" w:rsidSect="004F1453">
      <w:headerReference w:type="default" r:id="rId9"/>
      <w:pgSz w:w="11906" w:h="16838"/>
      <w:pgMar w:top="567" w:right="849" w:bottom="993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9E" w:rsidRDefault="00AF589E" w:rsidP="004F1453">
      <w:pPr>
        <w:spacing w:after="0" w:line="240" w:lineRule="auto"/>
      </w:pPr>
      <w:r>
        <w:separator/>
      </w:r>
    </w:p>
  </w:endnote>
  <w:endnote w:type="continuationSeparator" w:id="0">
    <w:p w:rsidR="00AF589E" w:rsidRDefault="00AF589E" w:rsidP="004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9E" w:rsidRDefault="00AF589E" w:rsidP="004F1453">
      <w:pPr>
        <w:spacing w:after="0" w:line="240" w:lineRule="auto"/>
      </w:pPr>
      <w:r>
        <w:separator/>
      </w:r>
    </w:p>
  </w:footnote>
  <w:footnote w:type="continuationSeparator" w:id="0">
    <w:p w:rsidR="00AF589E" w:rsidRDefault="00AF589E" w:rsidP="004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53" w:rsidRDefault="004F1453" w:rsidP="004F1453">
    <w:pPr>
      <w:pStyle w:val="a4"/>
      <w:jc w:val="center"/>
      <w:rPr>
        <w:rFonts w:ascii="Comic Sans MS" w:hAnsi="Comic Sans MS"/>
        <w:b/>
        <w:sz w:val="24"/>
        <w:szCs w:val="24"/>
        <w:lang w:val="fr-FR"/>
      </w:rPr>
    </w:pPr>
    <w:r w:rsidRPr="004F1453">
      <w:rPr>
        <w:rFonts w:ascii="Comic Sans MS" w:hAnsi="Comic Sans MS"/>
        <w:b/>
        <w:sz w:val="24"/>
        <w:szCs w:val="24"/>
        <w:lang w:val="fr-FR"/>
      </w:rPr>
      <w:t>12</w:t>
    </w:r>
    <w:r w:rsidRPr="004F1453">
      <w:rPr>
        <w:rFonts w:ascii="Comic Sans MS" w:hAnsi="Comic Sans MS"/>
        <w:b/>
        <w:sz w:val="24"/>
        <w:szCs w:val="24"/>
        <w:vertAlign w:val="superscript"/>
        <w:lang w:val="fr-FR"/>
      </w:rPr>
      <w:t>e</w:t>
    </w:r>
    <w:r w:rsidRPr="004F1453">
      <w:rPr>
        <w:rFonts w:ascii="Comic Sans MS" w:hAnsi="Comic Sans MS"/>
        <w:b/>
        <w:sz w:val="24"/>
        <w:szCs w:val="24"/>
        <w:lang w:val="fr-FR"/>
      </w:rPr>
      <w:t xml:space="preserve"> Collège de Peristeri </w:t>
    </w:r>
  </w:p>
  <w:p w:rsidR="004F1453" w:rsidRDefault="004F1453" w:rsidP="004F1453">
    <w:pPr>
      <w:pStyle w:val="a4"/>
      <w:tabs>
        <w:tab w:val="center" w:pos="5245"/>
        <w:tab w:val="left" w:pos="7920"/>
      </w:tabs>
      <w:jc w:val="center"/>
      <w:rPr>
        <w:rFonts w:ascii="Comic Sans MS" w:hAnsi="Comic Sans MS"/>
        <w:b/>
        <w:sz w:val="24"/>
        <w:szCs w:val="24"/>
        <w:lang w:val="fr-FR"/>
      </w:rPr>
    </w:pPr>
    <w:r>
      <w:rPr>
        <w:rFonts w:ascii="Comic Sans MS" w:hAnsi="Comic Sans MS"/>
        <w:b/>
        <w:sz w:val="24"/>
        <w:szCs w:val="24"/>
        <w:lang w:val="fr-FR"/>
      </w:rPr>
      <w:t>Matière: Français (LV2)</w:t>
    </w:r>
  </w:p>
  <w:p w:rsidR="004F1453" w:rsidRPr="004F1453" w:rsidRDefault="004F1453" w:rsidP="004F1453">
    <w:pPr>
      <w:pStyle w:val="a4"/>
      <w:jc w:val="center"/>
      <w:rPr>
        <w:rFonts w:ascii="Comic Sans MS" w:hAnsi="Comic Sans MS"/>
        <w:b/>
        <w:sz w:val="24"/>
        <w:szCs w:val="24"/>
        <w:lang w:val="fr-FR"/>
      </w:rPr>
    </w:pPr>
    <w:r>
      <w:rPr>
        <w:rFonts w:ascii="Comic Sans MS" w:hAnsi="Comic Sans MS"/>
        <w:b/>
        <w:sz w:val="24"/>
        <w:szCs w:val="24"/>
        <w:lang w:val="fr-FR"/>
      </w:rPr>
      <w:t xml:space="preserve"> Professeur: Stathis KARAGIORGAS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9E77"/>
      </v:shape>
    </w:pict>
  </w:numPicBullet>
  <w:abstractNum w:abstractNumId="0">
    <w:nsid w:val="39C60F86"/>
    <w:multiLevelType w:val="hybridMultilevel"/>
    <w:tmpl w:val="0EB20C5C"/>
    <w:lvl w:ilvl="0" w:tplc="0408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F8"/>
    <w:rsid w:val="001C63D7"/>
    <w:rsid w:val="00203D9D"/>
    <w:rsid w:val="002B5359"/>
    <w:rsid w:val="002B5FA8"/>
    <w:rsid w:val="003039F6"/>
    <w:rsid w:val="00360886"/>
    <w:rsid w:val="00375655"/>
    <w:rsid w:val="00391F26"/>
    <w:rsid w:val="00454D0F"/>
    <w:rsid w:val="004646B3"/>
    <w:rsid w:val="00467615"/>
    <w:rsid w:val="004B4C98"/>
    <w:rsid w:val="004F1453"/>
    <w:rsid w:val="005315F7"/>
    <w:rsid w:val="005351B0"/>
    <w:rsid w:val="005428C9"/>
    <w:rsid w:val="0054440D"/>
    <w:rsid w:val="00585480"/>
    <w:rsid w:val="00587A2F"/>
    <w:rsid w:val="0061083F"/>
    <w:rsid w:val="00614174"/>
    <w:rsid w:val="006F12BF"/>
    <w:rsid w:val="0078291F"/>
    <w:rsid w:val="007E5A02"/>
    <w:rsid w:val="00821643"/>
    <w:rsid w:val="008F350F"/>
    <w:rsid w:val="00910EB2"/>
    <w:rsid w:val="009720C7"/>
    <w:rsid w:val="009948F8"/>
    <w:rsid w:val="009B665A"/>
    <w:rsid w:val="00A336D3"/>
    <w:rsid w:val="00AF589E"/>
    <w:rsid w:val="00B344C9"/>
    <w:rsid w:val="00BB3D30"/>
    <w:rsid w:val="00BE078E"/>
    <w:rsid w:val="00C11913"/>
    <w:rsid w:val="00C94B32"/>
    <w:rsid w:val="00CA1C6B"/>
    <w:rsid w:val="00CC5999"/>
    <w:rsid w:val="00D076ED"/>
    <w:rsid w:val="00DA0837"/>
    <w:rsid w:val="00DF50AC"/>
    <w:rsid w:val="00E334B5"/>
    <w:rsid w:val="00ED156B"/>
    <w:rsid w:val="00F327A5"/>
    <w:rsid w:val="00FA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F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F1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F1453"/>
  </w:style>
  <w:style w:type="paragraph" w:styleId="a5">
    <w:name w:val="footer"/>
    <w:basedOn w:val="a"/>
    <w:link w:val="Char0"/>
    <w:uiPriority w:val="99"/>
    <w:semiHidden/>
    <w:unhideWhenUsed/>
    <w:rsid w:val="004F1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F1453"/>
  </w:style>
  <w:style w:type="paragraph" w:styleId="a6">
    <w:name w:val="Balloon Text"/>
    <w:basedOn w:val="a"/>
    <w:link w:val="Char1"/>
    <w:uiPriority w:val="99"/>
    <w:semiHidden/>
    <w:unhideWhenUsed/>
    <w:rsid w:val="00CC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</dc:creator>
  <cp:lastModifiedBy>stath</cp:lastModifiedBy>
  <cp:revision>24</cp:revision>
  <dcterms:created xsi:type="dcterms:W3CDTF">2025-02-15T17:37:00Z</dcterms:created>
  <dcterms:modified xsi:type="dcterms:W3CDTF">2025-02-16T17:38:00Z</dcterms:modified>
</cp:coreProperties>
</file>