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91E" w:rsidRPr="00C53D5F" w:rsidRDefault="00AA691E" w:rsidP="00C53D5F">
      <w:pPr>
        <w:pStyle w:val="a6"/>
        <w:numPr>
          <w:ilvl w:val="0"/>
          <w:numId w:val="1"/>
        </w:numPr>
        <w:jc w:val="center"/>
        <w:rPr>
          <w:b/>
          <w:bCs/>
          <w:sz w:val="32"/>
          <w:szCs w:val="32"/>
          <w:u w:val="single"/>
        </w:rPr>
      </w:pPr>
      <w:bookmarkStart w:id="0" w:name="_GoBack"/>
      <w:bookmarkEnd w:id="0"/>
      <w:r w:rsidRPr="00C53D5F">
        <w:rPr>
          <w:b/>
          <w:bCs/>
          <w:sz w:val="32"/>
          <w:szCs w:val="32"/>
          <w:u w:val="single"/>
        </w:rPr>
        <w:t>ΤΟ ΚΡΑΤΟΣ ΤΗΣ ΜΑΚΕΔΟΝΙΑΣ, σελ. 96</w:t>
      </w:r>
    </w:p>
    <w:p w:rsidR="00AA691E" w:rsidRDefault="007925C2" w:rsidP="00AA691E">
      <w:r>
        <w:rPr>
          <w:noProof/>
          <w:lang w:eastAsia="el-GR"/>
        </w:rPr>
        <w:drawing>
          <wp:inline distT="0" distB="0" distL="0" distR="0">
            <wp:extent cx="5594350" cy="4127361"/>
            <wp:effectExtent l="0" t="0" r="6350" b="6985"/>
            <wp:docPr id="2" name="Εικόνα 2" descr="C:\Users\Vorris\Pictures\Screenshots\Στιγμιότυπο οθόνης (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ris\Pictures\Screenshots\Στιγμιότυπο οθόνης (5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797" cy="41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C2" w:rsidRPr="00AA691E" w:rsidRDefault="007925C2" w:rsidP="00AA691E"/>
    <w:p w:rsidR="00AA691E" w:rsidRPr="00AA691E" w:rsidRDefault="00AA691E" w:rsidP="00AA691E">
      <w:pPr>
        <w:jc w:val="both"/>
        <w:rPr>
          <w:sz w:val="24"/>
          <w:szCs w:val="24"/>
        </w:rPr>
      </w:pPr>
      <w:r w:rsidRPr="00AA691E">
        <w:rPr>
          <w:b/>
          <w:bCs/>
          <w:sz w:val="24"/>
          <w:szCs w:val="24"/>
        </w:rPr>
        <w:t>Οι Μακεδόνες ζουν απομονωμένοι</w:t>
      </w:r>
    </w:p>
    <w:p w:rsidR="00AA691E" w:rsidRDefault="00AA691E" w:rsidP="00AA691E">
      <w:pPr>
        <w:jc w:val="both"/>
      </w:pPr>
      <w:r w:rsidRPr="00AA691E">
        <w:t>Για πάρα πολλά χρόνια οι Μακεδόν</w:t>
      </w:r>
      <w:r>
        <w:t xml:space="preserve">ες έζησαν απομονωμένοι, διατηρώντας το </w:t>
      </w:r>
      <w:r w:rsidRPr="00AA691E">
        <w:rPr>
          <w:u w:val="single"/>
        </w:rPr>
        <w:t>θεσμό της βασιλείας.</w:t>
      </w:r>
      <w:r w:rsidRPr="00AA691E">
        <w:t xml:space="preserve"> Οι Μακεδόνες απέκτησαν από νωρίς πολεμική πείρα, καθώς ήταν αναγκασμένοι να αποκρούουν τις επιθέσεις των γειτόνων τους (Ιλλυριών και Παιόνων) </w:t>
      </w:r>
    </w:p>
    <w:p w:rsidR="007925C2" w:rsidRPr="00AA691E" w:rsidRDefault="007925C2" w:rsidP="00AA691E">
      <w:pPr>
        <w:jc w:val="both"/>
      </w:pPr>
    </w:p>
    <w:p w:rsidR="00AA691E" w:rsidRPr="00AA691E" w:rsidRDefault="00AA691E" w:rsidP="00AA691E">
      <w:pPr>
        <w:jc w:val="both"/>
        <w:rPr>
          <w:b/>
          <w:sz w:val="24"/>
          <w:szCs w:val="24"/>
        </w:rPr>
      </w:pPr>
      <w:r w:rsidRPr="00AA691E">
        <w:rPr>
          <w:b/>
          <w:sz w:val="24"/>
          <w:szCs w:val="24"/>
        </w:rPr>
        <w:t>Οι σχέσεις των Μακεδόνων με τους άλλους Έλληνες</w:t>
      </w:r>
    </w:p>
    <w:p w:rsidR="001114E4" w:rsidRDefault="00AA691E" w:rsidP="00AA691E">
      <w:pPr>
        <w:jc w:val="both"/>
      </w:pPr>
      <w:r w:rsidRPr="00AA691E">
        <w:rPr>
          <w:bCs/>
        </w:rPr>
        <w:t>Μετά τους Περσικούς Πολέμους,</w:t>
      </w:r>
      <w:r>
        <w:rPr>
          <w:b/>
          <w:bCs/>
        </w:rPr>
        <w:t xml:space="preserve"> </w:t>
      </w:r>
      <w:r>
        <w:t>ο</w:t>
      </w:r>
      <w:r w:rsidRPr="00AA691E">
        <w:t>ι σχέσεις των Μακεδόνων με τους νότι</w:t>
      </w:r>
      <w:r>
        <w:t>ους Έλληνες έγιναν στενότερες. Αυτό συνέβη επειδή οι Αθηναίοι, για να φτιάξουν ισχυρό ναυτικό, προμηθεύονταν την ξυλεία</w:t>
      </w:r>
      <w:r w:rsidRPr="00AA691E">
        <w:t xml:space="preserve"> αποκλειστικά από τη Μακεδονία. </w:t>
      </w:r>
    </w:p>
    <w:p w:rsidR="007925C2" w:rsidRDefault="007925C2" w:rsidP="00AA691E">
      <w:pPr>
        <w:jc w:val="both"/>
      </w:pPr>
    </w:p>
    <w:p w:rsidR="001114E4" w:rsidRPr="001114E4" w:rsidRDefault="00AA691E" w:rsidP="00AA691E">
      <w:pPr>
        <w:jc w:val="both"/>
      </w:pPr>
      <w:r w:rsidRPr="001114E4">
        <w:rPr>
          <w:b/>
          <w:bCs/>
          <w:sz w:val="24"/>
          <w:szCs w:val="24"/>
        </w:rPr>
        <w:t>Τα χρόνια του Αρχέλαου (413</w:t>
      </w:r>
      <w:r w:rsidRPr="001114E4">
        <w:rPr>
          <w:sz w:val="24"/>
          <w:szCs w:val="24"/>
        </w:rPr>
        <w:t>-</w:t>
      </w:r>
      <w:r w:rsidR="001114E4" w:rsidRPr="001114E4">
        <w:rPr>
          <w:b/>
          <w:bCs/>
          <w:sz w:val="24"/>
          <w:szCs w:val="24"/>
        </w:rPr>
        <w:t>399 π.Χ.)</w:t>
      </w:r>
      <w:r w:rsidR="001114E4" w:rsidRPr="001114E4">
        <w:t xml:space="preserve"> </w:t>
      </w:r>
    </w:p>
    <w:p w:rsidR="001114E4" w:rsidRDefault="00AA691E" w:rsidP="00AA691E">
      <w:pPr>
        <w:jc w:val="both"/>
      </w:pPr>
      <w:r w:rsidRPr="00AA691E">
        <w:t xml:space="preserve">Ο </w:t>
      </w:r>
      <w:r w:rsidR="001114E4">
        <w:t>Μακεδόνας βασιλιάς Αρχέλαος μετέφερε</w:t>
      </w:r>
      <w:r w:rsidRPr="00AA691E">
        <w:t xml:space="preserve"> την πρωτεύουσα του κράτους </w:t>
      </w:r>
      <w:r w:rsidR="001114E4">
        <w:t xml:space="preserve">του </w:t>
      </w:r>
      <w:r w:rsidRPr="00AA691E">
        <w:t>από τις </w:t>
      </w:r>
      <w:r w:rsidRPr="00AA691E">
        <w:rPr>
          <w:u w:val="single"/>
        </w:rPr>
        <w:t>Αιγές</w:t>
      </w:r>
      <w:r w:rsidRPr="00AA691E">
        <w:t> (σημερινή Βεργίνα) στην </w:t>
      </w:r>
      <w:r w:rsidRPr="00AA691E">
        <w:rPr>
          <w:u w:val="single"/>
        </w:rPr>
        <w:t>Πέλλα</w:t>
      </w:r>
      <w:r w:rsidRPr="00AA691E">
        <w:t>. Στις Αιγές εξακολουθούσαν</w:t>
      </w:r>
      <w:r w:rsidR="001114E4">
        <w:t>,</w:t>
      </w:r>
      <w:r w:rsidRPr="00AA691E">
        <w:t xml:space="preserve"> </w:t>
      </w:r>
      <w:r w:rsidR="001114E4">
        <w:t>όμως,</w:t>
      </w:r>
      <w:r w:rsidRPr="00AA691E">
        <w:t xml:space="preserve"> να θάβονται οι Μακεδόνες βασιλείς. </w:t>
      </w:r>
    </w:p>
    <w:p w:rsidR="00EA43A9" w:rsidRDefault="00EA43A9" w:rsidP="00EA43A9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4155210" cy="3956050"/>
            <wp:effectExtent l="0" t="0" r="0" b="6350"/>
            <wp:docPr id="1" name="Εικόνα 1" descr="C:\Users\Vorris\Pictures\Screenshots\Στιγμιότυπο οθόνης (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ris\Pictures\Screenshots\Στιγμιότυπο οθόνης (5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02" cy="39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5C2" w:rsidRDefault="007925C2" w:rsidP="00EA43A9">
      <w:pPr>
        <w:jc w:val="center"/>
      </w:pPr>
    </w:p>
    <w:p w:rsidR="00AA691E" w:rsidRDefault="00AA691E" w:rsidP="00AA691E">
      <w:pPr>
        <w:jc w:val="both"/>
      </w:pPr>
      <w:r w:rsidRPr="00AA691E">
        <w:t>Στα χρόνια του Αρχέλα</w:t>
      </w:r>
      <w:r w:rsidR="001114E4">
        <w:t>ου η Μακεδονία αναπτύχθηκε σημαντικά</w:t>
      </w:r>
      <w:r w:rsidRPr="00AA691E">
        <w:t>. Στην αυλή του Αρχέλαου συγκεντρώθηκαν πολλοί πνευματικοί άνθρωποι της εποχής, μεταξύ των οποίων και ο Ευριπίδης. Η ιερή πόλη της Μ</w:t>
      </w:r>
      <w:r w:rsidR="001114E4">
        <w:t>ακεδονίας</w:t>
      </w:r>
      <w:r w:rsidRPr="00AA691E">
        <w:t xml:space="preserve"> ήταν το </w:t>
      </w:r>
      <w:r w:rsidRPr="00AA691E">
        <w:rPr>
          <w:u w:val="single"/>
        </w:rPr>
        <w:t>Δίον</w:t>
      </w:r>
      <w:r w:rsidRPr="00AA691E">
        <w:t>, όπου συγκεντρώνονταν οι Μακεδόνες για να τιμήσουν τους θεούς και ιδιαίτερα τον Δία.</w:t>
      </w:r>
    </w:p>
    <w:p w:rsidR="001114E4" w:rsidRPr="001114E4" w:rsidRDefault="00AA691E" w:rsidP="00AA691E">
      <w:pPr>
        <w:jc w:val="both"/>
        <w:rPr>
          <w:b/>
          <w:bCs/>
          <w:sz w:val="24"/>
          <w:szCs w:val="24"/>
        </w:rPr>
      </w:pPr>
      <w:r w:rsidRPr="001114E4">
        <w:rPr>
          <w:b/>
          <w:bCs/>
          <w:sz w:val="24"/>
          <w:szCs w:val="24"/>
        </w:rPr>
        <w:t>Μετά το θάνατο του Αρχέλαου </w:t>
      </w:r>
    </w:p>
    <w:p w:rsidR="00AA691E" w:rsidRPr="00AA691E" w:rsidRDefault="00AA691E" w:rsidP="00AA691E">
      <w:pPr>
        <w:jc w:val="both"/>
      </w:pPr>
      <w:r w:rsidRPr="00AA691E">
        <w:t>Η Μακεδονία πέρασε πολλά χρόνια αβεβαιότητας και ανασφάλειας, μέχρι που ανέβηκε στο θρόνο ο Φίλιππος Β’.</w:t>
      </w:r>
    </w:p>
    <w:p w:rsidR="000D24A3" w:rsidRDefault="00586513" w:rsidP="00586513">
      <w:pPr>
        <w:jc w:val="center"/>
      </w:pPr>
      <w:r>
        <w:rPr>
          <w:noProof/>
          <w:lang w:eastAsia="el-GR"/>
        </w:rPr>
        <w:drawing>
          <wp:inline distT="0" distB="0" distL="0" distR="0" wp14:anchorId="229AB778" wp14:editId="247D3815">
            <wp:extent cx="1769644" cy="2266736"/>
            <wp:effectExtent l="0" t="0" r="2540" b="635"/>
            <wp:docPr id="3" name="Εικόνα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94" cy="226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13" w:rsidRPr="00586513" w:rsidRDefault="00586513" w:rsidP="00586513">
      <w:pPr>
        <w:jc w:val="center"/>
        <w:rPr>
          <w:sz w:val="18"/>
          <w:szCs w:val="18"/>
        </w:rPr>
      </w:pPr>
      <w:r w:rsidRPr="00586513">
        <w:rPr>
          <w:sz w:val="18"/>
          <w:szCs w:val="18"/>
        </w:rPr>
        <w:t>Κεφαλή του Δία σε αργυρό νόμισμα. Ο Δίας ήταν ο κυριότερος θεός των Μακεδόνων</w:t>
      </w:r>
    </w:p>
    <w:sectPr w:rsidR="00586513" w:rsidRPr="00586513"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E03" w:rsidRDefault="00177E03" w:rsidP="00586513">
      <w:pPr>
        <w:spacing w:after="0" w:line="240" w:lineRule="auto"/>
      </w:pPr>
      <w:r>
        <w:separator/>
      </w:r>
    </w:p>
  </w:endnote>
  <w:endnote w:type="continuationSeparator" w:id="0">
    <w:p w:rsidR="00177E03" w:rsidRDefault="00177E03" w:rsidP="00586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513" w:rsidRDefault="00586513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Χριστίνα Γιαννακάρα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Σελίδα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F35E37" w:rsidRPr="00F35E37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586513" w:rsidRDefault="0058651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E03" w:rsidRDefault="00177E03" w:rsidP="00586513">
      <w:pPr>
        <w:spacing w:after="0" w:line="240" w:lineRule="auto"/>
      </w:pPr>
      <w:r>
        <w:separator/>
      </w:r>
    </w:p>
  </w:footnote>
  <w:footnote w:type="continuationSeparator" w:id="0">
    <w:p w:rsidR="00177E03" w:rsidRDefault="00177E03" w:rsidP="005865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262137"/>
    <w:multiLevelType w:val="hybridMultilevel"/>
    <w:tmpl w:val="441AF5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890"/>
    <w:rsid w:val="000D24A3"/>
    <w:rsid w:val="001114E4"/>
    <w:rsid w:val="00177E03"/>
    <w:rsid w:val="00586513"/>
    <w:rsid w:val="007925C2"/>
    <w:rsid w:val="007F2890"/>
    <w:rsid w:val="00A03D56"/>
    <w:rsid w:val="00AA691E"/>
    <w:rsid w:val="00C53D5F"/>
    <w:rsid w:val="00EA43A9"/>
    <w:rsid w:val="00F228E1"/>
    <w:rsid w:val="00F35E37"/>
    <w:rsid w:val="00F65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A43A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5865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586513"/>
  </w:style>
  <w:style w:type="paragraph" w:styleId="a5">
    <w:name w:val="footer"/>
    <w:basedOn w:val="a"/>
    <w:link w:val="Char1"/>
    <w:uiPriority w:val="99"/>
    <w:unhideWhenUsed/>
    <w:rsid w:val="005865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586513"/>
  </w:style>
  <w:style w:type="paragraph" w:styleId="a6">
    <w:name w:val="List Paragraph"/>
    <w:basedOn w:val="a"/>
    <w:uiPriority w:val="34"/>
    <w:qFormat/>
    <w:rsid w:val="00C53D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A4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A43A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5865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586513"/>
  </w:style>
  <w:style w:type="paragraph" w:styleId="a5">
    <w:name w:val="footer"/>
    <w:basedOn w:val="a"/>
    <w:link w:val="Char1"/>
    <w:uiPriority w:val="99"/>
    <w:unhideWhenUsed/>
    <w:rsid w:val="005865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586513"/>
  </w:style>
  <w:style w:type="paragraph" w:styleId="a6">
    <w:name w:val="List Paragraph"/>
    <w:basedOn w:val="a"/>
    <w:uiPriority w:val="34"/>
    <w:qFormat/>
    <w:rsid w:val="00C53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685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7053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16666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054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821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866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0946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060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Vorris</dc:creator>
  <cp:lastModifiedBy>Vorris</cp:lastModifiedBy>
  <cp:revision>10</cp:revision>
  <cp:lastPrinted>2021-04-09T19:37:00Z</cp:lastPrinted>
  <dcterms:created xsi:type="dcterms:W3CDTF">2021-04-08T12:39:00Z</dcterms:created>
  <dcterms:modified xsi:type="dcterms:W3CDTF">2021-04-09T19:38:00Z</dcterms:modified>
</cp:coreProperties>
</file>