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40" w:rsidRPr="00C20860" w:rsidRDefault="00541740" w:rsidP="00541740">
      <w:pPr>
        <w:jc w:val="center"/>
        <w:rPr>
          <w:b/>
          <w:bCs/>
          <w:sz w:val="24"/>
          <w:szCs w:val="24"/>
        </w:rPr>
      </w:pPr>
      <w:r w:rsidRPr="00C20860">
        <w:rPr>
          <w:b/>
          <w:bCs/>
          <w:sz w:val="24"/>
          <w:szCs w:val="24"/>
        </w:rPr>
        <w:t>ΣΧΟΛΙΚΟ ΕΤΟΣ 2024 – 2025</w:t>
      </w:r>
    </w:p>
    <w:p w:rsidR="00541740" w:rsidRPr="00C20860" w:rsidRDefault="00541740" w:rsidP="00541740">
      <w:pPr>
        <w:jc w:val="center"/>
        <w:rPr>
          <w:b/>
          <w:bCs/>
          <w:sz w:val="24"/>
          <w:szCs w:val="24"/>
        </w:rPr>
      </w:pPr>
      <w:r w:rsidRPr="00C20860">
        <w:rPr>
          <w:b/>
          <w:bCs/>
          <w:sz w:val="24"/>
          <w:szCs w:val="24"/>
        </w:rPr>
        <w:t>ΕΞΕΤΑΣΤΕΑ ΥΛΗ ΣΤΗΝ ΙΣΤΟΡΙΑ  Α΄ΓΥΜΝΑΣΙΟΥ</w:t>
      </w:r>
    </w:p>
    <w:p w:rsidR="00C20860" w:rsidRPr="00C20860" w:rsidRDefault="00C20860" w:rsidP="00541740">
      <w:pPr>
        <w:jc w:val="center"/>
        <w:rPr>
          <w:b/>
          <w:bCs/>
          <w:sz w:val="24"/>
          <w:szCs w:val="24"/>
        </w:rPr>
      </w:pPr>
    </w:p>
    <w:p w:rsidR="00C20860" w:rsidRPr="00C20860" w:rsidRDefault="00C20860" w:rsidP="00C20860">
      <w:pPr>
        <w:rPr>
          <w:rFonts w:cstheme="minorHAnsi"/>
          <w:color w:val="333333"/>
          <w:sz w:val="24"/>
          <w:szCs w:val="24"/>
          <w:shd w:val="clear" w:color="auto" w:fill="FFFFFF"/>
        </w:rPr>
      </w:pPr>
      <w:bookmarkStart w:id="0" w:name="_Hlk198299776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3. Ο Μινωικός Πολιτισμός, σελ.23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 xml:space="preserve">4. Η θρησκεία και η τέχνη των </w:t>
      </w:r>
      <w:proofErr w:type="spellStart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Μινωιτών</w:t>
      </w:r>
      <w:proofErr w:type="spellEnd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, σελ. 26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5. Ο Μυκηναϊκός κόσμος, σελ. 29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6. Η Μυκηναϊκή θρησκεία και τέχνη, σελ. 33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3. Η Σπάρτη, σελ. 48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5. Αθήνα: πορεία προς τη Δημοκρατία, σελ. 52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7. Πέρσες και Έλληνες: Δύο κόσμοι συγκρούονται, σελ. 57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8. Η οριστική απομάκρυνση της περσικής επίθεσης, σελ. 60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10. Η Τέχνη, σελ. 65</w:t>
      </w:r>
      <w:r w:rsidRPr="00C20860">
        <w:rPr>
          <w:rFonts w:cstheme="minorHAnsi"/>
          <w:color w:val="333333"/>
          <w:sz w:val="24"/>
          <w:szCs w:val="24"/>
        </w:rPr>
        <w:br/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1. Η Συμμαχία της Δήλου - Η Συμμαχία όργανο της Αθηναϊκής Ηγεμονίας, σελ. 69</w:t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br/>
        <w:t>2. Το δημοκρατικό πολίτευμα σταθεροποιείται - Ο Περικλής και το δημοκρατικό πολίτευμα, σελ. 71</w:t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br/>
        <w:t>3. Η λειτουργία του πολιτεύματος. Οι Λειτουργίες, σελ. 73</w:t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br/>
        <w:t xml:space="preserve">4. Η συγκρότηση της </w:t>
      </w:r>
      <w:r w:rsidR="004E7EE7">
        <w:rPr>
          <w:rFonts w:cstheme="minorHAnsi"/>
          <w:color w:val="333333"/>
          <w:sz w:val="24"/>
          <w:szCs w:val="24"/>
          <w:shd w:val="clear" w:color="auto" w:fill="FFFFFF"/>
        </w:rPr>
        <w:t xml:space="preserve">αθηναϊκής </w:t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κοινωνίας - Η καθημερινή ζωή (μόνο τις κοινωνικές ομάδες), σελ. 75</w:t>
      </w:r>
    </w:p>
    <w:p w:rsidR="00C20860" w:rsidRDefault="00C20860" w:rsidP="00C20860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br/>
        <w:t xml:space="preserve">1. Τα αίτια και οι αφορμές του Πελοποννησιακού πολέμου - Ο </w:t>
      </w:r>
      <w:proofErr w:type="spellStart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Αρχιδάμειος</w:t>
      </w:r>
      <w:proofErr w:type="spellEnd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 xml:space="preserve"> πόλεμος (431-421 </w:t>
      </w:r>
      <w:proofErr w:type="spellStart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π.Χ.</w:t>
      </w:r>
      <w:proofErr w:type="spellEnd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)</w:t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br/>
        <w:t xml:space="preserve">2. Η εκστρατεία στη Σικελία(415-413 </w:t>
      </w:r>
      <w:proofErr w:type="spellStart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π.Χ.</w:t>
      </w:r>
      <w:proofErr w:type="spellEnd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)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-</w:t>
      </w:r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 xml:space="preserve">Ο </w:t>
      </w:r>
      <w:proofErr w:type="spellStart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Δεκελεικός</w:t>
      </w:r>
      <w:proofErr w:type="spellEnd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 xml:space="preserve"> πόλεμος (413-404 </w:t>
      </w:r>
      <w:proofErr w:type="spellStart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π.Χ.</w:t>
      </w:r>
      <w:proofErr w:type="spellEnd"/>
      <w:r w:rsidRPr="00C20860">
        <w:rPr>
          <w:rFonts w:cstheme="minorHAnsi"/>
          <w:color w:val="333333"/>
          <w:sz w:val="24"/>
          <w:szCs w:val="24"/>
          <w:shd w:val="clear" w:color="auto" w:fill="FFFFFF"/>
        </w:rPr>
        <w:t>), σελ. 83-88</w:t>
      </w:r>
    </w:p>
    <w:p w:rsidR="0095343D" w:rsidRDefault="0095343D" w:rsidP="00C20860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95343D" w:rsidRDefault="0095343D" w:rsidP="008B0799">
      <w:pPr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ΟΙ ΔΙΔΑΣΚΟΥΣΕΣ</w:t>
      </w:r>
    </w:p>
    <w:p w:rsidR="0095343D" w:rsidRDefault="0095343D" w:rsidP="0095343D">
      <w:pPr>
        <w:jc w:val="right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Γιαννακάρα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Χριστίνα</w:t>
      </w:r>
    </w:p>
    <w:p w:rsidR="0095343D" w:rsidRPr="00C20860" w:rsidRDefault="0095343D" w:rsidP="0095343D">
      <w:pPr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Μπάκα Νεκταρία</w:t>
      </w:r>
    </w:p>
    <w:bookmarkEnd w:id="0"/>
    <w:p w:rsidR="00C20860" w:rsidRPr="00C20860" w:rsidRDefault="00C20860" w:rsidP="00C20860">
      <w:pPr>
        <w:rPr>
          <w:b/>
          <w:bCs/>
          <w:sz w:val="24"/>
          <w:szCs w:val="24"/>
        </w:rPr>
      </w:pPr>
    </w:p>
    <w:p w:rsidR="00541740" w:rsidRPr="00756421" w:rsidRDefault="00541740" w:rsidP="00541740">
      <w:pPr>
        <w:rPr>
          <w:sz w:val="24"/>
          <w:szCs w:val="24"/>
        </w:rPr>
      </w:pPr>
    </w:p>
    <w:p w:rsidR="00113473" w:rsidRDefault="00113473"/>
    <w:sectPr w:rsidR="00113473" w:rsidSect="00EA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473"/>
    <w:rsid w:val="00113473"/>
    <w:rsid w:val="0023299C"/>
    <w:rsid w:val="004E7EE7"/>
    <w:rsid w:val="00521BC9"/>
    <w:rsid w:val="00541740"/>
    <w:rsid w:val="008B0799"/>
    <w:rsid w:val="0095343D"/>
    <w:rsid w:val="00BD7E1F"/>
    <w:rsid w:val="00C20860"/>
    <w:rsid w:val="00EA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40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1134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34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34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34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34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34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34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34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34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1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1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34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34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34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34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34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3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Char">
    <w:name w:val="Τίτλος Char"/>
    <w:basedOn w:val="a0"/>
    <w:link w:val="a3"/>
    <w:uiPriority w:val="10"/>
    <w:rsid w:val="0011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347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Char0">
    <w:name w:val="Υπότιτλος Char"/>
    <w:basedOn w:val="a0"/>
    <w:link w:val="a4"/>
    <w:uiPriority w:val="11"/>
    <w:rsid w:val="0011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3473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Char1">
    <w:name w:val="Απόσπασμα Char"/>
    <w:basedOn w:val="a0"/>
    <w:link w:val="a5"/>
    <w:uiPriority w:val="29"/>
    <w:rsid w:val="001134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3473"/>
    <w:pPr>
      <w:spacing w:after="160" w:line="278" w:lineRule="auto"/>
      <w:ind w:left="720"/>
      <w:contextualSpacing/>
    </w:pPr>
    <w:rPr>
      <w:sz w:val="24"/>
      <w:szCs w:val="24"/>
      <w:lang w:val="en-US"/>
    </w:rPr>
  </w:style>
  <w:style w:type="character" w:styleId="a7">
    <w:name w:val="Intense Emphasis"/>
    <w:basedOn w:val="a0"/>
    <w:uiPriority w:val="21"/>
    <w:qFormat/>
    <w:rsid w:val="001134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</w:rPr>
  </w:style>
  <w:style w:type="character" w:customStyle="1" w:styleId="Char2">
    <w:name w:val="Έντονο εισαγωγικό Char"/>
    <w:basedOn w:val="a0"/>
    <w:link w:val="a8"/>
    <w:uiPriority w:val="30"/>
    <w:rsid w:val="001134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3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Βορρης</dc:creator>
  <cp:keywords/>
  <dc:description/>
  <cp:lastModifiedBy>teacher01</cp:lastModifiedBy>
  <cp:revision>7</cp:revision>
  <dcterms:created xsi:type="dcterms:W3CDTF">2025-05-16T12:32:00Z</dcterms:created>
  <dcterms:modified xsi:type="dcterms:W3CDTF">2025-05-29T07:45:00Z</dcterms:modified>
</cp:coreProperties>
</file>