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D5" w:rsidRPr="00941CD5" w:rsidRDefault="00941CD5" w:rsidP="009D3A4F">
      <w:pPr>
        <w:shd w:val="clear" w:color="auto" w:fill="FFFFFF"/>
        <w:spacing w:after="0" w:line="240" w:lineRule="auto"/>
        <w:jc w:val="center"/>
        <w:rPr>
          <w:rFonts w:ascii="Palatino Linotype" w:eastAsia="Times New Roman" w:hAnsi="Palatino Linotype" w:cs="Arial"/>
          <w:b/>
          <w:color w:val="C00000"/>
          <w:sz w:val="16"/>
          <w:szCs w:val="16"/>
          <w:lang w:eastAsia="el-GR"/>
        </w:rPr>
      </w:pPr>
    </w:p>
    <w:p w:rsidR="001052AB" w:rsidRPr="009D3A4F" w:rsidRDefault="001052AB" w:rsidP="009D3A4F">
      <w:pPr>
        <w:shd w:val="clear" w:color="auto" w:fill="FFFFFF"/>
        <w:spacing w:after="0" w:line="240" w:lineRule="auto"/>
        <w:jc w:val="center"/>
        <w:rPr>
          <w:rFonts w:ascii="Palatino Linotype" w:eastAsia="Times New Roman" w:hAnsi="Palatino Linotype" w:cs="Arial"/>
          <w:b/>
          <w:color w:val="C00000"/>
          <w:sz w:val="28"/>
          <w:szCs w:val="28"/>
          <w:lang w:eastAsia="el-GR"/>
        </w:rPr>
      </w:pPr>
      <w:r w:rsidRPr="009D3A4F">
        <w:rPr>
          <w:rFonts w:ascii="Palatino Linotype" w:eastAsia="Times New Roman" w:hAnsi="Palatino Linotype" w:cs="Arial"/>
          <w:b/>
          <w:color w:val="C00000"/>
          <w:sz w:val="28"/>
          <w:szCs w:val="28"/>
          <w:lang w:eastAsia="el-GR"/>
        </w:rPr>
        <w:t>Κωνσταντίνος   Καβάφης</w:t>
      </w:r>
      <w:r w:rsidR="00B76B23">
        <w:rPr>
          <w:rStyle w:val="a7"/>
          <w:rFonts w:ascii="Palatino Linotype" w:eastAsia="Times New Roman" w:hAnsi="Palatino Linotype" w:cs="Arial"/>
          <w:b/>
          <w:color w:val="C00000"/>
          <w:sz w:val="28"/>
          <w:szCs w:val="28"/>
          <w:lang w:eastAsia="el-GR"/>
        </w:rPr>
        <w:footnoteReference w:id="1"/>
      </w:r>
    </w:p>
    <w:p w:rsidR="001052AB" w:rsidRPr="00941CD5" w:rsidRDefault="001052AB" w:rsidP="009D3A4F">
      <w:pPr>
        <w:shd w:val="clear" w:color="auto" w:fill="FFFFFF"/>
        <w:spacing w:after="0" w:line="240" w:lineRule="auto"/>
        <w:jc w:val="center"/>
        <w:rPr>
          <w:rFonts w:ascii="Palatino Linotype" w:eastAsia="Times New Roman" w:hAnsi="Palatino Linotype" w:cs="Arial"/>
          <w:b/>
          <w:i/>
          <w:color w:val="C00000"/>
          <w:lang w:eastAsia="el-GR"/>
        </w:rPr>
      </w:pPr>
      <w:r w:rsidRPr="00941CD5">
        <w:rPr>
          <w:rFonts w:ascii="Palatino Linotype" w:eastAsia="Times New Roman" w:hAnsi="Palatino Linotype" w:cs="Arial"/>
          <w:b/>
          <w:i/>
          <w:color w:val="C00000"/>
          <w:lang w:eastAsia="el-GR"/>
        </w:rPr>
        <w:t>(…..ο μεγαλύτερος</w:t>
      </w:r>
      <w:r w:rsidR="00941CD5" w:rsidRPr="00941CD5">
        <w:rPr>
          <w:rFonts w:ascii="Palatino Linotype" w:eastAsia="Times New Roman" w:hAnsi="Palatino Linotype" w:cs="Arial"/>
          <w:b/>
          <w:i/>
          <w:color w:val="C00000"/>
          <w:lang w:eastAsia="el-GR"/>
        </w:rPr>
        <w:t xml:space="preserve"> </w:t>
      </w:r>
      <w:r w:rsidRPr="00941CD5">
        <w:rPr>
          <w:rFonts w:ascii="Palatino Linotype" w:eastAsia="Times New Roman" w:hAnsi="Palatino Linotype" w:cs="Arial"/>
          <w:b/>
          <w:i/>
          <w:color w:val="C00000"/>
          <w:lang w:eastAsia="el-GR"/>
        </w:rPr>
        <w:t xml:space="preserve"> του </w:t>
      </w:r>
      <w:r w:rsidR="00941CD5" w:rsidRPr="00941CD5">
        <w:rPr>
          <w:rFonts w:ascii="Palatino Linotype" w:eastAsia="Times New Roman" w:hAnsi="Palatino Linotype" w:cs="Arial"/>
          <w:b/>
          <w:i/>
          <w:color w:val="C00000"/>
          <w:lang w:eastAsia="el-GR"/>
        </w:rPr>
        <w:t xml:space="preserve"> </w:t>
      </w:r>
      <w:r w:rsidRPr="00941CD5">
        <w:rPr>
          <w:rFonts w:ascii="Palatino Linotype" w:eastAsia="Times New Roman" w:hAnsi="Palatino Linotype" w:cs="Arial"/>
          <w:b/>
          <w:i/>
          <w:color w:val="C00000"/>
          <w:lang w:eastAsia="el-GR"/>
        </w:rPr>
        <w:t>20ού αι….!!!</w:t>
      </w:r>
    </w:p>
    <w:p w:rsidR="001052AB" w:rsidRPr="00941CD5" w:rsidRDefault="009D3A4F" w:rsidP="009D3A4F">
      <w:pPr>
        <w:shd w:val="clear" w:color="auto" w:fill="FFFFFF"/>
        <w:spacing w:after="0" w:line="240" w:lineRule="auto"/>
        <w:jc w:val="both"/>
        <w:rPr>
          <w:rFonts w:ascii="Palatino Linotype" w:eastAsia="Times New Roman" w:hAnsi="Palatino Linotype" w:cs="Arial"/>
          <w:b/>
          <w:i/>
          <w:color w:val="C00000"/>
          <w:lang w:eastAsia="el-GR"/>
        </w:rPr>
      </w:pPr>
      <w:r w:rsidRPr="00941CD5">
        <w:rPr>
          <w:rFonts w:ascii="Palatino Linotype" w:eastAsia="Times New Roman" w:hAnsi="Palatino Linotype" w:cs="Arial"/>
          <w:color w:val="C00000"/>
          <w:lang w:eastAsia="el-GR"/>
        </w:rPr>
        <w:t xml:space="preserve">                              </w:t>
      </w:r>
      <w:r w:rsidRPr="00941CD5">
        <w:rPr>
          <w:rFonts w:ascii="Palatino Linotype" w:eastAsia="Times New Roman" w:hAnsi="Palatino Linotype" w:cs="Arial"/>
          <w:b/>
          <w:i/>
          <w:color w:val="C00000"/>
          <w:lang w:eastAsia="el-GR"/>
        </w:rPr>
        <w:t>….μεταξ</w:t>
      </w:r>
      <w:r w:rsidR="00941CD5">
        <w:rPr>
          <w:rFonts w:ascii="Palatino Linotype" w:eastAsia="Times New Roman" w:hAnsi="Palatino Linotype" w:cs="Arial"/>
          <w:b/>
          <w:i/>
          <w:color w:val="C00000"/>
          <w:lang w:eastAsia="el-GR"/>
        </w:rPr>
        <w:t>ύ  Π</w:t>
      </w:r>
      <w:r w:rsidRPr="00941CD5">
        <w:rPr>
          <w:rFonts w:ascii="Palatino Linotype" w:eastAsia="Times New Roman" w:hAnsi="Palatino Linotype" w:cs="Arial"/>
          <w:b/>
          <w:i/>
          <w:color w:val="C00000"/>
          <w:lang w:eastAsia="el-GR"/>
        </w:rPr>
        <w:t xml:space="preserve">αράδοσης  &amp; </w:t>
      </w:r>
      <w:r w:rsidR="00941CD5">
        <w:rPr>
          <w:rFonts w:ascii="Palatino Linotype" w:eastAsia="Times New Roman" w:hAnsi="Palatino Linotype" w:cs="Arial"/>
          <w:b/>
          <w:i/>
          <w:color w:val="C00000"/>
          <w:lang w:eastAsia="el-GR"/>
        </w:rPr>
        <w:t xml:space="preserve"> Μ</w:t>
      </w:r>
      <w:r w:rsidRPr="00941CD5">
        <w:rPr>
          <w:rFonts w:ascii="Palatino Linotype" w:eastAsia="Times New Roman" w:hAnsi="Palatino Linotype" w:cs="Arial"/>
          <w:b/>
          <w:i/>
          <w:color w:val="C00000"/>
          <w:lang w:eastAsia="el-GR"/>
        </w:rPr>
        <w:t>οντερνισμού…..</w:t>
      </w:r>
      <w:r w:rsidR="00941CD5">
        <w:rPr>
          <w:rFonts w:ascii="Palatino Linotype" w:eastAsia="Times New Roman" w:hAnsi="Palatino Linotype" w:cs="Arial"/>
          <w:b/>
          <w:i/>
          <w:color w:val="C00000"/>
          <w:lang w:eastAsia="el-GR"/>
        </w:rPr>
        <w:t>)</w:t>
      </w:r>
    </w:p>
    <w:p w:rsidR="001052AB" w:rsidRPr="00B76B23" w:rsidRDefault="001052AB" w:rsidP="009D3A4F">
      <w:pPr>
        <w:shd w:val="clear" w:color="auto" w:fill="FFFFFF"/>
        <w:spacing w:after="0" w:line="240" w:lineRule="auto"/>
        <w:jc w:val="both"/>
        <w:rPr>
          <w:rFonts w:ascii="Palatino Linotype" w:eastAsia="Times New Roman" w:hAnsi="Palatino Linotype" w:cs="Arial"/>
          <w:color w:val="202122"/>
          <w:sz w:val="16"/>
          <w:szCs w:val="16"/>
          <w:lang w:eastAsia="el-GR"/>
        </w:rPr>
      </w:pPr>
    </w:p>
    <w:p w:rsidR="00941CD5"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noProof/>
          <w:color w:val="202122"/>
          <w:sz w:val="24"/>
          <w:szCs w:val="24"/>
          <w:lang w:eastAsia="el-GR"/>
        </w:rPr>
        <mc:AlternateContent>
          <mc:Choice Requires="wps">
            <w:drawing>
              <wp:anchor distT="0" distB="0" distL="114300" distR="114300" simplePos="0" relativeHeight="251661312" behindDoc="0" locked="0" layoutInCell="1" allowOverlap="1">
                <wp:simplePos x="0" y="0"/>
                <wp:positionH relativeFrom="column">
                  <wp:posOffset>838200</wp:posOffset>
                </wp:positionH>
                <wp:positionV relativeFrom="paragraph">
                  <wp:posOffset>143510</wp:posOffset>
                </wp:positionV>
                <wp:extent cx="3724275" cy="1"/>
                <wp:effectExtent l="0" t="19050" r="0" b="19050"/>
                <wp:wrapNone/>
                <wp:docPr id="6" name="Ευθεία γραμμή σύνδεσης 6"/>
                <wp:cNvGraphicFramePr/>
                <a:graphic xmlns:a="http://schemas.openxmlformats.org/drawingml/2006/main">
                  <a:graphicData uri="http://schemas.microsoft.com/office/word/2010/wordprocessingShape">
                    <wps:wsp>
                      <wps:cNvCnPr/>
                      <wps:spPr>
                        <a:xfrm>
                          <a:off x="0" y="0"/>
                          <a:ext cx="3724275" cy="1"/>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Ευθεία γραμμή σύνδεσης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1.3pt" to="359.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" strokecolor="#4579b8 [3044]" strokeweight="2.25pt">
                <v:stroke dashstyle="dashDot"/>
              </v:line>
            </w:pict>
          </mc:Fallback>
        </mc:AlternateContent>
      </w:r>
    </w:p>
    <w:p w:rsidR="00941CD5" w:rsidRPr="00B76B23" w:rsidRDefault="00941CD5" w:rsidP="009D3A4F">
      <w:pPr>
        <w:shd w:val="clear" w:color="auto" w:fill="FFFFFF"/>
        <w:spacing w:after="0" w:line="240" w:lineRule="auto"/>
        <w:jc w:val="both"/>
        <w:rPr>
          <w:rFonts w:ascii="Palatino Linotype" w:eastAsia="Times New Roman" w:hAnsi="Palatino Linotype" w:cs="Arial"/>
          <w:color w:val="202122"/>
          <w:sz w:val="16"/>
          <w:szCs w:val="16"/>
          <w:lang w:eastAsia="el-GR"/>
        </w:rPr>
      </w:pPr>
    </w:p>
    <w:p w:rsidR="00941CD5" w:rsidRPr="00B76B23" w:rsidRDefault="000D768B" w:rsidP="009D3A4F">
      <w:pPr>
        <w:shd w:val="clear" w:color="auto" w:fill="FFFFFF"/>
        <w:spacing w:after="0" w:line="240" w:lineRule="auto"/>
        <w:jc w:val="both"/>
        <w:rPr>
          <w:rFonts w:ascii="Palatino Linotype" w:eastAsia="Times New Roman" w:hAnsi="Palatino Linotype" w:cs="Arial"/>
          <w:color w:val="202122"/>
          <w:sz w:val="20"/>
          <w:szCs w:val="20"/>
          <w:lang w:eastAsia="el-GR"/>
        </w:rPr>
      </w:pPr>
      <w:r w:rsidRPr="00B76B23">
        <w:rPr>
          <w:noProof/>
          <w:sz w:val="20"/>
          <w:szCs w:val="20"/>
          <w:lang w:eastAsia="el-GR"/>
        </w:rPr>
        <w:drawing>
          <wp:anchor distT="0" distB="0" distL="114300" distR="114300" simplePos="0" relativeHeight="251662336" behindDoc="1" locked="0" layoutInCell="1" allowOverlap="1" wp14:anchorId="1F00632A" wp14:editId="6CE8FD3A">
            <wp:simplePos x="0" y="0"/>
            <wp:positionH relativeFrom="column">
              <wp:posOffset>4629150</wp:posOffset>
            </wp:positionH>
            <wp:positionV relativeFrom="paragraph">
              <wp:posOffset>132080</wp:posOffset>
            </wp:positionV>
            <wp:extent cx="1256030" cy="1552575"/>
            <wp:effectExtent l="0" t="0" r="1270" b="9525"/>
            <wp:wrapThrough wrapText="bothSides">
              <wp:wrapPolygon edited="0">
                <wp:start x="0" y="0"/>
                <wp:lineTo x="0" y="21467"/>
                <wp:lineTo x="21294" y="21467"/>
                <wp:lineTo x="21294" y="0"/>
                <wp:lineTo x="0" y="0"/>
              </wp:wrapPolygon>
            </wp:wrapThrough>
            <wp:docPr id="7" name="Εικόνα 7" descr="Κ.Π.Καβάφης: Ο οικουμενικός ποιητής από την ΑλεξάνδρειαFilologik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Π.Καβάφης: Ο οικουμενικός ποιητής από την ΑλεξάνδρειαFilologika.g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03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A4F" w:rsidRPr="00B76B23">
        <w:rPr>
          <w:rFonts w:ascii="Palatino Linotype" w:eastAsia="Times New Roman" w:hAnsi="Palatino Linotype" w:cs="Arial"/>
          <w:color w:val="202122"/>
          <w:sz w:val="20"/>
          <w:szCs w:val="20"/>
          <w:lang w:eastAsia="el-GR"/>
        </w:rPr>
        <w:t xml:space="preserve">   </w:t>
      </w:r>
    </w:p>
    <w:p w:rsidR="001052AB" w:rsidRPr="001052AB"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Ο</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r w:rsidR="001052AB" w:rsidRPr="001052AB">
        <w:rPr>
          <w:rFonts w:ascii="Palatino Linotype" w:eastAsia="Times New Roman" w:hAnsi="Palatino Linotype" w:cs="Arial"/>
          <w:b/>
          <w:bCs/>
          <w:color w:val="202122"/>
          <w:sz w:val="24"/>
          <w:szCs w:val="24"/>
          <w:lang w:eastAsia="el-GR"/>
        </w:rPr>
        <w:t>Κωνσταντίνος Καβάφης</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w:t>
      </w:r>
      <w:hyperlink r:id="rId10" w:tooltip="Αλεξάνδρεια" w:history="1">
        <w:r w:rsidR="001052AB" w:rsidRPr="001052AB">
          <w:rPr>
            <w:rFonts w:ascii="Palatino Linotype" w:eastAsia="Times New Roman" w:hAnsi="Palatino Linotype" w:cs="Arial"/>
            <w:color w:val="0645AD"/>
            <w:sz w:val="24"/>
            <w:szCs w:val="24"/>
            <w:u w:val="single"/>
            <w:lang w:eastAsia="el-GR"/>
          </w:rPr>
          <w:t>Αλεξάνδρεια</w:t>
        </w:r>
      </w:hyperlink>
      <w:r w:rsidR="001052AB" w:rsidRPr="001052AB">
        <w:rPr>
          <w:rFonts w:ascii="Palatino Linotype" w:eastAsia="Times New Roman" w:hAnsi="Palatino Linotype" w:cs="Arial"/>
          <w:color w:val="202122"/>
          <w:sz w:val="24"/>
          <w:szCs w:val="24"/>
          <w:lang w:eastAsia="el-GR"/>
        </w:rPr>
        <w:t>, </w:t>
      </w:r>
      <w:hyperlink r:id="rId11" w:tooltip="29 Απριλίου" w:history="1">
        <w:r w:rsidR="001052AB" w:rsidRPr="001052AB">
          <w:rPr>
            <w:rFonts w:ascii="Palatino Linotype" w:eastAsia="Times New Roman" w:hAnsi="Palatino Linotype" w:cs="Arial"/>
            <w:color w:val="0645AD"/>
            <w:sz w:val="24"/>
            <w:szCs w:val="24"/>
            <w:u w:val="single"/>
            <w:lang w:eastAsia="el-GR"/>
          </w:rPr>
          <w:t>29 Απριλίου</w:t>
        </w:r>
      </w:hyperlink>
      <w:r w:rsidR="001052AB" w:rsidRPr="001052AB">
        <w:rPr>
          <w:rFonts w:ascii="Palatino Linotype" w:eastAsia="Times New Roman" w:hAnsi="Palatino Linotype" w:cs="Arial"/>
          <w:color w:val="202122"/>
          <w:sz w:val="24"/>
          <w:szCs w:val="24"/>
          <w:lang w:eastAsia="el-GR"/>
        </w:rPr>
        <w:t> </w:t>
      </w:r>
      <w:hyperlink r:id="rId12" w:tooltip="1863" w:history="1">
        <w:r w:rsidR="001052AB" w:rsidRPr="001052AB">
          <w:rPr>
            <w:rFonts w:ascii="Palatino Linotype" w:eastAsia="Times New Roman" w:hAnsi="Palatino Linotype" w:cs="Arial"/>
            <w:color w:val="0645AD"/>
            <w:sz w:val="24"/>
            <w:szCs w:val="24"/>
            <w:u w:val="single"/>
            <w:lang w:eastAsia="el-GR"/>
          </w:rPr>
          <w:t>1863</w:t>
        </w:r>
      </w:hyperlink>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ήταν </w:t>
      </w:r>
      <w:hyperlink r:id="rId13" w:tooltip="Έλληνες" w:history="1">
        <w:r w:rsidR="001052AB" w:rsidRPr="001052AB">
          <w:rPr>
            <w:rFonts w:ascii="Palatino Linotype" w:eastAsia="Times New Roman" w:hAnsi="Palatino Linotype" w:cs="Arial"/>
            <w:color w:val="0645AD"/>
            <w:sz w:val="24"/>
            <w:szCs w:val="24"/>
            <w:u w:val="single"/>
            <w:lang w:eastAsia="el-GR"/>
          </w:rPr>
          <w:t>Έλληνας</w:t>
        </w:r>
      </w:hyperlink>
      <w:r w:rsidR="001052AB" w:rsidRPr="001052AB">
        <w:rPr>
          <w:rFonts w:ascii="Palatino Linotype" w:eastAsia="Times New Roman" w:hAnsi="Palatino Linotype" w:cs="Arial"/>
          <w:color w:val="202122"/>
          <w:sz w:val="24"/>
          <w:szCs w:val="24"/>
          <w:lang w:eastAsia="el-GR"/>
        </w:rPr>
        <w:t> ποιητής ο οποίος θεωρείται ως ένας από τους σημαντικότερους ποιητές της σύγχρονης εποχής.</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Γεννήθηκε και έζησε στην </w:t>
      </w:r>
      <w:hyperlink r:id="rId14" w:tooltip="Αλεξάνδρεια" w:history="1">
        <w:r w:rsidR="001052AB" w:rsidRPr="001052AB">
          <w:rPr>
            <w:rFonts w:ascii="Palatino Linotype" w:eastAsia="Times New Roman" w:hAnsi="Palatino Linotype" w:cs="Arial"/>
            <w:color w:val="0645AD"/>
            <w:sz w:val="24"/>
            <w:szCs w:val="24"/>
            <w:u w:val="single"/>
            <w:lang w:eastAsia="el-GR"/>
          </w:rPr>
          <w:t>Αλεξάνδρεια</w:t>
        </w:r>
      </w:hyperlink>
      <w:r w:rsidR="001052AB" w:rsidRPr="001052AB">
        <w:rPr>
          <w:rFonts w:ascii="Palatino Linotype" w:eastAsia="Times New Roman" w:hAnsi="Palatino Linotype" w:cs="Arial"/>
          <w:color w:val="202122"/>
          <w:sz w:val="24"/>
          <w:szCs w:val="24"/>
          <w:lang w:eastAsia="el-GR"/>
        </w:rPr>
        <w:t>, γι' αυτό και αναφέρεται συχνά ως «</w:t>
      </w:r>
      <w:r w:rsidR="001052AB" w:rsidRPr="001052AB">
        <w:rPr>
          <w:rFonts w:ascii="Palatino Linotype" w:eastAsia="Times New Roman" w:hAnsi="Palatino Linotype" w:cs="Arial"/>
          <w:i/>
          <w:iCs/>
          <w:color w:val="202122"/>
          <w:sz w:val="24"/>
          <w:szCs w:val="24"/>
          <w:lang w:eastAsia="el-GR"/>
        </w:rPr>
        <w:t>ο Αλεξανδρινός</w:t>
      </w:r>
      <w:r w:rsidR="001052AB" w:rsidRPr="001052AB">
        <w:rPr>
          <w:rFonts w:ascii="Palatino Linotype" w:eastAsia="Times New Roman" w:hAnsi="Palatino Linotype" w:cs="Arial"/>
          <w:color w:val="202122"/>
          <w:sz w:val="24"/>
          <w:szCs w:val="24"/>
          <w:lang w:eastAsia="el-GR"/>
        </w:rPr>
        <w:t>».</w:t>
      </w:r>
      <w:r w:rsidR="009D3A4F" w:rsidRPr="001052AB">
        <w:rPr>
          <w:rFonts w:ascii="Palatino Linotype" w:eastAsia="Times New Roman" w:hAnsi="Palatino Linotype" w:cs="Arial"/>
          <w:color w:val="202122"/>
          <w:sz w:val="24"/>
          <w:szCs w:val="24"/>
          <w:vertAlign w:val="superscript"/>
          <w:lang w:eastAsia="el-GR"/>
        </w:rPr>
        <w:t xml:space="preserve"> </w:t>
      </w:r>
      <w:r w:rsidR="001052AB" w:rsidRPr="001052AB">
        <w:rPr>
          <w:rFonts w:ascii="Palatino Linotype" w:eastAsia="Times New Roman" w:hAnsi="Palatino Linotype" w:cs="Arial"/>
          <w:color w:val="202122"/>
          <w:sz w:val="24"/>
          <w:szCs w:val="24"/>
          <w:lang w:eastAsia="el-GR"/>
        </w:rPr>
        <w:t> Δημοσίευσε ποιήματα, ενώ δεκάδες παρέμειναν ως προσχέδια. Τα σημαντικότερα έργα του τα δημιούργησε μετά τα 40 έτη.</w:t>
      </w:r>
    </w:p>
    <w:p w:rsidR="001052AB" w:rsidRPr="00A4391F" w:rsidRDefault="001052AB" w:rsidP="009D3A4F">
      <w:pPr>
        <w:shd w:val="clear" w:color="auto" w:fill="FFFFFF"/>
        <w:spacing w:after="0" w:line="240" w:lineRule="auto"/>
        <w:jc w:val="both"/>
        <w:outlineLvl w:val="2"/>
        <w:rPr>
          <w:rFonts w:ascii="Palatino Linotype" w:eastAsia="Times New Roman" w:hAnsi="Palatino Linotype" w:cs="Arial"/>
          <w:b/>
          <w:bCs/>
          <w:color w:val="000000"/>
          <w:sz w:val="24"/>
          <w:szCs w:val="24"/>
          <w:lang w:eastAsia="el-GR"/>
        </w:rPr>
      </w:pPr>
    </w:p>
    <w:p w:rsidR="001052AB" w:rsidRDefault="001052AB" w:rsidP="009D3A4F">
      <w:pPr>
        <w:shd w:val="clear" w:color="auto" w:fill="FFFFFF"/>
        <w:spacing w:after="0" w:line="240" w:lineRule="auto"/>
        <w:jc w:val="both"/>
        <w:outlineLvl w:val="2"/>
        <w:rPr>
          <w:rFonts w:ascii="Palatino Linotype" w:eastAsia="Times New Roman" w:hAnsi="Palatino Linotype" w:cs="Arial"/>
          <w:b/>
          <w:bCs/>
          <w:color w:val="000000"/>
          <w:sz w:val="24"/>
          <w:szCs w:val="24"/>
          <w:lang w:eastAsia="el-GR"/>
        </w:rPr>
      </w:pPr>
      <w:r w:rsidRPr="001052AB">
        <w:rPr>
          <w:rFonts w:ascii="Palatino Linotype" w:eastAsia="Times New Roman" w:hAnsi="Palatino Linotype" w:cs="Arial"/>
          <w:b/>
          <w:bCs/>
          <w:color w:val="000000"/>
          <w:sz w:val="24"/>
          <w:szCs w:val="24"/>
          <w:lang w:eastAsia="el-GR"/>
        </w:rPr>
        <w:t>Οικογενειακή καταγωγή</w:t>
      </w:r>
    </w:p>
    <w:p w:rsidR="00941CD5" w:rsidRPr="00A4391F" w:rsidRDefault="00941CD5" w:rsidP="009D3A4F">
      <w:pPr>
        <w:shd w:val="clear" w:color="auto" w:fill="FFFFFF"/>
        <w:spacing w:after="0" w:line="240" w:lineRule="auto"/>
        <w:jc w:val="both"/>
        <w:outlineLvl w:val="2"/>
        <w:rPr>
          <w:rFonts w:ascii="Palatino Linotype" w:eastAsia="Times New Roman" w:hAnsi="Palatino Linotype" w:cs="Arial"/>
          <w:b/>
          <w:bCs/>
          <w:color w:val="000000"/>
          <w:sz w:val="16"/>
          <w:szCs w:val="16"/>
          <w:lang w:eastAsia="el-GR"/>
        </w:rPr>
      </w:pPr>
    </w:p>
    <w:p w:rsidR="001052AB" w:rsidRPr="001052AB"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Ο Κωνσταντίνος Καβάφης γεννήθηκε στις </w:t>
      </w:r>
      <w:hyperlink r:id="rId15" w:tooltip="29 Απριλίου" w:history="1">
        <w:r w:rsidR="001052AB" w:rsidRPr="001052AB">
          <w:rPr>
            <w:rFonts w:ascii="Palatino Linotype" w:eastAsia="Times New Roman" w:hAnsi="Palatino Linotype" w:cs="Arial"/>
            <w:color w:val="0645AD"/>
            <w:sz w:val="24"/>
            <w:szCs w:val="24"/>
            <w:u w:val="single"/>
            <w:lang w:eastAsia="el-GR"/>
          </w:rPr>
          <w:t>29 Απριλίου</w:t>
        </w:r>
      </w:hyperlink>
      <w:r w:rsidR="001052AB" w:rsidRPr="001052AB">
        <w:rPr>
          <w:rFonts w:ascii="Palatino Linotype" w:eastAsia="Times New Roman" w:hAnsi="Palatino Linotype" w:cs="Arial"/>
          <w:color w:val="202122"/>
          <w:sz w:val="24"/>
          <w:szCs w:val="24"/>
          <w:lang w:eastAsia="el-GR"/>
        </w:rPr>
        <w:t> </w:t>
      </w:r>
      <w:hyperlink r:id="rId16" w:tooltip="1863" w:history="1">
        <w:r w:rsidR="001052AB" w:rsidRPr="001052AB">
          <w:rPr>
            <w:rFonts w:ascii="Palatino Linotype" w:eastAsia="Times New Roman" w:hAnsi="Palatino Linotype" w:cs="Arial"/>
            <w:color w:val="0645AD"/>
            <w:sz w:val="24"/>
            <w:szCs w:val="24"/>
            <w:u w:val="single"/>
            <w:lang w:eastAsia="el-GR"/>
          </w:rPr>
          <w:t>1863</w:t>
        </w:r>
      </w:hyperlink>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στην</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hyperlink r:id="rId17" w:tooltip="Αλεξάνδρεια" w:history="1">
        <w:r w:rsidR="001052AB" w:rsidRPr="001052AB">
          <w:rPr>
            <w:rFonts w:ascii="Palatino Linotype" w:eastAsia="Times New Roman" w:hAnsi="Palatino Linotype" w:cs="Arial"/>
            <w:color w:val="0645AD"/>
            <w:sz w:val="24"/>
            <w:szCs w:val="24"/>
            <w:u w:val="single"/>
            <w:lang w:eastAsia="el-GR"/>
          </w:rPr>
          <w:t>Αλεξάνδρεια</w:t>
        </w:r>
      </w:hyperlink>
      <w:r w:rsidR="001052AB" w:rsidRPr="001052AB">
        <w:rPr>
          <w:rFonts w:ascii="Palatino Linotype" w:eastAsia="Times New Roman" w:hAnsi="Palatino Linotype" w:cs="Arial"/>
          <w:color w:val="202122"/>
          <w:sz w:val="24"/>
          <w:szCs w:val="24"/>
          <w:lang w:eastAsia="el-GR"/>
        </w:rPr>
        <w:t xml:space="preserve">, όπου οι γονείς του, εγκαταστάθηκαν εγκαταλείποντας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την</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hyperlink r:id="rId18" w:tooltip="Κωνσταντινούπολη" w:history="1">
        <w:r w:rsidR="001052AB" w:rsidRPr="001052AB">
          <w:rPr>
            <w:rFonts w:ascii="Palatino Linotype" w:eastAsia="Times New Roman" w:hAnsi="Palatino Linotype" w:cs="Arial"/>
            <w:color w:val="0645AD"/>
            <w:sz w:val="24"/>
            <w:szCs w:val="24"/>
            <w:u w:val="single"/>
            <w:lang w:eastAsia="el-GR"/>
          </w:rPr>
          <w:t>Κωνσταντινούπολη</w:t>
        </w:r>
      </w:hyperlink>
      <w:r w:rsidR="001052AB" w:rsidRPr="001052AB">
        <w:rPr>
          <w:rFonts w:ascii="Palatino Linotype" w:eastAsia="Times New Roman" w:hAnsi="Palatino Linotype" w:cs="Arial"/>
          <w:color w:val="202122"/>
          <w:sz w:val="24"/>
          <w:szCs w:val="24"/>
          <w:lang w:eastAsia="el-GR"/>
        </w:rPr>
        <w:t>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το </w:t>
      </w:r>
      <w:hyperlink r:id="rId19" w:tooltip="1850" w:history="1">
        <w:r w:rsidR="001052AB" w:rsidRPr="001052AB">
          <w:rPr>
            <w:rFonts w:ascii="Palatino Linotype" w:eastAsia="Times New Roman" w:hAnsi="Palatino Linotype" w:cs="Arial"/>
            <w:color w:val="0645AD"/>
            <w:sz w:val="24"/>
            <w:szCs w:val="24"/>
            <w:u w:val="single"/>
            <w:lang w:eastAsia="el-GR"/>
          </w:rPr>
          <w:t>1850</w:t>
        </w:r>
      </w:hyperlink>
      <w:r w:rsidR="001052AB" w:rsidRPr="001052AB">
        <w:rPr>
          <w:rFonts w:ascii="Palatino Linotype" w:eastAsia="Times New Roman" w:hAnsi="Palatino Linotype" w:cs="Arial"/>
          <w:color w:val="202122"/>
          <w:sz w:val="24"/>
          <w:szCs w:val="24"/>
          <w:lang w:eastAsia="el-GR"/>
        </w:rPr>
        <w:t>. Ήταν</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το</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ένατο</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παιδί του Πέτρου - Ιωάννη Καβάφη (1814-1870), μεγαλέμπορου βαμβακιού, και της </w:t>
      </w:r>
      <w:proofErr w:type="spellStart"/>
      <w:r w:rsidR="001052AB" w:rsidRPr="001052AB">
        <w:rPr>
          <w:rFonts w:ascii="Palatino Linotype" w:eastAsia="Times New Roman" w:hAnsi="Palatino Linotype" w:cs="Arial"/>
          <w:color w:val="202122"/>
          <w:sz w:val="24"/>
          <w:szCs w:val="24"/>
          <w:lang w:eastAsia="el-GR"/>
        </w:rPr>
        <w:t>Xαρίκλειας</w:t>
      </w:r>
      <w:proofErr w:type="spellEnd"/>
      <w:r w:rsidR="001052AB" w:rsidRPr="001052AB">
        <w:rPr>
          <w:rFonts w:ascii="Palatino Linotype" w:eastAsia="Times New Roman" w:hAnsi="Palatino Linotype" w:cs="Arial"/>
          <w:color w:val="202122"/>
          <w:sz w:val="24"/>
          <w:szCs w:val="24"/>
          <w:lang w:eastAsia="el-GR"/>
        </w:rPr>
        <w:t xml:space="preserve"> Φωτιάδη,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που</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ανήκε</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σε</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παλιά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φαναριώτικη</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οικογένεια μεγαλεμπόρων</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και </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κοινοτικών </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επιτρόπων </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της Κωνσταντινούπολης.</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Και</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τα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δυο</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αυτά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στοιχεία, η εμπορική ιδιότητα του πατέρα και η αρχοντιά της μητέρας συντέλεσαν σημαντικά στη διαμόρφωση του χαρακτήρα του ποιητή.</w:t>
      </w:r>
    </w:p>
    <w:p w:rsidR="009D3A4F" w:rsidRDefault="009D3A4F" w:rsidP="009D3A4F">
      <w:pPr>
        <w:shd w:val="clear" w:color="auto" w:fill="FFFFFF"/>
        <w:spacing w:after="0" w:line="240" w:lineRule="auto"/>
        <w:jc w:val="both"/>
        <w:outlineLvl w:val="2"/>
        <w:rPr>
          <w:rFonts w:ascii="Palatino Linotype" w:eastAsia="Times New Roman" w:hAnsi="Palatino Linotype" w:cs="Arial"/>
          <w:b/>
          <w:bCs/>
          <w:color w:val="000000"/>
          <w:sz w:val="24"/>
          <w:szCs w:val="24"/>
          <w:lang w:eastAsia="el-GR"/>
        </w:rPr>
      </w:pPr>
    </w:p>
    <w:p w:rsidR="001052AB" w:rsidRDefault="001052AB" w:rsidP="009D3A4F">
      <w:pPr>
        <w:shd w:val="clear" w:color="auto" w:fill="FFFFFF"/>
        <w:spacing w:after="0" w:line="240" w:lineRule="auto"/>
        <w:jc w:val="both"/>
        <w:outlineLvl w:val="2"/>
        <w:rPr>
          <w:rFonts w:ascii="Palatino Linotype" w:eastAsia="Times New Roman" w:hAnsi="Palatino Linotype" w:cs="Arial"/>
          <w:b/>
          <w:bCs/>
          <w:color w:val="000000"/>
          <w:sz w:val="24"/>
          <w:szCs w:val="24"/>
          <w:lang w:eastAsia="el-GR"/>
        </w:rPr>
      </w:pPr>
      <w:r w:rsidRPr="001052AB">
        <w:rPr>
          <w:rFonts w:ascii="Palatino Linotype" w:eastAsia="Times New Roman" w:hAnsi="Palatino Linotype" w:cs="Arial"/>
          <w:b/>
          <w:bCs/>
          <w:color w:val="000000"/>
          <w:sz w:val="24"/>
          <w:szCs w:val="24"/>
          <w:lang w:eastAsia="el-GR"/>
        </w:rPr>
        <w:t>Στην Αίγυπτο</w:t>
      </w:r>
    </w:p>
    <w:p w:rsidR="00941CD5" w:rsidRPr="009D7EBD" w:rsidRDefault="00941CD5" w:rsidP="009D3A4F">
      <w:pPr>
        <w:shd w:val="clear" w:color="auto" w:fill="FFFFFF"/>
        <w:spacing w:after="0" w:line="240" w:lineRule="auto"/>
        <w:jc w:val="both"/>
        <w:outlineLvl w:val="2"/>
        <w:rPr>
          <w:rFonts w:ascii="Palatino Linotype" w:eastAsia="Times New Roman" w:hAnsi="Palatino Linotype" w:cs="Arial"/>
          <w:b/>
          <w:bCs/>
          <w:color w:val="000000"/>
          <w:sz w:val="16"/>
          <w:szCs w:val="16"/>
          <w:lang w:eastAsia="el-GR"/>
        </w:rPr>
      </w:pPr>
    </w:p>
    <w:p w:rsidR="001052AB" w:rsidRPr="001052AB" w:rsidRDefault="009D7EBD"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Η οικογένεια Καβάφη νοικιάζει μεγάλη οικία που ανήκει στο Στέφανο </w:t>
      </w:r>
      <w:proofErr w:type="spellStart"/>
      <w:r w:rsidR="001052AB" w:rsidRPr="001052AB">
        <w:rPr>
          <w:rFonts w:ascii="Palatino Linotype" w:eastAsia="Times New Roman" w:hAnsi="Palatino Linotype" w:cs="Arial"/>
          <w:color w:val="202122"/>
          <w:sz w:val="24"/>
          <w:szCs w:val="24"/>
          <w:lang w:eastAsia="el-GR"/>
        </w:rPr>
        <w:t>Ζηζίνια</w:t>
      </w:r>
      <w:proofErr w:type="spellEnd"/>
      <w:r w:rsidR="001052AB" w:rsidRPr="001052AB">
        <w:rPr>
          <w:rFonts w:ascii="Palatino Linotype" w:eastAsia="Times New Roman" w:hAnsi="Palatino Linotype" w:cs="Arial"/>
          <w:color w:val="202122"/>
          <w:sz w:val="24"/>
          <w:szCs w:val="24"/>
          <w:lang w:eastAsia="el-GR"/>
        </w:rPr>
        <w:t xml:space="preserve"> κοντά στον Ανατολικό Λιμένα και πάνω στην Πλατεία των Προξένων κατοπινή </w:t>
      </w:r>
      <w:proofErr w:type="spellStart"/>
      <w:r w:rsidR="001052AB" w:rsidRPr="001052AB">
        <w:rPr>
          <w:rFonts w:ascii="Palatino Linotype" w:eastAsia="Times New Roman" w:hAnsi="Palatino Linotype" w:cs="Arial"/>
          <w:color w:val="202122"/>
          <w:sz w:val="24"/>
          <w:szCs w:val="24"/>
          <w:lang w:eastAsia="el-GR"/>
        </w:rPr>
        <w:t>Μωχάμετ</w:t>
      </w:r>
      <w:proofErr w:type="spellEnd"/>
      <w:r w:rsidR="001052AB" w:rsidRPr="001052AB">
        <w:rPr>
          <w:rFonts w:ascii="Palatino Linotype" w:eastAsia="Times New Roman" w:hAnsi="Palatino Linotype" w:cs="Arial"/>
          <w:color w:val="202122"/>
          <w:sz w:val="24"/>
          <w:szCs w:val="24"/>
          <w:lang w:eastAsia="el-GR"/>
        </w:rPr>
        <w:t xml:space="preserve"> </w:t>
      </w:r>
      <w:proofErr w:type="spellStart"/>
      <w:r w:rsidR="001052AB" w:rsidRPr="001052AB">
        <w:rPr>
          <w:rFonts w:ascii="Palatino Linotype" w:eastAsia="Times New Roman" w:hAnsi="Palatino Linotype" w:cs="Arial"/>
          <w:color w:val="202122"/>
          <w:sz w:val="24"/>
          <w:szCs w:val="24"/>
          <w:lang w:eastAsia="el-GR"/>
        </w:rPr>
        <w:t>Άλυ</w:t>
      </w:r>
      <w:proofErr w:type="spellEnd"/>
      <w:r w:rsidR="001052AB" w:rsidRPr="001052AB">
        <w:rPr>
          <w:rFonts w:ascii="Palatino Linotype" w:eastAsia="Times New Roman" w:hAnsi="Palatino Linotype" w:cs="Arial"/>
          <w:color w:val="202122"/>
          <w:sz w:val="24"/>
          <w:szCs w:val="24"/>
          <w:lang w:eastAsia="el-GR"/>
        </w:rPr>
        <w:t>.</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Ο Πέτρος Καβάφης εισάγει υφάσματα από το Μάντσεστερ ενώ ίσως έκανε εξαγωγή σιτηρών, μπαμπακιού, και</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ακατέργαστων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δερμάτων. Ο Κωνσταντίνος Καβάφης επίσης, εργάστηκε για 30 χρόνια στην</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εταιρία</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άρδευσης της Αιγύπτου. Μίνια της Άνω Αιγύπτου</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ιδρύει κλάδο της επιχείρησής του όπου αξιοποιεί</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τα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σιτηρά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της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περιοχής.</w:t>
      </w:r>
      <w:r w:rsidR="009D3A4F">
        <w:rPr>
          <w:rFonts w:ascii="Palatino Linotype" w:eastAsia="Times New Roman" w:hAnsi="Palatino Linotype" w:cs="Arial"/>
          <w:color w:val="202122"/>
          <w:sz w:val="24"/>
          <w:szCs w:val="24"/>
          <w:lang w:eastAsia="el-GR"/>
        </w:rPr>
        <w:t xml:space="preserve"> </w:t>
      </w:r>
      <w:hyperlink r:id="rId20" w:anchor="cite_note-22" w:history="1"/>
      <w:r w:rsidR="001052AB" w:rsidRPr="001052AB">
        <w:rPr>
          <w:rFonts w:ascii="Palatino Linotype" w:eastAsia="Times New Roman" w:hAnsi="Palatino Linotype" w:cs="Arial"/>
          <w:color w:val="202122"/>
          <w:sz w:val="24"/>
          <w:szCs w:val="24"/>
          <w:lang w:eastAsia="el-GR"/>
        </w:rPr>
        <w:t> Κατά</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την</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παραμονή</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στην</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Αίγυπτο η οικογένεια</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αποκτά</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και</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άλλα παιδιά.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Στα</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1860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μετακομίζουν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στην οδό </w:t>
      </w:r>
      <w:proofErr w:type="spellStart"/>
      <w:r w:rsidR="001052AB" w:rsidRPr="001052AB">
        <w:rPr>
          <w:rFonts w:ascii="Palatino Linotype" w:eastAsia="Times New Roman" w:hAnsi="Palatino Linotype" w:cs="Arial"/>
          <w:color w:val="202122"/>
          <w:sz w:val="24"/>
          <w:szCs w:val="24"/>
          <w:lang w:eastAsia="el-GR"/>
        </w:rPr>
        <w:t>Σερίφ</w:t>
      </w:r>
      <w:proofErr w:type="spellEnd"/>
      <w:r w:rsidR="001052AB" w:rsidRPr="001052AB">
        <w:rPr>
          <w:rFonts w:ascii="Palatino Linotype" w:eastAsia="Times New Roman" w:hAnsi="Palatino Linotype" w:cs="Arial"/>
          <w:color w:val="202122"/>
          <w:sz w:val="24"/>
          <w:szCs w:val="24"/>
          <w:lang w:eastAsia="el-GR"/>
        </w:rPr>
        <w:t xml:space="preserve">  στον</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r w:rsidR="001052AB" w:rsidRPr="001052AB">
        <w:rPr>
          <w:rFonts w:ascii="Palatino Linotype" w:eastAsia="Times New Roman" w:hAnsi="Palatino Linotype" w:cs="Arial"/>
          <w:i/>
          <w:iCs/>
          <w:color w:val="202122"/>
          <w:sz w:val="24"/>
          <w:szCs w:val="24"/>
          <w:lang w:eastAsia="el-GR"/>
        </w:rPr>
        <w:t>αριστοκρατικό δρόμο των</w:t>
      </w:r>
      <w:r w:rsidR="00977C19">
        <w:rPr>
          <w:rFonts w:ascii="Palatino Linotype" w:eastAsia="Times New Roman" w:hAnsi="Palatino Linotype" w:cs="Arial"/>
          <w:i/>
          <w:iCs/>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 xml:space="preserve"> </w:t>
      </w:r>
      <w:proofErr w:type="spellStart"/>
      <w:r w:rsidR="001052AB" w:rsidRPr="001052AB">
        <w:rPr>
          <w:rFonts w:ascii="Palatino Linotype" w:eastAsia="Times New Roman" w:hAnsi="Palatino Linotype" w:cs="Arial"/>
          <w:i/>
          <w:iCs/>
          <w:color w:val="202122"/>
          <w:sz w:val="24"/>
          <w:szCs w:val="24"/>
          <w:lang w:eastAsia="el-GR"/>
        </w:rPr>
        <w:t>βαμβακάδων</w:t>
      </w:r>
      <w:proofErr w:type="spellEnd"/>
      <w:r w:rsidR="001052AB" w:rsidRPr="001052AB">
        <w:rPr>
          <w:rFonts w:ascii="Palatino Linotype" w:eastAsia="Times New Roman" w:hAnsi="Palatino Linotype" w:cs="Arial"/>
          <w:color w:val="202122"/>
          <w:sz w:val="24"/>
          <w:szCs w:val="24"/>
          <w:lang w:eastAsia="el-GR"/>
        </w:rPr>
        <w:t xml:space="preserve">.  Το </w:t>
      </w:r>
      <w:proofErr w:type="spellStart"/>
      <w:r w:rsidR="001052AB" w:rsidRPr="001052AB">
        <w:rPr>
          <w:rFonts w:ascii="Palatino Linotype" w:eastAsia="Times New Roman" w:hAnsi="Palatino Linotype" w:cs="Arial"/>
          <w:color w:val="202122"/>
          <w:sz w:val="24"/>
          <w:szCs w:val="24"/>
          <w:lang w:eastAsia="el-GR"/>
        </w:rPr>
        <w:t>βιωτικό</w:t>
      </w:r>
      <w:proofErr w:type="spellEnd"/>
      <w:r w:rsidR="001052AB" w:rsidRPr="001052AB">
        <w:rPr>
          <w:rFonts w:ascii="Palatino Linotype" w:eastAsia="Times New Roman" w:hAnsi="Palatino Linotype" w:cs="Arial"/>
          <w:color w:val="202122"/>
          <w:sz w:val="24"/>
          <w:szCs w:val="24"/>
          <w:lang w:eastAsia="el-GR"/>
        </w:rPr>
        <w:t xml:space="preserve"> επίπεδο της οικογένειας είναι υψηλό: «</w:t>
      </w:r>
      <w:proofErr w:type="spellStart"/>
      <w:r w:rsidR="001052AB" w:rsidRPr="001052AB">
        <w:rPr>
          <w:rFonts w:ascii="Palatino Linotype" w:eastAsia="Times New Roman" w:hAnsi="Palatino Linotype" w:cs="Arial"/>
          <w:i/>
          <w:iCs/>
          <w:color w:val="202122"/>
          <w:sz w:val="24"/>
          <w:szCs w:val="24"/>
          <w:lang w:eastAsia="el-GR"/>
        </w:rPr>
        <w:t>Εζούσεν</w:t>
      </w:r>
      <w:proofErr w:type="spellEnd"/>
      <w:r w:rsidR="001052AB" w:rsidRPr="001052AB">
        <w:rPr>
          <w:rFonts w:ascii="Palatino Linotype" w:eastAsia="Times New Roman" w:hAnsi="Palatino Linotype" w:cs="Arial"/>
          <w:i/>
          <w:iCs/>
          <w:color w:val="202122"/>
          <w:sz w:val="24"/>
          <w:szCs w:val="24"/>
          <w:lang w:eastAsia="el-GR"/>
        </w:rPr>
        <w:t xml:space="preserve"> ο Πέτρος Ιωάννου Καβάφης μεγάλα[...] Τα έπιπλά του, τ' αμάξια, </w:t>
      </w:r>
      <w:proofErr w:type="spellStart"/>
      <w:r w:rsidR="001052AB" w:rsidRPr="001052AB">
        <w:rPr>
          <w:rFonts w:ascii="Palatino Linotype" w:eastAsia="Times New Roman" w:hAnsi="Palatino Linotype" w:cs="Arial"/>
          <w:i/>
          <w:iCs/>
          <w:color w:val="202122"/>
          <w:sz w:val="24"/>
          <w:szCs w:val="24"/>
          <w:lang w:eastAsia="el-GR"/>
        </w:rPr>
        <w:t>τ'ασημικά</w:t>
      </w:r>
      <w:proofErr w:type="spellEnd"/>
      <w:r w:rsidR="001052AB" w:rsidRPr="001052AB">
        <w:rPr>
          <w:rFonts w:ascii="Palatino Linotype" w:eastAsia="Times New Roman" w:hAnsi="Palatino Linotype" w:cs="Arial"/>
          <w:i/>
          <w:iCs/>
          <w:color w:val="202122"/>
          <w:sz w:val="24"/>
          <w:szCs w:val="24"/>
          <w:lang w:eastAsia="el-GR"/>
        </w:rPr>
        <w:t xml:space="preserve">, </w:t>
      </w:r>
      <w:r w:rsidR="00977C19">
        <w:rPr>
          <w:rFonts w:ascii="Palatino Linotype" w:eastAsia="Times New Roman" w:hAnsi="Palatino Linotype" w:cs="Arial"/>
          <w:i/>
          <w:iCs/>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τα υαλικά</w:t>
      </w:r>
      <w:r w:rsidR="00977C19">
        <w:rPr>
          <w:rFonts w:ascii="Palatino Linotype" w:eastAsia="Times New Roman" w:hAnsi="Palatino Linotype" w:cs="Arial"/>
          <w:i/>
          <w:iCs/>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 xml:space="preserve"> ήσαν με λούσο </w:t>
      </w:r>
      <w:r w:rsidR="001052AB" w:rsidRPr="001052AB">
        <w:rPr>
          <w:rFonts w:ascii="Palatino Linotype" w:eastAsia="Times New Roman" w:hAnsi="Palatino Linotype" w:cs="Arial"/>
          <w:i/>
          <w:iCs/>
          <w:color w:val="202122"/>
          <w:sz w:val="24"/>
          <w:szCs w:val="24"/>
          <w:lang w:eastAsia="el-GR"/>
        </w:rPr>
        <w:lastRenderedPageBreak/>
        <w:t>σπάνιο</w:t>
      </w:r>
      <w:r w:rsidR="00977C19">
        <w:rPr>
          <w:rFonts w:ascii="Palatino Linotype" w:eastAsia="Times New Roman" w:hAnsi="Palatino Linotype" w:cs="Arial"/>
          <w:i/>
          <w:iCs/>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 xml:space="preserve"> τότε </w:t>
      </w:r>
      <w:r w:rsidR="00977C19">
        <w:rPr>
          <w:rFonts w:ascii="Palatino Linotype" w:eastAsia="Times New Roman" w:hAnsi="Palatino Linotype" w:cs="Arial"/>
          <w:i/>
          <w:iCs/>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 xml:space="preserve">μεταξύ </w:t>
      </w:r>
      <w:r w:rsidR="00977C19">
        <w:rPr>
          <w:rFonts w:ascii="Palatino Linotype" w:eastAsia="Times New Roman" w:hAnsi="Palatino Linotype" w:cs="Arial"/>
          <w:i/>
          <w:iCs/>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των</w:t>
      </w:r>
      <w:r w:rsidR="00977C19">
        <w:rPr>
          <w:rFonts w:ascii="Palatino Linotype" w:eastAsia="Times New Roman" w:hAnsi="Palatino Linotype" w:cs="Arial"/>
          <w:i/>
          <w:iCs/>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 xml:space="preserve"> Γραικών</w:t>
      </w:r>
      <w:r w:rsidR="001052AB" w:rsidRPr="001052AB">
        <w:rPr>
          <w:rFonts w:ascii="Palatino Linotype" w:eastAsia="Times New Roman" w:hAnsi="Palatino Linotype" w:cs="Arial"/>
          <w:color w:val="202122"/>
          <w:sz w:val="24"/>
          <w:szCs w:val="24"/>
          <w:lang w:eastAsia="el-GR"/>
        </w:rPr>
        <w:t>».</w:t>
      </w:r>
      <w:r w:rsidR="00941CD5">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Για τον</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hyperlink r:id="rId21" w:tooltip="Στρατής Τσίρκας" w:history="1">
        <w:r w:rsidR="001052AB" w:rsidRPr="001052AB">
          <w:rPr>
            <w:rFonts w:ascii="Palatino Linotype" w:eastAsia="Times New Roman" w:hAnsi="Palatino Linotype" w:cs="Arial"/>
            <w:color w:val="0645AD"/>
            <w:sz w:val="24"/>
            <w:szCs w:val="24"/>
            <w:u w:val="single"/>
            <w:lang w:eastAsia="el-GR"/>
          </w:rPr>
          <w:t>Τσίρκα</w:t>
        </w:r>
      </w:hyperlink>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ο</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hyperlink r:id="rId22" w:tooltip="Εμπορικός οίκος Καβάφη (δεν έχει γραφτεί ακόμα)" w:history="1">
        <w:r w:rsidR="001052AB" w:rsidRPr="001052AB">
          <w:rPr>
            <w:rFonts w:ascii="Palatino Linotype" w:eastAsia="Times New Roman" w:hAnsi="Palatino Linotype" w:cs="Arial"/>
            <w:color w:val="BA0000"/>
            <w:sz w:val="24"/>
            <w:szCs w:val="24"/>
            <w:u w:val="single"/>
            <w:lang w:eastAsia="el-GR"/>
          </w:rPr>
          <w:t>εμπορικός</w:t>
        </w:r>
        <w:r>
          <w:rPr>
            <w:rFonts w:ascii="Palatino Linotype" w:eastAsia="Times New Roman" w:hAnsi="Palatino Linotype" w:cs="Arial"/>
            <w:color w:val="BA0000"/>
            <w:sz w:val="24"/>
            <w:szCs w:val="24"/>
            <w:u w:val="single"/>
            <w:lang w:eastAsia="el-GR"/>
          </w:rPr>
          <w:t xml:space="preserve"> </w:t>
        </w:r>
        <w:r w:rsidR="001052AB" w:rsidRPr="001052AB">
          <w:rPr>
            <w:rFonts w:ascii="Palatino Linotype" w:eastAsia="Times New Roman" w:hAnsi="Palatino Linotype" w:cs="Arial"/>
            <w:color w:val="BA0000"/>
            <w:sz w:val="24"/>
            <w:szCs w:val="24"/>
            <w:u w:val="single"/>
            <w:lang w:eastAsia="el-GR"/>
          </w:rPr>
          <w:t xml:space="preserve"> οίκος </w:t>
        </w:r>
        <w:r>
          <w:rPr>
            <w:rFonts w:ascii="Palatino Linotype" w:eastAsia="Times New Roman" w:hAnsi="Palatino Linotype" w:cs="Arial"/>
            <w:color w:val="BA0000"/>
            <w:sz w:val="24"/>
            <w:szCs w:val="24"/>
            <w:u w:val="single"/>
            <w:lang w:eastAsia="el-GR"/>
          </w:rPr>
          <w:t xml:space="preserve"> </w:t>
        </w:r>
        <w:r w:rsidR="001052AB" w:rsidRPr="001052AB">
          <w:rPr>
            <w:rFonts w:ascii="Palatino Linotype" w:eastAsia="Times New Roman" w:hAnsi="Palatino Linotype" w:cs="Arial"/>
            <w:color w:val="BA0000"/>
            <w:sz w:val="24"/>
            <w:szCs w:val="24"/>
            <w:u w:val="single"/>
            <w:lang w:eastAsia="el-GR"/>
          </w:rPr>
          <w:t>Καβάφη</w:t>
        </w:r>
      </w:hyperlink>
      <w:r w:rsidR="001052AB" w:rsidRPr="001052AB">
        <w:rPr>
          <w:rFonts w:ascii="Palatino Linotype" w:eastAsia="Times New Roman" w:hAnsi="Palatino Linotype" w:cs="Arial"/>
          <w:color w:val="202122"/>
          <w:sz w:val="24"/>
          <w:szCs w:val="24"/>
          <w:lang w:eastAsia="el-GR"/>
        </w:rPr>
        <w:t> </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μεταξύ</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1864</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και</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1870 </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ήταν μέσα στους τέσσερις-πέντε πρώτους σε κύκλο εργασιών.</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Το</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1869 ο Πέτρος Ι. Καβάφης </w:t>
      </w:r>
      <w:r w:rsidR="00977C19">
        <w:rPr>
          <w:noProof/>
          <w:lang w:eastAsia="el-GR"/>
        </w:rPr>
        <w:drawing>
          <wp:anchor distT="0" distB="0" distL="114300" distR="114300" simplePos="0" relativeHeight="251665408" behindDoc="1" locked="0" layoutInCell="1" allowOverlap="1" wp14:anchorId="49D8D012" wp14:editId="1DB32885">
            <wp:simplePos x="0" y="0"/>
            <wp:positionH relativeFrom="column">
              <wp:posOffset>3828415</wp:posOffset>
            </wp:positionH>
            <wp:positionV relativeFrom="paragraph">
              <wp:posOffset>695325</wp:posOffset>
            </wp:positionV>
            <wp:extent cx="1816735" cy="1600200"/>
            <wp:effectExtent l="0" t="0" r="0" b="0"/>
            <wp:wrapThrough wrapText="bothSides">
              <wp:wrapPolygon edited="0">
                <wp:start x="0" y="0"/>
                <wp:lineTo x="0" y="21343"/>
                <wp:lineTo x="21290" y="21343"/>
                <wp:lineTo x="21290" y="0"/>
                <wp:lineTo x="0" y="0"/>
              </wp:wrapPolygon>
            </wp:wrapThrough>
            <wp:docPr id="10" name="Εικόνα 10" descr="ΚΑΒΑΦ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ΒΑΦΗΣ"/>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1673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AB" w:rsidRPr="001052AB">
        <w:rPr>
          <w:rFonts w:ascii="Palatino Linotype" w:eastAsia="Times New Roman" w:hAnsi="Palatino Linotype" w:cs="Arial"/>
          <w:color w:val="202122"/>
          <w:sz w:val="24"/>
          <w:szCs w:val="24"/>
          <w:lang w:eastAsia="el-GR"/>
        </w:rPr>
        <w:t>παρασημοφορείται με το </w:t>
      </w:r>
      <w:proofErr w:type="spellStart"/>
      <w:r w:rsidR="00174EF8">
        <w:fldChar w:fldCharType="begin"/>
      </w:r>
      <w:r w:rsidR="00174EF8">
        <w:instrText xml:space="preserve"> HYPERLINK "https://el.wikipedia.org/w/index.php?title=%CE%9C%CE%B5%CF%84%CE%B6%CE%B9%CE%B4%CE%B9%CE%AD_3%CE%B7%CF%82_%CE%A4%CE%AC%CE%BE%CE%B5%CF%8</w:instrText>
      </w:r>
      <w:r w:rsidR="00174EF8">
        <w:instrText xml:space="preserve">9%CF%82&amp;action=edit&amp;redlink=1" \o "Μετζιδιέ 3ης Τάξεως (δεν έχει γραφτεί ακόμα)" </w:instrText>
      </w:r>
      <w:r w:rsidR="00174EF8">
        <w:fldChar w:fldCharType="separate"/>
      </w:r>
      <w:r w:rsidR="001052AB" w:rsidRPr="001052AB">
        <w:rPr>
          <w:rFonts w:ascii="Palatino Linotype" w:eastAsia="Times New Roman" w:hAnsi="Palatino Linotype" w:cs="Arial"/>
          <w:color w:val="BA0000"/>
          <w:sz w:val="24"/>
          <w:szCs w:val="24"/>
          <w:u w:val="single"/>
          <w:lang w:eastAsia="el-GR"/>
        </w:rPr>
        <w:t>Μετζιδιέ</w:t>
      </w:r>
      <w:proofErr w:type="spellEnd"/>
      <w:r w:rsidR="001052AB" w:rsidRPr="001052AB">
        <w:rPr>
          <w:rFonts w:ascii="Palatino Linotype" w:eastAsia="Times New Roman" w:hAnsi="Palatino Linotype" w:cs="Arial"/>
          <w:color w:val="BA0000"/>
          <w:sz w:val="24"/>
          <w:szCs w:val="24"/>
          <w:u w:val="single"/>
          <w:lang w:eastAsia="el-GR"/>
        </w:rPr>
        <w:t xml:space="preserve"> 3ης Τάξεως</w:t>
      </w:r>
      <w:r w:rsidR="00174EF8">
        <w:rPr>
          <w:rFonts w:ascii="Palatino Linotype" w:eastAsia="Times New Roman" w:hAnsi="Palatino Linotype" w:cs="Arial"/>
          <w:color w:val="BA0000"/>
          <w:sz w:val="24"/>
          <w:szCs w:val="24"/>
          <w:u w:val="single"/>
          <w:lang w:eastAsia="el-GR"/>
        </w:rPr>
        <w:fldChar w:fldCharType="end"/>
      </w:r>
      <w:r w:rsidR="001052AB" w:rsidRPr="001052AB">
        <w:rPr>
          <w:rFonts w:ascii="Palatino Linotype" w:eastAsia="Times New Roman" w:hAnsi="Palatino Linotype" w:cs="Arial"/>
          <w:color w:val="202122"/>
          <w:sz w:val="24"/>
          <w:szCs w:val="24"/>
          <w:lang w:eastAsia="el-GR"/>
        </w:rPr>
        <w:t> για τη συμβολή στην ανάπτυξη του εμπορίου και της βιομηχανίας.</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Στις 10 Αυγούστου 1870 πεθαίνει ο πατέρας του ποιητή σε ηλικία πενήντα έξι ετών.</w:t>
      </w:r>
      <w:r w:rsidR="00941CD5">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Στην Αλεξάνδρεια ο </w:t>
      </w:r>
      <w:proofErr w:type="spellStart"/>
      <w:r w:rsidR="001052AB" w:rsidRPr="001052AB">
        <w:rPr>
          <w:rFonts w:ascii="Palatino Linotype" w:eastAsia="Times New Roman" w:hAnsi="Palatino Linotype" w:cs="Arial"/>
          <w:color w:val="202122"/>
          <w:sz w:val="24"/>
          <w:szCs w:val="24"/>
          <w:lang w:eastAsia="el-GR"/>
        </w:rPr>
        <w:t>Kαβάφης</w:t>
      </w:r>
      <w:proofErr w:type="spellEnd"/>
      <w:r w:rsidR="001052AB" w:rsidRPr="001052AB">
        <w:rPr>
          <w:rFonts w:ascii="Palatino Linotype" w:eastAsia="Times New Roman" w:hAnsi="Palatino Linotype" w:cs="Arial"/>
          <w:color w:val="202122"/>
          <w:sz w:val="24"/>
          <w:szCs w:val="24"/>
          <w:lang w:eastAsia="el-GR"/>
        </w:rPr>
        <w:t xml:space="preserve"> διδάχτηκε </w:t>
      </w:r>
      <w:r>
        <w:rPr>
          <w:rFonts w:ascii="Palatino Linotype" w:eastAsia="Times New Roman" w:hAnsi="Palatino Linotype" w:cs="Arial"/>
          <w:color w:val="202122"/>
          <w:sz w:val="24"/>
          <w:szCs w:val="24"/>
          <w:lang w:eastAsia="el-GR"/>
        </w:rPr>
        <w:t xml:space="preserve"> </w:t>
      </w:r>
      <w:hyperlink r:id="rId24" w:tooltip="Αγγλικά" w:history="1">
        <w:r w:rsidR="001052AB" w:rsidRPr="001052AB">
          <w:rPr>
            <w:rFonts w:ascii="Palatino Linotype" w:eastAsia="Times New Roman" w:hAnsi="Palatino Linotype" w:cs="Arial"/>
            <w:color w:val="0645AD"/>
            <w:sz w:val="24"/>
            <w:szCs w:val="24"/>
            <w:u w:val="single"/>
            <w:lang w:eastAsia="el-GR"/>
          </w:rPr>
          <w:t>Αγγλικά</w:t>
        </w:r>
      </w:hyperlink>
      <w:r w:rsidR="001052AB" w:rsidRPr="001052AB">
        <w:rPr>
          <w:rFonts w:ascii="Palatino Linotype" w:eastAsia="Times New Roman" w:hAnsi="Palatino Linotype" w:cs="Arial"/>
          <w:color w:val="202122"/>
          <w:sz w:val="24"/>
          <w:szCs w:val="24"/>
          <w:lang w:eastAsia="el-GR"/>
        </w:rPr>
        <w:t>, </w:t>
      </w:r>
      <w:r>
        <w:rPr>
          <w:rFonts w:ascii="Palatino Linotype" w:eastAsia="Times New Roman" w:hAnsi="Palatino Linotype" w:cs="Arial"/>
          <w:color w:val="202122"/>
          <w:sz w:val="24"/>
          <w:szCs w:val="24"/>
          <w:lang w:eastAsia="el-GR"/>
        </w:rPr>
        <w:t xml:space="preserve"> </w:t>
      </w:r>
      <w:hyperlink r:id="rId25" w:tooltip="Γαλλικά" w:history="1">
        <w:r w:rsidR="001052AB" w:rsidRPr="001052AB">
          <w:rPr>
            <w:rFonts w:ascii="Palatino Linotype" w:eastAsia="Times New Roman" w:hAnsi="Palatino Linotype" w:cs="Arial"/>
            <w:color w:val="0645AD"/>
            <w:sz w:val="24"/>
            <w:szCs w:val="24"/>
            <w:u w:val="single"/>
            <w:lang w:eastAsia="el-GR"/>
          </w:rPr>
          <w:t>Γαλλικά</w:t>
        </w:r>
      </w:hyperlink>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και </w:t>
      </w:r>
      <w:r>
        <w:rPr>
          <w:rFonts w:ascii="Palatino Linotype" w:eastAsia="Times New Roman" w:hAnsi="Palatino Linotype" w:cs="Arial"/>
          <w:color w:val="202122"/>
          <w:sz w:val="24"/>
          <w:szCs w:val="24"/>
          <w:lang w:eastAsia="el-GR"/>
        </w:rPr>
        <w:t xml:space="preserve"> </w:t>
      </w:r>
      <w:hyperlink r:id="rId26" w:tooltip="Ελληνική Γλώσσα" w:history="1">
        <w:r w:rsidR="001052AB" w:rsidRPr="001052AB">
          <w:rPr>
            <w:rFonts w:ascii="Palatino Linotype" w:eastAsia="Times New Roman" w:hAnsi="Palatino Linotype" w:cs="Arial"/>
            <w:color w:val="0645AD"/>
            <w:sz w:val="24"/>
            <w:szCs w:val="24"/>
            <w:u w:val="single"/>
            <w:lang w:eastAsia="el-GR"/>
          </w:rPr>
          <w:t>Ελληνικά</w:t>
        </w:r>
      </w:hyperlink>
      <w:r w:rsidR="001052AB" w:rsidRPr="001052AB">
        <w:rPr>
          <w:rFonts w:ascii="Palatino Linotype" w:eastAsia="Times New Roman" w:hAnsi="Palatino Linotype" w:cs="Arial"/>
          <w:color w:val="202122"/>
          <w:sz w:val="24"/>
          <w:szCs w:val="24"/>
          <w:lang w:eastAsia="el-GR"/>
        </w:rPr>
        <w:t> με οικοδιδάσκαλο και συμπλήρωσε τη μόρφωσή του για ένα-δύο χρόνια στο </w:t>
      </w:r>
      <w:r w:rsidR="00D97F60">
        <w:rPr>
          <w:rFonts w:ascii="Palatino Linotype" w:eastAsia="Times New Roman" w:hAnsi="Palatino Linotype" w:cs="Arial"/>
          <w:color w:val="202122"/>
          <w:sz w:val="24"/>
          <w:szCs w:val="24"/>
          <w:lang w:eastAsia="el-GR"/>
        </w:rPr>
        <w:t xml:space="preserve"> </w:t>
      </w:r>
      <w:hyperlink r:id="rId27" w:tooltip="Εκπαιδευτήριο Αλεξανδρείας (δεν έχει γραφτεί ακόμα)" w:history="1">
        <w:r w:rsidR="001052AB" w:rsidRPr="001052AB">
          <w:rPr>
            <w:rFonts w:ascii="Palatino Linotype" w:eastAsia="Times New Roman" w:hAnsi="Palatino Linotype" w:cs="Arial"/>
            <w:color w:val="BA0000"/>
            <w:sz w:val="24"/>
            <w:szCs w:val="24"/>
            <w:u w:val="single"/>
            <w:lang w:eastAsia="el-GR"/>
          </w:rPr>
          <w:t>Ελληνικό</w:t>
        </w:r>
        <w:r w:rsidR="00D97F60">
          <w:rPr>
            <w:rFonts w:ascii="Palatino Linotype" w:eastAsia="Times New Roman" w:hAnsi="Palatino Linotype" w:cs="Arial"/>
            <w:color w:val="BA0000"/>
            <w:sz w:val="24"/>
            <w:szCs w:val="24"/>
            <w:u w:val="single"/>
            <w:lang w:eastAsia="el-GR"/>
          </w:rPr>
          <w:t xml:space="preserve"> </w:t>
        </w:r>
        <w:r w:rsidR="001052AB" w:rsidRPr="001052AB">
          <w:rPr>
            <w:rFonts w:ascii="Palatino Linotype" w:eastAsia="Times New Roman" w:hAnsi="Palatino Linotype" w:cs="Arial"/>
            <w:color w:val="BA0000"/>
            <w:sz w:val="24"/>
            <w:szCs w:val="24"/>
            <w:u w:val="single"/>
            <w:lang w:eastAsia="el-GR"/>
          </w:rPr>
          <w:t xml:space="preserve"> Εκπαιδευτήριο</w:t>
        </w:r>
      </w:hyperlink>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r>
        <w:rPr>
          <w:rFonts w:ascii="Palatino Linotype" w:eastAsia="Times New Roman" w:hAnsi="Palatino Linotype" w:cs="Arial"/>
          <w:color w:val="202122"/>
          <w:sz w:val="24"/>
          <w:szCs w:val="24"/>
          <w:lang w:eastAsia="el-GR"/>
        </w:rPr>
        <w:t xml:space="preserve">της </w:t>
      </w:r>
      <w:r w:rsidR="001052AB" w:rsidRPr="001052AB">
        <w:rPr>
          <w:rFonts w:ascii="Palatino Linotype" w:eastAsia="Times New Roman" w:hAnsi="Palatino Linotype" w:cs="Arial"/>
          <w:color w:val="202122"/>
          <w:sz w:val="24"/>
          <w:szCs w:val="24"/>
          <w:lang w:eastAsia="el-GR"/>
        </w:rPr>
        <w:t> </w:t>
      </w:r>
      <w:hyperlink r:id="rId28" w:tooltip="Αλεξάνδρεια" w:history="1">
        <w:r w:rsidR="001052AB" w:rsidRPr="001052AB">
          <w:rPr>
            <w:rFonts w:ascii="Palatino Linotype" w:eastAsia="Times New Roman" w:hAnsi="Palatino Linotype" w:cs="Arial"/>
            <w:color w:val="0645AD"/>
            <w:sz w:val="24"/>
            <w:szCs w:val="24"/>
            <w:u w:val="single"/>
            <w:lang w:eastAsia="el-GR"/>
          </w:rPr>
          <w:t>Αλεξάνδρειας</w:t>
        </w:r>
      </w:hyperlink>
      <w:r w:rsidR="001052AB" w:rsidRPr="001052AB">
        <w:rPr>
          <w:rFonts w:ascii="Palatino Linotype" w:eastAsia="Times New Roman" w:hAnsi="Palatino Linotype" w:cs="Arial"/>
          <w:color w:val="202122"/>
          <w:sz w:val="24"/>
          <w:szCs w:val="24"/>
          <w:lang w:eastAsia="el-GR"/>
        </w:rPr>
        <w:t>.</w:t>
      </w:r>
    </w:p>
    <w:p w:rsidR="009D3A4F" w:rsidRDefault="009D3A4F" w:rsidP="009D3A4F">
      <w:pPr>
        <w:shd w:val="clear" w:color="auto" w:fill="FFFFFF"/>
        <w:spacing w:after="0" w:line="240" w:lineRule="auto"/>
        <w:jc w:val="both"/>
        <w:outlineLvl w:val="2"/>
        <w:rPr>
          <w:rFonts w:ascii="Palatino Linotype" w:eastAsia="Times New Roman" w:hAnsi="Palatino Linotype" w:cs="Arial"/>
          <w:b/>
          <w:bCs/>
          <w:color w:val="000000"/>
          <w:sz w:val="24"/>
          <w:szCs w:val="24"/>
          <w:lang w:eastAsia="el-GR"/>
        </w:rPr>
      </w:pPr>
    </w:p>
    <w:p w:rsidR="001052AB" w:rsidRPr="009D7EBD" w:rsidRDefault="001052AB" w:rsidP="009D3A4F">
      <w:pPr>
        <w:shd w:val="clear" w:color="auto" w:fill="FFFFFF"/>
        <w:spacing w:after="0" w:line="240" w:lineRule="auto"/>
        <w:jc w:val="both"/>
        <w:outlineLvl w:val="2"/>
        <w:rPr>
          <w:rFonts w:ascii="Palatino Linotype" w:eastAsia="Times New Roman" w:hAnsi="Palatino Linotype" w:cs="Arial"/>
          <w:b/>
          <w:bCs/>
          <w:color w:val="000000"/>
          <w:sz w:val="24"/>
          <w:szCs w:val="24"/>
          <w:lang w:eastAsia="el-GR"/>
        </w:rPr>
      </w:pPr>
      <w:r w:rsidRPr="001052AB">
        <w:rPr>
          <w:rFonts w:ascii="Palatino Linotype" w:eastAsia="Times New Roman" w:hAnsi="Palatino Linotype" w:cs="Arial"/>
          <w:b/>
          <w:bCs/>
          <w:color w:val="000000"/>
          <w:sz w:val="24"/>
          <w:szCs w:val="24"/>
          <w:lang w:eastAsia="el-GR"/>
        </w:rPr>
        <w:t xml:space="preserve">Μετάβαση </w:t>
      </w:r>
      <w:r w:rsidR="00977C19">
        <w:rPr>
          <w:rFonts w:ascii="Palatino Linotype" w:eastAsia="Times New Roman" w:hAnsi="Palatino Linotype" w:cs="Arial"/>
          <w:b/>
          <w:bCs/>
          <w:color w:val="000000"/>
          <w:sz w:val="24"/>
          <w:szCs w:val="24"/>
          <w:lang w:eastAsia="el-GR"/>
        </w:rPr>
        <w:t xml:space="preserve"> </w:t>
      </w:r>
      <w:r w:rsidRPr="001052AB">
        <w:rPr>
          <w:rFonts w:ascii="Palatino Linotype" w:eastAsia="Times New Roman" w:hAnsi="Palatino Linotype" w:cs="Arial"/>
          <w:b/>
          <w:bCs/>
          <w:color w:val="000000"/>
          <w:sz w:val="24"/>
          <w:szCs w:val="24"/>
          <w:lang w:eastAsia="el-GR"/>
        </w:rPr>
        <w:t xml:space="preserve">στην </w:t>
      </w:r>
      <w:r w:rsidR="00977C19">
        <w:rPr>
          <w:rFonts w:ascii="Palatino Linotype" w:eastAsia="Times New Roman" w:hAnsi="Palatino Linotype" w:cs="Arial"/>
          <w:b/>
          <w:bCs/>
          <w:color w:val="000000"/>
          <w:sz w:val="24"/>
          <w:szCs w:val="24"/>
          <w:lang w:eastAsia="el-GR"/>
        </w:rPr>
        <w:t xml:space="preserve"> </w:t>
      </w:r>
      <w:r w:rsidRPr="001052AB">
        <w:rPr>
          <w:rFonts w:ascii="Palatino Linotype" w:eastAsia="Times New Roman" w:hAnsi="Palatino Linotype" w:cs="Arial"/>
          <w:b/>
          <w:bCs/>
          <w:color w:val="000000"/>
          <w:sz w:val="24"/>
          <w:szCs w:val="24"/>
          <w:lang w:eastAsia="el-GR"/>
        </w:rPr>
        <w:t>Αγγλία</w:t>
      </w:r>
    </w:p>
    <w:p w:rsidR="001052AB" w:rsidRPr="001052AB" w:rsidRDefault="001052AB"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Μετά το θάνατο του πατέρα του και τη σταδιακή διάλυση της οικογενειακής επιχείρησης, η οικογένεια εγκαταστάθηκε στην </w:t>
      </w:r>
      <w:hyperlink r:id="rId29" w:tooltip="Αγγλία" w:history="1">
        <w:r w:rsidRPr="001052AB">
          <w:rPr>
            <w:rFonts w:ascii="Palatino Linotype" w:eastAsia="Times New Roman" w:hAnsi="Palatino Linotype" w:cs="Arial"/>
            <w:color w:val="0645AD"/>
            <w:sz w:val="24"/>
            <w:szCs w:val="24"/>
            <w:u w:val="single"/>
            <w:lang w:eastAsia="el-GR"/>
          </w:rPr>
          <w:t>Αγγλία</w:t>
        </w:r>
      </w:hyperlink>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w:t>
      </w:r>
      <w:hyperlink r:id="rId30" w:tooltip="Λίβερπουλ" w:history="1">
        <w:r w:rsidRPr="001052AB">
          <w:rPr>
            <w:rFonts w:ascii="Palatino Linotype" w:eastAsia="Times New Roman" w:hAnsi="Palatino Linotype" w:cs="Arial"/>
            <w:color w:val="0645AD"/>
            <w:sz w:val="24"/>
            <w:szCs w:val="24"/>
            <w:u w:val="single"/>
            <w:lang w:eastAsia="el-GR"/>
          </w:rPr>
          <w:t>Λίβερπουλ</w:t>
        </w:r>
      </w:hyperlink>
      <w:r w:rsidRPr="001052AB">
        <w:rPr>
          <w:rFonts w:ascii="Palatino Linotype" w:eastAsia="Times New Roman" w:hAnsi="Palatino Linotype" w:cs="Arial"/>
          <w:color w:val="202122"/>
          <w:sz w:val="24"/>
          <w:szCs w:val="24"/>
          <w:lang w:eastAsia="el-GR"/>
        </w:rPr>
        <w:t> και </w:t>
      </w:r>
      <w:hyperlink r:id="rId31" w:tooltip="Λονδίνο" w:history="1">
        <w:r w:rsidRPr="001052AB">
          <w:rPr>
            <w:rFonts w:ascii="Palatino Linotype" w:eastAsia="Times New Roman" w:hAnsi="Palatino Linotype" w:cs="Arial"/>
            <w:color w:val="0645AD"/>
            <w:sz w:val="24"/>
            <w:szCs w:val="24"/>
            <w:u w:val="single"/>
            <w:lang w:eastAsia="el-GR"/>
          </w:rPr>
          <w:t>Λονδίνο</w:t>
        </w:r>
      </w:hyperlink>
      <w:r w:rsidRPr="001052AB">
        <w:rPr>
          <w:rFonts w:ascii="Palatino Linotype" w:eastAsia="Times New Roman" w:hAnsi="Palatino Linotype" w:cs="Arial"/>
          <w:color w:val="202122"/>
          <w:sz w:val="24"/>
          <w:szCs w:val="24"/>
          <w:lang w:eastAsia="el-GR"/>
        </w:rPr>
        <w:t xml:space="preserve">) όπου έμεινε μέχρι το 1876. Πριν εγκαταλείψουν την Αίγυπτο μεταφέρουν την κινητή περιουσία τους σε ένα διαμέρισμα της οδού </w:t>
      </w:r>
      <w:proofErr w:type="spellStart"/>
      <w:r w:rsidRPr="001052AB">
        <w:rPr>
          <w:rFonts w:ascii="Palatino Linotype" w:eastAsia="Times New Roman" w:hAnsi="Palatino Linotype" w:cs="Arial"/>
          <w:color w:val="202122"/>
          <w:sz w:val="24"/>
          <w:szCs w:val="24"/>
          <w:lang w:eastAsia="el-GR"/>
        </w:rPr>
        <w:t>Ραμλίου</w:t>
      </w:r>
      <w:proofErr w:type="spellEnd"/>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με </w:t>
      </w:r>
      <w:r w:rsidR="009D7EBD">
        <w:rPr>
          <w:rFonts w:ascii="Palatino Linotype" w:eastAsia="Times New Roman" w:hAnsi="Palatino Linotype" w:cs="Arial"/>
          <w:color w:val="202122"/>
          <w:sz w:val="24"/>
          <w:szCs w:val="24"/>
          <w:lang w:eastAsia="el-GR"/>
        </w:rPr>
        <w:t xml:space="preserve"> </w:t>
      </w:r>
      <w:proofErr w:type="spellStart"/>
      <w:r w:rsidRPr="001052AB">
        <w:rPr>
          <w:rFonts w:ascii="Palatino Linotype" w:eastAsia="Times New Roman" w:hAnsi="Palatino Linotype" w:cs="Arial"/>
          <w:color w:val="202122"/>
          <w:sz w:val="24"/>
          <w:szCs w:val="24"/>
          <w:lang w:eastAsia="el-GR"/>
        </w:rPr>
        <w:t>προσιτότερο</w:t>
      </w:r>
      <w:proofErr w:type="spellEnd"/>
      <w:r w:rsidRPr="001052AB">
        <w:rPr>
          <w:rFonts w:ascii="Palatino Linotype" w:eastAsia="Times New Roman" w:hAnsi="Palatino Linotype" w:cs="Arial"/>
          <w:color w:val="202122"/>
          <w:sz w:val="24"/>
          <w:szCs w:val="24"/>
          <w:lang w:eastAsia="el-GR"/>
        </w:rPr>
        <w:t xml:space="preserve"> </w:t>
      </w:r>
      <w:r w:rsidR="00B76B23">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ενοίκιο.</w:t>
      </w:r>
      <w:r w:rsidR="009D7EBD">
        <w:rPr>
          <w:rFonts w:ascii="Palatino Linotype" w:eastAsia="Times New Roman" w:hAnsi="Palatino Linotype" w:cs="Arial"/>
          <w:color w:val="202122"/>
          <w:sz w:val="24"/>
          <w:szCs w:val="24"/>
          <w:lang w:eastAsia="el-GR"/>
        </w:rPr>
        <w:t xml:space="preserve"> </w:t>
      </w:r>
      <w:hyperlink r:id="rId32" w:anchor="cite_note-ReferenceC-30" w:history="1"/>
      <w:r w:rsidRPr="001052AB">
        <w:rPr>
          <w:rFonts w:ascii="Palatino Linotype" w:eastAsia="Times New Roman" w:hAnsi="Palatino Linotype" w:cs="Arial"/>
          <w:color w:val="202122"/>
          <w:sz w:val="24"/>
          <w:szCs w:val="24"/>
          <w:lang w:eastAsia="el-GR"/>
        </w:rPr>
        <w:t xml:space="preserve"> Το 1877 γίνεται </w:t>
      </w:r>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η </w:t>
      </w:r>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οριστική</w:t>
      </w:r>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εκκαθάριση της εταιρείας.</w:t>
      </w:r>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Κατά την διαμονή του εκεί, δεν γνωρίζουμε αν φοίτησε σε κάποιο σχολείο ή αν έλαβε τη μόρφωσή του με ιδιαίτερα μαθήματα.</w:t>
      </w:r>
      <w:r w:rsidR="009D7EBD" w:rsidRPr="001052AB">
        <w:rPr>
          <w:rFonts w:ascii="Palatino Linotype" w:eastAsia="Times New Roman" w:hAnsi="Palatino Linotype" w:cs="Arial"/>
          <w:color w:val="202122"/>
          <w:sz w:val="24"/>
          <w:szCs w:val="24"/>
          <w:lang w:eastAsia="el-GR"/>
        </w:rPr>
        <w:t xml:space="preserve"> </w:t>
      </w:r>
    </w:p>
    <w:p w:rsidR="001052AB" w:rsidRPr="009D7EBD" w:rsidRDefault="001052AB" w:rsidP="009D3A4F">
      <w:pPr>
        <w:shd w:val="clear" w:color="auto" w:fill="FFFFFF"/>
        <w:spacing w:after="0" w:line="240" w:lineRule="auto"/>
        <w:jc w:val="both"/>
        <w:outlineLvl w:val="2"/>
        <w:rPr>
          <w:rFonts w:ascii="Palatino Linotype" w:eastAsia="Times New Roman" w:hAnsi="Palatino Linotype" w:cs="Arial"/>
          <w:b/>
          <w:bCs/>
          <w:color w:val="000000"/>
          <w:sz w:val="24"/>
          <w:szCs w:val="24"/>
          <w:lang w:eastAsia="el-GR"/>
        </w:rPr>
      </w:pPr>
    </w:p>
    <w:p w:rsidR="001052AB" w:rsidRPr="001052AB" w:rsidRDefault="001052AB" w:rsidP="009D3A4F">
      <w:pPr>
        <w:shd w:val="clear" w:color="auto" w:fill="FFFFFF"/>
        <w:spacing w:after="0" w:line="240" w:lineRule="auto"/>
        <w:jc w:val="both"/>
        <w:outlineLvl w:val="2"/>
        <w:rPr>
          <w:rFonts w:ascii="Palatino Linotype" w:eastAsia="Times New Roman" w:hAnsi="Palatino Linotype" w:cs="Arial"/>
          <w:b/>
          <w:bCs/>
          <w:color w:val="000000"/>
          <w:sz w:val="24"/>
          <w:szCs w:val="24"/>
          <w:lang w:eastAsia="el-GR"/>
        </w:rPr>
      </w:pPr>
      <w:r w:rsidRPr="001052AB">
        <w:rPr>
          <w:rFonts w:ascii="Palatino Linotype" w:eastAsia="Times New Roman" w:hAnsi="Palatino Linotype" w:cs="Arial"/>
          <w:b/>
          <w:bCs/>
          <w:color w:val="000000"/>
          <w:sz w:val="24"/>
          <w:szCs w:val="24"/>
          <w:lang w:eastAsia="el-GR"/>
        </w:rPr>
        <w:t xml:space="preserve">Επιστροφή και μετάβαση στην Κωνσταντινούπολη  </w:t>
      </w:r>
    </w:p>
    <w:p w:rsidR="001052AB" w:rsidRPr="001052AB" w:rsidRDefault="001052AB" w:rsidP="009D3A4F">
      <w:pPr>
        <w:shd w:val="clear" w:color="auto" w:fill="FFFFFF"/>
        <w:spacing w:after="0" w:line="240" w:lineRule="auto"/>
        <w:jc w:val="both"/>
        <w:rPr>
          <w:rFonts w:ascii="Palatino Linotype" w:eastAsia="Times New Roman" w:hAnsi="Palatino Linotype" w:cs="Arial"/>
          <w:color w:val="0645AD"/>
          <w:sz w:val="24"/>
          <w:szCs w:val="24"/>
          <w:u w:val="single"/>
          <w:vertAlign w:val="superscript"/>
          <w:lang w:eastAsia="el-GR"/>
        </w:rPr>
      </w:pPr>
      <w:r w:rsidRPr="001052AB">
        <w:rPr>
          <w:rFonts w:ascii="Palatino Linotype" w:eastAsia="Times New Roman" w:hAnsi="Palatino Linotype" w:cs="Arial"/>
          <w:color w:val="202122"/>
          <w:sz w:val="24"/>
          <w:szCs w:val="24"/>
          <w:lang w:eastAsia="el-GR"/>
        </w:rPr>
        <w:t xml:space="preserve">Το 1879 γυρίζει από την Αγγλία και εγκαθίσταται στο διαμέρισμα της οδού </w:t>
      </w:r>
      <w:proofErr w:type="spellStart"/>
      <w:r w:rsidRPr="001052AB">
        <w:rPr>
          <w:rFonts w:ascii="Palatino Linotype" w:eastAsia="Times New Roman" w:hAnsi="Palatino Linotype" w:cs="Arial"/>
          <w:color w:val="202122"/>
          <w:sz w:val="24"/>
          <w:szCs w:val="24"/>
          <w:lang w:eastAsia="el-GR"/>
        </w:rPr>
        <w:t>Ραμλίου</w:t>
      </w:r>
      <w:proofErr w:type="spellEnd"/>
      <w:r w:rsidRPr="001052AB">
        <w:rPr>
          <w:rFonts w:ascii="Palatino Linotype" w:eastAsia="Times New Roman" w:hAnsi="Palatino Linotype" w:cs="Arial"/>
          <w:color w:val="202122"/>
          <w:sz w:val="24"/>
          <w:szCs w:val="24"/>
          <w:lang w:eastAsia="el-GR"/>
        </w:rPr>
        <w:t>.  Φοιτά στην</w:t>
      </w:r>
      <w:r w:rsidR="00B76B23">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w:t>
      </w:r>
      <w:hyperlink r:id="rId33" w:tooltip="Εμπορική-Πρακτική Σχολή ο Ερμής (δεν έχει γραφτεί ακόμα)" w:history="1">
        <w:r w:rsidRPr="001052AB">
          <w:rPr>
            <w:rFonts w:ascii="Palatino Linotype" w:eastAsia="Times New Roman" w:hAnsi="Palatino Linotype" w:cs="Arial"/>
            <w:color w:val="BA0000"/>
            <w:sz w:val="24"/>
            <w:szCs w:val="24"/>
            <w:u w:val="single"/>
            <w:lang w:eastAsia="el-GR"/>
          </w:rPr>
          <w:t>Εμπορική-Πρακτική Σχολή</w:t>
        </w:r>
        <w:r w:rsidR="00B76B23">
          <w:rPr>
            <w:rFonts w:ascii="Palatino Linotype" w:eastAsia="Times New Roman" w:hAnsi="Palatino Linotype" w:cs="Arial"/>
            <w:color w:val="BA0000"/>
            <w:sz w:val="24"/>
            <w:szCs w:val="24"/>
            <w:u w:val="single"/>
            <w:lang w:eastAsia="el-GR"/>
          </w:rPr>
          <w:t xml:space="preserve"> «</w:t>
        </w:r>
        <w:r w:rsidRPr="001052AB">
          <w:rPr>
            <w:rFonts w:ascii="Palatino Linotype" w:eastAsia="Times New Roman" w:hAnsi="Palatino Linotype" w:cs="Arial"/>
            <w:color w:val="BA0000"/>
            <w:sz w:val="24"/>
            <w:szCs w:val="24"/>
            <w:u w:val="single"/>
            <w:lang w:eastAsia="el-GR"/>
          </w:rPr>
          <w:t> </w:t>
        </w:r>
        <w:r w:rsidRPr="001052AB">
          <w:rPr>
            <w:rFonts w:ascii="Palatino Linotype" w:eastAsia="Times New Roman" w:hAnsi="Palatino Linotype" w:cs="Arial"/>
            <w:i/>
            <w:iCs/>
            <w:color w:val="BA0000"/>
            <w:sz w:val="24"/>
            <w:szCs w:val="24"/>
            <w:u w:val="single"/>
            <w:lang w:eastAsia="el-GR"/>
          </w:rPr>
          <w:t>ο Ερμής</w:t>
        </w:r>
      </w:hyperlink>
      <w:r w:rsidR="00B76B23">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του </w:t>
      </w:r>
      <w:r w:rsidRPr="001052AB">
        <w:rPr>
          <w:rFonts w:ascii="Palatino Linotype" w:eastAsia="Times New Roman" w:hAnsi="Palatino Linotype" w:cs="Arial"/>
          <w:color w:val="BA0000"/>
          <w:sz w:val="24"/>
          <w:szCs w:val="24"/>
          <w:u w:val="single"/>
          <w:lang w:eastAsia="el-GR"/>
        </w:rPr>
        <w:t>Κωνσταντίνου Πανταζή</w:t>
      </w:r>
    </w:p>
    <w:p w:rsidR="001052AB" w:rsidRPr="00B76B23" w:rsidRDefault="001052AB"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1052AB" w:rsidRPr="00B76B23" w:rsidRDefault="001052AB"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1052AB" w:rsidRPr="001052AB" w:rsidRDefault="001052AB" w:rsidP="009D3A4F">
      <w:pPr>
        <w:shd w:val="clear" w:color="auto" w:fill="FFFFFF"/>
        <w:spacing w:after="0" w:line="240" w:lineRule="auto"/>
        <w:jc w:val="both"/>
        <w:outlineLvl w:val="2"/>
        <w:rPr>
          <w:rFonts w:ascii="Palatino Linotype" w:eastAsia="Times New Roman" w:hAnsi="Palatino Linotype" w:cs="Arial"/>
          <w:b/>
          <w:bCs/>
          <w:color w:val="000000"/>
          <w:sz w:val="24"/>
          <w:szCs w:val="24"/>
          <w:lang w:eastAsia="el-GR"/>
        </w:rPr>
      </w:pPr>
      <w:r w:rsidRPr="001052AB">
        <w:rPr>
          <w:rFonts w:ascii="Palatino Linotype" w:eastAsia="Times New Roman" w:hAnsi="Palatino Linotype" w:cs="Arial"/>
          <w:b/>
          <w:bCs/>
          <w:color w:val="000000"/>
          <w:sz w:val="24"/>
          <w:szCs w:val="24"/>
          <w:lang w:eastAsia="el-GR"/>
        </w:rPr>
        <w:t>Στο Παρίσι και στην Αθήνα</w:t>
      </w:r>
    </w:p>
    <w:p w:rsidR="001052AB" w:rsidRDefault="001052AB"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Το </w:t>
      </w:r>
      <w:hyperlink r:id="rId34" w:tooltip="1897" w:history="1">
        <w:r w:rsidRPr="001052AB">
          <w:rPr>
            <w:rFonts w:ascii="Palatino Linotype" w:eastAsia="Times New Roman" w:hAnsi="Palatino Linotype" w:cs="Arial"/>
            <w:color w:val="0645AD"/>
            <w:sz w:val="24"/>
            <w:szCs w:val="24"/>
            <w:u w:val="single"/>
            <w:lang w:eastAsia="el-GR"/>
          </w:rPr>
          <w:t>1897</w:t>
        </w:r>
      </w:hyperlink>
      <w:r w:rsidRPr="001052AB">
        <w:rPr>
          <w:rFonts w:ascii="Palatino Linotype" w:eastAsia="Times New Roman" w:hAnsi="Palatino Linotype" w:cs="Arial"/>
          <w:color w:val="202122"/>
          <w:sz w:val="24"/>
          <w:szCs w:val="24"/>
          <w:lang w:eastAsia="el-GR"/>
        </w:rPr>
        <w:t> ταξίδεψε στο </w:t>
      </w:r>
      <w:hyperlink r:id="rId35" w:tooltip="Παρίσι" w:history="1">
        <w:r w:rsidRPr="001052AB">
          <w:rPr>
            <w:rFonts w:ascii="Palatino Linotype" w:eastAsia="Times New Roman" w:hAnsi="Palatino Linotype" w:cs="Arial"/>
            <w:color w:val="0645AD"/>
            <w:sz w:val="24"/>
            <w:szCs w:val="24"/>
            <w:u w:val="single"/>
            <w:lang w:eastAsia="el-GR"/>
          </w:rPr>
          <w:t>Παρίσι</w:t>
        </w:r>
      </w:hyperlink>
      <w:r w:rsidRPr="001052AB">
        <w:rPr>
          <w:rFonts w:ascii="Palatino Linotype" w:eastAsia="Times New Roman" w:hAnsi="Palatino Linotype" w:cs="Arial"/>
          <w:color w:val="202122"/>
          <w:sz w:val="24"/>
          <w:szCs w:val="24"/>
          <w:lang w:eastAsia="el-GR"/>
        </w:rPr>
        <w:t> και το </w:t>
      </w:r>
      <w:hyperlink r:id="rId36" w:tooltip="1903" w:history="1">
        <w:r w:rsidRPr="001052AB">
          <w:rPr>
            <w:rFonts w:ascii="Palatino Linotype" w:eastAsia="Times New Roman" w:hAnsi="Palatino Linotype" w:cs="Arial"/>
            <w:color w:val="0645AD"/>
            <w:sz w:val="24"/>
            <w:szCs w:val="24"/>
            <w:u w:val="single"/>
            <w:lang w:eastAsia="el-GR"/>
          </w:rPr>
          <w:t>1903</w:t>
        </w:r>
      </w:hyperlink>
      <w:r w:rsidRPr="001052AB">
        <w:rPr>
          <w:rFonts w:ascii="Palatino Linotype" w:eastAsia="Times New Roman" w:hAnsi="Palatino Linotype" w:cs="Arial"/>
          <w:color w:val="202122"/>
          <w:sz w:val="24"/>
          <w:szCs w:val="24"/>
          <w:lang w:eastAsia="el-GR"/>
        </w:rPr>
        <w:t> στην </w:t>
      </w:r>
      <w:hyperlink r:id="rId37" w:tooltip="Αθήνα" w:history="1">
        <w:r w:rsidRPr="001052AB">
          <w:rPr>
            <w:rFonts w:ascii="Palatino Linotype" w:eastAsia="Times New Roman" w:hAnsi="Palatino Linotype" w:cs="Arial"/>
            <w:color w:val="0645AD"/>
            <w:sz w:val="24"/>
            <w:szCs w:val="24"/>
            <w:u w:val="single"/>
            <w:lang w:eastAsia="el-GR"/>
          </w:rPr>
          <w:t>Αθήνα</w:t>
        </w:r>
      </w:hyperlink>
      <w:r w:rsidRPr="001052AB">
        <w:rPr>
          <w:rFonts w:ascii="Palatino Linotype" w:eastAsia="Times New Roman" w:hAnsi="Palatino Linotype" w:cs="Arial"/>
          <w:color w:val="202122"/>
          <w:sz w:val="24"/>
          <w:szCs w:val="24"/>
          <w:lang w:eastAsia="el-GR"/>
        </w:rPr>
        <w:t>, χωρίς από τότε να μετακινηθεί από την </w:t>
      </w:r>
      <w:hyperlink r:id="rId38" w:tooltip="Αλεξάνδρεια" w:history="1">
        <w:r w:rsidRPr="001052AB">
          <w:rPr>
            <w:rFonts w:ascii="Palatino Linotype" w:eastAsia="Times New Roman" w:hAnsi="Palatino Linotype" w:cs="Arial"/>
            <w:color w:val="0645AD"/>
            <w:sz w:val="24"/>
            <w:szCs w:val="24"/>
            <w:u w:val="single"/>
            <w:lang w:eastAsia="el-GR"/>
          </w:rPr>
          <w:t>Αλεξάνδρεια</w:t>
        </w:r>
      </w:hyperlink>
      <w:r w:rsidRPr="001052AB">
        <w:rPr>
          <w:rFonts w:ascii="Palatino Linotype" w:eastAsia="Times New Roman" w:hAnsi="Palatino Linotype" w:cs="Arial"/>
          <w:color w:val="202122"/>
          <w:sz w:val="24"/>
          <w:szCs w:val="24"/>
          <w:lang w:eastAsia="el-GR"/>
        </w:rPr>
        <w:t> </w:t>
      </w:r>
      <w:r w:rsidR="00B76B23">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για τριάντα ολόκληρα χρόνια. Ο Καβάφης αρχίζει να εργάζεται, όχι ακόμη συστηματικά, αλλάζοντας διάφορα επαγγέλματα, όπως του δημοσιογράφου στην </w:t>
      </w:r>
      <w:hyperlink r:id="rId39" w:tooltip="Εφημερίδα " w:history="1">
        <w:r w:rsidRPr="001052AB">
          <w:rPr>
            <w:rFonts w:ascii="Palatino Linotype" w:eastAsia="Times New Roman" w:hAnsi="Palatino Linotype" w:cs="Arial"/>
            <w:color w:val="BA0000"/>
            <w:sz w:val="24"/>
            <w:szCs w:val="24"/>
            <w:u w:val="single"/>
            <w:lang w:eastAsia="el-GR"/>
          </w:rPr>
          <w:t>εφημερίδα «Τηλέγραφος»</w:t>
        </w:r>
      </w:hyperlink>
      <w:r w:rsidRPr="001052AB">
        <w:rPr>
          <w:rFonts w:ascii="Palatino Linotype" w:eastAsia="Times New Roman" w:hAnsi="Palatino Linotype" w:cs="Arial"/>
          <w:color w:val="202122"/>
          <w:sz w:val="24"/>
          <w:szCs w:val="24"/>
          <w:lang w:eastAsia="el-GR"/>
        </w:rPr>
        <w:t xml:space="preserve"> (1886), του μεσίτη στο Χρηματιστήριο Βάμβακος (1888) και του άμισθου γραμματέα στο Γραφείο Αρδεύσεων (1889-1892) όπου και θα προσληφθεί ως έκτακτος έμμισθος υπάλληλος το 1892 και θα εργαστεί μόνιμα εκεί επί τριάντα χρόνια, μέχρι το 1922, φτάνοντας στο βαθμό του </w:t>
      </w:r>
      <w:proofErr w:type="spellStart"/>
      <w:r w:rsidRPr="001052AB">
        <w:rPr>
          <w:rFonts w:ascii="Palatino Linotype" w:eastAsia="Times New Roman" w:hAnsi="Palatino Linotype" w:cs="Arial"/>
          <w:color w:val="202122"/>
          <w:sz w:val="24"/>
          <w:szCs w:val="24"/>
          <w:lang w:eastAsia="el-GR"/>
        </w:rPr>
        <w:t>υποτμηματάρχη</w:t>
      </w:r>
      <w:proofErr w:type="spellEnd"/>
      <w:r w:rsidR="00941CD5">
        <w:rPr>
          <w:rFonts w:ascii="Palatino Linotype" w:eastAsia="Times New Roman" w:hAnsi="Palatino Linotype" w:cs="Arial"/>
          <w:color w:val="202122"/>
          <w:sz w:val="24"/>
          <w:szCs w:val="24"/>
          <w:lang w:eastAsia="el-GR"/>
        </w:rPr>
        <w:t xml:space="preserve">. </w:t>
      </w:r>
    </w:p>
    <w:p w:rsidR="00941CD5"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941CD5"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977C19" w:rsidRDefault="00977C19"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977C19" w:rsidRDefault="00977C19"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1052AB" w:rsidRPr="00941CD5" w:rsidRDefault="001052AB" w:rsidP="009D3A4F">
      <w:pPr>
        <w:pBdr>
          <w:bottom w:val="single" w:sz="6" w:space="0" w:color="A2A9B1"/>
        </w:pBdr>
        <w:shd w:val="clear" w:color="auto" w:fill="FFFFFF"/>
        <w:spacing w:after="0" w:line="240" w:lineRule="auto"/>
        <w:jc w:val="both"/>
        <w:outlineLvl w:val="1"/>
        <w:rPr>
          <w:rFonts w:ascii="Palatino Linotype" w:eastAsia="Times New Roman" w:hAnsi="Palatino Linotype" w:cs="Times New Roman"/>
          <w:b/>
          <w:color w:val="000000"/>
          <w:sz w:val="24"/>
          <w:szCs w:val="24"/>
          <w:lang w:eastAsia="el-GR"/>
        </w:rPr>
      </w:pPr>
      <w:r w:rsidRPr="00941CD5">
        <w:rPr>
          <w:rFonts w:ascii="Palatino Linotype" w:eastAsia="Times New Roman" w:hAnsi="Palatino Linotype" w:cs="Times New Roman"/>
          <w:b/>
          <w:color w:val="000000"/>
          <w:sz w:val="24"/>
          <w:szCs w:val="24"/>
          <w:lang w:eastAsia="el-GR"/>
        </w:rPr>
        <w:lastRenderedPageBreak/>
        <w:t xml:space="preserve">Η ασθένεια </w:t>
      </w:r>
      <w:r w:rsidR="009D7EBD">
        <w:rPr>
          <w:rFonts w:ascii="Palatino Linotype" w:eastAsia="Times New Roman" w:hAnsi="Palatino Linotype" w:cs="Times New Roman"/>
          <w:b/>
          <w:color w:val="000000"/>
          <w:sz w:val="24"/>
          <w:szCs w:val="24"/>
          <w:lang w:eastAsia="el-GR"/>
        </w:rPr>
        <w:t xml:space="preserve"> </w:t>
      </w:r>
      <w:r w:rsidRPr="00941CD5">
        <w:rPr>
          <w:rFonts w:ascii="Palatino Linotype" w:eastAsia="Times New Roman" w:hAnsi="Palatino Linotype" w:cs="Times New Roman"/>
          <w:b/>
          <w:color w:val="000000"/>
          <w:sz w:val="24"/>
          <w:szCs w:val="24"/>
          <w:lang w:eastAsia="el-GR"/>
        </w:rPr>
        <w:t>του</w:t>
      </w:r>
      <w:r w:rsidR="009D7EBD">
        <w:rPr>
          <w:rFonts w:ascii="Palatino Linotype" w:eastAsia="Times New Roman" w:hAnsi="Palatino Linotype" w:cs="Times New Roman"/>
          <w:b/>
          <w:color w:val="000000"/>
          <w:sz w:val="24"/>
          <w:szCs w:val="24"/>
          <w:lang w:eastAsia="el-GR"/>
        </w:rPr>
        <w:t xml:space="preserve"> </w:t>
      </w:r>
      <w:r w:rsidRPr="00941CD5">
        <w:rPr>
          <w:rFonts w:ascii="Palatino Linotype" w:eastAsia="Times New Roman" w:hAnsi="Palatino Linotype" w:cs="Times New Roman"/>
          <w:b/>
          <w:color w:val="000000"/>
          <w:sz w:val="24"/>
          <w:szCs w:val="24"/>
          <w:lang w:eastAsia="el-GR"/>
        </w:rPr>
        <w:t xml:space="preserve"> Καβάφη </w:t>
      </w:r>
      <w:r w:rsidR="009D7EBD">
        <w:rPr>
          <w:rFonts w:ascii="Palatino Linotype" w:eastAsia="Times New Roman" w:hAnsi="Palatino Linotype" w:cs="Times New Roman"/>
          <w:b/>
          <w:color w:val="000000"/>
          <w:sz w:val="24"/>
          <w:szCs w:val="24"/>
          <w:lang w:eastAsia="el-GR"/>
        </w:rPr>
        <w:t xml:space="preserve"> </w:t>
      </w:r>
      <w:r w:rsidRPr="00941CD5">
        <w:rPr>
          <w:rFonts w:ascii="Palatino Linotype" w:eastAsia="Times New Roman" w:hAnsi="Palatino Linotype" w:cs="Times New Roman"/>
          <w:b/>
          <w:color w:val="000000"/>
          <w:sz w:val="24"/>
          <w:szCs w:val="24"/>
          <w:lang w:eastAsia="el-GR"/>
        </w:rPr>
        <w:t xml:space="preserve">και </w:t>
      </w:r>
      <w:r w:rsidR="009D7EBD">
        <w:rPr>
          <w:rFonts w:ascii="Palatino Linotype" w:eastAsia="Times New Roman" w:hAnsi="Palatino Linotype" w:cs="Times New Roman"/>
          <w:b/>
          <w:color w:val="000000"/>
          <w:sz w:val="24"/>
          <w:szCs w:val="24"/>
          <w:lang w:eastAsia="el-GR"/>
        </w:rPr>
        <w:t xml:space="preserve"> </w:t>
      </w:r>
      <w:r w:rsidRPr="00941CD5">
        <w:rPr>
          <w:rFonts w:ascii="Palatino Linotype" w:eastAsia="Times New Roman" w:hAnsi="Palatino Linotype" w:cs="Times New Roman"/>
          <w:b/>
          <w:color w:val="000000"/>
          <w:sz w:val="24"/>
          <w:szCs w:val="24"/>
          <w:lang w:eastAsia="el-GR"/>
        </w:rPr>
        <w:t xml:space="preserve">το </w:t>
      </w:r>
      <w:r w:rsidR="009D7EBD">
        <w:rPr>
          <w:rFonts w:ascii="Palatino Linotype" w:eastAsia="Times New Roman" w:hAnsi="Palatino Linotype" w:cs="Times New Roman"/>
          <w:b/>
          <w:color w:val="000000"/>
          <w:sz w:val="24"/>
          <w:szCs w:val="24"/>
          <w:lang w:eastAsia="el-GR"/>
        </w:rPr>
        <w:t xml:space="preserve"> </w:t>
      </w:r>
      <w:r w:rsidRPr="00941CD5">
        <w:rPr>
          <w:rFonts w:ascii="Palatino Linotype" w:eastAsia="Times New Roman" w:hAnsi="Palatino Linotype" w:cs="Times New Roman"/>
          <w:b/>
          <w:color w:val="000000"/>
          <w:sz w:val="24"/>
          <w:szCs w:val="24"/>
          <w:lang w:eastAsia="el-GR"/>
        </w:rPr>
        <w:t xml:space="preserve">ταξίδι </w:t>
      </w:r>
      <w:r w:rsidR="009D7EBD">
        <w:rPr>
          <w:rFonts w:ascii="Palatino Linotype" w:eastAsia="Times New Roman" w:hAnsi="Palatino Linotype" w:cs="Times New Roman"/>
          <w:b/>
          <w:color w:val="000000"/>
          <w:sz w:val="24"/>
          <w:szCs w:val="24"/>
          <w:lang w:eastAsia="el-GR"/>
        </w:rPr>
        <w:t xml:space="preserve"> </w:t>
      </w:r>
      <w:r w:rsidRPr="00941CD5">
        <w:rPr>
          <w:rFonts w:ascii="Palatino Linotype" w:eastAsia="Times New Roman" w:hAnsi="Palatino Linotype" w:cs="Times New Roman"/>
          <w:b/>
          <w:color w:val="000000"/>
          <w:sz w:val="24"/>
          <w:szCs w:val="24"/>
          <w:lang w:eastAsia="el-GR"/>
        </w:rPr>
        <w:t>στην</w:t>
      </w:r>
      <w:r w:rsidR="009D7EBD">
        <w:rPr>
          <w:rFonts w:ascii="Palatino Linotype" w:eastAsia="Times New Roman" w:hAnsi="Palatino Linotype" w:cs="Times New Roman"/>
          <w:b/>
          <w:color w:val="000000"/>
          <w:sz w:val="24"/>
          <w:szCs w:val="24"/>
          <w:lang w:eastAsia="el-GR"/>
        </w:rPr>
        <w:t xml:space="preserve"> </w:t>
      </w:r>
      <w:r w:rsidRPr="00941CD5">
        <w:rPr>
          <w:rFonts w:ascii="Palatino Linotype" w:eastAsia="Times New Roman" w:hAnsi="Palatino Linotype" w:cs="Times New Roman"/>
          <w:b/>
          <w:color w:val="000000"/>
          <w:sz w:val="24"/>
          <w:szCs w:val="24"/>
          <w:lang w:eastAsia="el-GR"/>
        </w:rPr>
        <w:t xml:space="preserve"> Αθήνα   </w:t>
      </w:r>
    </w:p>
    <w:p w:rsidR="009D7EBD" w:rsidRDefault="009D7EBD"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1052AB" w:rsidRPr="001052AB" w:rsidRDefault="001052AB"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Το </w:t>
      </w:r>
      <w:hyperlink r:id="rId40" w:tooltip="1932" w:history="1">
        <w:r w:rsidRPr="001052AB">
          <w:rPr>
            <w:rFonts w:ascii="Palatino Linotype" w:eastAsia="Times New Roman" w:hAnsi="Palatino Linotype" w:cs="Arial"/>
            <w:color w:val="0645AD"/>
            <w:sz w:val="24"/>
            <w:szCs w:val="24"/>
            <w:u w:val="single"/>
            <w:lang w:eastAsia="el-GR"/>
          </w:rPr>
          <w:t>1932</w:t>
        </w:r>
      </w:hyperlink>
      <w:r w:rsidRPr="001052AB">
        <w:rPr>
          <w:rFonts w:ascii="Palatino Linotype" w:eastAsia="Times New Roman" w:hAnsi="Palatino Linotype" w:cs="Arial"/>
          <w:color w:val="202122"/>
          <w:sz w:val="24"/>
          <w:szCs w:val="24"/>
          <w:lang w:eastAsia="el-GR"/>
        </w:rPr>
        <w:t>, ο Καβάφης, άρρωστος από καρκίνο του λάρυγγα, πήγε για θεραπεία στην Αθήνα, όπου παρέμεινε αρκετό διάστημα, εισπράττοντας μια θερμότατη συμπάθεια από το πλήθος των θαυμαστών του. Επιστρέφοντας όμως στην </w:t>
      </w:r>
      <w:hyperlink r:id="rId41" w:tooltip="Αλεξάνδρεια" w:history="1">
        <w:r w:rsidRPr="001052AB">
          <w:rPr>
            <w:rFonts w:ascii="Palatino Linotype" w:eastAsia="Times New Roman" w:hAnsi="Palatino Linotype" w:cs="Arial"/>
            <w:color w:val="0645AD"/>
            <w:sz w:val="24"/>
            <w:szCs w:val="24"/>
            <w:u w:val="single"/>
            <w:lang w:eastAsia="el-GR"/>
          </w:rPr>
          <w:t>Αλεξάνδρεια</w:t>
        </w:r>
      </w:hyperlink>
      <w:r w:rsidRPr="001052AB">
        <w:rPr>
          <w:rFonts w:ascii="Palatino Linotype" w:eastAsia="Times New Roman" w:hAnsi="Palatino Linotype" w:cs="Arial"/>
          <w:color w:val="202122"/>
          <w:sz w:val="24"/>
          <w:szCs w:val="24"/>
          <w:lang w:eastAsia="el-GR"/>
        </w:rPr>
        <w:t>, η κατάστασή του χειροτέρεψε. Εισήχθη στο Νοσοκομείο της Ελληνικής Κοινότητας, όπου και πέθανε στις </w:t>
      </w:r>
      <w:r w:rsidR="009D7EBD">
        <w:rPr>
          <w:rFonts w:ascii="Palatino Linotype" w:eastAsia="Times New Roman" w:hAnsi="Palatino Linotype" w:cs="Arial"/>
          <w:color w:val="202122"/>
          <w:sz w:val="24"/>
          <w:szCs w:val="24"/>
          <w:lang w:eastAsia="el-GR"/>
        </w:rPr>
        <w:t xml:space="preserve"> </w:t>
      </w:r>
      <w:r w:rsidR="00B47317">
        <w:rPr>
          <w:rFonts w:ascii="Palatino Linotype" w:eastAsia="Times New Roman" w:hAnsi="Palatino Linotype" w:cs="Arial"/>
          <w:color w:val="202122"/>
          <w:sz w:val="24"/>
          <w:szCs w:val="24"/>
          <w:lang w:eastAsia="el-GR"/>
        </w:rPr>
        <w:t xml:space="preserve"> </w:t>
      </w:r>
      <w:hyperlink r:id="rId42" w:tooltip="29 Απριλίου" w:history="1">
        <w:r w:rsidRPr="001052AB">
          <w:rPr>
            <w:rFonts w:ascii="Palatino Linotype" w:eastAsia="Times New Roman" w:hAnsi="Palatino Linotype" w:cs="Arial"/>
            <w:color w:val="0645AD"/>
            <w:sz w:val="24"/>
            <w:szCs w:val="24"/>
            <w:u w:val="single"/>
            <w:lang w:eastAsia="el-GR"/>
          </w:rPr>
          <w:t xml:space="preserve">29 </w:t>
        </w:r>
        <w:r w:rsidR="00B47317">
          <w:rPr>
            <w:rFonts w:ascii="Palatino Linotype" w:eastAsia="Times New Roman" w:hAnsi="Palatino Linotype" w:cs="Arial"/>
            <w:color w:val="0645AD"/>
            <w:sz w:val="24"/>
            <w:szCs w:val="24"/>
            <w:u w:val="single"/>
            <w:lang w:eastAsia="el-GR"/>
          </w:rPr>
          <w:t xml:space="preserve"> </w:t>
        </w:r>
        <w:r w:rsidRPr="001052AB">
          <w:rPr>
            <w:rFonts w:ascii="Palatino Linotype" w:eastAsia="Times New Roman" w:hAnsi="Palatino Linotype" w:cs="Arial"/>
            <w:color w:val="0645AD"/>
            <w:sz w:val="24"/>
            <w:szCs w:val="24"/>
            <w:u w:val="single"/>
            <w:lang w:eastAsia="el-GR"/>
          </w:rPr>
          <w:t>Απριλίου</w:t>
        </w:r>
      </w:hyperlink>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του</w:t>
      </w:r>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w:t>
      </w:r>
      <w:hyperlink r:id="rId43" w:tooltip="1933" w:history="1">
        <w:r w:rsidRPr="001052AB">
          <w:rPr>
            <w:rFonts w:ascii="Palatino Linotype" w:eastAsia="Times New Roman" w:hAnsi="Palatino Linotype" w:cs="Arial"/>
            <w:color w:val="0645AD"/>
            <w:sz w:val="24"/>
            <w:szCs w:val="24"/>
            <w:u w:val="single"/>
            <w:lang w:eastAsia="el-GR"/>
          </w:rPr>
          <w:t>1933</w:t>
        </w:r>
      </w:hyperlink>
      <w:r w:rsidRPr="001052AB">
        <w:rPr>
          <w:rFonts w:ascii="Palatino Linotype" w:eastAsia="Times New Roman" w:hAnsi="Palatino Linotype" w:cs="Arial"/>
          <w:color w:val="202122"/>
          <w:sz w:val="24"/>
          <w:szCs w:val="24"/>
          <w:lang w:eastAsia="el-GR"/>
        </w:rPr>
        <w:t>,</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τη</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μέρα </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που </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συμπλήρωνε</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70 </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χρόνια </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ζωής.</w:t>
      </w:r>
    </w:p>
    <w:p w:rsidR="009D3A4F" w:rsidRDefault="009D7EBD"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noProof/>
          <w:color w:val="0645AD"/>
          <w:sz w:val="24"/>
          <w:szCs w:val="24"/>
          <w:lang w:eastAsia="el-GR"/>
        </w:rPr>
        <w:drawing>
          <wp:anchor distT="0" distB="0" distL="114300" distR="114300" simplePos="0" relativeHeight="251658240" behindDoc="1" locked="0" layoutInCell="1" allowOverlap="1" wp14:anchorId="265FDF03" wp14:editId="46FB33D5">
            <wp:simplePos x="0" y="0"/>
            <wp:positionH relativeFrom="column">
              <wp:posOffset>4314190</wp:posOffset>
            </wp:positionH>
            <wp:positionV relativeFrom="paragraph">
              <wp:posOffset>161925</wp:posOffset>
            </wp:positionV>
            <wp:extent cx="1914525" cy="2720340"/>
            <wp:effectExtent l="0" t="0" r="9525" b="3810"/>
            <wp:wrapThrough wrapText="bothSides">
              <wp:wrapPolygon edited="0">
                <wp:start x="0" y="0"/>
                <wp:lineTo x="0" y="21479"/>
                <wp:lineTo x="21493" y="21479"/>
                <wp:lineTo x="21493" y="0"/>
                <wp:lineTo x="0" y="0"/>
              </wp:wrapPolygon>
            </wp:wrapThrough>
            <wp:docPr id="2" name="Εικόνα 2" descr="https://upload.wikimedia.org/wikipedia/commons/thumb/4/47/Thermopyles.jpg/200px-Thermopyles.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4/47/Thermopyles.jpg/200px-Thermopyles.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4525" cy="272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2AB" w:rsidRPr="001052AB" w:rsidRDefault="00B47317"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Ας  δούμε  ένα </w:t>
      </w:r>
      <w:r w:rsidR="001052AB" w:rsidRPr="001052AB">
        <w:rPr>
          <w:rFonts w:ascii="Palatino Linotype" w:eastAsia="Times New Roman" w:hAnsi="Palatino Linotype" w:cs="Arial"/>
          <w:color w:val="202122"/>
          <w:sz w:val="24"/>
          <w:szCs w:val="24"/>
          <w:lang w:eastAsia="el-GR"/>
        </w:rPr>
        <w:t xml:space="preserve"> σύντομο αυτοβιογραφικό σημείωμα του ποιητή:</w:t>
      </w:r>
    </w:p>
    <w:p w:rsidR="009D3A4F" w:rsidRDefault="009D3A4F" w:rsidP="009D3A4F">
      <w:pPr>
        <w:shd w:val="clear" w:color="auto" w:fill="FFFFFF"/>
        <w:spacing w:after="0" w:line="240" w:lineRule="auto"/>
        <w:jc w:val="both"/>
        <w:rPr>
          <w:rFonts w:ascii="Times New Roman" w:eastAsia="Times New Roman" w:hAnsi="Times New Roman" w:cs="Times New Roman"/>
          <w:color w:val="202122"/>
          <w:sz w:val="24"/>
          <w:szCs w:val="24"/>
          <w:lang w:eastAsia="el-GR"/>
        </w:rPr>
      </w:pPr>
    </w:p>
    <w:p w:rsidR="001052AB" w:rsidRPr="001052AB" w:rsidRDefault="001052AB" w:rsidP="009D3A4F">
      <w:pPr>
        <w:shd w:val="clear" w:color="auto" w:fill="FFFFFF"/>
        <w:spacing w:after="0" w:line="240" w:lineRule="auto"/>
        <w:jc w:val="both"/>
        <w:rPr>
          <w:rFonts w:ascii="Times New Roman" w:eastAsia="Times New Roman" w:hAnsi="Times New Roman" w:cs="Times New Roman"/>
          <w:color w:val="202122"/>
          <w:sz w:val="24"/>
          <w:szCs w:val="24"/>
          <w:lang w:eastAsia="el-GR"/>
        </w:rPr>
      </w:pPr>
      <w:proofErr w:type="spellStart"/>
      <w:r w:rsidRPr="001052AB">
        <w:rPr>
          <w:rFonts w:ascii="Times New Roman" w:eastAsia="Times New Roman" w:hAnsi="Times New Roman" w:cs="Times New Roman"/>
          <w:color w:val="202122"/>
          <w:sz w:val="24"/>
          <w:szCs w:val="24"/>
          <w:lang w:eastAsia="el-GR"/>
        </w:rPr>
        <w:t>Εἶμαι</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Κωνσταντινουπολίτης</w:t>
      </w:r>
      <w:proofErr w:type="spellEnd"/>
      <w:r w:rsidRPr="001052AB">
        <w:rPr>
          <w:rFonts w:ascii="Times New Roman" w:eastAsia="Times New Roman" w:hAnsi="Times New Roman" w:cs="Times New Roman"/>
          <w:color w:val="202122"/>
          <w:sz w:val="24"/>
          <w:szCs w:val="24"/>
          <w:lang w:eastAsia="el-GR"/>
        </w:rPr>
        <w:t xml:space="preserve"> </w:t>
      </w:r>
      <w:r w:rsidR="009D7EBD">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τὴν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καταγωγήν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ἀλλὰ</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ἐγεννήθηκα</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στὴν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Ἀλεξάνδρεια</w:t>
      </w:r>
      <w:proofErr w:type="spellEnd"/>
      <w:r w:rsidRPr="001052AB">
        <w:rPr>
          <w:rFonts w:ascii="Times New Roman" w:eastAsia="Times New Roman" w:hAnsi="Times New Roman" w:cs="Times New Roman"/>
          <w:color w:val="202122"/>
          <w:sz w:val="24"/>
          <w:szCs w:val="24"/>
          <w:lang w:eastAsia="el-GR"/>
        </w:rPr>
        <w:t xml:space="preserve"> — σ' </w:t>
      </w:r>
      <w:proofErr w:type="spellStart"/>
      <w:r w:rsidRPr="001052AB">
        <w:rPr>
          <w:rFonts w:ascii="Times New Roman" w:eastAsia="Times New Roman" w:hAnsi="Times New Roman" w:cs="Times New Roman"/>
          <w:color w:val="202122"/>
          <w:sz w:val="24"/>
          <w:szCs w:val="24"/>
          <w:lang w:eastAsia="el-GR"/>
        </w:rPr>
        <w:t>ἕνα</w:t>
      </w:r>
      <w:proofErr w:type="spellEnd"/>
      <w:r w:rsidRPr="001052AB">
        <w:rPr>
          <w:rFonts w:ascii="Times New Roman" w:eastAsia="Times New Roman" w:hAnsi="Times New Roman" w:cs="Times New Roman"/>
          <w:color w:val="202122"/>
          <w:sz w:val="24"/>
          <w:szCs w:val="24"/>
          <w:lang w:eastAsia="el-GR"/>
        </w:rPr>
        <w:t xml:space="preserve"> σπίτι </w:t>
      </w:r>
      <w:proofErr w:type="spellStart"/>
      <w:r w:rsidRPr="001052AB">
        <w:rPr>
          <w:rFonts w:ascii="Times New Roman" w:eastAsia="Times New Roman" w:hAnsi="Times New Roman" w:cs="Times New Roman"/>
          <w:color w:val="202122"/>
          <w:sz w:val="24"/>
          <w:szCs w:val="24"/>
          <w:lang w:eastAsia="el-GR"/>
        </w:rPr>
        <w:t>τῆς</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ὁδοῦ</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Σερίφ</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μικρὸς</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πολὺ</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ἔφυγα</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καὶ</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ἀρκετὸ</w:t>
      </w:r>
      <w:proofErr w:type="spellEnd"/>
      <w:r w:rsidRPr="001052AB">
        <w:rPr>
          <w:rFonts w:ascii="Times New Roman" w:eastAsia="Times New Roman" w:hAnsi="Times New Roman" w:cs="Times New Roman"/>
          <w:color w:val="202122"/>
          <w:sz w:val="24"/>
          <w:szCs w:val="24"/>
          <w:lang w:eastAsia="el-GR"/>
        </w:rPr>
        <w:t xml:space="preserve"> μέρος </w:t>
      </w:r>
      <w:proofErr w:type="spellStart"/>
      <w:r w:rsidRPr="001052AB">
        <w:rPr>
          <w:rFonts w:ascii="Times New Roman" w:eastAsia="Times New Roman" w:hAnsi="Times New Roman" w:cs="Times New Roman"/>
          <w:color w:val="202122"/>
          <w:sz w:val="24"/>
          <w:szCs w:val="24"/>
          <w:lang w:eastAsia="el-GR"/>
        </w:rPr>
        <w:t>τῆς</w:t>
      </w:r>
      <w:proofErr w:type="spellEnd"/>
      <w:r w:rsidRPr="001052AB">
        <w:rPr>
          <w:rFonts w:ascii="Times New Roman" w:eastAsia="Times New Roman" w:hAnsi="Times New Roman" w:cs="Times New Roman"/>
          <w:color w:val="202122"/>
          <w:sz w:val="24"/>
          <w:szCs w:val="24"/>
          <w:lang w:eastAsia="el-GR"/>
        </w:rPr>
        <w:t xml:space="preserve"> </w:t>
      </w:r>
      <w:r w:rsidR="00B76B23">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παιδικῆς</w:t>
      </w:r>
      <w:proofErr w:type="spellEnd"/>
      <w:r w:rsidRPr="001052AB">
        <w:rPr>
          <w:rFonts w:ascii="Times New Roman" w:eastAsia="Times New Roman" w:hAnsi="Times New Roman" w:cs="Times New Roman"/>
          <w:color w:val="202122"/>
          <w:sz w:val="24"/>
          <w:szCs w:val="24"/>
          <w:lang w:eastAsia="el-GR"/>
        </w:rPr>
        <w:t xml:space="preserve"> μου </w:t>
      </w:r>
      <w:proofErr w:type="spellStart"/>
      <w:r w:rsidRPr="001052AB">
        <w:rPr>
          <w:rFonts w:ascii="Times New Roman" w:eastAsia="Times New Roman" w:hAnsi="Times New Roman" w:cs="Times New Roman"/>
          <w:color w:val="202122"/>
          <w:sz w:val="24"/>
          <w:szCs w:val="24"/>
          <w:lang w:eastAsia="el-GR"/>
        </w:rPr>
        <w:t>ἡλικίας</w:t>
      </w:r>
      <w:proofErr w:type="spellEnd"/>
      <w:r w:rsidRPr="001052AB">
        <w:rPr>
          <w:rFonts w:ascii="Times New Roman" w:eastAsia="Times New Roman" w:hAnsi="Times New Roman" w:cs="Times New Roman"/>
          <w:color w:val="202122"/>
          <w:sz w:val="24"/>
          <w:szCs w:val="24"/>
          <w:lang w:eastAsia="el-GR"/>
        </w:rPr>
        <w:t xml:space="preserve"> </w:t>
      </w:r>
      <w:r w:rsidR="00B76B23">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τὸ</w:t>
      </w:r>
      <w:proofErr w:type="spellEnd"/>
      <w:r w:rsidRPr="001052AB">
        <w:rPr>
          <w:rFonts w:ascii="Times New Roman" w:eastAsia="Times New Roman" w:hAnsi="Times New Roman" w:cs="Times New Roman"/>
          <w:color w:val="202122"/>
          <w:sz w:val="24"/>
          <w:szCs w:val="24"/>
          <w:lang w:eastAsia="el-GR"/>
        </w:rPr>
        <w:t xml:space="preserve"> πέρασα </w:t>
      </w:r>
      <w:proofErr w:type="spellStart"/>
      <w:r w:rsidRPr="001052AB">
        <w:rPr>
          <w:rFonts w:ascii="Times New Roman" w:eastAsia="Times New Roman" w:hAnsi="Times New Roman" w:cs="Times New Roman"/>
          <w:color w:val="202122"/>
          <w:sz w:val="24"/>
          <w:szCs w:val="24"/>
          <w:lang w:eastAsia="el-GR"/>
        </w:rPr>
        <w:t>στὴν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Ἀγγλία</w:t>
      </w:r>
      <w:proofErr w:type="spellEnd"/>
      <w:r w:rsidRPr="001052AB">
        <w:rPr>
          <w:rFonts w:ascii="Times New Roman" w:eastAsia="Times New Roman" w:hAnsi="Times New Roman" w:cs="Times New Roman"/>
          <w:color w:val="202122"/>
          <w:sz w:val="24"/>
          <w:szCs w:val="24"/>
          <w:lang w:eastAsia="el-GR"/>
        </w:rPr>
        <w:t xml:space="preserve">. Κατόπιν </w:t>
      </w:r>
      <w:proofErr w:type="spellStart"/>
      <w:r w:rsidRPr="001052AB">
        <w:rPr>
          <w:rFonts w:ascii="Times New Roman" w:eastAsia="Times New Roman" w:hAnsi="Times New Roman" w:cs="Times New Roman"/>
          <w:color w:val="202122"/>
          <w:sz w:val="24"/>
          <w:szCs w:val="24"/>
          <w:lang w:eastAsia="el-GR"/>
        </w:rPr>
        <w:t>ἐπισκέφθην</w:t>
      </w:r>
      <w:proofErr w:type="spellEnd"/>
      <w:r w:rsidR="00B76B23">
        <w:rPr>
          <w:rFonts w:ascii="Times New Roman" w:eastAsia="Times New Roman" w:hAnsi="Times New Roman" w:cs="Times New Roman"/>
          <w:color w:val="202122"/>
          <w:sz w:val="24"/>
          <w:szCs w:val="24"/>
          <w:lang w:eastAsia="el-GR"/>
        </w:rPr>
        <w:t xml:space="preserve"> </w:t>
      </w:r>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τὴν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χώραν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αὐτὴν</w:t>
      </w:r>
      <w:proofErr w:type="spellEnd"/>
      <w:r w:rsidRPr="001052AB">
        <w:rPr>
          <w:rFonts w:ascii="Times New Roman" w:eastAsia="Times New Roman" w:hAnsi="Times New Roman" w:cs="Times New Roman"/>
          <w:color w:val="202122"/>
          <w:sz w:val="24"/>
          <w:szCs w:val="24"/>
          <w:lang w:eastAsia="el-GR"/>
        </w:rPr>
        <w:t xml:space="preserve"> μεγάλος, </w:t>
      </w:r>
      <w:proofErr w:type="spellStart"/>
      <w:r w:rsidRPr="001052AB">
        <w:rPr>
          <w:rFonts w:ascii="Times New Roman" w:eastAsia="Times New Roman" w:hAnsi="Times New Roman" w:cs="Times New Roman"/>
          <w:color w:val="202122"/>
          <w:sz w:val="24"/>
          <w:szCs w:val="24"/>
          <w:lang w:eastAsia="el-GR"/>
        </w:rPr>
        <w:t>ἀλλὰ</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γιὰ</w:t>
      </w:r>
      <w:proofErr w:type="spellEnd"/>
      <w:r w:rsidRPr="001052AB">
        <w:rPr>
          <w:rFonts w:ascii="Times New Roman" w:eastAsia="Times New Roman" w:hAnsi="Times New Roman" w:cs="Times New Roman"/>
          <w:color w:val="202122"/>
          <w:sz w:val="24"/>
          <w:szCs w:val="24"/>
          <w:lang w:eastAsia="el-GR"/>
        </w:rPr>
        <w:t xml:space="preserve"> </w:t>
      </w:r>
      <w:r w:rsidR="00B76B23">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μικρὸν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χρονικὸν</w:t>
      </w:r>
      <w:proofErr w:type="spellEnd"/>
      <w:r w:rsidRPr="001052AB">
        <w:rPr>
          <w:rFonts w:ascii="Times New Roman" w:eastAsia="Times New Roman" w:hAnsi="Times New Roman" w:cs="Times New Roman"/>
          <w:color w:val="202122"/>
          <w:sz w:val="24"/>
          <w:szCs w:val="24"/>
          <w:lang w:eastAsia="el-GR"/>
        </w:rPr>
        <w:t xml:space="preserve"> διάστημα. Διέμεινα </w:t>
      </w:r>
      <w:proofErr w:type="spellStart"/>
      <w:r w:rsidRPr="001052AB">
        <w:rPr>
          <w:rFonts w:ascii="Times New Roman" w:eastAsia="Times New Roman" w:hAnsi="Times New Roman" w:cs="Times New Roman"/>
          <w:color w:val="202122"/>
          <w:sz w:val="24"/>
          <w:szCs w:val="24"/>
          <w:lang w:eastAsia="el-GR"/>
        </w:rPr>
        <w:t>καὶ</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στὴ</w:t>
      </w:r>
      <w:proofErr w:type="spellEnd"/>
      <w:r w:rsidRPr="001052AB">
        <w:rPr>
          <w:rFonts w:ascii="Times New Roman" w:eastAsia="Times New Roman" w:hAnsi="Times New Roman" w:cs="Times New Roman"/>
          <w:color w:val="202122"/>
          <w:sz w:val="24"/>
          <w:szCs w:val="24"/>
          <w:lang w:eastAsia="el-GR"/>
        </w:rPr>
        <w:t xml:space="preserve"> Γαλλία. </w:t>
      </w:r>
      <w:proofErr w:type="spellStart"/>
      <w:r w:rsidRPr="001052AB">
        <w:rPr>
          <w:rFonts w:ascii="Times New Roman" w:eastAsia="Times New Roman" w:hAnsi="Times New Roman" w:cs="Times New Roman"/>
          <w:color w:val="202122"/>
          <w:sz w:val="24"/>
          <w:szCs w:val="24"/>
          <w:lang w:eastAsia="el-GR"/>
        </w:rPr>
        <w:t>Στὴν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ἐφηβικήν</w:t>
      </w:r>
      <w:proofErr w:type="spellEnd"/>
      <w:r w:rsidRPr="001052AB">
        <w:rPr>
          <w:rFonts w:ascii="Times New Roman" w:eastAsia="Times New Roman" w:hAnsi="Times New Roman" w:cs="Times New Roman"/>
          <w:color w:val="202122"/>
          <w:sz w:val="24"/>
          <w:szCs w:val="24"/>
          <w:lang w:eastAsia="el-GR"/>
        </w:rPr>
        <w:t xml:space="preserve"> μου </w:t>
      </w:r>
      <w:proofErr w:type="spellStart"/>
      <w:r w:rsidRPr="001052AB">
        <w:rPr>
          <w:rFonts w:ascii="Times New Roman" w:eastAsia="Times New Roman" w:hAnsi="Times New Roman" w:cs="Times New Roman"/>
          <w:color w:val="202122"/>
          <w:sz w:val="24"/>
          <w:szCs w:val="24"/>
          <w:lang w:eastAsia="el-GR"/>
        </w:rPr>
        <w:t>ἡλικίαν</w:t>
      </w:r>
      <w:proofErr w:type="spellEnd"/>
      <w:r w:rsidRPr="001052AB">
        <w:rPr>
          <w:rFonts w:ascii="Times New Roman" w:eastAsia="Times New Roman" w:hAnsi="Times New Roman" w:cs="Times New Roman"/>
          <w:color w:val="202122"/>
          <w:sz w:val="24"/>
          <w:szCs w:val="24"/>
          <w:lang w:eastAsia="el-GR"/>
        </w:rPr>
        <w:t xml:space="preserve"> κατοίκησα </w:t>
      </w:r>
      <w:proofErr w:type="spellStart"/>
      <w:r w:rsidRPr="001052AB">
        <w:rPr>
          <w:rFonts w:ascii="Times New Roman" w:eastAsia="Times New Roman" w:hAnsi="Times New Roman" w:cs="Times New Roman"/>
          <w:color w:val="202122"/>
          <w:sz w:val="24"/>
          <w:szCs w:val="24"/>
          <w:lang w:eastAsia="el-GR"/>
        </w:rPr>
        <w:t>ὑπὲρ</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τὰ</w:t>
      </w:r>
      <w:proofErr w:type="spellEnd"/>
      <w:r w:rsidRPr="001052AB">
        <w:rPr>
          <w:rFonts w:ascii="Times New Roman" w:eastAsia="Times New Roman" w:hAnsi="Times New Roman" w:cs="Times New Roman"/>
          <w:color w:val="202122"/>
          <w:sz w:val="24"/>
          <w:szCs w:val="24"/>
          <w:lang w:eastAsia="el-GR"/>
        </w:rPr>
        <w:t xml:space="preserve"> δύο </w:t>
      </w:r>
      <w:proofErr w:type="spellStart"/>
      <w:r w:rsidRPr="001052AB">
        <w:rPr>
          <w:rFonts w:ascii="Times New Roman" w:eastAsia="Times New Roman" w:hAnsi="Times New Roman" w:cs="Times New Roman"/>
          <w:color w:val="202122"/>
          <w:sz w:val="24"/>
          <w:szCs w:val="24"/>
          <w:lang w:eastAsia="el-GR"/>
        </w:rPr>
        <w:t>ἔτη</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στὴν</w:t>
      </w:r>
      <w:proofErr w:type="spellEnd"/>
      <w:r w:rsidRPr="001052AB">
        <w:rPr>
          <w:rFonts w:ascii="Times New Roman" w:eastAsia="Times New Roman" w:hAnsi="Times New Roman" w:cs="Times New Roman"/>
          <w:color w:val="202122"/>
          <w:sz w:val="24"/>
          <w:szCs w:val="24"/>
          <w:lang w:eastAsia="el-GR"/>
        </w:rPr>
        <w:t xml:space="preserve"> Κωνσταντινούπολη. </w:t>
      </w:r>
      <w:proofErr w:type="spellStart"/>
      <w:r w:rsidRPr="001052AB">
        <w:rPr>
          <w:rFonts w:ascii="Times New Roman" w:eastAsia="Times New Roman" w:hAnsi="Times New Roman" w:cs="Times New Roman"/>
          <w:color w:val="202122"/>
          <w:sz w:val="24"/>
          <w:szCs w:val="24"/>
          <w:lang w:eastAsia="el-GR"/>
        </w:rPr>
        <w:t>Στὴν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Ἑλλάδα</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εἶναι</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πολλὰ</w:t>
      </w:r>
      <w:proofErr w:type="spellEnd"/>
      <w:r w:rsidR="00B76B23">
        <w:rPr>
          <w:rFonts w:ascii="Times New Roman" w:eastAsia="Times New Roman" w:hAnsi="Times New Roman" w:cs="Times New Roman"/>
          <w:color w:val="202122"/>
          <w:sz w:val="24"/>
          <w:szCs w:val="24"/>
          <w:lang w:eastAsia="el-GR"/>
        </w:rPr>
        <w:t xml:space="preserve"> </w:t>
      </w:r>
      <w:r w:rsidRPr="001052AB">
        <w:rPr>
          <w:rFonts w:ascii="Times New Roman" w:eastAsia="Times New Roman" w:hAnsi="Times New Roman" w:cs="Times New Roman"/>
          <w:color w:val="202122"/>
          <w:sz w:val="24"/>
          <w:szCs w:val="24"/>
          <w:lang w:eastAsia="el-GR"/>
        </w:rPr>
        <w:t xml:space="preserve"> χρόνια </w:t>
      </w:r>
      <w:proofErr w:type="spellStart"/>
      <w:r w:rsidRPr="001052AB">
        <w:rPr>
          <w:rFonts w:ascii="Times New Roman" w:eastAsia="Times New Roman" w:hAnsi="Times New Roman" w:cs="Times New Roman"/>
          <w:color w:val="202122"/>
          <w:sz w:val="24"/>
          <w:szCs w:val="24"/>
          <w:lang w:eastAsia="el-GR"/>
        </w:rPr>
        <w:t>ποὺ</w:t>
      </w:r>
      <w:proofErr w:type="spellEnd"/>
      <w:r w:rsidR="00B76B23">
        <w:rPr>
          <w:rFonts w:ascii="Times New Roman" w:eastAsia="Times New Roman" w:hAnsi="Times New Roman" w:cs="Times New Roman"/>
          <w:color w:val="202122"/>
          <w:sz w:val="24"/>
          <w:szCs w:val="24"/>
          <w:lang w:eastAsia="el-GR"/>
        </w:rPr>
        <w:t xml:space="preserve"> </w:t>
      </w:r>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δὲν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ἐπῆγα</w:t>
      </w:r>
      <w:proofErr w:type="spellEnd"/>
      <w:r w:rsidRPr="001052AB">
        <w:rPr>
          <w:rFonts w:ascii="Times New Roman" w:eastAsia="Times New Roman" w:hAnsi="Times New Roman" w:cs="Times New Roman"/>
          <w:color w:val="202122"/>
          <w:sz w:val="24"/>
          <w:szCs w:val="24"/>
          <w:lang w:eastAsia="el-GR"/>
        </w:rPr>
        <w:t xml:space="preserve">. Ἡ τελευταία μου </w:t>
      </w:r>
      <w:proofErr w:type="spellStart"/>
      <w:r w:rsidRPr="001052AB">
        <w:rPr>
          <w:rFonts w:ascii="Times New Roman" w:eastAsia="Times New Roman" w:hAnsi="Times New Roman" w:cs="Times New Roman"/>
          <w:color w:val="202122"/>
          <w:sz w:val="24"/>
          <w:szCs w:val="24"/>
          <w:lang w:eastAsia="el-GR"/>
        </w:rPr>
        <w:t>ἐργασία</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ἦταν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ὑπαλλήλου</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εἰς</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ἕνα</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κυβερνητικὸν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γραφεῖον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ἐξαρτώμενον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ἀπὸ</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τὸ</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ὑπουργεῖον</w:t>
      </w:r>
      <w:proofErr w:type="spellEnd"/>
      <w:r w:rsidR="00B76B23">
        <w:rPr>
          <w:rFonts w:ascii="Times New Roman" w:eastAsia="Times New Roman" w:hAnsi="Times New Roman" w:cs="Times New Roman"/>
          <w:color w:val="202122"/>
          <w:sz w:val="24"/>
          <w:szCs w:val="24"/>
          <w:lang w:eastAsia="el-GR"/>
        </w:rPr>
        <w:t xml:space="preserve">                  </w:t>
      </w:r>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τῶν</w:t>
      </w:r>
      <w:proofErr w:type="spellEnd"/>
      <w:r w:rsidRPr="001052AB">
        <w:rPr>
          <w:rFonts w:ascii="Times New Roman" w:eastAsia="Times New Roman" w:hAnsi="Times New Roman" w:cs="Times New Roman"/>
          <w:color w:val="202122"/>
          <w:sz w:val="24"/>
          <w:szCs w:val="24"/>
          <w:lang w:eastAsia="el-GR"/>
        </w:rPr>
        <w:t xml:space="preserve"> Δημοσίων </w:t>
      </w:r>
      <w:proofErr w:type="spellStart"/>
      <w:r w:rsidRPr="001052AB">
        <w:rPr>
          <w:rFonts w:ascii="Times New Roman" w:eastAsia="Times New Roman" w:hAnsi="Times New Roman" w:cs="Times New Roman"/>
          <w:color w:val="202122"/>
          <w:sz w:val="24"/>
          <w:szCs w:val="24"/>
          <w:lang w:eastAsia="el-GR"/>
        </w:rPr>
        <w:t>Ἔργων</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τῆς</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Αἰγύπτου</w:t>
      </w:r>
      <w:proofErr w:type="spellEnd"/>
      <w:r w:rsidRPr="001052AB">
        <w:rPr>
          <w:rFonts w:ascii="Times New Roman" w:eastAsia="Times New Roman" w:hAnsi="Times New Roman" w:cs="Times New Roman"/>
          <w:color w:val="202122"/>
          <w:sz w:val="24"/>
          <w:szCs w:val="24"/>
          <w:lang w:eastAsia="el-GR"/>
        </w:rPr>
        <w:t>. Ξέρω</w:t>
      </w:r>
      <w:r w:rsidR="00B76B23">
        <w:rPr>
          <w:rFonts w:ascii="Times New Roman" w:eastAsia="Times New Roman" w:hAnsi="Times New Roman" w:cs="Times New Roman"/>
          <w:color w:val="202122"/>
          <w:sz w:val="24"/>
          <w:szCs w:val="24"/>
          <w:lang w:eastAsia="el-GR"/>
        </w:rPr>
        <w:t xml:space="preserve"> </w:t>
      </w:r>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Ἀγγλικά</w:t>
      </w:r>
      <w:proofErr w:type="spellEnd"/>
      <w:r w:rsidRPr="001052AB">
        <w:rPr>
          <w:rFonts w:ascii="Times New Roman" w:eastAsia="Times New Roman" w:hAnsi="Times New Roman" w:cs="Times New Roman"/>
          <w:color w:val="202122"/>
          <w:sz w:val="24"/>
          <w:szCs w:val="24"/>
          <w:lang w:eastAsia="el-GR"/>
        </w:rPr>
        <w:t xml:space="preserve">, </w:t>
      </w:r>
      <w:r w:rsidR="00B76B23">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Γαλλικὰ</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καὶ</w:t>
      </w:r>
      <w:proofErr w:type="spellEnd"/>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ὁλίγα</w:t>
      </w:r>
      <w:proofErr w:type="spellEnd"/>
      <w:r w:rsidR="00B76B23">
        <w:rPr>
          <w:rFonts w:ascii="Times New Roman" w:eastAsia="Times New Roman" w:hAnsi="Times New Roman" w:cs="Times New Roman"/>
          <w:color w:val="202122"/>
          <w:sz w:val="24"/>
          <w:szCs w:val="24"/>
          <w:lang w:eastAsia="el-GR"/>
        </w:rPr>
        <w:t xml:space="preserve"> </w:t>
      </w:r>
      <w:r w:rsidRPr="001052AB">
        <w:rPr>
          <w:rFonts w:ascii="Times New Roman" w:eastAsia="Times New Roman" w:hAnsi="Times New Roman" w:cs="Times New Roman"/>
          <w:color w:val="202122"/>
          <w:sz w:val="24"/>
          <w:szCs w:val="24"/>
          <w:lang w:eastAsia="el-GR"/>
        </w:rPr>
        <w:t xml:space="preserve"> </w:t>
      </w:r>
      <w:proofErr w:type="spellStart"/>
      <w:r w:rsidRPr="001052AB">
        <w:rPr>
          <w:rFonts w:ascii="Times New Roman" w:eastAsia="Times New Roman" w:hAnsi="Times New Roman" w:cs="Times New Roman"/>
          <w:color w:val="202122"/>
          <w:sz w:val="24"/>
          <w:szCs w:val="24"/>
          <w:lang w:eastAsia="el-GR"/>
        </w:rPr>
        <w:t>Ἰταλικά</w:t>
      </w:r>
      <w:proofErr w:type="spellEnd"/>
      <w:r w:rsidRPr="001052AB">
        <w:rPr>
          <w:rFonts w:ascii="Times New Roman" w:eastAsia="Times New Roman" w:hAnsi="Times New Roman" w:cs="Times New Roman"/>
          <w:color w:val="202122"/>
          <w:sz w:val="24"/>
          <w:szCs w:val="24"/>
          <w:lang w:eastAsia="el-GR"/>
        </w:rPr>
        <w:t>.</w:t>
      </w:r>
    </w:p>
    <w:p w:rsidR="001052AB" w:rsidRPr="00A4391F" w:rsidRDefault="001052AB" w:rsidP="009D3A4F">
      <w:pPr>
        <w:pBdr>
          <w:bottom w:val="single" w:sz="6" w:space="0" w:color="A2A9B1"/>
        </w:pBdr>
        <w:shd w:val="clear" w:color="auto" w:fill="FFFFFF"/>
        <w:spacing w:after="0" w:line="240" w:lineRule="auto"/>
        <w:outlineLvl w:val="1"/>
        <w:rPr>
          <w:rFonts w:ascii="Georgia" w:eastAsia="Times New Roman" w:hAnsi="Georgia" w:cs="Times New Roman"/>
          <w:color w:val="000000"/>
          <w:sz w:val="36"/>
          <w:szCs w:val="36"/>
          <w:lang w:eastAsia="el-GR"/>
        </w:rPr>
      </w:pPr>
    </w:p>
    <w:p w:rsidR="009D7EBD" w:rsidRDefault="009D7EBD" w:rsidP="009D3A4F">
      <w:pPr>
        <w:pBdr>
          <w:bottom w:val="single" w:sz="6" w:space="0" w:color="A2A9B1"/>
        </w:pBdr>
        <w:shd w:val="clear" w:color="auto" w:fill="FFFFFF"/>
        <w:spacing w:after="0" w:line="240" w:lineRule="auto"/>
        <w:outlineLvl w:val="1"/>
        <w:rPr>
          <w:rFonts w:ascii="Georgia" w:eastAsia="Times New Roman" w:hAnsi="Georgia" w:cs="Times New Roman"/>
          <w:color w:val="000000"/>
          <w:sz w:val="28"/>
          <w:szCs w:val="28"/>
          <w:lang w:eastAsia="el-GR"/>
        </w:rPr>
      </w:pPr>
    </w:p>
    <w:p w:rsidR="001052AB" w:rsidRPr="009D3A4F" w:rsidRDefault="001052AB" w:rsidP="009D3A4F">
      <w:pPr>
        <w:pBdr>
          <w:bottom w:val="single" w:sz="6" w:space="0" w:color="A2A9B1"/>
        </w:pBdr>
        <w:shd w:val="clear" w:color="auto" w:fill="FFFFFF"/>
        <w:spacing w:after="0" w:line="240" w:lineRule="auto"/>
        <w:outlineLvl w:val="1"/>
        <w:rPr>
          <w:rFonts w:ascii="Georgia" w:eastAsia="Times New Roman" w:hAnsi="Georgia" w:cs="Times New Roman"/>
          <w:color w:val="000000"/>
          <w:sz w:val="28"/>
          <w:szCs w:val="28"/>
          <w:lang w:eastAsia="el-GR"/>
        </w:rPr>
      </w:pPr>
      <w:r w:rsidRPr="009D3A4F">
        <w:rPr>
          <w:rFonts w:ascii="Georgia" w:eastAsia="Times New Roman" w:hAnsi="Georgia" w:cs="Times New Roman"/>
          <w:color w:val="000000"/>
          <w:sz w:val="28"/>
          <w:szCs w:val="28"/>
          <w:lang w:eastAsia="el-GR"/>
        </w:rPr>
        <w:t xml:space="preserve">Το </w:t>
      </w:r>
      <w:r w:rsidR="009D7EBD">
        <w:rPr>
          <w:rFonts w:ascii="Georgia" w:eastAsia="Times New Roman" w:hAnsi="Georgia" w:cs="Times New Roman"/>
          <w:color w:val="000000"/>
          <w:sz w:val="28"/>
          <w:szCs w:val="28"/>
          <w:lang w:eastAsia="el-GR"/>
        </w:rPr>
        <w:t xml:space="preserve"> </w:t>
      </w:r>
      <w:r w:rsidRPr="009D3A4F">
        <w:rPr>
          <w:rFonts w:ascii="Georgia" w:eastAsia="Times New Roman" w:hAnsi="Georgia" w:cs="Times New Roman"/>
          <w:color w:val="000000"/>
          <w:sz w:val="28"/>
          <w:szCs w:val="28"/>
          <w:lang w:eastAsia="el-GR"/>
        </w:rPr>
        <w:t>έργο</w:t>
      </w:r>
      <w:r w:rsidR="009D7EBD">
        <w:rPr>
          <w:rFonts w:ascii="Georgia" w:eastAsia="Times New Roman" w:hAnsi="Georgia" w:cs="Times New Roman"/>
          <w:color w:val="000000"/>
          <w:sz w:val="28"/>
          <w:szCs w:val="28"/>
          <w:lang w:eastAsia="el-GR"/>
        </w:rPr>
        <w:t xml:space="preserve"> </w:t>
      </w:r>
      <w:r w:rsidRPr="009D3A4F">
        <w:rPr>
          <w:rFonts w:ascii="Georgia" w:eastAsia="Times New Roman" w:hAnsi="Georgia" w:cs="Times New Roman"/>
          <w:color w:val="000000"/>
          <w:sz w:val="28"/>
          <w:szCs w:val="28"/>
          <w:lang w:eastAsia="el-GR"/>
        </w:rPr>
        <w:t xml:space="preserve"> του</w:t>
      </w:r>
    </w:p>
    <w:p w:rsidR="009D7EBD" w:rsidRDefault="009D7EBD"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1052AB" w:rsidRPr="001052AB" w:rsidRDefault="009D7EBD"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941CD5">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Σήμερα η ποίησή του όχι μόνο έχει επικρατήσει στην </w:t>
      </w:r>
      <w:hyperlink r:id="rId46" w:tooltip="Ελλάδα" w:history="1">
        <w:r w:rsidR="001052AB" w:rsidRPr="001052AB">
          <w:rPr>
            <w:rFonts w:ascii="Palatino Linotype" w:eastAsia="Times New Roman" w:hAnsi="Palatino Linotype" w:cs="Arial"/>
            <w:color w:val="0645AD"/>
            <w:sz w:val="24"/>
            <w:szCs w:val="24"/>
            <w:u w:val="single"/>
            <w:lang w:eastAsia="el-GR"/>
          </w:rPr>
          <w:t>Ελλάδα</w:t>
        </w:r>
      </w:hyperlink>
      <w:r w:rsidR="001052AB" w:rsidRPr="001052AB">
        <w:rPr>
          <w:rFonts w:ascii="Palatino Linotype" w:eastAsia="Times New Roman" w:hAnsi="Palatino Linotype" w:cs="Arial"/>
          <w:color w:val="202122"/>
          <w:sz w:val="24"/>
          <w:szCs w:val="24"/>
          <w:lang w:eastAsia="el-GR"/>
        </w:rPr>
        <w:t>, αλλά και κατέλαβε μία εξέχουσα θέση στην όλη ευρωπαϊκή ποίηση, ύστερα από τις μεταφράσεις των ποιημάτων του αρχικά στα Γαλλικά, Αγγλικά, Γερμανικά και κατόπιν σε πολλές άλλες </w:t>
      </w:r>
      <w:hyperlink r:id="rId47" w:tooltip="Γλώσσα" w:history="1">
        <w:r w:rsidR="001052AB" w:rsidRPr="001052AB">
          <w:rPr>
            <w:rFonts w:ascii="Palatino Linotype" w:eastAsia="Times New Roman" w:hAnsi="Palatino Linotype" w:cs="Arial"/>
            <w:color w:val="0645AD"/>
            <w:sz w:val="24"/>
            <w:szCs w:val="24"/>
            <w:u w:val="single"/>
            <w:lang w:eastAsia="el-GR"/>
          </w:rPr>
          <w:t>γλώσσες</w:t>
        </w:r>
      </w:hyperlink>
      <w:r w:rsidR="001052AB" w:rsidRPr="001052AB">
        <w:rPr>
          <w:rFonts w:ascii="Palatino Linotype" w:eastAsia="Times New Roman" w:hAnsi="Palatino Linotype" w:cs="Arial"/>
          <w:color w:val="202122"/>
          <w:sz w:val="24"/>
          <w:szCs w:val="24"/>
          <w:lang w:eastAsia="el-GR"/>
        </w:rPr>
        <w:t>.</w:t>
      </w:r>
    </w:p>
    <w:p w:rsidR="009D7EBD" w:rsidRDefault="009D7EBD"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p>
    <w:p w:rsidR="001052AB" w:rsidRPr="001052AB" w:rsidRDefault="009D7EBD"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Το σώμα των Καβαφικών ποιημάτων περιλαμβάνει</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Τα</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154</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ποιήματα που αναγνώρισε ο ίδιος (τα λεγόμενα </w:t>
      </w:r>
      <w:hyperlink r:id="rId48" w:history="1">
        <w:r w:rsidR="001052AB" w:rsidRPr="001052AB">
          <w:rPr>
            <w:rFonts w:ascii="Palatino Linotype" w:eastAsia="Times New Roman" w:hAnsi="Palatino Linotype" w:cs="Arial"/>
            <w:color w:val="3366BB"/>
            <w:sz w:val="24"/>
            <w:szCs w:val="24"/>
            <w:u w:val="single"/>
            <w:lang w:eastAsia="el-GR"/>
          </w:rPr>
          <w:t>Αναγνωρισμένα</w:t>
        </w:r>
      </w:hyperlink>
      <w:r w:rsidR="001052AB" w:rsidRPr="001052AB">
        <w:rPr>
          <w:rFonts w:ascii="Palatino Linotype" w:eastAsia="Times New Roman" w:hAnsi="Palatino Linotype" w:cs="Arial"/>
          <w:color w:val="202122"/>
          <w:sz w:val="24"/>
          <w:szCs w:val="24"/>
          <w:lang w:eastAsia="el-GR"/>
        </w:rPr>
        <w:t>), τα 37 </w:t>
      </w:r>
      <w:r w:rsidR="00977C19">
        <w:rPr>
          <w:rFonts w:ascii="Palatino Linotype" w:eastAsia="Times New Roman" w:hAnsi="Palatino Linotype" w:cs="Arial"/>
          <w:color w:val="202122"/>
          <w:sz w:val="24"/>
          <w:szCs w:val="24"/>
          <w:lang w:eastAsia="el-GR"/>
        </w:rPr>
        <w:t xml:space="preserve"> </w:t>
      </w:r>
      <w:hyperlink r:id="rId49" w:history="1">
        <w:r w:rsidR="001052AB" w:rsidRPr="001052AB">
          <w:rPr>
            <w:rFonts w:ascii="Palatino Linotype" w:eastAsia="Times New Roman" w:hAnsi="Palatino Linotype" w:cs="Arial"/>
            <w:color w:val="3366BB"/>
            <w:sz w:val="24"/>
            <w:szCs w:val="24"/>
            <w:u w:val="single"/>
            <w:lang w:eastAsia="el-GR"/>
          </w:rPr>
          <w:t>Αποκηρυγμένα</w:t>
        </w:r>
      </w:hyperlink>
      <w:r w:rsidR="001052AB" w:rsidRPr="001052AB">
        <w:rPr>
          <w:rFonts w:ascii="Palatino Linotype" w:eastAsia="Times New Roman" w:hAnsi="Palatino Linotype" w:cs="Arial"/>
          <w:color w:val="202122"/>
          <w:sz w:val="24"/>
          <w:szCs w:val="24"/>
          <w:lang w:eastAsia="el-GR"/>
        </w:rPr>
        <w:t>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ποιήματά του,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τα περισσότερα</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νεανικά, σε ρομαντική καθαρεύουσα, τα οποία αργότερα αποκήρυξε, τα </w:t>
      </w:r>
      <w:hyperlink r:id="rId50" w:history="1">
        <w:r w:rsidR="001052AB" w:rsidRPr="001052AB">
          <w:rPr>
            <w:rFonts w:ascii="Palatino Linotype" w:eastAsia="Times New Roman" w:hAnsi="Palatino Linotype" w:cs="Arial"/>
            <w:color w:val="3366BB"/>
            <w:sz w:val="24"/>
            <w:szCs w:val="24"/>
            <w:u w:val="single"/>
            <w:lang w:eastAsia="el-GR"/>
          </w:rPr>
          <w:t>Κρυμμένα</w:t>
        </w:r>
      </w:hyperlink>
      <w:r w:rsidR="001052AB" w:rsidRPr="001052AB">
        <w:rPr>
          <w:rFonts w:ascii="Palatino Linotype" w:eastAsia="Times New Roman" w:hAnsi="Palatino Linotype" w:cs="Arial"/>
          <w:color w:val="202122"/>
          <w:sz w:val="24"/>
          <w:szCs w:val="24"/>
          <w:lang w:eastAsia="el-GR"/>
        </w:rPr>
        <w:t xml:space="preserve">, δηλαδή 75 ποιήματα που βρέθηκαν τελειωμένα στα χαρτιά του, καθώς και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τα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30 </w:t>
      </w:r>
      <w:r w:rsidR="00977C19">
        <w:rPr>
          <w:rFonts w:ascii="Palatino Linotype" w:eastAsia="Times New Roman" w:hAnsi="Palatino Linotype" w:cs="Arial"/>
          <w:color w:val="202122"/>
          <w:sz w:val="24"/>
          <w:szCs w:val="24"/>
          <w:lang w:eastAsia="el-GR"/>
        </w:rPr>
        <w:t xml:space="preserve"> </w:t>
      </w:r>
      <w:hyperlink r:id="rId51" w:history="1">
        <w:r w:rsidR="001052AB" w:rsidRPr="001052AB">
          <w:rPr>
            <w:rFonts w:ascii="Palatino Linotype" w:eastAsia="Times New Roman" w:hAnsi="Palatino Linotype" w:cs="Arial"/>
            <w:color w:val="3366BB"/>
            <w:sz w:val="24"/>
            <w:szCs w:val="24"/>
            <w:u w:val="single"/>
            <w:lang w:eastAsia="el-GR"/>
          </w:rPr>
          <w:t>Ατελή</w:t>
        </w:r>
      </w:hyperlink>
      <w:r w:rsidR="001052AB" w:rsidRPr="001052AB">
        <w:rPr>
          <w:rFonts w:ascii="Palatino Linotype" w:eastAsia="Times New Roman" w:hAnsi="Palatino Linotype" w:cs="Arial"/>
          <w:color w:val="202122"/>
          <w:sz w:val="24"/>
          <w:szCs w:val="24"/>
          <w:lang w:eastAsia="el-GR"/>
        </w:rPr>
        <w:t xml:space="preserve">,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που</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βρέθηκαν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στα</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χαρτιά</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του χωρίς</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να</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έχουν</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πάρει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την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οριστική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τους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μορφή.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Τύπωσε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ο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ίδιος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το </w:t>
      </w:r>
      <w:r w:rsidR="00977C19">
        <w:rPr>
          <w:rFonts w:ascii="Palatino Linotype" w:eastAsia="Times New Roman" w:hAnsi="Palatino Linotype" w:cs="Arial"/>
          <w:color w:val="202122"/>
          <w:sz w:val="24"/>
          <w:szCs w:val="24"/>
          <w:lang w:eastAsia="el-GR"/>
        </w:rPr>
        <w:t xml:space="preserve"> </w:t>
      </w:r>
      <w:hyperlink r:id="rId52" w:tooltip="1904" w:history="1">
        <w:r w:rsidR="001052AB" w:rsidRPr="001052AB">
          <w:rPr>
            <w:rFonts w:ascii="Palatino Linotype" w:eastAsia="Times New Roman" w:hAnsi="Palatino Linotype" w:cs="Arial"/>
            <w:color w:val="0645AD"/>
            <w:sz w:val="24"/>
            <w:szCs w:val="24"/>
            <w:u w:val="single"/>
            <w:lang w:eastAsia="el-GR"/>
          </w:rPr>
          <w:t>1904</w:t>
        </w:r>
      </w:hyperlink>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μια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μικρή</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συλλογή με τον τίτλο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Ποιήματα</w:t>
      </w:r>
      <w:r w:rsidR="001052AB" w:rsidRPr="001052AB">
        <w:rPr>
          <w:rFonts w:ascii="Palatino Linotype" w:eastAsia="Times New Roman" w:hAnsi="Palatino Linotype" w:cs="Arial"/>
          <w:color w:val="202122"/>
          <w:sz w:val="24"/>
          <w:szCs w:val="24"/>
          <w:lang w:eastAsia="el-GR"/>
        </w:rPr>
        <w:t xml:space="preserve">,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στην</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οποία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περιέλαβε</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τα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ποιήματα</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Φωνές</w:t>
      </w:r>
      <w:r w:rsidR="001052AB" w:rsidRPr="001052AB">
        <w:rPr>
          <w:rFonts w:ascii="Palatino Linotype" w:eastAsia="Times New Roman" w:hAnsi="Palatino Linotype" w:cs="Arial"/>
          <w:color w:val="202122"/>
          <w:sz w:val="24"/>
          <w:szCs w:val="24"/>
          <w:lang w:eastAsia="el-GR"/>
        </w:rPr>
        <w:t>,</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Επιθυμίες</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Κεριά</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Ένας γέρος</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B76B23">
        <w:rPr>
          <w:rFonts w:ascii="Palatino Linotype" w:eastAsia="Times New Roman" w:hAnsi="Palatino Linotype" w:cs="Arial"/>
          <w:color w:val="202122"/>
          <w:sz w:val="24"/>
          <w:szCs w:val="24"/>
          <w:lang w:eastAsia="el-GR"/>
        </w:rPr>
        <w:t xml:space="preserve"> </w:t>
      </w:r>
      <w:r w:rsidR="009D3A4F">
        <w:rPr>
          <w:rFonts w:ascii="Palatino Linotype" w:eastAsia="Times New Roman" w:hAnsi="Palatino Linotype" w:cs="Arial"/>
          <w:color w:val="202122"/>
          <w:sz w:val="24"/>
          <w:szCs w:val="24"/>
          <w:lang w:eastAsia="el-GR"/>
        </w:rPr>
        <w:t xml:space="preserve"> </w:t>
      </w:r>
      <w:proofErr w:type="spellStart"/>
      <w:r w:rsidR="001052AB" w:rsidRPr="001052AB">
        <w:rPr>
          <w:rFonts w:ascii="Palatino Linotype" w:eastAsia="Times New Roman" w:hAnsi="Palatino Linotype" w:cs="Arial"/>
          <w:i/>
          <w:iCs/>
          <w:color w:val="202122"/>
          <w:sz w:val="24"/>
          <w:szCs w:val="24"/>
          <w:lang w:eastAsia="el-GR"/>
        </w:rPr>
        <w:t>Δέησις</w:t>
      </w:r>
      <w:proofErr w:type="spellEnd"/>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Οι ψυχές των γερόντων</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Το πρώτο σκαλί</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Διακοπή</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Θερμοπύλες</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 xml:space="preserve">Τα </w:t>
      </w:r>
      <w:r w:rsidR="001052AB" w:rsidRPr="001052AB">
        <w:rPr>
          <w:rFonts w:ascii="Palatino Linotype" w:eastAsia="Times New Roman" w:hAnsi="Palatino Linotype" w:cs="Arial"/>
          <w:i/>
          <w:iCs/>
          <w:color w:val="202122"/>
          <w:sz w:val="24"/>
          <w:szCs w:val="24"/>
          <w:lang w:eastAsia="el-GR"/>
        </w:rPr>
        <w:lastRenderedPageBreak/>
        <w:t>παράθυρα</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Περιμένοντας τους βαρβάρους</w:t>
      </w:r>
      <w:r w:rsidR="001052AB" w:rsidRPr="001052AB">
        <w:rPr>
          <w:rFonts w:ascii="Palatino Linotype" w:eastAsia="Times New Roman" w:hAnsi="Palatino Linotype" w:cs="Arial"/>
          <w:color w:val="202122"/>
          <w:sz w:val="24"/>
          <w:szCs w:val="24"/>
          <w:lang w:eastAsia="el-GR"/>
        </w:rPr>
        <w:t>, </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Απιστία</w:t>
      </w:r>
      <w:r w:rsidR="001052AB" w:rsidRPr="001052AB">
        <w:rPr>
          <w:rFonts w:ascii="Palatino Linotype" w:eastAsia="Times New Roman" w:hAnsi="Palatino Linotype" w:cs="Arial"/>
          <w:color w:val="202122"/>
          <w:sz w:val="24"/>
          <w:szCs w:val="24"/>
          <w:lang w:eastAsia="el-GR"/>
        </w:rPr>
        <w:t> και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Τα άλογα του Αχιλλέως</w:t>
      </w:r>
      <w:r w:rsidR="001052AB" w:rsidRPr="001052AB">
        <w:rPr>
          <w:rFonts w:ascii="Palatino Linotype" w:eastAsia="Times New Roman" w:hAnsi="Palatino Linotype" w:cs="Arial"/>
          <w:color w:val="202122"/>
          <w:sz w:val="24"/>
          <w:szCs w:val="24"/>
          <w:lang w:eastAsia="el-GR"/>
        </w:rPr>
        <w:t xml:space="preserve">. </w:t>
      </w:r>
      <w:r w:rsidR="009D3A4F">
        <w:rPr>
          <w:rFonts w:ascii="Palatino Linotype" w:eastAsia="Times New Roman" w:hAnsi="Palatino Linotype" w:cs="Arial"/>
          <w:color w:val="202122"/>
          <w:sz w:val="24"/>
          <w:szCs w:val="24"/>
          <w:lang w:eastAsia="el-GR"/>
        </w:rPr>
        <w:t xml:space="preserve">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Η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συλλογή,</w:t>
      </w:r>
      <w:r w:rsidR="009D3A4F">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σε 100-200 αντίτυπα, </w:t>
      </w:r>
      <w:r w:rsidR="009D3A4F">
        <w:rPr>
          <w:rFonts w:ascii="Palatino Linotype" w:eastAsia="Times New Roman" w:hAnsi="Palatino Linotype" w:cs="Arial"/>
          <w:color w:val="202122"/>
          <w:sz w:val="24"/>
          <w:szCs w:val="24"/>
          <w:lang w:eastAsia="el-GR"/>
        </w:rPr>
        <w:t xml:space="preserve">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κυκλοφόρησε ιδιωτικά.</w:t>
      </w:r>
    </w:p>
    <w:p w:rsidR="00B76B23" w:rsidRPr="00B76B23" w:rsidRDefault="00791BA3" w:rsidP="009D3A4F">
      <w:pPr>
        <w:shd w:val="clear" w:color="auto" w:fill="FFFFFF"/>
        <w:spacing w:after="0" w:line="240" w:lineRule="auto"/>
        <w:jc w:val="both"/>
        <w:rPr>
          <w:rFonts w:ascii="Palatino Linotype" w:eastAsia="Times New Roman" w:hAnsi="Palatino Linotype" w:cs="Arial"/>
          <w:color w:val="202122"/>
          <w:sz w:val="20"/>
          <w:szCs w:val="20"/>
          <w:lang w:eastAsia="el-GR"/>
        </w:rPr>
      </w:pPr>
      <w:r w:rsidRPr="00B76B23">
        <w:rPr>
          <w:noProof/>
          <w:sz w:val="20"/>
          <w:szCs w:val="20"/>
          <w:lang w:eastAsia="el-GR"/>
        </w:rPr>
        <w:drawing>
          <wp:anchor distT="0" distB="0" distL="114300" distR="114300" simplePos="0" relativeHeight="251664384" behindDoc="1" locked="0" layoutInCell="1" allowOverlap="1" wp14:anchorId="28253641" wp14:editId="369F2844">
            <wp:simplePos x="0" y="0"/>
            <wp:positionH relativeFrom="column">
              <wp:posOffset>4474845</wp:posOffset>
            </wp:positionH>
            <wp:positionV relativeFrom="paragraph">
              <wp:posOffset>95250</wp:posOffset>
            </wp:positionV>
            <wp:extent cx="1424940" cy="1857375"/>
            <wp:effectExtent l="0" t="0" r="3810" b="9525"/>
            <wp:wrapThrough wrapText="bothSides">
              <wp:wrapPolygon edited="0">
                <wp:start x="0" y="0"/>
                <wp:lineTo x="0" y="21489"/>
                <wp:lineTo x="21369" y="21489"/>
                <wp:lineTo x="21369" y="0"/>
                <wp:lineTo x="0" y="0"/>
              </wp:wrapPolygon>
            </wp:wrapThrough>
            <wp:docPr id="9" name="Εικόνα 9" descr="Ποίηση στο Ραδιόφωνο | Κωνσταντίνος Καβάφης | Mε Πυξίδα την Ελλάδα | Ειρήνη  Γαβαλά | 29/11/2017 by Ειρήνη Γαβαλά | Mix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οίηση στο Ραδιόφωνο | Κωνσταντίνος Καβάφης | Mε Πυξίδα την Ελλάδα | Ειρήνη  Γαβαλά | 29/11/2017 by Ειρήνη Γαβαλά | Mixclou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494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1CD5" w:rsidRPr="00B76B23">
        <w:rPr>
          <w:rFonts w:ascii="Palatino Linotype" w:eastAsia="Times New Roman" w:hAnsi="Palatino Linotype" w:cs="Arial"/>
          <w:color w:val="202122"/>
          <w:sz w:val="20"/>
          <w:szCs w:val="20"/>
          <w:lang w:eastAsia="el-GR"/>
        </w:rPr>
        <w:t xml:space="preserve">      </w:t>
      </w:r>
    </w:p>
    <w:p w:rsidR="001052AB" w:rsidRPr="001052AB" w:rsidRDefault="00B76B23"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941CD5">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Το </w:t>
      </w:r>
      <w:hyperlink r:id="rId54" w:tooltip="1910" w:history="1">
        <w:r w:rsidR="001052AB" w:rsidRPr="001052AB">
          <w:rPr>
            <w:rFonts w:ascii="Palatino Linotype" w:eastAsia="Times New Roman" w:hAnsi="Palatino Linotype" w:cs="Arial"/>
            <w:color w:val="0645AD"/>
            <w:sz w:val="24"/>
            <w:szCs w:val="24"/>
            <w:u w:val="single"/>
            <w:lang w:eastAsia="el-GR"/>
          </w:rPr>
          <w:t>1910</w:t>
        </w:r>
      </w:hyperlink>
      <w:r w:rsidR="001052AB" w:rsidRPr="001052AB">
        <w:rPr>
          <w:rFonts w:ascii="Palatino Linotype" w:eastAsia="Times New Roman" w:hAnsi="Palatino Linotype" w:cs="Arial"/>
          <w:color w:val="202122"/>
          <w:sz w:val="24"/>
          <w:szCs w:val="24"/>
          <w:lang w:eastAsia="el-GR"/>
        </w:rPr>
        <w:t> </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τύπωσε πάλι τη συλλογή του, προσθέτοντας αλλά επτά ποιήματα</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Τρώες</w:t>
      </w:r>
      <w:r w:rsidR="001052AB" w:rsidRPr="001052AB">
        <w:rPr>
          <w:rFonts w:ascii="Palatino Linotype" w:eastAsia="Times New Roman" w:hAnsi="Palatino Linotype" w:cs="Arial"/>
          <w:color w:val="202122"/>
          <w:sz w:val="24"/>
          <w:szCs w:val="24"/>
          <w:lang w:eastAsia="el-GR"/>
        </w:rPr>
        <w:t>, </w:t>
      </w:r>
      <w:r w:rsidR="00791BA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Μονοτονία</w:t>
      </w:r>
      <w:r w:rsidR="001052AB" w:rsidRPr="001052AB">
        <w:rPr>
          <w:rFonts w:ascii="Palatino Linotype" w:eastAsia="Times New Roman" w:hAnsi="Palatino Linotype" w:cs="Arial"/>
          <w:color w:val="202122"/>
          <w:sz w:val="24"/>
          <w:szCs w:val="24"/>
          <w:lang w:eastAsia="el-GR"/>
        </w:rPr>
        <w:t>, </w:t>
      </w:r>
      <w:r w:rsidR="009D7EBD">
        <w:rPr>
          <w:rFonts w:ascii="Palatino Linotype" w:eastAsia="Times New Roman" w:hAnsi="Palatino Linotype" w:cs="Arial"/>
          <w:color w:val="202122"/>
          <w:sz w:val="24"/>
          <w:szCs w:val="24"/>
          <w:lang w:eastAsia="el-GR"/>
        </w:rPr>
        <w:t xml:space="preserve"> </w:t>
      </w:r>
      <w:r w:rsidR="00791BA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Η κηδεία του Σαρπηδόνος</w:t>
      </w:r>
      <w:r w:rsidR="001052AB" w:rsidRPr="001052AB">
        <w:rPr>
          <w:rFonts w:ascii="Palatino Linotype" w:eastAsia="Times New Roman" w:hAnsi="Palatino Linotype" w:cs="Arial"/>
          <w:color w:val="202122"/>
          <w:sz w:val="24"/>
          <w:szCs w:val="24"/>
          <w:lang w:eastAsia="el-GR"/>
        </w:rPr>
        <w:t>, </w:t>
      </w:r>
      <w:r w:rsidR="00791BA3">
        <w:rPr>
          <w:rFonts w:ascii="Palatino Linotype" w:eastAsia="Times New Roman" w:hAnsi="Palatino Linotype" w:cs="Arial"/>
          <w:color w:val="202122"/>
          <w:sz w:val="24"/>
          <w:szCs w:val="24"/>
          <w:lang w:eastAsia="el-GR"/>
        </w:rPr>
        <w:t xml:space="preserve"> </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Η συνοδεία του Διονύσου</w:t>
      </w:r>
      <w:r w:rsidR="001052AB" w:rsidRPr="001052AB">
        <w:rPr>
          <w:rFonts w:ascii="Palatino Linotype" w:eastAsia="Times New Roman" w:hAnsi="Palatino Linotype" w:cs="Arial"/>
          <w:color w:val="202122"/>
          <w:sz w:val="24"/>
          <w:szCs w:val="24"/>
          <w:lang w:eastAsia="el-GR"/>
        </w:rPr>
        <w:t>,</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r w:rsidR="001052AB" w:rsidRPr="001052AB">
        <w:rPr>
          <w:rFonts w:ascii="Palatino Linotype" w:eastAsia="Times New Roman" w:hAnsi="Palatino Linotype" w:cs="Arial"/>
          <w:i/>
          <w:iCs/>
          <w:color w:val="202122"/>
          <w:sz w:val="24"/>
          <w:szCs w:val="24"/>
          <w:lang w:eastAsia="el-GR"/>
        </w:rPr>
        <w:t>Ο Βασιλεύς Δημήτριος</w:t>
      </w:r>
      <w:r w:rsidR="001052AB" w:rsidRPr="001052AB">
        <w:rPr>
          <w:rFonts w:ascii="Palatino Linotype" w:eastAsia="Times New Roman" w:hAnsi="Palatino Linotype" w:cs="Arial"/>
          <w:color w:val="202122"/>
          <w:sz w:val="24"/>
          <w:szCs w:val="24"/>
          <w:lang w:eastAsia="el-GR"/>
        </w:rPr>
        <w:t>, </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Τα</w:t>
      </w:r>
      <w:r w:rsidR="009D7EBD">
        <w:rPr>
          <w:rFonts w:ascii="Palatino Linotype" w:eastAsia="Times New Roman" w:hAnsi="Palatino Linotype" w:cs="Arial"/>
          <w:i/>
          <w:iCs/>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 xml:space="preserve"> βήματα</w:t>
      </w:r>
      <w:r w:rsidR="009D7EBD">
        <w:rPr>
          <w:rFonts w:ascii="Palatino Linotype" w:eastAsia="Times New Roman" w:hAnsi="Palatino Linotype" w:cs="Arial"/>
          <w:i/>
          <w:iCs/>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r w:rsidR="00791BA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και </w:t>
      </w:r>
      <w:r w:rsidR="00791BA3">
        <w:rPr>
          <w:rFonts w:ascii="Palatino Linotype" w:eastAsia="Times New Roman" w:hAnsi="Palatino Linotype" w:cs="Arial"/>
          <w:color w:val="202122"/>
          <w:sz w:val="24"/>
          <w:szCs w:val="24"/>
          <w:lang w:eastAsia="el-GR"/>
        </w:rPr>
        <w:t xml:space="preserve"> </w:t>
      </w:r>
      <w:r w:rsidR="009D7EBD">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Ούτος εκείνος</w:t>
      </w:r>
      <w:r w:rsidR="001052AB" w:rsidRPr="001052AB">
        <w:rPr>
          <w:rFonts w:ascii="Palatino Linotype" w:eastAsia="Times New Roman" w:hAnsi="Palatino Linotype" w:cs="Arial"/>
          <w:color w:val="202122"/>
          <w:sz w:val="24"/>
          <w:szCs w:val="24"/>
          <w:lang w:eastAsia="el-GR"/>
        </w:rPr>
        <w:t>. Και αυτή η συλλογή διακινήθηκε από τον ίδιο σε άτομα που εκτιμούσε. Το τελευταίο αναγνωρισμένο ποίημά του είναι το </w:t>
      </w:r>
      <w:r w:rsidR="001052AB" w:rsidRPr="001052AB">
        <w:rPr>
          <w:rFonts w:ascii="Palatino Linotype" w:eastAsia="Times New Roman" w:hAnsi="Palatino Linotype" w:cs="Arial"/>
          <w:i/>
          <w:iCs/>
          <w:color w:val="202122"/>
          <w:sz w:val="24"/>
          <w:szCs w:val="24"/>
          <w:lang w:eastAsia="el-GR"/>
        </w:rPr>
        <w:t>Εις</w:t>
      </w:r>
      <w:r w:rsidR="001052AB" w:rsidRPr="001052AB">
        <w:rPr>
          <w:rFonts w:ascii="Palatino Linotype" w:eastAsia="Times New Roman" w:hAnsi="Palatino Linotype" w:cs="Arial"/>
          <w:color w:val="202122"/>
          <w:sz w:val="24"/>
          <w:szCs w:val="24"/>
          <w:lang w:eastAsia="el-GR"/>
        </w:rPr>
        <w:t> </w:t>
      </w:r>
      <w:r w:rsidR="001052AB" w:rsidRPr="001052AB">
        <w:rPr>
          <w:rFonts w:ascii="Palatino Linotype" w:eastAsia="Times New Roman" w:hAnsi="Palatino Linotype" w:cs="Arial"/>
          <w:i/>
          <w:iCs/>
          <w:color w:val="202122"/>
          <w:sz w:val="24"/>
          <w:szCs w:val="24"/>
          <w:lang w:eastAsia="el-GR"/>
        </w:rPr>
        <w:t>τα περίχωρα της Αντιόχειας</w:t>
      </w:r>
      <w:r w:rsidR="001052AB" w:rsidRPr="001052AB">
        <w:rPr>
          <w:rFonts w:ascii="Palatino Linotype" w:eastAsia="Times New Roman" w:hAnsi="Palatino Linotype" w:cs="Arial"/>
          <w:color w:val="202122"/>
          <w:sz w:val="24"/>
          <w:szCs w:val="24"/>
          <w:lang w:eastAsia="el-GR"/>
        </w:rPr>
        <w:t> που εκδόθηκε το 1933 και το πρώτο τα </w:t>
      </w:r>
      <w:r w:rsidR="001052AB" w:rsidRPr="001052AB">
        <w:rPr>
          <w:rFonts w:ascii="Palatino Linotype" w:eastAsia="Times New Roman" w:hAnsi="Palatino Linotype" w:cs="Arial"/>
          <w:i/>
          <w:iCs/>
          <w:color w:val="202122"/>
          <w:sz w:val="24"/>
          <w:szCs w:val="24"/>
          <w:lang w:eastAsia="el-GR"/>
        </w:rPr>
        <w:t>Τείχη</w:t>
      </w:r>
      <w:r w:rsidR="001052AB" w:rsidRPr="001052AB">
        <w:rPr>
          <w:rFonts w:ascii="Palatino Linotype" w:eastAsia="Times New Roman" w:hAnsi="Palatino Linotype" w:cs="Arial"/>
          <w:color w:val="202122"/>
          <w:sz w:val="24"/>
          <w:szCs w:val="24"/>
          <w:lang w:eastAsia="el-GR"/>
        </w:rPr>
        <w:t> (1897)</w:t>
      </w:r>
    </w:p>
    <w:p w:rsidR="009D3A4F" w:rsidRDefault="009D3A4F"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1052AB" w:rsidRPr="001052AB"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9D7EBD">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Το</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w:t>
      </w:r>
      <w:hyperlink r:id="rId55" w:tooltip="1935" w:history="1">
        <w:r w:rsidR="001052AB" w:rsidRPr="001052AB">
          <w:rPr>
            <w:rFonts w:ascii="Palatino Linotype" w:eastAsia="Times New Roman" w:hAnsi="Palatino Linotype" w:cs="Arial"/>
            <w:color w:val="0645AD"/>
            <w:sz w:val="24"/>
            <w:szCs w:val="24"/>
            <w:u w:val="single"/>
            <w:lang w:eastAsia="el-GR"/>
          </w:rPr>
          <w:t>1935</w:t>
        </w:r>
      </w:hyperlink>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κυκλοφόρησε στην </w:t>
      </w:r>
      <w:hyperlink r:id="rId56" w:tooltip="Αθήνα" w:history="1">
        <w:r w:rsidR="001052AB" w:rsidRPr="001052AB">
          <w:rPr>
            <w:rFonts w:ascii="Palatino Linotype" w:eastAsia="Times New Roman" w:hAnsi="Palatino Linotype" w:cs="Arial"/>
            <w:color w:val="0645AD"/>
            <w:sz w:val="24"/>
            <w:szCs w:val="24"/>
            <w:u w:val="single"/>
            <w:lang w:eastAsia="el-GR"/>
          </w:rPr>
          <w:t>Αθήνα</w:t>
        </w:r>
      </w:hyperlink>
      <w:r w:rsidR="001052AB" w:rsidRPr="001052AB">
        <w:rPr>
          <w:rFonts w:ascii="Palatino Linotype" w:eastAsia="Times New Roman" w:hAnsi="Palatino Linotype" w:cs="Arial"/>
          <w:color w:val="202122"/>
          <w:sz w:val="24"/>
          <w:szCs w:val="24"/>
          <w:lang w:eastAsia="el-GR"/>
        </w:rPr>
        <w:t xml:space="preserve">, με επιμέλεια της Ρίκας </w:t>
      </w:r>
      <w:proofErr w:type="spellStart"/>
      <w:r w:rsidR="001052AB" w:rsidRPr="001052AB">
        <w:rPr>
          <w:rFonts w:ascii="Palatino Linotype" w:eastAsia="Times New Roman" w:hAnsi="Palatino Linotype" w:cs="Arial"/>
          <w:color w:val="202122"/>
          <w:sz w:val="24"/>
          <w:szCs w:val="24"/>
          <w:lang w:eastAsia="el-GR"/>
        </w:rPr>
        <w:t>Σεγκοπούλου</w:t>
      </w:r>
      <w:proofErr w:type="spellEnd"/>
      <w:r w:rsidR="001052AB" w:rsidRPr="001052AB">
        <w:rPr>
          <w:rFonts w:ascii="Palatino Linotype" w:eastAsia="Times New Roman" w:hAnsi="Palatino Linotype" w:cs="Arial"/>
          <w:color w:val="202122"/>
          <w:sz w:val="24"/>
          <w:szCs w:val="24"/>
          <w:lang w:eastAsia="el-GR"/>
        </w:rPr>
        <w:t xml:space="preserve">, η πρώτη πλήρης έκδοση των </w:t>
      </w:r>
      <w:r w:rsidR="00B47317">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(154) </w:t>
      </w:r>
      <w:r w:rsidR="00B47317">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Ποιημάτων</w:t>
      </w:r>
      <w:r w:rsidR="001052AB" w:rsidRPr="001052AB">
        <w:rPr>
          <w:rFonts w:ascii="Palatino Linotype" w:eastAsia="Times New Roman" w:hAnsi="Palatino Linotype" w:cs="Arial"/>
          <w:color w:val="202122"/>
          <w:sz w:val="24"/>
          <w:szCs w:val="24"/>
          <w:lang w:eastAsia="el-GR"/>
        </w:rPr>
        <w:t> </w:t>
      </w:r>
      <w:r w:rsidR="00B47317">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του, που εξαντλήθηκε</w:t>
      </w:r>
      <w:r w:rsidR="00B47317">
        <w:rPr>
          <w:rFonts w:ascii="Palatino Linotype" w:eastAsia="Times New Roman" w:hAnsi="Palatino Linotype" w:cs="Arial"/>
          <w:color w:val="202122"/>
          <w:sz w:val="24"/>
          <w:szCs w:val="24"/>
          <w:lang w:eastAsia="el-GR"/>
        </w:rPr>
        <w:t xml:space="preserve">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αμέσως.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Δύο </w:t>
      </w:r>
      <w:r w:rsidR="00B76B23">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ακόμη </w:t>
      </w:r>
      <w:r w:rsidR="00B47317">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ανατυπώσεις έγιναν μετά το </w:t>
      </w:r>
      <w:hyperlink r:id="rId57" w:tooltip="1948" w:history="1">
        <w:r w:rsidR="001052AB" w:rsidRPr="001052AB">
          <w:rPr>
            <w:rFonts w:ascii="Palatino Linotype" w:eastAsia="Times New Roman" w:hAnsi="Palatino Linotype" w:cs="Arial"/>
            <w:color w:val="0645AD"/>
            <w:sz w:val="24"/>
            <w:szCs w:val="24"/>
            <w:u w:val="single"/>
            <w:lang w:eastAsia="el-GR"/>
          </w:rPr>
          <w:t>1948</w:t>
        </w:r>
      </w:hyperlink>
      <w:r w:rsidR="001052AB" w:rsidRPr="001052AB">
        <w:rPr>
          <w:rFonts w:ascii="Palatino Linotype" w:eastAsia="Times New Roman" w:hAnsi="Palatino Linotype" w:cs="Arial"/>
          <w:color w:val="202122"/>
          <w:sz w:val="24"/>
          <w:szCs w:val="24"/>
          <w:lang w:eastAsia="el-GR"/>
        </w:rPr>
        <w:t>.</w:t>
      </w:r>
    </w:p>
    <w:p w:rsidR="00941CD5"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1052AB" w:rsidRPr="001052AB"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Ο ποιητής επεξεργαζόταν επίμονα κάθε στίχο, κάποτε για χρόνια ολόκληρα, προτού τον δώσει στην δημοσιότητα. Σε αρκετές από τις εκδόσεις του υπάρχουν διορθώσεις από το χέρι του και συχνά όταν επεξεργαζόταν ξανά τα ποιήματά του τα τύπωνε διορθωμένα.</w:t>
      </w:r>
    </w:p>
    <w:p w:rsidR="001052AB" w:rsidRPr="00A4391F" w:rsidRDefault="001052AB" w:rsidP="009D3A4F">
      <w:pPr>
        <w:shd w:val="clear" w:color="auto" w:fill="FFFFFF"/>
        <w:spacing w:after="0" w:line="240" w:lineRule="auto"/>
        <w:outlineLvl w:val="2"/>
        <w:rPr>
          <w:rFonts w:ascii="Arial" w:eastAsia="Times New Roman" w:hAnsi="Arial" w:cs="Arial"/>
          <w:b/>
          <w:bCs/>
          <w:color w:val="000000"/>
          <w:sz w:val="29"/>
          <w:szCs w:val="29"/>
          <w:lang w:eastAsia="el-GR"/>
        </w:rPr>
      </w:pPr>
    </w:p>
    <w:p w:rsidR="009D3A4F" w:rsidRPr="00B76B23" w:rsidRDefault="009D3A4F" w:rsidP="009D3A4F">
      <w:pPr>
        <w:shd w:val="clear" w:color="auto" w:fill="FFFFFF"/>
        <w:spacing w:after="0" w:line="240" w:lineRule="auto"/>
        <w:outlineLvl w:val="2"/>
        <w:rPr>
          <w:rFonts w:ascii="Palatino Linotype" w:eastAsia="Times New Roman" w:hAnsi="Palatino Linotype" w:cs="Arial"/>
          <w:b/>
          <w:bCs/>
          <w:color w:val="000000"/>
          <w:sz w:val="16"/>
          <w:szCs w:val="16"/>
          <w:lang w:eastAsia="el-GR"/>
        </w:rPr>
      </w:pPr>
    </w:p>
    <w:p w:rsidR="001052AB" w:rsidRPr="00941CD5" w:rsidRDefault="001052AB" w:rsidP="009D3A4F">
      <w:pPr>
        <w:shd w:val="clear" w:color="auto" w:fill="FFFFFF"/>
        <w:spacing w:after="0" w:line="240" w:lineRule="auto"/>
        <w:outlineLvl w:val="2"/>
        <w:rPr>
          <w:rFonts w:ascii="Palatino Linotype" w:eastAsia="Times New Roman" w:hAnsi="Palatino Linotype" w:cs="Arial"/>
          <w:b/>
          <w:bCs/>
          <w:color w:val="000000"/>
          <w:sz w:val="26"/>
          <w:szCs w:val="26"/>
          <w:lang w:eastAsia="el-GR"/>
        </w:rPr>
      </w:pPr>
      <w:r w:rsidRPr="00941CD5">
        <w:rPr>
          <w:rFonts w:ascii="Palatino Linotype" w:eastAsia="Times New Roman" w:hAnsi="Palatino Linotype" w:cs="Arial"/>
          <w:b/>
          <w:bCs/>
          <w:color w:val="000000"/>
          <w:sz w:val="26"/>
          <w:szCs w:val="26"/>
          <w:lang w:eastAsia="el-GR"/>
        </w:rPr>
        <w:t>Οι θεματικοί κύκλοι της καβαφικής ποίησης</w:t>
      </w:r>
    </w:p>
    <w:p w:rsidR="009D7EBD" w:rsidRDefault="009D7EBD"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1052AB" w:rsidRPr="001052AB" w:rsidRDefault="001052AB"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Ο ίδιος είχε κατατάξει τα ποιήματά του σε τρεις κατηγορίες: τα ιστορικά, τα φιλοσοφικά και τα ερωτικά ή αισθησιακά.</w:t>
      </w:r>
      <w:r w:rsidR="00941CD5" w:rsidRPr="001052AB">
        <w:rPr>
          <w:rFonts w:ascii="Palatino Linotype" w:eastAsia="Times New Roman" w:hAnsi="Palatino Linotype" w:cs="Arial"/>
          <w:color w:val="202122"/>
          <w:sz w:val="24"/>
          <w:szCs w:val="24"/>
          <w:lang w:eastAsia="el-GR"/>
        </w:rPr>
        <w:t xml:space="preserve"> </w:t>
      </w:r>
    </w:p>
    <w:p w:rsidR="001052AB" w:rsidRPr="001052AB" w:rsidRDefault="001052AB" w:rsidP="009D3A4F">
      <w:pPr>
        <w:numPr>
          <w:ilvl w:val="0"/>
          <w:numId w:val="2"/>
        </w:numPr>
        <w:shd w:val="clear" w:color="auto" w:fill="FFFFFF"/>
        <w:spacing w:after="0" w:line="240" w:lineRule="auto"/>
        <w:ind w:left="384"/>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Τα</w:t>
      </w:r>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w:t>
      </w:r>
      <w:r w:rsidRPr="009D7EBD">
        <w:rPr>
          <w:rFonts w:ascii="Palatino Linotype" w:eastAsia="Times New Roman" w:hAnsi="Palatino Linotype" w:cs="Arial"/>
          <w:b/>
          <w:bCs/>
          <w:i/>
          <w:color w:val="202122"/>
          <w:sz w:val="24"/>
          <w:szCs w:val="24"/>
          <w:lang w:eastAsia="el-GR"/>
        </w:rPr>
        <w:t>ιστορικά ποιήματα</w:t>
      </w:r>
      <w:r w:rsidRPr="001052AB">
        <w:rPr>
          <w:rFonts w:ascii="Palatino Linotype" w:eastAsia="Times New Roman" w:hAnsi="Palatino Linotype" w:cs="Arial"/>
          <w:color w:val="202122"/>
          <w:sz w:val="24"/>
          <w:szCs w:val="24"/>
          <w:lang w:eastAsia="el-GR"/>
        </w:rPr>
        <w:t> εμπνέονται κυρίως από την </w:t>
      </w:r>
      <w:hyperlink r:id="rId58" w:tooltip="Ελληνιστική περίοδος" w:history="1">
        <w:r w:rsidRPr="001052AB">
          <w:rPr>
            <w:rFonts w:ascii="Palatino Linotype" w:eastAsia="Times New Roman" w:hAnsi="Palatino Linotype" w:cs="Arial"/>
            <w:color w:val="0645AD"/>
            <w:sz w:val="24"/>
            <w:szCs w:val="24"/>
            <w:u w:val="single"/>
            <w:lang w:eastAsia="el-GR"/>
          </w:rPr>
          <w:t>ελληνιστική περίοδο</w:t>
        </w:r>
      </w:hyperlink>
      <w:r w:rsidRPr="001052AB">
        <w:rPr>
          <w:rFonts w:ascii="Palatino Linotype" w:eastAsia="Times New Roman" w:hAnsi="Palatino Linotype" w:cs="Arial"/>
          <w:color w:val="202122"/>
          <w:sz w:val="24"/>
          <w:szCs w:val="24"/>
          <w:lang w:eastAsia="el-GR"/>
        </w:rPr>
        <w:t>, και στα περισσότερα έχει εξέχουσα θέση η </w:t>
      </w:r>
      <w:hyperlink r:id="rId59" w:tooltip="Αλεξάνδρεια" w:history="1">
        <w:r w:rsidRPr="001052AB">
          <w:rPr>
            <w:rFonts w:ascii="Palatino Linotype" w:eastAsia="Times New Roman" w:hAnsi="Palatino Linotype" w:cs="Arial"/>
            <w:color w:val="0645AD"/>
            <w:sz w:val="24"/>
            <w:szCs w:val="24"/>
            <w:u w:val="single"/>
            <w:lang w:eastAsia="el-GR"/>
          </w:rPr>
          <w:t>Αλεξάνδρεια</w:t>
        </w:r>
      </w:hyperlink>
      <w:r w:rsidRPr="001052AB">
        <w:rPr>
          <w:rFonts w:ascii="Palatino Linotype" w:eastAsia="Times New Roman" w:hAnsi="Palatino Linotype" w:cs="Arial"/>
          <w:color w:val="202122"/>
          <w:sz w:val="24"/>
          <w:szCs w:val="24"/>
          <w:lang w:eastAsia="el-GR"/>
        </w:rPr>
        <w:t>. Αρκετά άλλα προέρχονται από την ελληνορωμαϊκή αρχαιότητα και το Βυζάντιο, χωρίς να λείπουν και ποιήματα με μυθολογικές αναφορές (π.χ. </w:t>
      </w:r>
      <w:r w:rsidRPr="001052AB">
        <w:rPr>
          <w:rFonts w:ascii="Palatino Linotype" w:eastAsia="Times New Roman" w:hAnsi="Palatino Linotype" w:cs="Arial"/>
          <w:i/>
          <w:iCs/>
          <w:color w:val="202122"/>
          <w:sz w:val="24"/>
          <w:szCs w:val="24"/>
          <w:lang w:eastAsia="el-GR"/>
        </w:rPr>
        <w:t>Τρώες</w:t>
      </w:r>
      <w:r w:rsidRPr="001052AB">
        <w:rPr>
          <w:rFonts w:ascii="Palatino Linotype" w:eastAsia="Times New Roman" w:hAnsi="Palatino Linotype" w:cs="Arial"/>
          <w:color w:val="202122"/>
          <w:sz w:val="24"/>
          <w:szCs w:val="24"/>
          <w:lang w:eastAsia="el-GR"/>
        </w:rPr>
        <w:t xml:space="preserve">). Είναι χαρακτηριστικό το γεγονός ότι ο Καβάφης δεν εμπνέεται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καθόλου από το πρόσφατο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ιστορικό</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παρελθόν,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δηλαδή την επανάσταση του '21, αλλά ούτε και από την κλασική αρχαιότητα. Οι περίοδοι που επιλέγει είναι περίοδοι παρακμής ή μεγάλων αλλαγών και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οι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περισσότεροι </w:t>
      </w:r>
      <w:r w:rsidR="00D97F60">
        <w:rPr>
          <w:rFonts w:ascii="Palatino Linotype" w:eastAsia="Times New Roman" w:hAnsi="Palatino Linotype" w:cs="Arial"/>
          <w:color w:val="202122"/>
          <w:sz w:val="24"/>
          <w:szCs w:val="24"/>
          <w:lang w:eastAsia="el-GR"/>
        </w:rPr>
        <w:t xml:space="preserve"> </w:t>
      </w:r>
      <w:proofErr w:type="spellStart"/>
      <w:r w:rsidRPr="001052AB">
        <w:rPr>
          <w:rFonts w:ascii="Palatino Linotype" w:eastAsia="Times New Roman" w:hAnsi="Palatino Linotype" w:cs="Arial"/>
          <w:color w:val="202122"/>
          <w:sz w:val="24"/>
          <w:szCs w:val="24"/>
          <w:lang w:eastAsia="el-GR"/>
        </w:rPr>
        <w:t>ήρωές</w:t>
      </w:r>
      <w:proofErr w:type="spellEnd"/>
      <w:r w:rsidRPr="001052AB">
        <w:rPr>
          <w:rFonts w:ascii="Palatino Linotype" w:eastAsia="Times New Roman" w:hAnsi="Palatino Linotype" w:cs="Arial"/>
          <w:color w:val="202122"/>
          <w:sz w:val="24"/>
          <w:szCs w:val="24"/>
          <w:lang w:eastAsia="el-GR"/>
        </w:rPr>
        <w:t xml:space="preserve">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του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είναι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"ηττημένοι".</w:t>
      </w:r>
    </w:p>
    <w:p w:rsidR="001052AB" w:rsidRPr="001052AB" w:rsidRDefault="001052AB" w:rsidP="009D3A4F">
      <w:pPr>
        <w:numPr>
          <w:ilvl w:val="0"/>
          <w:numId w:val="2"/>
        </w:numPr>
        <w:shd w:val="clear" w:color="auto" w:fill="FFFFFF"/>
        <w:spacing w:after="0" w:line="240" w:lineRule="auto"/>
        <w:ind w:left="384"/>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Τα </w:t>
      </w:r>
      <w:r w:rsidR="009D7EBD">
        <w:rPr>
          <w:rFonts w:ascii="Palatino Linotype" w:eastAsia="Times New Roman" w:hAnsi="Palatino Linotype" w:cs="Arial"/>
          <w:color w:val="202122"/>
          <w:sz w:val="24"/>
          <w:szCs w:val="24"/>
          <w:lang w:eastAsia="el-GR"/>
        </w:rPr>
        <w:t xml:space="preserve"> </w:t>
      </w:r>
      <w:r w:rsidRPr="009D7EBD">
        <w:rPr>
          <w:rFonts w:ascii="Palatino Linotype" w:eastAsia="Times New Roman" w:hAnsi="Palatino Linotype" w:cs="Arial"/>
          <w:b/>
          <w:bCs/>
          <w:i/>
          <w:color w:val="202122"/>
          <w:sz w:val="24"/>
          <w:szCs w:val="24"/>
          <w:lang w:eastAsia="el-GR"/>
        </w:rPr>
        <w:t>αισθησιακά</w:t>
      </w:r>
      <w:r w:rsidR="00A4391F">
        <w:rPr>
          <w:rFonts w:ascii="Palatino Linotype" w:eastAsia="Times New Roman" w:hAnsi="Palatino Linotype" w:cs="Arial"/>
          <w:b/>
          <w:bCs/>
          <w:i/>
          <w:color w:val="202122"/>
          <w:sz w:val="24"/>
          <w:szCs w:val="24"/>
          <w:lang w:eastAsia="el-GR"/>
        </w:rPr>
        <w:t xml:space="preserve"> </w:t>
      </w:r>
      <w:r w:rsidRPr="009D7EBD">
        <w:rPr>
          <w:rFonts w:ascii="Palatino Linotype" w:eastAsia="Times New Roman" w:hAnsi="Palatino Linotype" w:cs="Arial"/>
          <w:b/>
          <w:bCs/>
          <w:i/>
          <w:color w:val="202122"/>
          <w:sz w:val="24"/>
          <w:szCs w:val="24"/>
          <w:lang w:eastAsia="el-GR"/>
        </w:rPr>
        <w:t xml:space="preserve"> ή</w:t>
      </w:r>
      <w:r w:rsidR="00A4391F">
        <w:rPr>
          <w:rFonts w:ascii="Palatino Linotype" w:eastAsia="Times New Roman" w:hAnsi="Palatino Linotype" w:cs="Arial"/>
          <w:b/>
          <w:bCs/>
          <w:i/>
          <w:color w:val="202122"/>
          <w:sz w:val="24"/>
          <w:szCs w:val="24"/>
          <w:lang w:eastAsia="el-GR"/>
        </w:rPr>
        <w:t xml:space="preserve"> </w:t>
      </w:r>
      <w:r w:rsidRPr="009D7EBD">
        <w:rPr>
          <w:rFonts w:ascii="Palatino Linotype" w:eastAsia="Times New Roman" w:hAnsi="Palatino Linotype" w:cs="Arial"/>
          <w:b/>
          <w:bCs/>
          <w:i/>
          <w:color w:val="202122"/>
          <w:sz w:val="24"/>
          <w:szCs w:val="24"/>
          <w:lang w:eastAsia="el-GR"/>
        </w:rPr>
        <w:t xml:space="preserve"> ερωτικά</w:t>
      </w:r>
      <w:r w:rsidRPr="001052AB">
        <w:rPr>
          <w:rFonts w:ascii="Palatino Linotype" w:eastAsia="Times New Roman" w:hAnsi="Palatino Linotype" w:cs="Arial"/>
          <w:color w:val="202122"/>
          <w:sz w:val="24"/>
          <w:szCs w:val="24"/>
          <w:lang w:eastAsia="el-GR"/>
        </w:rPr>
        <w:t> </w:t>
      </w:r>
      <w:r w:rsidR="00A4391F">
        <w:rPr>
          <w:rFonts w:ascii="Palatino Linotype" w:eastAsia="Times New Roman" w:hAnsi="Palatino Linotype" w:cs="Arial"/>
          <w:color w:val="202122"/>
          <w:sz w:val="24"/>
          <w:szCs w:val="24"/>
          <w:lang w:eastAsia="el-GR"/>
        </w:rPr>
        <w:t xml:space="preserve"> </w:t>
      </w:r>
      <w:r w:rsidR="00A4391F" w:rsidRPr="00A4391F">
        <w:rPr>
          <w:rFonts w:ascii="Palatino Linotype" w:eastAsia="Times New Roman" w:hAnsi="Palatino Linotype" w:cs="Arial"/>
          <w:b/>
          <w:i/>
          <w:color w:val="202122"/>
          <w:sz w:val="24"/>
          <w:szCs w:val="24"/>
          <w:lang w:eastAsia="el-GR"/>
        </w:rPr>
        <w:t xml:space="preserve">ή  </w:t>
      </w:r>
      <w:r w:rsidR="00A4391F">
        <w:rPr>
          <w:rFonts w:ascii="Palatino Linotype" w:eastAsia="Times New Roman" w:hAnsi="Palatino Linotype" w:cs="Arial"/>
          <w:b/>
          <w:i/>
          <w:color w:val="202122"/>
          <w:sz w:val="24"/>
          <w:szCs w:val="24"/>
          <w:lang w:eastAsia="el-GR"/>
        </w:rPr>
        <w:t xml:space="preserve"> - καλύτερα - </w:t>
      </w:r>
      <w:bookmarkStart w:id="0" w:name="_GoBack"/>
      <w:bookmarkEnd w:id="0"/>
      <w:r w:rsidR="00A4391F">
        <w:rPr>
          <w:rFonts w:ascii="Palatino Linotype" w:eastAsia="Times New Roman" w:hAnsi="Palatino Linotype" w:cs="Arial"/>
          <w:b/>
          <w:i/>
          <w:color w:val="202122"/>
          <w:sz w:val="24"/>
          <w:szCs w:val="24"/>
          <w:lang w:eastAsia="el-GR"/>
        </w:rPr>
        <w:t xml:space="preserve"> </w:t>
      </w:r>
      <w:r w:rsidR="00A4391F" w:rsidRPr="00A4391F">
        <w:rPr>
          <w:rFonts w:ascii="Palatino Linotype" w:eastAsia="Times New Roman" w:hAnsi="Palatino Linotype" w:cs="Arial"/>
          <w:b/>
          <w:i/>
          <w:color w:val="202122"/>
          <w:sz w:val="24"/>
          <w:szCs w:val="24"/>
          <w:lang w:eastAsia="el-GR"/>
        </w:rPr>
        <w:t>αισθαντικά</w:t>
      </w:r>
      <w:r w:rsidR="00A4391F">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ποιήματα, που είναι τα πιο λυρικά, </w:t>
      </w:r>
      <w:r w:rsidR="00A4391F">
        <w:rPr>
          <w:rFonts w:ascii="Palatino Linotype" w:eastAsia="Times New Roman" w:hAnsi="Palatino Linotype" w:cs="Arial"/>
          <w:color w:val="202122"/>
          <w:sz w:val="24"/>
          <w:szCs w:val="24"/>
          <w:lang w:eastAsia="el-GR"/>
        </w:rPr>
        <w:t xml:space="preserve">και  στα  οποία  </w:t>
      </w:r>
      <w:r w:rsidRPr="001052AB">
        <w:rPr>
          <w:rFonts w:ascii="Palatino Linotype" w:eastAsia="Times New Roman" w:hAnsi="Palatino Linotype" w:cs="Arial"/>
          <w:color w:val="202122"/>
          <w:sz w:val="24"/>
          <w:szCs w:val="24"/>
          <w:lang w:eastAsia="el-GR"/>
        </w:rPr>
        <w:t xml:space="preserve">κυριαρχεί η  ανάμνηση και η αναπόληση. Αυτό που προκαλεί τα συναισθήματα δεν είναι το παρόν, αλλά το παρελθόν, και πολύ συχνά </w:t>
      </w:r>
      <w:r w:rsidR="00A4391F">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ο</w:t>
      </w:r>
      <w:r w:rsidR="00A4391F">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οραματισμός.</w:t>
      </w:r>
    </w:p>
    <w:p w:rsidR="001052AB" w:rsidRPr="001052AB" w:rsidRDefault="001052AB" w:rsidP="009D3A4F">
      <w:pPr>
        <w:numPr>
          <w:ilvl w:val="0"/>
          <w:numId w:val="2"/>
        </w:numPr>
        <w:shd w:val="clear" w:color="auto" w:fill="FFFFFF"/>
        <w:spacing w:after="0" w:line="240" w:lineRule="auto"/>
        <w:ind w:left="384"/>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Τα </w:t>
      </w:r>
      <w:r w:rsidR="009D7EBD">
        <w:rPr>
          <w:rFonts w:ascii="Palatino Linotype" w:eastAsia="Times New Roman" w:hAnsi="Palatino Linotype" w:cs="Arial"/>
          <w:color w:val="202122"/>
          <w:sz w:val="24"/>
          <w:szCs w:val="24"/>
          <w:lang w:eastAsia="el-GR"/>
        </w:rPr>
        <w:t xml:space="preserve"> </w:t>
      </w:r>
      <w:r w:rsidRPr="009D7EBD">
        <w:rPr>
          <w:rFonts w:ascii="Palatino Linotype" w:eastAsia="Times New Roman" w:hAnsi="Palatino Linotype" w:cs="Arial"/>
          <w:b/>
          <w:bCs/>
          <w:i/>
          <w:color w:val="202122"/>
          <w:sz w:val="24"/>
          <w:szCs w:val="24"/>
          <w:lang w:eastAsia="el-GR"/>
        </w:rPr>
        <w:t>φιλοσοφικά</w:t>
      </w:r>
      <w:r w:rsidR="009D7EBD">
        <w:rPr>
          <w:rFonts w:ascii="Palatino Linotype" w:eastAsia="Times New Roman" w:hAnsi="Palatino Linotype" w:cs="Arial"/>
          <w:b/>
          <w:bCs/>
          <w:color w:val="202122"/>
          <w:sz w:val="24"/>
          <w:szCs w:val="24"/>
          <w:lang w:eastAsia="el-GR"/>
        </w:rPr>
        <w:t xml:space="preserve"> </w:t>
      </w:r>
      <w:r w:rsidRPr="001052AB">
        <w:rPr>
          <w:rFonts w:ascii="Palatino Linotype" w:eastAsia="Times New Roman" w:hAnsi="Palatino Linotype" w:cs="Arial"/>
          <w:color w:val="202122"/>
          <w:sz w:val="24"/>
          <w:szCs w:val="24"/>
          <w:lang w:eastAsia="el-GR"/>
        </w:rPr>
        <w:t> ποιήματα ονομάζονται από άλλους «διδακτικά». Ο</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w:t>
      </w:r>
      <w:proofErr w:type="spellStart"/>
      <w:r w:rsidR="00174EF8">
        <w:fldChar w:fldCharType="begin"/>
      </w:r>
      <w:r w:rsidR="00174EF8">
        <w:instrText xml:space="preserve"> HYPERLINK "https://el.wikipedia.org/wiki/%CE%95%CF%85%CE%AC%CE%B3%CE%B3%CE%B5%CE%BB%CE%BF%CF%82_%CE%A0%CE%B1%CF%80%CE%B1%CE%BD%CE%BF%CF%8D%CF%84%CF%83%CE%BF%CF%82" \o "Ευάγγελος Παπανούτσος" </w:instrText>
      </w:r>
      <w:r w:rsidR="00174EF8">
        <w:fldChar w:fldCharType="separate"/>
      </w:r>
      <w:r w:rsidRPr="001052AB">
        <w:rPr>
          <w:rFonts w:ascii="Palatino Linotype" w:eastAsia="Times New Roman" w:hAnsi="Palatino Linotype" w:cs="Arial"/>
          <w:color w:val="0645AD"/>
          <w:sz w:val="24"/>
          <w:szCs w:val="24"/>
          <w:u w:val="single"/>
          <w:lang w:eastAsia="el-GR"/>
        </w:rPr>
        <w:t>Ε.Π.Παπανούτσος</w:t>
      </w:r>
      <w:proofErr w:type="spellEnd"/>
      <w:r w:rsidR="00174EF8">
        <w:rPr>
          <w:rFonts w:ascii="Palatino Linotype" w:eastAsia="Times New Roman" w:hAnsi="Palatino Linotype" w:cs="Arial"/>
          <w:color w:val="0645AD"/>
          <w:sz w:val="24"/>
          <w:szCs w:val="24"/>
          <w:u w:val="single"/>
          <w:lang w:eastAsia="el-GR"/>
        </w:rPr>
        <w:fldChar w:fldCharType="end"/>
      </w:r>
      <w:r w:rsidRPr="001052AB">
        <w:rPr>
          <w:rFonts w:ascii="Palatino Linotype" w:eastAsia="Times New Roman" w:hAnsi="Palatino Linotype" w:cs="Arial"/>
          <w:color w:val="202122"/>
          <w:sz w:val="24"/>
          <w:szCs w:val="24"/>
          <w:lang w:eastAsia="el-GR"/>
        </w:rPr>
        <w:t xml:space="preserve"> τα διαίρεσε στις εξής ομάδες: ποιήματα με "συμβουλές προς ομοτέχνους", </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δηλαδή ποιήματα για την ποίηση,</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και ποιήματα που πραγματεύονται άλλα θέματα, όπως το θέμα </w:t>
      </w:r>
      <w:r w:rsidRPr="001052AB">
        <w:rPr>
          <w:rFonts w:ascii="Palatino Linotype" w:eastAsia="Times New Roman" w:hAnsi="Palatino Linotype" w:cs="Arial"/>
          <w:color w:val="202122"/>
          <w:sz w:val="24"/>
          <w:szCs w:val="24"/>
          <w:lang w:eastAsia="el-GR"/>
        </w:rPr>
        <w:lastRenderedPageBreak/>
        <w:t>των </w:t>
      </w:r>
      <w:r w:rsidRPr="001052AB">
        <w:rPr>
          <w:rFonts w:ascii="Palatino Linotype" w:eastAsia="Times New Roman" w:hAnsi="Palatino Linotype" w:cs="Arial"/>
          <w:i/>
          <w:iCs/>
          <w:color w:val="202122"/>
          <w:sz w:val="24"/>
          <w:szCs w:val="24"/>
          <w:lang w:eastAsia="el-GR"/>
        </w:rPr>
        <w:t>Τειχών</w:t>
      </w:r>
      <w:r w:rsidRPr="001052AB">
        <w:rPr>
          <w:rFonts w:ascii="Palatino Linotype" w:eastAsia="Times New Roman" w:hAnsi="Palatino Linotype" w:cs="Arial"/>
          <w:color w:val="202122"/>
          <w:sz w:val="24"/>
          <w:szCs w:val="24"/>
          <w:lang w:eastAsia="el-GR"/>
        </w:rPr>
        <w:t>, την έννοια του χρέους (</w:t>
      </w:r>
      <w:r w:rsidRPr="001052AB">
        <w:rPr>
          <w:rFonts w:ascii="Palatino Linotype" w:eastAsia="Times New Roman" w:hAnsi="Palatino Linotype" w:cs="Arial"/>
          <w:i/>
          <w:iCs/>
          <w:color w:val="202122"/>
          <w:sz w:val="24"/>
          <w:szCs w:val="24"/>
          <w:lang w:eastAsia="el-GR"/>
        </w:rPr>
        <w:t>Θερμοπύλες</w:t>
      </w:r>
      <w:r w:rsidRPr="001052AB">
        <w:rPr>
          <w:rFonts w:ascii="Palatino Linotype" w:eastAsia="Times New Roman" w:hAnsi="Palatino Linotype" w:cs="Arial"/>
          <w:color w:val="202122"/>
          <w:sz w:val="24"/>
          <w:szCs w:val="24"/>
          <w:lang w:eastAsia="el-GR"/>
        </w:rPr>
        <w:t xml:space="preserve">), της ανθρώπινης αξιοπρέπειας </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w:t>
      </w:r>
      <w:proofErr w:type="spellStart"/>
      <w:r w:rsidRPr="001052AB">
        <w:rPr>
          <w:rFonts w:ascii="Palatino Linotype" w:eastAsia="Times New Roman" w:hAnsi="Palatino Linotype" w:cs="Arial"/>
          <w:i/>
          <w:iCs/>
          <w:color w:val="202122"/>
          <w:sz w:val="24"/>
          <w:szCs w:val="24"/>
          <w:lang w:eastAsia="el-GR"/>
        </w:rPr>
        <w:t>Απολείπειν</w:t>
      </w:r>
      <w:proofErr w:type="spellEnd"/>
      <w:r w:rsidRPr="001052AB">
        <w:rPr>
          <w:rFonts w:ascii="Palatino Linotype" w:eastAsia="Times New Roman" w:hAnsi="Palatino Linotype" w:cs="Arial"/>
          <w:i/>
          <w:iCs/>
          <w:color w:val="202122"/>
          <w:sz w:val="24"/>
          <w:szCs w:val="24"/>
          <w:lang w:eastAsia="el-GR"/>
        </w:rPr>
        <w:t xml:space="preserve"> ο Θεός </w:t>
      </w:r>
      <w:proofErr w:type="spellStart"/>
      <w:r w:rsidRPr="001052AB">
        <w:rPr>
          <w:rFonts w:ascii="Palatino Linotype" w:eastAsia="Times New Roman" w:hAnsi="Palatino Linotype" w:cs="Arial"/>
          <w:i/>
          <w:iCs/>
          <w:color w:val="202122"/>
          <w:sz w:val="24"/>
          <w:szCs w:val="24"/>
          <w:lang w:eastAsia="el-GR"/>
        </w:rPr>
        <w:t>Αντώνιον</w:t>
      </w:r>
      <w:proofErr w:type="spellEnd"/>
      <w:r w:rsidRPr="001052AB">
        <w:rPr>
          <w:rFonts w:ascii="Palatino Linotype" w:eastAsia="Times New Roman" w:hAnsi="Palatino Linotype" w:cs="Arial"/>
          <w:color w:val="202122"/>
          <w:sz w:val="24"/>
          <w:szCs w:val="24"/>
          <w:lang w:eastAsia="el-GR"/>
        </w:rPr>
        <w:t xml:space="preserve">), </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της </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μοίρας </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(Καισαρίων) κ.ά.</w:t>
      </w:r>
      <w:r w:rsidR="00941CD5" w:rsidRPr="001052AB">
        <w:rPr>
          <w:rFonts w:ascii="Palatino Linotype" w:eastAsia="Times New Roman" w:hAnsi="Palatino Linotype" w:cs="Arial"/>
          <w:color w:val="202122"/>
          <w:sz w:val="24"/>
          <w:szCs w:val="24"/>
          <w:lang w:eastAsia="el-GR"/>
        </w:rPr>
        <w:t xml:space="preserve"> </w:t>
      </w:r>
    </w:p>
    <w:p w:rsidR="009D3A4F" w:rsidRPr="00B76B23" w:rsidRDefault="00B76B23" w:rsidP="009D3A4F">
      <w:pPr>
        <w:shd w:val="clear" w:color="auto" w:fill="FFFFFF"/>
        <w:spacing w:after="0" w:line="240" w:lineRule="auto"/>
        <w:jc w:val="both"/>
        <w:rPr>
          <w:rFonts w:ascii="Palatino Linotype" w:eastAsia="Times New Roman" w:hAnsi="Palatino Linotype" w:cs="Times New Roman"/>
          <w:color w:val="202122"/>
          <w:sz w:val="20"/>
          <w:szCs w:val="20"/>
          <w:lang w:eastAsia="el-GR"/>
        </w:rPr>
      </w:pPr>
      <w:r w:rsidRPr="00B76B23">
        <w:rPr>
          <w:noProof/>
          <w:sz w:val="20"/>
          <w:szCs w:val="20"/>
          <w:lang w:eastAsia="el-GR"/>
        </w:rPr>
        <w:drawing>
          <wp:anchor distT="0" distB="0" distL="114300" distR="114300" simplePos="0" relativeHeight="251666432" behindDoc="1" locked="0" layoutInCell="1" allowOverlap="1" wp14:anchorId="157A412F" wp14:editId="0E235243">
            <wp:simplePos x="0" y="0"/>
            <wp:positionH relativeFrom="column">
              <wp:posOffset>4255770</wp:posOffset>
            </wp:positionH>
            <wp:positionV relativeFrom="paragraph">
              <wp:posOffset>121920</wp:posOffset>
            </wp:positionV>
            <wp:extent cx="1544320" cy="2193925"/>
            <wp:effectExtent l="0" t="0" r="0" b="0"/>
            <wp:wrapThrough wrapText="bothSides">
              <wp:wrapPolygon edited="0">
                <wp:start x="0" y="0"/>
                <wp:lineTo x="0" y="21381"/>
                <wp:lineTo x="21316" y="21381"/>
                <wp:lineTo x="21316" y="0"/>
                <wp:lineTo x="0" y="0"/>
              </wp:wrapPolygon>
            </wp:wrapThrough>
            <wp:docPr id="11" name="Εικόνα 11" descr="Dialogos: ΚΑΒΑΦΗΣ (ΤΑΙΝΙΑ ΣΜΑΡΑΓΔΗ, 1994) / CAFAVY (SMARAGDIS FILM,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logos: ΚΑΒΑΦΗΣ (ΤΑΙΝΙΑ ΣΜΑΡΑΓΔΗ, 1994) / CAFAVY (SMARAGDIS FILM, 199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44320" cy="219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2AB" w:rsidRDefault="009D3A4F" w:rsidP="009D3A4F">
      <w:pPr>
        <w:shd w:val="clear" w:color="auto" w:fill="FFFFFF"/>
        <w:spacing w:after="0" w:line="240" w:lineRule="auto"/>
        <w:jc w:val="both"/>
        <w:rPr>
          <w:rFonts w:ascii="Palatino Linotype" w:eastAsia="Times New Roman" w:hAnsi="Palatino Linotype" w:cs="Times New Roman"/>
          <w:color w:val="202122"/>
          <w:sz w:val="24"/>
          <w:szCs w:val="24"/>
          <w:lang w:eastAsia="el-GR"/>
        </w:rPr>
      </w:pPr>
      <w:r>
        <w:rPr>
          <w:rFonts w:ascii="Palatino Linotype" w:eastAsia="Times New Roman" w:hAnsi="Palatino Linotype" w:cs="Times New Roman"/>
          <w:color w:val="202122"/>
          <w:sz w:val="24"/>
          <w:szCs w:val="24"/>
          <w:lang w:eastAsia="el-GR"/>
        </w:rPr>
        <w:t xml:space="preserve">    </w:t>
      </w:r>
      <w:r w:rsidR="00941CD5">
        <w:rPr>
          <w:rFonts w:ascii="Palatino Linotype" w:eastAsia="Times New Roman" w:hAnsi="Palatino Linotype" w:cs="Times New Roman"/>
          <w:color w:val="202122"/>
          <w:sz w:val="24"/>
          <w:szCs w:val="24"/>
          <w:lang w:eastAsia="el-GR"/>
        </w:rPr>
        <w:t xml:space="preserve"> </w:t>
      </w:r>
      <w:r>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Διαχωρίζοντας το ποιητικό του έργο σε φιλοσοφικό, ιστορικό και ηδονικό, στα ποιήματά του αποτυπώνονται το ερωτικό στοιχείο, η φιλοσοφική του σκέψη και η ιστορική του γνώση. Όσον αφορά στα ιστορικά του ποιήματα ιδιαίτερα, οφείλουμε να λάβουμε υπ’ όψιν μας ότι τα συνέθεσε βιώνοντας την ατμόσφαιρα μιας πόλης που έγινε κατά το ελληνιστικό της παρελθόν χωνευτήρι λαών και σταυροδρόμι πολιτισμών. Οι </w:t>
      </w:r>
      <w:proofErr w:type="spellStart"/>
      <w:r w:rsidR="001052AB" w:rsidRPr="001052AB">
        <w:rPr>
          <w:rFonts w:ascii="Palatino Linotype" w:eastAsia="Times New Roman" w:hAnsi="Palatino Linotype" w:cs="Times New Roman"/>
          <w:color w:val="202122"/>
          <w:sz w:val="24"/>
          <w:szCs w:val="24"/>
          <w:lang w:eastAsia="el-GR"/>
        </w:rPr>
        <w:t>ήρωές</w:t>
      </w:r>
      <w:proofErr w:type="spellEnd"/>
      <w:r w:rsidR="001052AB" w:rsidRPr="001052AB">
        <w:rPr>
          <w:rFonts w:ascii="Palatino Linotype" w:eastAsia="Times New Roman" w:hAnsi="Palatino Linotype" w:cs="Times New Roman"/>
          <w:color w:val="202122"/>
          <w:sz w:val="24"/>
          <w:szCs w:val="24"/>
          <w:lang w:eastAsia="el-GR"/>
        </w:rPr>
        <w:t xml:space="preserve"> του είναι γνωστά ιστορικά πρόσωπα ή γεννήματα της φαντασίας του και ο ποιητής αφηγείται στους χαρακτήρες που πλάθει ανθρώπινες συμπεριφορές σημαδεμένες από πρόσκαιρο της επιτυχίας και τη</w:t>
      </w:r>
      <w:r w:rsidR="00D97F60">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 μοίρα</w:t>
      </w:r>
      <w:r w:rsidR="00D97F60">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 που </w:t>
      </w:r>
      <w:r w:rsidR="00D97F60">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εξουδετερώνει</w:t>
      </w:r>
      <w:r w:rsidR="00D97F60">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 την </w:t>
      </w:r>
      <w:r w:rsidR="00D97F60">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ανθρώπινη θέληση.</w:t>
      </w:r>
    </w:p>
    <w:p w:rsidR="00941CD5" w:rsidRPr="001052AB" w:rsidRDefault="00941CD5" w:rsidP="009D3A4F">
      <w:pPr>
        <w:shd w:val="clear" w:color="auto" w:fill="FFFFFF"/>
        <w:spacing w:after="0" w:line="240" w:lineRule="auto"/>
        <w:jc w:val="both"/>
        <w:rPr>
          <w:rFonts w:ascii="Palatino Linotype" w:eastAsia="Times New Roman" w:hAnsi="Palatino Linotype" w:cs="Times New Roman"/>
          <w:color w:val="202122"/>
          <w:sz w:val="24"/>
          <w:szCs w:val="24"/>
          <w:lang w:eastAsia="el-GR"/>
        </w:rPr>
      </w:pPr>
    </w:p>
    <w:p w:rsidR="001052AB" w:rsidRPr="001052AB" w:rsidRDefault="00941CD5" w:rsidP="009D3A4F">
      <w:pPr>
        <w:shd w:val="clear" w:color="auto" w:fill="FFFFFF"/>
        <w:spacing w:after="0" w:line="240" w:lineRule="auto"/>
        <w:jc w:val="both"/>
        <w:rPr>
          <w:rFonts w:ascii="Palatino Linotype" w:eastAsia="Times New Roman" w:hAnsi="Palatino Linotype" w:cs="Times New Roman"/>
          <w:color w:val="202122"/>
          <w:sz w:val="24"/>
          <w:szCs w:val="24"/>
          <w:lang w:eastAsia="el-GR"/>
        </w:rPr>
      </w:pPr>
      <w:r>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Πόλεις της ανατολικής Μεσογείου –ιδιαίτερα η Αλεξάνδρεια </w:t>
      </w:r>
      <w:r w:rsidR="009D7EBD">
        <w:rPr>
          <w:rFonts w:ascii="Palatino Linotype" w:eastAsia="Times New Roman" w:hAnsi="Palatino Linotype" w:cs="Times New Roman"/>
          <w:color w:val="202122"/>
          <w:sz w:val="24"/>
          <w:szCs w:val="24"/>
          <w:lang w:eastAsia="el-GR"/>
        </w:rPr>
        <w:t xml:space="preserve">ή  η  Αντιόχεια ή τα  άγνωστα  </w:t>
      </w:r>
      <w:proofErr w:type="spellStart"/>
      <w:r w:rsidR="009D7EBD">
        <w:rPr>
          <w:rFonts w:ascii="Palatino Linotype" w:eastAsia="Times New Roman" w:hAnsi="Palatino Linotype" w:cs="Times New Roman"/>
          <w:color w:val="202122"/>
          <w:sz w:val="24"/>
          <w:szCs w:val="24"/>
          <w:lang w:eastAsia="el-GR"/>
        </w:rPr>
        <w:t>Τύανα</w:t>
      </w:r>
      <w:proofErr w:type="spellEnd"/>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 είναι ο τόπος που </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λαμβάνουν</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 χώρα</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 τα περιστατικά των ποιημάτων και σύμφωνα με το περιεχόμενό τους χαρακτηρίζονται από τους σύγχρονους σχετικά ερευνητές της καβαφικής ποιητικής ως </w:t>
      </w:r>
      <w:proofErr w:type="spellStart"/>
      <w:r w:rsidR="001052AB" w:rsidRPr="001052AB">
        <w:rPr>
          <w:rFonts w:ascii="Palatino Linotype" w:eastAsia="Times New Roman" w:hAnsi="Palatino Linotype" w:cs="Times New Roman"/>
          <w:color w:val="202122"/>
          <w:sz w:val="24"/>
          <w:szCs w:val="24"/>
          <w:lang w:eastAsia="el-GR"/>
        </w:rPr>
        <w:t>ψευδοϊστορικά</w:t>
      </w:r>
      <w:proofErr w:type="spellEnd"/>
      <w:r w:rsidR="001052AB" w:rsidRPr="001052AB">
        <w:rPr>
          <w:rFonts w:ascii="Palatino Linotype" w:eastAsia="Times New Roman" w:hAnsi="Palatino Linotype" w:cs="Times New Roman"/>
          <w:color w:val="202122"/>
          <w:sz w:val="24"/>
          <w:szCs w:val="24"/>
          <w:lang w:eastAsia="el-GR"/>
        </w:rPr>
        <w:t xml:space="preserve">, </w:t>
      </w:r>
      <w:proofErr w:type="spellStart"/>
      <w:r w:rsidR="001052AB" w:rsidRPr="001052AB">
        <w:rPr>
          <w:rFonts w:ascii="Palatino Linotype" w:eastAsia="Times New Roman" w:hAnsi="Palatino Linotype" w:cs="Times New Roman"/>
          <w:color w:val="202122"/>
          <w:sz w:val="24"/>
          <w:szCs w:val="24"/>
          <w:lang w:eastAsia="el-GR"/>
        </w:rPr>
        <w:t>ιστορικοφανή</w:t>
      </w:r>
      <w:proofErr w:type="spellEnd"/>
      <w:r w:rsidR="001052AB" w:rsidRPr="001052AB">
        <w:rPr>
          <w:rFonts w:ascii="Palatino Linotype" w:eastAsia="Times New Roman" w:hAnsi="Palatino Linotype" w:cs="Times New Roman"/>
          <w:color w:val="202122"/>
          <w:sz w:val="24"/>
          <w:szCs w:val="24"/>
          <w:lang w:eastAsia="el-GR"/>
        </w:rPr>
        <w:t xml:space="preserve"> και </w:t>
      </w:r>
      <w:proofErr w:type="spellStart"/>
      <w:r w:rsidR="001052AB" w:rsidRPr="001052AB">
        <w:rPr>
          <w:rFonts w:ascii="Palatino Linotype" w:eastAsia="Times New Roman" w:hAnsi="Palatino Linotype" w:cs="Times New Roman"/>
          <w:color w:val="202122"/>
          <w:sz w:val="24"/>
          <w:szCs w:val="24"/>
          <w:lang w:eastAsia="el-GR"/>
        </w:rPr>
        <w:t>ιστοριογενή</w:t>
      </w:r>
      <w:proofErr w:type="spellEnd"/>
      <w:r w:rsidR="001052AB" w:rsidRPr="001052AB">
        <w:rPr>
          <w:rFonts w:ascii="Palatino Linotype" w:eastAsia="Times New Roman" w:hAnsi="Palatino Linotype" w:cs="Times New Roman"/>
          <w:color w:val="202122"/>
          <w:sz w:val="24"/>
          <w:szCs w:val="24"/>
          <w:lang w:eastAsia="el-GR"/>
        </w:rPr>
        <w:t>. Τη διαφορετικότητα ανάμεσα</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 στα </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ιστορικά</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 του </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ποιήματα</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επισήμανε ο ίδιος ο ποιητής, χωρίς όμως να τους δώσει ιδιαίτερη ονομασία. Εισηγητής του όρου </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w:t>
      </w:r>
      <w:proofErr w:type="spellStart"/>
      <w:r w:rsidR="001052AB" w:rsidRPr="001052AB">
        <w:rPr>
          <w:rFonts w:ascii="Palatino Linotype" w:eastAsia="Times New Roman" w:hAnsi="Palatino Linotype" w:cs="Times New Roman"/>
          <w:color w:val="202122"/>
          <w:sz w:val="24"/>
          <w:szCs w:val="24"/>
          <w:lang w:eastAsia="el-GR"/>
        </w:rPr>
        <w:t>ψευδοϊστορικό</w:t>
      </w:r>
      <w:proofErr w:type="spellEnd"/>
      <w:r w:rsidR="001052AB" w:rsidRPr="001052AB">
        <w:rPr>
          <w:rFonts w:ascii="Palatino Linotype" w:eastAsia="Times New Roman" w:hAnsi="Palatino Linotype" w:cs="Times New Roman"/>
          <w:color w:val="202122"/>
          <w:sz w:val="24"/>
          <w:szCs w:val="24"/>
          <w:lang w:eastAsia="el-GR"/>
        </w:rPr>
        <w:t xml:space="preserve">» </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είναι </w:t>
      </w:r>
      <w:r w:rsidR="009D7EBD">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ο </w:t>
      </w:r>
      <w:r w:rsidR="009D7EBD">
        <w:rPr>
          <w:rFonts w:ascii="Palatino Linotype" w:eastAsia="Times New Roman" w:hAnsi="Palatino Linotype" w:cs="Times New Roman"/>
          <w:color w:val="202122"/>
          <w:sz w:val="24"/>
          <w:szCs w:val="24"/>
          <w:lang w:eastAsia="el-GR"/>
        </w:rPr>
        <w:t xml:space="preserve"> </w:t>
      </w:r>
      <w:hyperlink r:id="rId61" w:tooltip="Γιώργος Σεφέρης" w:history="1">
        <w:r w:rsidR="001052AB" w:rsidRPr="001052AB">
          <w:rPr>
            <w:rFonts w:ascii="Palatino Linotype" w:eastAsia="Times New Roman" w:hAnsi="Palatino Linotype" w:cs="Times New Roman"/>
            <w:color w:val="0645AD"/>
            <w:sz w:val="24"/>
            <w:szCs w:val="24"/>
            <w:u w:val="single"/>
            <w:lang w:eastAsia="el-GR"/>
          </w:rPr>
          <w:t>Σεφέρης</w:t>
        </w:r>
      </w:hyperlink>
      <w:r w:rsidR="001052AB" w:rsidRPr="001052AB">
        <w:rPr>
          <w:rFonts w:ascii="Palatino Linotype" w:eastAsia="Times New Roman" w:hAnsi="Palatino Linotype" w:cs="Times New Roman"/>
          <w:color w:val="202122"/>
          <w:sz w:val="24"/>
          <w:szCs w:val="24"/>
          <w:lang w:eastAsia="el-GR"/>
        </w:rPr>
        <w:t> για να διαχωρίσει με αυτόν τα ποιήματα που χρησιμοποιούν το ιστορικό υλικό μεταφορικά, αλληγορικά δημιουργώντας ψεύτικες ιστορίες.</w:t>
      </w:r>
      <w:r>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Ο </w:t>
      </w:r>
      <w:r w:rsidR="009D7EBD">
        <w:rPr>
          <w:rFonts w:ascii="Palatino Linotype" w:eastAsia="Times New Roman" w:hAnsi="Palatino Linotype" w:cs="Times New Roman"/>
          <w:color w:val="202122"/>
          <w:sz w:val="24"/>
          <w:szCs w:val="24"/>
          <w:lang w:eastAsia="el-GR"/>
        </w:rPr>
        <w:t xml:space="preserve"> </w:t>
      </w:r>
      <w:hyperlink r:id="rId62" w:tooltip="Ι. Μ. Παναγιωτόπουλος" w:history="1">
        <w:r w:rsidR="001052AB" w:rsidRPr="001052AB">
          <w:rPr>
            <w:rFonts w:ascii="Palatino Linotype" w:eastAsia="Times New Roman" w:hAnsi="Palatino Linotype" w:cs="Times New Roman"/>
            <w:color w:val="0645AD"/>
            <w:sz w:val="24"/>
            <w:szCs w:val="24"/>
            <w:u w:val="single"/>
            <w:lang w:eastAsia="el-GR"/>
          </w:rPr>
          <w:t>Ι.Μ. Παναγιωτόπουλος</w:t>
        </w:r>
      </w:hyperlink>
      <w:r w:rsidR="001052AB" w:rsidRPr="001052AB">
        <w:rPr>
          <w:rFonts w:ascii="Palatino Linotype" w:eastAsia="Times New Roman" w:hAnsi="Palatino Linotype" w:cs="Times New Roman"/>
          <w:color w:val="202122"/>
          <w:sz w:val="24"/>
          <w:szCs w:val="24"/>
          <w:lang w:eastAsia="el-GR"/>
        </w:rPr>
        <w:t> με τη σειρά του εισηγήθηκε τον όρο «</w:t>
      </w:r>
      <w:proofErr w:type="spellStart"/>
      <w:r w:rsidR="001052AB" w:rsidRPr="001052AB">
        <w:rPr>
          <w:rFonts w:ascii="Palatino Linotype" w:eastAsia="Times New Roman" w:hAnsi="Palatino Linotype" w:cs="Times New Roman"/>
          <w:color w:val="202122"/>
          <w:sz w:val="24"/>
          <w:szCs w:val="24"/>
          <w:lang w:eastAsia="el-GR"/>
        </w:rPr>
        <w:t>ιστορικοφανή</w:t>
      </w:r>
      <w:proofErr w:type="spellEnd"/>
      <w:r w:rsidR="001052AB" w:rsidRPr="001052AB">
        <w:rPr>
          <w:rFonts w:ascii="Palatino Linotype" w:eastAsia="Times New Roman" w:hAnsi="Palatino Linotype" w:cs="Times New Roman"/>
          <w:color w:val="202122"/>
          <w:sz w:val="24"/>
          <w:szCs w:val="24"/>
          <w:lang w:eastAsia="el-GR"/>
        </w:rPr>
        <w:t xml:space="preserve">». Εκεί εντάσσει τα ιστορικά ποιήματα, των οποίων τα φανταστικά πρόσωπα εμπλέκονται σε ιστορικό πλαίσιο που επενδύει την πλοκή. </w:t>
      </w:r>
      <w:r>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Ο </w:t>
      </w:r>
      <w:r>
        <w:rPr>
          <w:rFonts w:ascii="Palatino Linotype" w:eastAsia="Times New Roman" w:hAnsi="Palatino Linotype" w:cs="Times New Roman"/>
          <w:color w:val="202122"/>
          <w:sz w:val="24"/>
          <w:szCs w:val="24"/>
          <w:lang w:eastAsia="el-GR"/>
        </w:rPr>
        <w:t xml:space="preserve"> </w:t>
      </w:r>
      <w:hyperlink r:id="rId63" w:tooltip="Μιχάλης Πιερής" w:history="1">
        <w:r w:rsidR="001052AB" w:rsidRPr="001052AB">
          <w:rPr>
            <w:rFonts w:ascii="Palatino Linotype" w:eastAsia="Times New Roman" w:hAnsi="Palatino Linotype" w:cs="Times New Roman"/>
            <w:color w:val="0645AD"/>
            <w:sz w:val="24"/>
            <w:szCs w:val="24"/>
            <w:u w:val="single"/>
            <w:lang w:eastAsia="el-GR"/>
          </w:rPr>
          <w:t xml:space="preserve">Μιχάλης </w:t>
        </w:r>
        <w:r w:rsidR="00D97F60">
          <w:rPr>
            <w:rFonts w:ascii="Palatino Linotype" w:eastAsia="Times New Roman" w:hAnsi="Palatino Linotype" w:cs="Times New Roman"/>
            <w:color w:val="0645AD"/>
            <w:sz w:val="24"/>
            <w:szCs w:val="24"/>
            <w:u w:val="single"/>
            <w:lang w:eastAsia="el-GR"/>
          </w:rPr>
          <w:t xml:space="preserve"> </w:t>
        </w:r>
        <w:proofErr w:type="spellStart"/>
        <w:r w:rsidR="001052AB" w:rsidRPr="001052AB">
          <w:rPr>
            <w:rFonts w:ascii="Palatino Linotype" w:eastAsia="Times New Roman" w:hAnsi="Palatino Linotype" w:cs="Times New Roman"/>
            <w:color w:val="0645AD"/>
            <w:sz w:val="24"/>
            <w:szCs w:val="24"/>
            <w:u w:val="single"/>
            <w:lang w:eastAsia="el-GR"/>
          </w:rPr>
          <w:t>Πιερής</w:t>
        </w:r>
        <w:proofErr w:type="spellEnd"/>
      </w:hyperlink>
      <w:r>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 θεώρησε </w:t>
      </w:r>
      <w:r>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αναγκαίο τον όρο «</w:t>
      </w:r>
      <w:proofErr w:type="spellStart"/>
      <w:r w:rsidR="001052AB" w:rsidRPr="001052AB">
        <w:rPr>
          <w:rFonts w:ascii="Palatino Linotype" w:eastAsia="Times New Roman" w:hAnsi="Palatino Linotype" w:cs="Times New Roman"/>
          <w:color w:val="202122"/>
          <w:sz w:val="24"/>
          <w:szCs w:val="24"/>
          <w:lang w:eastAsia="el-GR"/>
        </w:rPr>
        <w:t>ιστοριογενή</w:t>
      </w:r>
      <w:proofErr w:type="spellEnd"/>
      <w:r w:rsidR="001052AB" w:rsidRPr="001052AB">
        <w:rPr>
          <w:rFonts w:ascii="Palatino Linotype" w:eastAsia="Times New Roman" w:hAnsi="Palatino Linotype" w:cs="Times New Roman"/>
          <w:color w:val="202122"/>
          <w:sz w:val="24"/>
          <w:szCs w:val="24"/>
          <w:lang w:eastAsia="el-GR"/>
        </w:rPr>
        <w:t>» για τα ποιήματα που γεννήθηκαν από άμεσο ιστορικό υλικό.</w:t>
      </w:r>
      <w:r>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Τέλος τα ερωτικά ή αισθησιακά ποιήματα του ηδονικού κύκλου του Καβάφη αποτελούν αναμνήσεις πραγματοποιημένων ή μη ερώτων εκφράζοντας τον ιδιότυπο ερωτισμό του, για τον οποίο έχουν τεθεί </w:t>
      </w:r>
      <w:r>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αρκετές</w:t>
      </w:r>
      <w:r>
        <w:rPr>
          <w:rFonts w:ascii="Palatino Linotype" w:eastAsia="Times New Roman" w:hAnsi="Palatino Linotype" w:cs="Times New Roman"/>
          <w:color w:val="202122"/>
          <w:sz w:val="24"/>
          <w:szCs w:val="24"/>
          <w:lang w:eastAsia="el-GR"/>
        </w:rPr>
        <w:t xml:space="preserve"> </w:t>
      </w:r>
      <w:r w:rsidR="001052AB" w:rsidRPr="001052AB">
        <w:rPr>
          <w:rFonts w:ascii="Palatino Linotype" w:eastAsia="Times New Roman" w:hAnsi="Palatino Linotype" w:cs="Times New Roman"/>
          <w:color w:val="202122"/>
          <w:sz w:val="24"/>
          <w:szCs w:val="24"/>
          <w:lang w:eastAsia="el-GR"/>
        </w:rPr>
        <w:t xml:space="preserve"> αμφιβολίες.</w:t>
      </w:r>
    </w:p>
    <w:p w:rsidR="001052AB" w:rsidRPr="00941CD5" w:rsidRDefault="001052AB" w:rsidP="009D3A4F">
      <w:pPr>
        <w:shd w:val="clear" w:color="auto" w:fill="FFFFFF"/>
        <w:spacing w:after="0" w:line="240" w:lineRule="auto"/>
        <w:outlineLvl w:val="2"/>
        <w:rPr>
          <w:rFonts w:ascii="Arial" w:eastAsia="Times New Roman" w:hAnsi="Arial" w:cs="Arial"/>
          <w:b/>
          <w:bCs/>
          <w:color w:val="000000"/>
          <w:sz w:val="29"/>
          <w:szCs w:val="29"/>
          <w:lang w:eastAsia="el-GR"/>
        </w:rPr>
      </w:pPr>
    </w:p>
    <w:p w:rsidR="001052AB" w:rsidRPr="00B76B23" w:rsidRDefault="001052AB" w:rsidP="009D3A4F">
      <w:pPr>
        <w:shd w:val="clear" w:color="auto" w:fill="FFFFFF"/>
        <w:spacing w:after="0" w:line="240" w:lineRule="auto"/>
        <w:outlineLvl w:val="2"/>
        <w:rPr>
          <w:rFonts w:ascii="Palatino Linotype" w:eastAsia="Times New Roman" w:hAnsi="Palatino Linotype" w:cs="Arial"/>
          <w:color w:val="202122"/>
          <w:sz w:val="24"/>
          <w:szCs w:val="24"/>
          <w:lang w:eastAsia="el-GR"/>
        </w:rPr>
      </w:pPr>
      <w:r w:rsidRPr="00B76B23">
        <w:rPr>
          <w:rFonts w:ascii="Palatino Linotype" w:eastAsia="Times New Roman" w:hAnsi="Palatino Linotype" w:cs="Arial"/>
          <w:b/>
          <w:bCs/>
          <w:color w:val="000000"/>
          <w:sz w:val="24"/>
          <w:szCs w:val="24"/>
          <w:lang w:eastAsia="el-GR"/>
        </w:rPr>
        <w:t>Η μορφή</w:t>
      </w:r>
    </w:p>
    <w:p w:rsidR="00B76B23" w:rsidRDefault="00B76B23"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p>
    <w:p w:rsidR="001052AB" w:rsidRPr="001052AB" w:rsidRDefault="001052AB"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 xml:space="preserve">Η γλώσσα και η στιχουργική μορφή των ποιημάτων του Καβάφη ήταν ιδιόρρυθμες και πρωτοποριακές για την εποχή. Τα βασικά χαρακτηριστικά </w:t>
      </w:r>
      <w:r w:rsidR="00977C19">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τους είναι:</w:t>
      </w:r>
    </w:p>
    <w:p w:rsidR="001052AB" w:rsidRPr="001052AB" w:rsidRDefault="001052AB" w:rsidP="009D3A4F">
      <w:pPr>
        <w:numPr>
          <w:ilvl w:val="0"/>
          <w:numId w:val="3"/>
        </w:numPr>
        <w:shd w:val="clear" w:color="auto" w:fill="FFFFFF"/>
        <w:spacing w:after="0" w:line="240" w:lineRule="auto"/>
        <w:ind w:left="384"/>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lastRenderedPageBreak/>
        <w:t>Ιδιότυπη γλώσσα, μείγμα </w:t>
      </w:r>
      <w:r w:rsidR="009D7EBD">
        <w:rPr>
          <w:rFonts w:ascii="Palatino Linotype" w:eastAsia="Times New Roman" w:hAnsi="Palatino Linotype" w:cs="Arial"/>
          <w:color w:val="202122"/>
          <w:sz w:val="24"/>
          <w:szCs w:val="24"/>
          <w:lang w:eastAsia="el-GR"/>
        </w:rPr>
        <w:t xml:space="preserve"> </w:t>
      </w:r>
      <w:hyperlink r:id="rId64" w:tooltip="Καθαρεύουσα" w:history="1">
        <w:r w:rsidRPr="001052AB">
          <w:rPr>
            <w:rFonts w:ascii="Palatino Linotype" w:eastAsia="Times New Roman" w:hAnsi="Palatino Linotype" w:cs="Arial"/>
            <w:color w:val="0645AD"/>
            <w:sz w:val="24"/>
            <w:szCs w:val="24"/>
            <w:u w:val="single"/>
            <w:lang w:eastAsia="el-GR"/>
          </w:rPr>
          <w:t>καθαρεύουσας</w:t>
        </w:r>
      </w:hyperlink>
      <w:r w:rsidRPr="001052AB">
        <w:rPr>
          <w:rFonts w:ascii="Palatino Linotype" w:eastAsia="Times New Roman" w:hAnsi="Palatino Linotype" w:cs="Arial"/>
          <w:color w:val="202122"/>
          <w:sz w:val="24"/>
          <w:szCs w:val="24"/>
          <w:lang w:eastAsia="el-GR"/>
        </w:rPr>
        <w:t> και </w:t>
      </w:r>
      <w:hyperlink r:id="rId65" w:tooltip="Δημοτική γλώσσα" w:history="1">
        <w:r w:rsidRPr="001052AB">
          <w:rPr>
            <w:rFonts w:ascii="Palatino Linotype" w:eastAsia="Times New Roman" w:hAnsi="Palatino Linotype" w:cs="Arial"/>
            <w:color w:val="0645AD"/>
            <w:sz w:val="24"/>
            <w:szCs w:val="24"/>
            <w:u w:val="single"/>
            <w:lang w:eastAsia="el-GR"/>
          </w:rPr>
          <w:t>δημοτικής</w:t>
        </w:r>
      </w:hyperlink>
      <w:r w:rsidRPr="001052AB">
        <w:rPr>
          <w:rFonts w:ascii="Palatino Linotype" w:eastAsia="Times New Roman" w:hAnsi="Palatino Linotype" w:cs="Arial"/>
          <w:color w:val="202122"/>
          <w:sz w:val="24"/>
          <w:szCs w:val="24"/>
          <w:lang w:eastAsia="el-GR"/>
        </w:rPr>
        <w:t>, με ιδιωματικά</w:t>
      </w:r>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στοιχεία </w:t>
      </w:r>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της </w:t>
      </w:r>
      <w:r w:rsidR="009D7EBD">
        <w:rPr>
          <w:rFonts w:ascii="Palatino Linotype" w:eastAsia="Times New Roman" w:hAnsi="Palatino Linotype" w:cs="Arial"/>
          <w:color w:val="202122"/>
          <w:sz w:val="24"/>
          <w:szCs w:val="24"/>
          <w:lang w:eastAsia="el-GR"/>
        </w:rPr>
        <w:t xml:space="preserve"> </w:t>
      </w:r>
      <w:hyperlink r:id="rId66" w:tooltip="Κωνσταντινούπολη" w:history="1">
        <w:r w:rsidRPr="001052AB">
          <w:rPr>
            <w:rFonts w:ascii="Palatino Linotype" w:eastAsia="Times New Roman" w:hAnsi="Palatino Linotype" w:cs="Arial"/>
            <w:color w:val="0645AD"/>
            <w:sz w:val="24"/>
            <w:szCs w:val="24"/>
            <w:u w:val="single"/>
            <w:lang w:eastAsia="el-GR"/>
          </w:rPr>
          <w:t>Κωνσταντινούπολης</w:t>
        </w:r>
      </w:hyperlink>
      <w:r w:rsidRPr="001052AB">
        <w:rPr>
          <w:rFonts w:ascii="Palatino Linotype" w:eastAsia="Times New Roman" w:hAnsi="Palatino Linotype" w:cs="Arial"/>
          <w:color w:val="202122"/>
          <w:sz w:val="24"/>
          <w:szCs w:val="24"/>
          <w:lang w:eastAsia="el-GR"/>
        </w:rPr>
        <w:t>.</w:t>
      </w:r>
    </w:p>
    <w:p w:rsidR="001052AB" w:rsidRPr="009D7EBD" w:rsidRDefault="001052AB" w:rsidP="009D3A4F">
      <w:pPr>
        <w:numPr>
          <w:ilvl w:val="0"/>
          <w:numId w:val="3"/>
        </w:numPr>
        <w:shd w:val="clear" w:color="auto" w:fill="FFFFFF"/>
        <w:spacing w:after="0" w:line="240" w:lineRule="auto"/>
        <w:ind w:left="384"/>
        <w:jc w:val="both"/>
        <w:rPr>
          <w:rFonts w:ascii="Palatino Linotype" w:eastAsia="Times New Roman" w:hAnsi="Palatino Linotype" w:cs="Arial"/>
          <w:i/>
          <w:color w:val="202122"/>
          <w:sz w:val="24"/>
          <w:szCs w:val="24"/>
          <w:lang w:eastAsia="el-GR"/>
        </w:rPr>
      </w:pPr>
      <w:r w:rsidRPr="001052AB">
        <w:rPr>
          <w:rFonts w:ascii="Palatino Linotype" w:eastAsia="Times New Roman" w:hAnsi="Palatino Linotype" w:cs="Arial"/>
          <w:color w:val="202122"/>
          <w:sz w:val="24"/>
          <w:szCs w:val="24"/>
          <w:lang w:eastAsia="el-GR"/>
        </w:rPr>
        <w:t xml:space="preserve">Εξαιρετικά </w:t>
      </w:r>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λιτός λόγος,</w:t>
      </w:r>
      <w:r w:rsidR="00D97F60">
        <w:rPr>
          <w:rFonts w:ascii="Palatino Linotype" w:eastAsia="Times New Roman" w:hAnsi="Palatino Linotype" w:cs="Arial"/>
          <w:color w:val="202122"/>
          <w:sz w:val="24"/>
          <w:szCs w:val="24"/>
          <w:lang w:eastAsia="el-GR"/>
        </w:rPr>
        <w:t xml:space="preserve"> </w:t>
      </w:r>
      <w:r w:rsidR="009D7EBD">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με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ελάχιστα </w:t>
      </w:r>
      <w:r w:rsidR="00D97F60">
        <w:rPr>
          <w:rFonts w:ascii="Palatino Linotype" w:eastAsia="Times New Roman" w:hAnsi="Palatino Linotype" w:cs="Arial"/>
          <w:color w:val="202122"/>
          <w:sz w:val="24"/>
          <w:szCs w:val="24"/>
          <w:lang w:eastAsia="el-GR"/>
        </w:rPr>
        <w:t xml:space="preserve"> </w:t>
      </w:r>
      <w:hyperlink r:id="rId67" w:tooltip="Επίθετο" w:history="1">
        <w:r w:rsidRPr="001052AB">
          <w:rPr>
            <w:rFonts w:ascii="Palatino Linotype" w:eastAsia="Times New Roman" w:hAnsi="Palatino Linotype" w:cs="Arial"/>
            <w:color w:val="0645AD"/>
            <w:sz w:val="24"/>
            <w:szCs w:val="24"/>
            <w:u w:val="single"/>
            <w:lang w:eastAsia="el-GR"/>
          </w:rPr>
          <w:t>επίθετα</w:t>
        </w:r>
      </w:hyperlink>
      <w:r w:rsidRPr="001052AB">
        <w:rPr>
          <w:rFonts w:ascii="Palatino Linotype" w:eastAsia="Times New Roman" w:hAnsi="Palatino Linotype" w:cs="Arial"/>
          <w:color w:val="202122"/>
          <w:sz w:val="24"/>
          <w:szCs w:val="24"/>
          <w:lang w:eastAsia="el-GR"/>
        </w:rPr>
        <w:t> </w:t>
      </w:r>
      <w:r w:rsidRPr="009D7EBD">
        <w:rPr>
          <w:rFonts w:ascii="Palatino Linotype" w:eastAsia="Times New Roman" w:hAnsi="Palatino Linotype" w:cs="Arial"/>
          <w:i/>
          <w:color w:val="202122"/>
          <w:sz w:val="24"/>
          <w:szCs w:val="24"/>
          <w:lang w:eastAsia="el-GR"/>
        </w:rPr>
        <w:t xml:space="preserve">(όσα υπάρχουν έχουν πάντα ιδιαίτερη σημασία, δεν είναι </w:t>
      </w:r>
      <w:r w:rsidR="009D7EBD">
        <w:rPr>
          <w:rFonts w:ascii="Palatino Linotype" w:eastAsia="Times New Roman" w:hAnsi="Palatino Linotype" w:cs="Arial"/>
          <w:i/>
          <w:color w:val="202122"/>
          <w:sz w:val="24"/>
          <w:szCs w:val="24"/>
          <w:lang w:eastAsia="el-GR"/>
        </w:rPr>
        <w:t xml:space="preserve"> </w:t>
      </w:r>
      <w:r w:rsidRPr="009D7EBD">
        <w:rPr>
          <w:rFonts w:ascii="Palatino Linotype" w:eastAsia="Times New Roman" w:hAnsi="Palatino Linotype" w:cs="Arial"/>
          <w:i/>
          <w:color w:val="202122"/>
          <w:sz w:val="24"/>
          <w:szCs w:val="24"/>
          <w:lang w:eastAsia="el-GR"/>
        </w:rPr>
        <w:t xml:space="preserve">ποτέ </w:t>
      </w:r>
      <w:r w:rsidR="009D7EBD">
        <w:rPr>
          <w:rFonts w:ascii="Palatino Linotype" w:eastAsia="Times New Roman" w:hAnsi="Palatino Linotype" w:cs="Arial"/>
          <w:i/>
          <w:color w:val="202122"/>
          <w:sz w:val="24"/>
          <w:szCs w:val="24"/>
          <w:lang w:eastAsia="el-GR"/>
        </w:rPr>
        <w:t xml:space="preserve">κάποια </w:t>
      </w:r>
      <w:r w:rsidRPr="009D7EBD">
        <w:rPr>
          <w:rFonts w:ascii="Palatino Linotype" w:eastAsia="Times New Roman" w:hAnsi="Palatino Linotype" w:cs="Arial"/>
          <w:i/>
          <w:color w:val="202122"/>
          <w:sz w:val="24"/>
          <w:szCs w:val="24"/>
          <w:lang w:eastAsia="el-GR"/>
        </w:rPr>
        <w:t xml:space="preserve">συμβατικά, </w:t>
      </w:r>
      <w:r w:rsidR="009D7EBD">
        <w:rPr>
          <w:rFonts w:ascii="Palatino Linotype" w:eastAsia="Times New Roman" w:hAnsi="Palatino Linotype" w:cs="Arial"/>
          <w:i/>
          <w:color w:val="202122"/>
          <w:sz w:val="24"/>
          <w:szCs w:val="24"/>
          <w:lang w:eastAsia="el-GR"/>
        </w:rPr>
        <w:t>δια</w:t>
      </w:r>
      <w:r w:rsidRPr="009D7EBD">
        <w:rPr>
          <w:rFonts w:ascii="Palatino Linotype" w:eastAsia="Times New Roman" w:hAnsi="Palatino Linotype" w:cs="Arial"/>
          <w:i/>
          <w:color w:val="202122"/>
          <w:sz w:val="24"/>
          <w:szCs w:val="24"/>
          <w:lang w:eastAsia="el-GR"/>
        </w:rPr>
        <w:t xml:space="preserve">κοσμητικά </w:t>
      </w:r>
      <w:r w:rsidR="009D7EBD">
        <w:rPr>
          <w:rFonts w:ascii="Palatino Linotype" w:eastAsia="Times New Roman" w:hAnsi="Palatino Linotype" w:cs="Arial"/>
          <w:i/>
          <w:color w:val="202122"/>
          <w:sz w:val="24"/>
          <w:szCs w:val="24"/>
          <w:lang w:eastAsia="el-GR"/>
        </w:rPr>
        <w:t xml:space="preserve"> ή πλεονάζοντα  </w:t>
      </w:r>
      <w:r w:rsidRPr="009D7EBD">
        <w:rPr>
          <w:rFonts w:ascii="Palatino Linotype" w:eastAsia="Times New Roman" w:hAnsi="Palatino Linotype" w:cs="Arial"/>
          <w:i/>
          <w:color w:val="202122"/>
          <w:sz w:val="24"/>
          <w:szCs w:val="24"/>
          <w:lang w:eastAsia="el-GR"/>
        </w:rPr>
        <w:t>επίθετα).</w:t>
      </w:r>
    </w:p>
    <w:p w:rsidR="001052AB" w:rsidRPr="001052AB" w:rsidRDefault="001052AB" w:rsidP="009D3A4F">
      <w:pPr>
        <w:numPr>
          <w:ilvl w:val="0"/>
          <w:numId w:val="3"/>
        </w:numPr>
        <w:shd w:val="clear" w:color="auto" w:fill="FFFFFF"/>
        <w:spacing w:after="0" w:line="240" w:lineRule="auto"/>
        <w:ind w:left="384"/>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 xml:space="preserve">Ουδέτερη γλώσσα, σχεδόν πεζολογική, μακριά από τις ποιητικές συμβάσεις της εποχής. </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Η γλώσσα δεν αποκαλύπτει τα συναισθήματα.</w:t>
      </w:r>
    </w:p>
    <w:p w:rsidR="001052AB" w:rsidRPr="001052AB" w:rsidRDefault="001052AB" w:rsidP="009D3A4F">
      <w:pPr>
        <w:numPr>
          <w:ilvl w:val="0"/>
          <w:numId w:val="3"/>
        </w:numPr>
        <w:shd w:val="clear" w:color="auto" w:fill="FFFFFF"/>
        <w:spacing w:after="0" w:line="240" w:lineRule="auto"/>
        <w:ind w:left="384"/>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Εξαιρετικά σύντομα ποιήματα.</w:t>
      </w:r>
    </w:p>
    <w:p w:rsidR="001052AB" w:rsidRPr="001052AB" w:rsidRDefault="001052AB" w:rsidP="009D3A4F">
      <w:pPr>
        <w:numPr>
          <w:ilvl w:val="0"/>
          <w:numId w:val="3"/>
        </w:numPr>
        <w:shd w:val="clear" w:color="auto" w:fill="FFFFFF"/>
        <w:spacing w:after="0" w:line="240" w:lineRule="auto"/>
        <w:ind w:left="384"/>
        <w:jc w:val="both"/>
        <w:rPr>
          <w:rFonts w:ascii="Palatino Linotype" w:eastAsia="Times New Roman" w:hAnsi="Palatino Linotype" w:cs="Arial"/>
          <w:color w:val="202122"/>
          <w:sz w:val="24"/>
          <w:szCs w:val="24"/>
          <w:lang w:eastAsia="el-GR"/>
        </w:rPr>
      </w:pPr>
      <w:r w:rsidRPr="001052AB">
        <w:rPr>
          <w:rFonts w:ascii="Palatino Linotype" w:eastAsia="Times New Roman" w:hAnsi="Palatino Linotype" w:cs="Arial"/>
          <w:color w:val="202122"/>
          <w:sz w:val="24"/>
          <w:szCs w:val="24"/>
          <w:lang w:eastAsia="el-GR"/>
        </w:rPr>
        <w:t xml:space="preserve">Ιαμβικός ρυθμός, αλλά τόσο επεξεργασμένος που συχνά είναι δύσκολο να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διακριθεί.</w:t>
      </w:r>
    </w:p>
    <w:p w:rsidR="001052AB" w:rsidRPr="001052AB" w:rsidRDefault="00174EF8" w:rsidP="009D3A4F">
      <w:pPr>
        <w:numPr>
          <w:ilvl w:val="0"/>
          <w:numId w:val="3"/>
        </w:numPr>
        <w:shd w:val="clear" w:color="auto" w:fill="FFFFFF"/>
        <w:spacing w:after="0" w:line="240" w:lineRule="auto"/>
        <w:ind w:left="384"/>
        <w:jc w:val="both"/>
        <w:rPr>
          <w:rFonts w:ascii="Palatino Linotype" w:eastAsia="Times New Roman" w:hAnsi="Palatino Linotype" w:cs="Arial"/>
          <w:color w:val="202122"/>
          <w:sz w:val="24"/>
          <w:szCs w:val="24"/>
          <w:lang w:eastAsia="el-GR"/>
        </w:rPr>
      </w:pPr>
      <w:hyperlink r:id="rId68" w:tooltip="Ομοιοκαταληξία" w:history="1">
        <w:r w:rsidR="001052AB" w:rsidRPr="001052AB">
          <w:rPr>
            <w:rFonts w:ascii="Palatino Linotype" w:eastAsia="Times New Roman" w:hAnsi="Palatino Linotype" w:cs="Arial"/>
            <w:color w:val="0645AD"/>
            <w:sz w:val="24"/>
            <w:szCs w:val="24"/>
            <w:u w:val="single"/>
            <w:lang w:eastAsia="el-GR"/>
          </w:rPr>
          <w:t>Ομοιοκαταληξία</w:t>
        </w:r>
      </w:hyperlink>
      <w:r w:rsidR="001052AB" w:rsidRPr="001052AB">
        <w:rPr>
          <w:rFonts w:ascii="Palatino Linotype" w:eastAsia="Times New Roman" w:hAnsi="Palatino Linotype" w:cs="Arial"/>
          <w:color w:val="202122"/>
          <w:sz w:val="24"/>
          <w:szCs w:val="24"/>
          <w:lang w:eastAsia="el-GR"/>
        </w:rPr>
        <w:t>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όχι σε όλα τα ποιήματα, ενίοτε χαλαρή και περιστασιακή.</w:t>
      </w:r>
    </w:p>
    <w:p w:rsidR="001052AB" w:rsidRPr="00B47317" w:rsidRDefault="001052AB" w:rsidP="009D3A4F">
      <w:pPr>
        <w:numPr>
          <w:ilvl w:val="0"/>
          <w:numId w:val="3"/>
        </w:numPr>
        <w:shd w:val="clear" w:color="auto" w:fill="FFFFFF"/>
        <w:spacing w:after="0" w:line="240" w:lineRule="auto"/>
        <w:ind w:left="384"/>
        <w:jc w:val="both"/>
        <w:rPr>
          <w:rFonts w:ascii="Palatino Linotype" w:eastAsia="Times New Roman" w:hAnsi="Palatino Linotype" w:cs="Arial"/>
          <w:i/>
          <w:color w:val="202122"/>
          <w:sz w:val="24"/>
          <w:szCs w:val="24"/>
          <w:lang w:eastAsia="el-GR"/>
        </w:rPr>
      </w:pPr>
      <w:r w:rsidRPr="001052AB">
        <w:rPr>
          <w:rFonts w:ascii="Palatino Linotype" w:eastAsia="Times New Roman" w:hAnsi="Palatino Linotype" w:cs="Arial"/>
          <w:color w:val="202122"/>
          <w:sz w:val="24"/>
          <w:szCs w:val="24"/>
          <w:lang w:eastAsia="el-GR"/>
        </w:rPr>
        <w:t>Ιδιαίτερη</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σημασία</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στα</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w:t>
      </w:r>
      <w:hyperlink r:id="rId69" w:tooltip="Σημείο στίξης" w:history="1">
        <w:r w:rsidRPr="001052AB">
          <w:rPr>
            <w:rFonts w:ascii="Palatino Linotype" w:eastAsia="Times New Roman" w:hAnsi="Palatino Linotype" w:cs="Arial"/>
            <w:color w:val="0645AD"/>
            <w:sz w:val="24"/>
            <w:szCs w:val="24"/>
            <w:u w:val="single"/>
            <w:lang w:eastAsia="el-GR"/>
          </w:rPr>
          <w:t>σημεία στίξης</w:t>
        </w:r>
      </w:hyperlink>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παίζουν ρόλο για το νόημα (π.χ. ειρωνεία)</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ή </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λειτουργούν</w:t>
      </w:r>
      <w:r w:rsidR="00D97F60">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xml:space="preserve"> ως οδηγίες</w:t>
      </w:r>
      <w:r w:rsidR="00B47317">
        <w:rPr>
          <w:rFonts w:ascii="Palatino Linotype" w:eastAsia="Times New Roman" w:hAnsi="Palatino Linotype" w:cs="Arial"/>
          <w:color w:val="202122"/>
          <w:sz w:val="24"/>
          <w:szCs w:val="24"/>
          <w:lang w:eastAsia="el-GR"/>
        </w:rPr>
        <w:t xml:space="preserve"> </w:t>
      </w:r>
      <w:r w:rsidRPr="001052AB">
        <w:rPr>
          <w:rFonts w:ascii="Palatino Linotype" w:eastAsia="Times New Roman" w:hAnsi="Palatino Linotype" w:cs="Arial"/>
          <w:color w:val="202122"/>
          <w:sz w:val="24"/>
          <w:szCs w:val="24"/>
          <w:lang w:eastAsia="el-GR"/>
        </w:rPr>
        <w:t> </w:t>
      </w:r>
      <w:hyperlink r:id="rId70" w:tooltip="wiktionary:el:απαγγελία" w:history="1">
        <w:r w:rsidRPr="001052AB">
          <w:rPr>
            <w:rFonts w:ascii="Palatino Linotype" w:eastAsia="Times New Roman" w:hAnsi="Palatino Linotype" w:cs="Arial"/>
            <w:color w:val="3366BB"/>
            <w:sz w:val="24"/>
            <w:szCs w:val="24"/>
            <w:u w:val="single"/>
            <w:lang w:eastAsia="el-GR"/>
          </w:rPr>
          <w:t>απαγγελίας</w:t>
        </w:r>
      </w:hyperlink>
      <w:r w:rsidRPr="001052AB">
        <w:rPr>
          <w:rFonts w:ascii="Palatino Linotype" w:eastAsia="Times New Roman" w:hAnsi="Palatino Linotype" w:cs="Arial"/>
          <w:color w:val="202122"/>
          <w:sz w:val="24"/>
          <w:szCs w:val="24"/>
          <w:lang w:eastAsia="el-GR"/>
        </w:rPr>
        <w:t> </w:t>
      </w:r>
      <w:r w:rsidR="00B47317">
        <w:rPr>
          <w:rFonts w:ascii="Palatino Linotype" w:eastAsia="Times New Roman" w:hAnsi="Palatino Linotype" w:cs="Arial"/>
          <w:color w:val="202122"/>
          <w:sz w:val="24"/>
          <w:szCs w:val="24"/>
          <w:lang w:eastAsia="el-GR"/>
        </w:rPr>
        <w:t xml:space="preserve"> </w:t>
      </w:r>
      <w:r w:rsidRPr="00B47317">
        <w:rPr>
          <w:rFonts w:ascii="Palatino Linotype" w:eastAsia="Times New Roman" w:hAnsi="Palatino Linotype" w:cs="Arial"/>
          <w:i/>
          <w:color w:val="202122"/>
          <w:sz w:val="24"/>
          <w:szCs w:val="24"/>
          <w:lang w:eastAsia="el-GR"/>
        </w:rPr>
        <w:t xml:space="preserve">(π.χ. χαμήλωμα </w:t>
      </w:r>
      <w:r w:rsidR="00D97F60" w:rsidRPr="00B47317">
        <w:rPr>
          <w:rFonts w:ascii="Palatino Linotype" w:eastAsia="Times New Roman" w:hAnsi="Palatino Linotype" w:cs="Arial"/>
          <w:i/>
          <w:color w:val="202122"/>
          <w:sz w:val="24"/>
          <w:szCs w:val="24"/>
          <w:lang w:eastAsia="el-GR"/>
        </w:rPr>
        <w:t xml:space="preserve"> </w:t>
      </w:r>
      <w:r w:rsidRPr="00B47317">
        <w:rPr>
          <w:rFonts w:ascii="Palatino Linotype" w:eastAsia="Times New Roman" w:hAnsi="Palatino Linotype" w:cs="Arial"/>
          <w:i/>
          <w:color w:val="202122"/>
          <w:sz w:val="24"/>
          <w:szCs w:val="24"/>
          <w:lang w:eastAsia="el-GR"/>
        </w:rPr>
        <w:t>του</w:t>
      </w:r>
      <w:r w:rsidR="00D97F60" w:rsidRPr="00B47317">
        <w:rPr>
          <w:rFonts w:ascii="Palatino Linotype" w:eastAsia="Times New Roman" w:hAnsi="Palatino Linotype" w:cs="Arial"/>
          <w:i/>
          <w:color w:val="202122"/>
          <w:sz w:val="24"/>
          <w:szCs w:val="24"/>
          <w:lang w:eastAsia="el-GR"/>
        </w:rPr>
        <w:t xml:space="preserve"> </w:t>
      </w:r>
      <w:r w:rsidRPr="00B47317">
        <w:rPr>
          <w:rFonts w:ascii="Palatino Linotype" w:eastAsia="Times New Roman" w:hAnsi="Palatino Linotype" w:cs="Arial"/>
          <w:i/>
          <w:color w:val="202122"/>
          <w:sz w:val="24"/>
          <w:szCs w:val="24"/>
          <w:lang w:eastAsia="el-GR"/>
        </w:rPr>
        <w:t xml:space="preserve"> τόνου </w:t>
      </w:r>
      <w:r w:rsidR="00D97F60" w:rsidRPr="00B47317">
        <w:rPr>
          <w:rFonts w:ascii="Palatino Linotype" w:eastAsia="Times New Roman" w:hAnsi="Palatino Linotype" w:cs="Arial"/>
          <w:i/>
          <w:color w:val="202122"/>
          <w:sz w:val="24"/>
          <w:szCs w:val="24"/>
          <w:lang w:eastAsia="el-GR"/>
        </w:rPr>
        <w:t xml:space="preserve">της </w:t>
      </w:r>
      <w:r w:rsidRPr="00B47317">
        <w:rPr>
          <w:rFonts w:ascii="Palatino Linotype" w:eastAsia="Times New Roman" w:hAnsi="Palatino Linotype" w:cs="Arial"/>
          <w:i/>
          <w:color w:val="202122"/>
          <w:sz w:val="24"/>
          <w:szCs w:val="24"/>
          <w:lang w:eastAsia="el-GR"/>
        </w:rPr>
        <w:t xml:space="preserve"> φωνής στις παρενθέσεις).</w:t>
      </w:r>
    </w:p>
    <w:p w:rsidR="001052AB" w:rsidRPr="00D97F60" w:rsidRDefault="001052AB" w:rsidP="009D3A4F">
      <w:pPr>
        <w:shd w:val="clear" w:color="auto" w:fill="FFFFFF"/>
        <w:spacing w:after="0" w:line="240" w:lineRule="auto"/>
        <w:outlineLvl w:val="2"/>
        <w:rPr>
          <w:rFonts w:ascii="Arial" w:eastAsia="Times New Roman" w:hAnsi="Arial" w:cs="Arial"/>
          <w:b/>
          <w:bCs/>
          <w:color w:val="000000"/>
          <w:sz w:val="29"/>
          <w:szCs w:val="29"/>
          <w:lang w:eastAsia="el-GR"/>
        </w:rPr>
      </w:pPr>
    </w:p>
    <w:p w:rsidR="001052AB" w:rsidRPr="00D97F60" w:rsidRDefault="001052AB" w:rsidP="009D3A4F">
      <w:pPr>
        <w:shd w:val="clear" w:color="auto" w:fill="FFFFFF"/>
        <w:spacing w:after="0" w:line="240" w:lineRule="auto"/>
        <w:outlineLvl w:val="2"/>
        <w:rPr>
          <w:rFonts w:ascii="Arial" w:eastAsia="Times New Roman" w:hAnsi="Arial" w:cs="Arial"/>
          <w:b/>
          <w:bCs/>
          <w:color w:val="000000"/>
          <w:sz w:val="29"/>
          <w:szCs w:val="29"/>
          <w:lang w:eastAsia="el-GR"/>
        </w:rPr>
      </w:pPr>
    </w:p>
    <w:p w:rsidR="001052AB" w:rsidRPr="00941CD5" w:rsidRDefault="001052AB" w:rsidP="009D3A4F">
      <w:pPr>
        <w:shd w:val="clear" w:color="auto" w:fill="FFFFFF"/>
        <w:spacing w:after="0" w:line="240" w:lineRule="auto"/>
        <w:outlineLvl w:val="2"/>
        <w:rPr>
          <w:rFonts w:ascii="Palatino Linotype" w:eastAsia="Times New Roman" w:hAnsi="Palatino Linotype" w:cs="Arial"/>
          <w:b/>
          <w:bCs/>
          <w:color w:val="000000"/>
          <w:sz w:val="26"/>
          <w:szCs w:val="26"/>
          <w:lang w:eastAsia="el-GR"/>
        </w:rPr>
      </w:pPr>
      <w:r w:rsidRPr="00941CD5">
        <w:rPr>
          <w:rFonts w:ascii="Palatino Linotype" w:eastAsia="Times New Roman" w:hAnsi="Palatino Linotype" w:cs="Arial"/>
          <w:b/>
          <w:bCs/>
          <w:color w:val="000000"/>
          <w:sz w:val="26"/>
          <w:szCs w:val="26"/>
          <w:lang w:eastAsia="el-GR"/>
        </w:rPr>
        <w:t>Ο ποιητής</w:t>
      </w:r>
    </w:p>
    <w:p w:rsidR="00941CD5" w:rsidRPr="00B76B23" w:rsidRDefault="00941CD5" w:rsidP="009D3A4F">
      <w:pPr>
        <w:shd w:val="clear" w:color="auto" w:fill="FFFFFF"/>
        <w:spacing w:after="0" w:line="240" w:lineRule="auto"/>
        <w:jc w:val="both"/>
        <w:rPr>
          <w:rFonts w:ascii="Palatino Linotype" w:eastAsia="Times New Roman" w:hAnsi="Palatino Linotype" w:cs="Arial"/>
          <w:color w:val="202122"/>
          <w:sz w:val="20"/>
          <w:szCs w:val="20"/>
          <w:lang w:eastAsia="el-GR"/>
        </w:rPr>
      </w:pPr>
    </w:p>
    <w:p w:rsidR="001052AB" w:rsidRPr="001052AB"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977C19">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Ο Καβάφης λειτουργεί κυρίως μέσω των συμβόλων.</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Η τέχνη του είναι η συγκέντρωση αρχετύπων, που δίνουν ένα φευγαλέο υπαινικτικό νόημα στο λόγο του. Αντλεί μνήμες από το παρελθόν, και τις αποθέτει στο παρόν, ενίοτε ως προειδοποίηση για τα μελλούμενα. Είναι τέτοια η σχέση του με τη συλλογική ψυχή και τα περιεχόμενά της, που θεωρείται προδρομικός της σχέσης της λογοτεχνίας του 20ού αιώνα με τη συλλογική συνείδηση.</w:t>
      </w:r>
    </w:p>
    <w:p w:rsidR="001052AB" w:rsidRPr="001052AB"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Ιδιαίτερο στοιχείο της τεχνικής του είναι μία σπάνιας υφής σκηνοθετική ικανότητα αντίστοιχη με αυτήν που συναντάει κανείς στον πεζογραφικό ή και θεατρικό λόγο. Άλλο ένα όμως χαρακτηριστικό του συμπληρωματικό του προαναφερόμενου είναι η τάση, μέσω του λόγου του,</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να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υποδύεται</w:t>
      </w:r>
      <w:r w:rsidR="00B47317">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w:t>
      </w:r>
      <w:r w:rsidR="00D97F60">
        <w:rPr>
          <w:rFonts w:ascii="Palatino Linotype" w:eastAsia="Times New Roman" w:hAnsi="Palatino Linotype" w:cs="Arial"/>
          <w:color w:val="202122"/>
          <w:sz w:val="24"/>
          <w:szCs w:val="24"/>
          <w:lang w:eastAsia="el-GR"/>
        </w:rPr>
        <w:t xml:space="preserve"> </w:t>
      </w:r>
      <w:proofErr w:type="spellStart"/>
      <w:r w:rsidR="001052AB" w:rsidRPr="001052AB">
        <w:rPr>
          <w:rFonts w:ascii="Palatino Linotype" w:eastAsia="Times New Roman" w:hAnsi="Palatino Linotype" w:cs="Arial"/>
          <w:color w:val="202122"/>
          <w:sz w:val="24"/>
          <w:szCs w:val="24"/>
          <w:lang w:eastAsia="el-GR"/>
        </w:rPr>
        <w:t>περσόνες</w:t>
      </w:r>
      <w:proofErr w:type="spellEnd"/>
      <w:r w:rsidR="001052AB" w:rsidRPr="001052AB">
        <w:rPr>
          <w:rFonts w:ascii="Palatino Linotype" w:eastAsia="Times New Roman" w:hAnsi="Palatino Linotype" w:cs="Arial"/>
          <w:color w:val="202122"/>
          <w:sz w:val="24"/>
          <w:szCs w:val="24"/>
          <w:lang w:eastAsia="el-GR"/>
        </w:rPr>
        <w:t>.</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w:t>
      </w:r>
      <w:r w:rsidR="00B47317">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Το </w:t>
      </w:r>
      <w:r w:rsidR="00B47317">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εν</w:t>
      </w:r>
      <w:r w:rsidR="00B47317">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λόγω χαρακτηριστικό </w:t>
      </w:r>
      <w:r w:rsidR="00B47317">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δημιουργεί μια </w:t>
      </w:r>
      <w:proofErr w:type="spellStart"/>
      <w:r w:rsidR="001052AB" w:rsidRPr="001052AB">
        <w:rPr>
          <w:rFonts w:ascii="Palatino Linotype" w:eastAsia="Times New Roman" w:hAnsi="Palatino Linotype" w:cs="Arial"/>
          <w:color w:val="202122"/>
          <w:sz w:val="24"/>
          <w:szCs w:val="24"/>
          <w:lang w:eastAsia="el-GR"/>
        </w:rPr>
        <w:t>πολυεπίπεδη</w:t>
      </w:r>
      <w:proofErr w:type="spellEnd"/>
      <w:r w:rsidR="001052AB" w:rsidRPr="001052AB">
        <w:rPr>
          <w:rFonts w:ascii="Palatino Linotype" w:eastAsia="Times New Roman" w:hAnsi="Palatino Linotype" w:cs="Arial"/>
          <w:color w:val="202122"/>
          <w:sz w:val="24"/>
          <w:szCs w:val="24"/>
          <w:lang w:eastAsia="el-GR"/>
        </w:rPr>
        <w:t xml:space="preserve">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ποίηση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αλλά</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και</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αινιγματικότητα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μιας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και</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είναι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συχνά δυσδιάκριτο για</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τον</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αναγνώστη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να αναγνωρίσει μέσω τίνος προσώπου μιλάει</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ο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ίδιος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ο ποιητής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και</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με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ποιο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ταυτίζεται.</w:t>
      </w:r>
    </w:p>
    <w:p w:rsidR="001052AB" w:rsidRPr="001052AB" w:rsidRDefault="00941CD5" w:rsidP="009D3A4F">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Η συμβολιστική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του </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τάση</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είναι</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έντονη</w:t>
      </w:r>
      <w:r w:rsidR="00977C19">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 και συνδυάζεται με λόγο λιτό αλλά διαχρονικά επίκαιρο. Η ειρωνική διάθεση, αυτό που αποκλήθηκε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i/>
          <w:iCs/>
          <w:color w:val="202122"/>
          <w:sz w:val="24"/>
          <w:szCs w:val="24"/>
          <w:lang w:eastAsia="el-GR"/>
        </w:rPr>
        <w:t>καβαφική ειρωνεία</w:t>
      </w:r>
      <w:r w:rsidR="001052AB" w:rsidRPr="001052AB">
        <w:rPr>
          <w:rFonts w:ascii="Palatino Linotype" w:eastAsia="Times New Roman" w:hAnsi="Palatino Linotype" w:cs="Arial"/>
          <w:color w:val="202122"/>
          <w:sz w:val="24"/>
          <w:szCs w:val="24"/>
          <w:lang w:eastAsia="el-GR"/>
        </w:rPr>
        <w:t xml:space="preserve"> συνδυάζεται με την τραγικότητα της πραγματικότητας, </w:t>
      </w:r>
      <w:r w:rsidR="00D97F60">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 xml:space="preserve">για να καταστεί κοινωνικά διδακτική και οι ηδονιστικοί του προσανατολισμοί ανακατεύονται με κοινωνικές επισημάνσεις. Αναμφίβολα δεν είναι εύκολο να οριοθετήσει κανείς ξεκάθαρα σε θεματικούς κύκλους την ποιητική του Καβάφη. Η ιστορία ανακατεύεται με τις αισθήσεις και το στοχασμό σε μια ενιαία οντότητα, αυτήν πιθανώς που ο ίδιος ο Καβάφης προσδιορίζει ως «ενιαίο καβαφικό </w:t>
      </w:r>
      <w:r w:rsidR="001052AB" w:rsidRPr="001052AB">
        <w:rPr>
          <w:rFonts w:ascii="Palatino Linotype" w:eastAsia="Times New Roman" w:hAnsi="Palatino Linotype" w:cs="Arial"/>
          <w:color w:val="202122"/>
          <w:sz w:val="24"/>
          <w:szCs w:val="24"/>
          <w:lang w:eastAsia="el-GR"/>
        </w:rPr>
        <w:lastRenderedPageBreak/>
        <w:t xml:space="preserve">κύκλο», αλλά σε κάθε ξεχωριστή περίπτωση, στον αμέσως επόμενο στίχο, </w:t>
      </w:r>
      <w:r w:rsidR="00977C19" w:rsidRPr="001052AB">
        <w:rPr>
          <w:rFonts w:ascii="Arial" w:eastAsia="Times New Roman" w:hAnsi="Arial" w:cs="Arial"/>
          <w:noProof/>
          <w:color w:val="0645AD"/>
          <w:sz w:val="20"/>
          <w:szCs w:val="20"/>
          <w:lang w:eastAsia="el-GR"/>
        </w:rPr>
        <w:drawing>
          <wp:anchor distT="0" distB="0" distL="114300" distR="114300" simplePos="0" relativeHeight="251660288" behindDoc="1" locked="0" layoutInCell="1" allowOverlap="1" wp14:anchorId="398DFC86" wp14:editId="171D6AF0">
            <wp:simplePos x="0" y="0"/>
            <wp:positionH relativeFrom="column">
              <wp:posOffset>4784725</wp:posOffset>
            </wp:positionH>
            <wp:positionV relativeFrom="paragraph">
              <wp:posOffset>219075</wp:posOffset>
            </wp:positionV>
            <wp:extent cx="1225550" cy="1838325"/>
            <wp:effectExtent l="0" t="0" r="0" b="9525"/>
            <wp:wrapThrough wrapText="bothSides">
              <wp:wrapPolygon edited="0">
                <wp:start x="0" y="0"/>
                <wp:lineTo x="0" y="21488"/>
                <wp:lineTo x="21152" y="21488"/>
                <wp:lineTo x="21152" y="0"/>
                <wp:lineTo x="0" y="0"/>
              </wp:wrapPolygon>
            </wp:wrapThrough>
            <wp:docPr id="5" name="Εικόνα 5" descr="https://upload.wikimedia.org/wikipedia/commons/thumb/9/9b/AlexCavafyHouse.jpg/156px-AlexCavafyHouse.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b/AlexCavafyHouse.jpg/156px-AlexCavafyHouse.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2555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AB" w:rsidRPr="001052AB">
        <w:rPr>
          <w:rFonts w:ascii="Palatino Linotype" w:eastAsia="Times New Roman" w:hAnsi="Palatino Linotype" w:cs="Arial"/>
          <w:color w:val="202122"/>
          <w:sz w:val="24"/>
          <w:szCs w:val="24"/>
          <w:lang w:eastAsia="el-GR"/>
        </w:rPr>
        <w:t>η εναλλαγή δικαιώνει όσους χαρακτήρισαν την καβαφική ποίηση </w:t>
      </w:r>
      <w:r w:rsidR="00D97F60">
        <w:rPr>
          <w:rFonts w:ascii="Palatino Linotype" w:eastAsia="Times New Roman" w:hAnsi="Palatino Linotype" w:cs="Arial"/>
          <w:color w:val="202122"/>
          <w:sz w:val="24"/>
          <w:szCs w:val="24"/>
          <w:lang w:eastAsia="el-GR"/>
        </w:rPr>
        <w:t xml:space="preserve"> </w:t>
      </w:r>
      <w:hyperlink r:id="rId73" w:history="1">
        <w:r w:rsidR="001052AB" w:rsidRPr="001052AB">
          <w:rPr>
            <w:rFonts w:ascii="Palatino Linotype" w:eastAsia="Times New Roman" w:hAnsi="Palatino Linotype" w:cs="Arial"/>
            <w:color w:val="0645AD"/>
            <w:sz w:val="24"/>
            <w:szCs w:val="24"/>
            <w:u w:val="single"/>
            <w:lang w:eastAsia="el-GR"/>
          </w:rPr>
          <w:t>πρωτεϊκή</w:t>
        </w:r>
      </w:hyperlink>
      <w:r w:rsidR="001052AB" w:rsidRPr="001052AB">
        <w:rPr>
          <w:rFonts w:ascii="Palatino Linotype" w:eastAsia="Times New Roman" w:hAnsi="Palatino Linotype" w:cs="Arial"/>
          <w:color w:val="202122"/>
          <w:sz w:val="24"/>
          <w:szCs w:val="24"/>
          <w:lang w:eastAsia="el-GR"/>
        </w:rPr>
        <w:t>.</w:t>
      </w:r>
    </w:p>
    <w:p w:rsidR="000D768B" w:rsidRDefault="000D768B" w:rsidP="009D3A4F">
      <w:pPr>
        <w:shd w:val="clear" w:color="auto" w:fill="FFFFFF"/>
        <w:spacing w:after="0" w:line="240" w:lineRule="auto"/>
        <w:ind w:left="384"/>
        <w:jc w:val="both"/>
        <w:rPr>
          <w:rFonts w:ascii="Palatino Linotype" w:eastAsia="Times New Roman" w:hAnsi="Palatino Linotype" w:cs="Arial"/>
          <w:color w:val="202122"/>
          <w:sz w:val="24"/>
          <w:szCs w:val="24"/>
          <w:lang w:eastAsia="el-GR"/>
        </w:rPr>
      </w:pPr>
    </w:p>
    <w:p w:rsidR="001052AB" w:rsidRPr="001052AB" w:rsidRDefault="000D768B" w:rsidP="00B76B23">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w:t>
      </w:r>
      <w:r w:rsidR="001052AB" w:rsidRPr="001052AB">
        <w:rPr>
          <w:rFonts w:ascii="Palatino Linotype" w:eastAsia="Times New Roman" w:hAnsi="Palatino Linotype" w:cs="Arial"/>
          <w:color w:val="202122"/>
          <w:sz w:val="24"/>
          <w:szCs w:val="24"/>
          <w:lang w:eastAsia="el-GR"/>
        </w:rPr>
        <w:t>Το διαμέρισμα του Καβάφη</w:t>
      </w:r>
      <w:r>
        <w:rPr>
          <w:rFonts w:ascii="Palatino Linotype" w:eastAsia="Times New Roman" w:hAnsi="Palatino Linotype" w:cs="Arial"/>
          <w:color w:val="202122"/>
          <w:sz w:val="24"/>
          <w:szCs w:val="24"/>
          <w:lang w:eastAsia="el-GR"/>
        </w:rPr>
        <w:t xml:space="preserve">, τέλος, </w:t>
      </w:r>
      <w:r w:rsidR="001052AB" w:rsidRPr="001052AB">
        <w:rPr>
          <w:rFonts w:ascii="Palatino Linotype" w:eastAsia="Times New Roman" w:hAnsi="Palatino Linotype" w:cs="Arial"/>
          <w:color w:val="202122"/>
          <w:sz w:val="24"/>
          <w:szCs w:val="24"/>
          <w:lang w:eastAsia="el-GR"/>
        </w:rPr>
        <w:t xml:space="preserve"> στην άλλοτε κακόφημη συνοικία του </w:t>
      </w:r>
      <w:proofErr w:type="spellStart"/>
      <w:r w:rsidR="001052AB" w:rsidRPr="001052AB">
        <w:rPr>
          <w:rFonts w:ascii="Palatino Linotype" w:eastAsia="Times New Roman" w:hAnsi="Palatino Linotype" w:cs="Arial"/>
          <w:color w:val="202122"/>
          <w:sz w:val="24"/>
          <w:szCs w:val="24"/>
          <w:lang w:eastAsia="el-GR"/>
        </w:rPr>
        <w:fldChar w:fldCharType="begin"/>
      </w:r>
      <w:r w:rsidR="001052AB" w:rsidRPr="001052AB">
        <w:rPr>
          <w:rFonts w:ascii="Palatino Linotype" w:eastAsia="Times New Roman" w:hAnsi="Palatino Linotype" w:cs="Arial"/>
          <w:color w:val="202122"/>
          <w:sz w:val="24"/>
          <w:szCs w:val="24"/>
          <w:lang w:eastAsia="el-GR"/>
        </w:rPr>
        <w:instrText xml:space="preserve"> HYPERLINK "https://el.wikipedia.org/wiki/%CE%91%CF%84%CE%B1%CF%81%CE%AF%CE%BD" \o "Αταρίν" </w:instrText>
      </w:r>
      <w:r w:rsidR="001052AB" w:rsidRPr="001052AB">
        <w:rPr>
          <w:rFonts w:ascii="Palatino Linotype" w:eastAsia="Times New Roman" w:hAnsi="Palatino Linotype" w:cs="Arial"/>
          <w:color w:val="202122"/>
          <w:sz w:val="24"/>
          <w:szCs w:val="24"/>
          <w:lang w:eastAsia="el-GR"/>
        </w:rPr>
        <w:fldChar w:fldCharType="separate"/>
      </w:r>
      <w:r w:rsidR="001052AB" w:rsidRPr="001052AB">
        <w:rPr>
          <w:rFonts w:ascii="Palatino Linotype" w:eastAsia="Times New Roman" w:hAnsi="Palatino Linotype" w:cs="Arial"/>
          <w:color w:val="0645AD"/>
          <w:sz w:val="24"/>
          <w:szCs w:val="24"/>
          <w:u w:val="single"/>
          <w:lang w:eastAsia="el-GR"/>
        </w:rPr>
        <w:t>Αταρίν</w:t>
      </w:r>
      <w:proofErr w:type="spellEnd"/>
      <w:r w:rsidR="001052AB" w:rsidRPr="001052AB">
        <w:rPr>
          <w:rFonts w:ascii="Palatino Linotype" w:eastAsia="Times New Roman" w:hAnsi="Palatino Linotype" w:cs="Arial"/>
          <w:color w:val="202122"/>
          <w:sz w:val="24"/>
          <w:szCs w:val="24"/>
          <w:lang w:eastAsia="el-GR"/>
        </w:rPr>
        <w:fldChar w:fldCharType="end"/>
      </w:r>
      <w:r w:rsidR="001052AB" w:rsidRPr="001052AB">
        <w:rPr>
          <w:rFonts w:ascii="Palatino Linotype" w:eastAsia="Times New Roman" w:hAnsi="Palatino Linotype" w:cs="Arial"/>
          <w:color w:val="202122"/>
          <w:sz w:val="24"/>
          <w:szCs w:val="24"/>
          <w:lang w:eastAsia="el-GR"/>
        </w:rPr>
        <w:t> στην Αλεξάνδρεια έκτοτε έχει μετατραπεί σε μουσείο. Το μουσείο διαθέτει αρκετά από τα σκίτσα του Καβάφη και πρωτότυπα χειρόγραφα, καθώς περιέχει πολλές φωτογραφίες και πορτραίτα του Καβάφη.</w:t>
      </w:r>
    </w:p>
    <w:p w:rsidR="00752B0F" w:rsidRPr="001052AB" w:rsidRDefault="000D768B" w:rsidP="009D3A4F">
      <w:pPr>
        <w:spacing w:after="0"/>
        <w:jc w:val="both"/>
        <w:rPr>
          <w:rFonts w:ascii="Palatino Linotype" w:hAnsi="Palatino Linotype"/>
          <w:sz w:val="24"/>
          <w:szCs w:val="24"/>
        </w:rPr>
      </w:pPr>
      <w:r>
        <w:rPr>
          <w:noProof/>
          <w:lang w:eastAsia="el-GR"/>
        </w:rPr>
        <w:drawing>
          <wp:anchor distT="0" distB="0" distL="114300" distR="114300" simplePos="0" relativeHeight="251663360" behindDoc="1" locked="0" layoutInCell="1" allowOverlap="1" wp14:anchorId="41234FE0" wp14:editId="02BC2D6E">
            <wp:simplePos x="0" y="0"/>
            <wp:positionH relativeFrom="column">
              <wp:posOffset>1362075</wp:posOffset>
            </wp:positionH>
            <wp:positionV relativeFrom="paragraph">
              <wp:posOffset>2283460</wp:posOffset>
            </wp:positionV>
            <wp:extent cx="2550160" cy="3524250"/>
            <wp:effectExtent l="0" t="0" r="2540" b="0"/>
            <wp:wrapThrough wrapText="bothSides">
              <wp:wrapPolygon edited="0">
                <wp:start x="0" y="0"/>
                <wp:lineTo x="0" y="21483"/>
                <wp:lineTo x="21460" y="21483"/>
                <wp:lineTo x="21460" y="0"/>
                <wp:lineTo x="0" y="0"/>
              </wp:wrapPolygon>
            </wp:wrapThrough>
            <wp:docPr id="8" name="Εικόνα 8" descr="Κωνσταντίνος Καβάφης και... Έχε εμπιστοσύνη - ELLINIKA HO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ωνσταντίνος Καβάφης και... Έχε εμπιστοσύνη - ELLINIKA HOAXES"/>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5016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52B0F" w:rsidRPr="001052AB">
      <w:headerReference w:type="default" r:id="rId75"/>
      <w:footerReference w:type="default" r:id="rId7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F8" w:rsidRDefault="00174EF8" w:rsidP="001052AB">
      <w:pPr>
        <w:spacing w:after="0" w:line="240" w:lineRule="auto"/>
      </w:pPr>
      <w:r>
        <w:separator/>
      </w:r>
    </w:p>
  </w:endnote>
  <w:endnote w:type="continuationSeparator" w:id="0">
    <w:p w:rsidR="00174EF8" w:rsidRDefault="00174EF8" w:rsidP="0010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981010"/>
      <w:docPartObj>
        <w:docPartGallery w:val="Page Numbers (Bottom of Page)"/>
        <w:docPartUnique/>
      </w:docPartObj>
    </w:sdtPr>
    <w:sdtEndPr>
      <w:rPr>
        <w:rFonts w:ascii="Times New Roman" w:hAnsi="Times New Roman" w:cs="Times New Roman"/>
        <w:b/>
        <w:sz w:val="24"/>
        <w:szCs w:val="24"/>
      </w:rPr>
    </w:sdtEndPr>
    <w:sdtContent>
      <w:p w:rsidR="001052AB" w:rsidRPr="001052AB" w:rsidRDefault="001052AB">
        <w:pPr>
          <w:pStyle w:val="a5"/>
          <w:jc w:val="center"/>
          <w:rPr>
            <w:rFonts w:ascii="Times New Roman" w:hAnsi="Times New Roman" w:cs="Times New Roman"/>
            <w:b/>
            <w:sz w:val="24"/>
            <w:szCs w:val="24"/>
          </w:rPr>
        </w:pPr>
        <w:r w:rsidRPr="001052AB">
          <w:rPr>
            <w:rFonts w:ascii="Times New Roman" w:hAnsi="Times New Roman" w:cs="Times New Roman"/>
            <w:b/>
            <w:sz w:val="24"/>
            <w:szCs w:val="24"/>
          </w:rPr>
          <w:fldChar w:fldCharType="begin"/>
        </w:r>
        <w:r w:rsidRPr="001052AB">
          <w:rPr>
            <w:rFonts w:ascii="Times New Roman" w:hAnsi="Times New Roman" w:cs="Times New Roman"/>
            <w:b/>
            <w:sz w:val="24"/>
            <w:szCs w:val="24"/>
          </w:rPr>
          <w:instrText>PAGE   \* MERGEFORMAT</w:instrText>
        </w:r>
        <w:r w:rsidRPr="001052AB">
          <w:rPr>
            <w:rFonts w:ascii="Times New Roman" w:hAnsi="Times New Roman" w:cs="Times New Roman"/>
            <w:b/>
            <w:sz w:val="24"/>
            <w:szCs w:val="24"/>
          </w:rPr>
          <w:fldChar w:fldCharType="separate"/>
        </w:r>
        <w:r w:rsidR="00A4391F">
          <w:rPr>
            <w:rFonts w:ascii="Times New Roman" w:hAnsi="Times New Roman" w:cs="Times New Roman"/>
            <w:b/>
            <w:noProof/>
            <w:sz w:val="24"/>
            <w:szCs w:val="24"/>
          </w:rPr>
          <w:t>4</w:t>
        </w:r>
        <w:r w:rsidRPr="001052AB">
          <w:rPr>
            <w:rFonts w:ascii="Times New Roman" w:hAnsi="Times New Roman" w:cs="Times New Roman"/>
            <w:b/>
            <w:sz w:val="24"/>
            <w:szCs w:val="24"/>
          </w:rPr>
          <w:fldChar w:fldCharType="end"/>
        </w:r>
      </w:p>
    </w:sdtContent>
  </w:sdt>
  <w:p w:rsidR="001052AB" w:rsidRDefault="001052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F8" w:rsidRDefault="00174EF8" w:rsidP="001052AB">
      <w:pPr>
        <w:spacing w:after="0" w:line="240" w:lineRule="auto"/>
      </w:pPr>
      <w:r>
        <w:separator/>
      </w:r>
    </w:p>
  </w:footnote>
  <w:footnote w:type="continuationSeparator" w:id="0">
    <w:p w:rsidR="00174EF8" w:rsidRDefault="00174EF8" w:rsidP="001052AB">
      <w:pPr>
        <w:spacing w:after="0" w:line="240" w:lineRule="auto"/>
      </w:pPr>
      <w:r>
        <w:continuationSeparator/>
      </w:r>
    </w:p>
  </w:footnote>
  <w:footnote w:id="1">
    <w:p w:rsidR="00B76B23" w:rsidRPr="00B76B23" w:rsidRDefault="00B76B23" w:rsidP="00B76B23">
      <w:pPr>
        <w:pStyle w:val="a6"/>
        <w:jc w:val="both"/>
      </w:pPr>
      <w:r>
        <w:rPr>
          <w:rStyle w:val="a7"/>
        </w:rPr>
        <w:footnoteRef/>
      </w:r>
      <w:r>
        <w:t xml:space="preserve"> Κείμενο διασκευασμένο &amp; επεξεργασμένο πάνω στο ομώνυμο λήμμα της  </w:t>
      </w:r>
      <w:r>
        <w:rPr>
          <w:lang w:val="en-US"/>
        </w:rPr>
        <w:t>Wikipedia</w:t>
      </w:r>
      <w:r w:rsidRPr="00B76B23">
        <w:t xml:space="preserve"> </w:t>
      </w:r>
      <w:r>
        <w:t xml:space="preserve"> για  τις  ανάγκες του μαθήματος της Νέας Ελληνικής Λογοτεχνίας  και  των  μαθητών της </w:t>
      </w:r>
      <w:r w:rsidR="00B47317">
        <w:t xml:space="preserve"> </w:t>
      </w:r>
      <w:r>
        <w:t>Β΄</w:t>
      </w:r>
      <w:r w:rsidR="00977C19">
        <w:t xml:space="preserve"> </w:t>
      </w:r>
      <w:r>
        <w:t xml:space="preserve">Γυμνασίου.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D5" w:rsidRPr="00941CD5" w:rsidRDefault="00941CD5">
    <w:pPr>
      <w:pStyle w:val="a4"/>
      <w:rPr>
        <w:rFonts w:ascii="Times New Roman" w:hAnsi="Times New Roman" w:cs="Times New Roman"/>
        <w:sz w:val="20"/>
        <w:szCs w:val="20"/>
      </w:rPr>
    </w:pPr>
    <w:r w:rsidRPr="00941CD5">
      <w:rPr>
        <w:rFonts w:ascii="Times New Roman" w:hAnsi="Times New Roman" w:cs="Times New Roman"/>
        <w:sz w:val="20"/>
        <w:szCs w:val="20"/>
      </w:rPr>
      <w:t xml:space="preserve">Γιάννης  Σωτηρόπουλος                                                                                    </w:t>
    </w:r>
    <w:r>
      <w:rPr>
        <w:rFonts w:ascii="Times New Roman" w:hAnsi="Times New Roman" w:cs="Times New Roman"/>
        <w:sz w:val="20"/>
        <w:szCs w:val="20"/>
      </w:rPr>
      <w:t xml:space="preserve">      </w:t>
    </w:r>
    <w:r w:rsidRPr="00941CD5">
      <w:rPr>
        <w:rFonts w:ascii="Times New Roman" w:hAnsi="Times New Roman" w:cs="Times New Roman"/>
        <w:sz w:val="20"/>
        <w:szCs w:val="20"/>
      </w:rPr>
      <w:t>1</w:t>
    </w:r>
    <w:r w:rsidRPr="00941CD5">
      <w:rPr>
        <w:rFonts w:ascii="Times New Roman" w:hAnsi="Times New Roman" w:cs="Times New Roman"/>
        <w:sz w:val="20"/>
        <w:szCs w:val="20"/>
        <w:vertAlign w:val="superscript"/>
      </w:rPr>
      <w:t>ο</w:t>
    </w:r>
    <w:r w:rsidRPr="00941CD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41CD5">
      <w:rPr>
        <w:rFonts w:ascii="Times New Roman" w:hAnsi="Times New Roman" w:cs="Times New Roman"/>
        <w:sz w:val="20"/>
        <w:szCs w:val="20"/>
      </w:rPr>
      <w:t>Γυμνάσιο Υμηττού</w:t>
    </w:r>
  </w:p>
  <w:p w:rsidR="00941CD5" w:rsidRPr="00941CD5" w:rsidRDefault="00941CD5">
    <w:pPr>
      <w:pStyle w:val="a4"/>
      <w:rPr>
        <w:rFonts w:ascii="Times New Roman" w:hAnsi="Times New Roman" w:cs="Times New Roman"/>
        <w:sz w:val="20"/>
        <w:szCs w:val="20"/>
      </w:rPr>
    </w:pPr>
    <w:r w:rsidRPr="00941CD5">
      <w:rPr>
        <w:rFonts w:ascii="Times New Roman" w:hAnsi="Times New Roman" w:cs="Times New Roman"/>
        <w:sz w:val="20"/>
        <w:szCs w:val="20"/>
      </w:rPr>
      <w:t>Φιλόλογος - Ιστορικός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5B0"/>
    <w:multiLevelType w:val="multilevel"/>
    <w:tmpl w:val="0886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40C4B"/>
    <w:multiLevelType w:val="multilevel"/>
    <w:tmpl w:val="7360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170D0"/>
    <w:multiLevelType w:val="multilevel"/>
    <w:tmpl w:val="41862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AB"/>
    <w:rsid w:val="000D768B"/>
    <w:rsid w:val="001052AB"/>
    <w:rsid w:val="00174EF8"/>
    <w:rsid w:val="003B7DDD"/>
    <w:rsid w:val="00752B0F"/>
    <w:rsid w:val="00791BA3"/>
    <w:rsid w:val="00941CD5"/>
    <w:rsid w:val="00977C19"/>
    <w:rsid w:val="009D3A4F"/>
    <w:rsid w:val="009D7EBD"/>
    <w:rsid w:val="00A4391F"/>
    <w:rsid w:val="00B47317"/>
    <w:rsid w:val="00B76B23"/>
    <w:rsid w:val="00D97F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52A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52AB"/>
    <w:rPr>
      <w:rFonts w:ascii="Tahoma" w:hAnsi="Tahoma" w:cs="Tahoma"/>
      <w:sz w:val="16"/>
      <w:szCs w:val="16"/>
    </w:rPr>
  </w:style>
  <w:style w:type="paragraph" w:styleId="a4">
    <w:name w:val="header"/>
    <w:basedOn w:val="a"/>
    <w:link w:val="Char0"/>
    <w:uiPriority w:val="99"/>
    <w:unhideWhenUsed/>
    <w:rsid w:val="001052AB"/>
    <w:pPr>
      <w:tabs>
        <w:tab w:val="center" w:pos="4153"/>
        <w:tab w:val="right" w:pos="8306"/>
      </w:tabs>
      <w:spacing w:after="0" w:line="240" w:lineRule="auto"/>
    </w:pPr>
  </w:style>
  <w:style w:type="character" w:customStyle="1" w:styleId="Char0">
    <w:name w:val="Κεφαλίδα Char"/>
    <w:basedOn w:val="a0"/>
    <w:link w:val="a4"/>
    <w:uiPriority w:val="99"/>
    <w:rsid w:val="001052AB"/>
  </w:style>
  <w:style w:type="paragraph" w:styleId="a5">
    <w:name w:val="footer"/>
    <w:basedOn w:val="a"/>
    <w:link w:val="Char1"/>
    <w:uiPriority w:val="99"/>
    <w:unhideWhenUsed/>
    <w:rsid w:val="001052AB"/>
    <w:pPr>
      <w:tabs>
        <w:tab w:val="center" w:pos="4153"/>
        <w:tab w:val="right" w:pos="8306"/>
      </w:tabs>
      <w:spacing w:after="0" w:line="240" w:lineRule="auto"/>
    </w:pPr>
  </w:style>
  <w:style w:type="character" w:customStyle="1" w:styleId="Char1">
    <w:name w:val="Υποσέλιδο Char"/>
    <w:basedOn w:val="a0"/>
    <w:link w:val="a5"/>
    <w:uiPriority w:val="99"/>
    <w:rsid w:val="001052AB"/>
  </w:style>
  <w:style w:type="paragraph" w:styleId="a6">
    <w:name w:val="footnote text"/>
    <w:basedOn w:val="a"/>
    <w:link w:val="Char2"/>
    <w:uiPriority w:val="99"/>
    <w:semiHidden/>
    <w:unhideWhenUsed/>
    <w:rsid w:val="00B76B23"/>
    <w:pPr>
      <w:spacing w:after="0" w:line="240" w:lineRule="auto"/>
    </w:pPr>
    <w:rPr>
      <w:sz w:val="20"/>
      <w:szCs w:val="20"/>
    </w:rPr>
  </w:style>
  <w:style w:type="character" w:customStyle="1" w:styleId="Char2">
    <w:name w:val="Κείμενο υποσημείωσης Char"/>
    <w:basedOn w:val="a0"/>
    <w:link w:val="a6"/>
    <w:uiPriority w:val="99"/>
    <w:semiHidden/>
    <w:rsid w:val="00B76B23"/>
    <w:rPr>
      <w:sz w:val="20"/>
      <w:szCs w:val="20"/>
    </w:rPr>
  </w:style>
  <w:style w:type="character" w:styleId="a7">
    <w:name w:val="footnote reference"/>
    <w:basedOn w:val="a0"/>
    <w:uiPriority w:val="99"/>
    <w:semiHidden/>
    <w:unhideWhenUsed/>
    <w:rsid w:val="00B76B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52A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52AB"/>
    <w:rPr>
      <w:rFonts w:ascii="Tahoma" w:hAnsi="Tahoma" w:cs="Tahoma"/>
      <w:sz w:val="16"/>
      <w:szCs w:val="16"/>
    </w:rPr>
  </w:style>
  <w:style w:type="paragraph" w:styleId="a4">
    <w:name w:val="header"/>
    <w:basedOn w:val="a"/>
    <w:link w:val="Char0"/>
    <w:uiPriority w:val="99"/>
    <w:unhideWhenUsed/>
    <w:rsid w:val="001052AB"/>
    <w:pPr>
      <w:tabs>
        <w:tab w:val="center" w:pos="4153"/>
        <w:tab w:val="right" w:pos="8306"/>
      </w:tabs>
      <w:spacing w:after="0" w:line="240" w:lineRule="auto"/>
    </w:pPr>
  </w:style>
  <w:style w:type="character" w:customStyle="1" w:styleId="Char0">
    <w:name w:val="Κεφαλίδα Char"/>
    <w:basedOn w:val="a0"/>
    <w:link w:val="a4"/>
    <w:uiPriority w:val="99"/>
    <w:rsid w:val="001052AB"/>
  </w:style>
  <w:style w:type="paragraph" w:styleId="a5">
    <w:name w:val="footer"/>
    <w:basedOn w:val="a"/>
    <w:link w:val="Char1"/>
    <w:uiPriority w:val="99"/>
    <w:unhideWhenUsed/>
    <w:rsid w:val="001052AB"/>
    <w:pPr>
      <w:tabs>
        <w:tab w:val="center" w:pos="4153"/>
        <w:tab w:val="right" w:pos="8306"/>
      </w:tabs>
      <w:spacing w:after="0" w:line="240" w:lineRule="auto"/>
    </w:pPr>
  </w:style>
  <w:style w:type="character" w:customStyle="1" w:styleId="Char1">
    <w:name w:val="Υποσέλιδο Char"/>
    <w:basedOn w:val="a0"/>
    <w:link w:val="a5"/>
    <w:uiPriority w:val="99"/>
    <w:rsid w:val="001052AB"/>
  </w:style>
  <w:style w:type="paragraph" w:styleId="a6">
    <w:name w:val="footnote text"/>
    <w:basedOn w:val="a"/>
    <w:link w:val="Char2"/>
    <w:uiPriority w:val="99"/>
    <w:semiHidden/>
    <w:unhideWhenUsed/>
    <w:rsid w:val="00B76B23"/>
    <w:pPr>
      <w:spacing w:after="0" w:line="240" w:lineRule="auto"/>
    </w:pPr>
    <w:rPr>
      <w:sz w:val="20"/>
      <w:szCs w:val="20"/>
    </w:rPr>
  </w:style>
  <w:style w:type="character" w:customStyle="1" w:styleId="Char2">
    <w:name w:val="Κείμενο υποσημείωσης Char"/>
    <w:basedOn w:val="a0"/>
    <w:link w:val="a6"/>
    <w:uiPriority w:val="99"/>
    <w:semiHidden/>
    <w:rsid w:val="00B76B23"/>
    <w:rPr>
      <w:sz w:val="20"/>
      <w:szCs w:val="20"/>
    </w:rPr>
  </w:style>
  <w:style w:type="character" w:styleId="a7">
    <w:name w:val="footnote reference"/>
    <w:basedOn w:val="a0"/>
    <w:uiPriority w:val="99"/>
    <w:semiHidden/>
    <w:unhideWhenUsed/>
    <w:rsid w:val="00B76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9488">
      <w:bodyDiv w:val="1"/>
      <w:marLeft w:val="0"/>
      <w:marRight w:val="0"/>
      <w:marTop w:val="0"/>
      <w:marBottom w:val="0"/>
      <w:divBdr>
        <w:top w:val="none" w:sz="0" w:space="0" w:color="auto"/>
        <w:left w:val="none" w:sz="0" w:space="0" w:color="auto"/>
        <w:bottom w:val="none" w:sz="0" w:space="0" w:color="auto"/>
        <w:right w:val="none" w:sz="0" w:space="0" w:color="auto"/>
      </w:divBdr>
      <w:divsChild>
        <w:div w:id="1710833957">
          <w:marLeft w:val="0"/>
          <w:marRight w:val="0"/>
          <w:marTop w:val="0"/>
          <w:marBottom w:val="0"/>
          <w:divBdr>
            <w:top w:val="single" w:sz="6" w:space="5" w:color="A2A9B1"/>
            <w:left w:val="single" w:sz="6" w:space="5" w:color="A2A9B1"/>
            <w:bottom w:val="single" w:sz="6" w:space="5" w:color="A2A9B1"/>
            <w:right w:val="single" w:sz="6" w:space="5" w:color="A2A9B1"/>
          </w:divBdr>
        </w:div>
        <w:div w:id="171459321">
          <w:marLeft w:val="336"/>
          <w:marRight w:val="0"/>
          <w:marTop w:val="120"/>
          <w:marBottom w:val="312"/>
          <w:divBdr>
            <w:top w:val="none" w:sz="0" w:space="0" w:color="auto"/>
            <w:left w:val="none" w:sz="0" w:space="0" w:color="auto"/>
            <w:bottom w:val="none" w:sz="0" w:space="0" w:color="auto"/>
            <w:right w:val="none" w:sz="0" w:space="0" w:color="auto"/>
          </w:divBdr>
          <w:divsChild>
            <w:div w:id="10738920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7982892">
          <w:blockQuote w:val="1"/>
          <w:marLeft w:val="0"/>
          <w:marRight w:val="0"/>
          <w:marTop w:val="0"/>
          <w:marBottom w:val="240"/>
          <w:divBdr>
            <w:top w:val="none" w:sz="0" w:space="0" w:color="auto"/>
            <w:left w:val="single" w:sz="24" w:space="24" w:color="EAECF0"/>
            <w:bottom w:val="none" w:sz="0" w:space="0" w:color="auto"/>
            <w:right w:val="none" w:sz="0" w:space="0" w:color="auto"/>
          </w:divBdr>
        </w:div>
        <w:div w:id="992949793">
          <w:marLeft w:val="336"/>
          <w:marRight w:val="0"/>
          <w:marTop w:val="120"/>
          <w:marBottom w:val="312"/>
          <w:divBdr>
            <w:top w:val="none" w:sz="0" w:space="0" w:color="auto"/>
            <w:left w:val="none" w:sz="0" w:space="0" w:color="auto"/>
            <w:bottom w:val="none" w:sz="0" w:space="0" w:color="auto"/>
            <w:right w:val="none" w:sz="0" w:space="0" w:color="auto"/>
          </w:divBdr>
          <w:divsChild>
            <w:div w:id="6524928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7607173">
          <w:marLeft w:val="336"/>
          <w:marRight w:val="0"/>
          <w:marTop w:val="120"/>
          <w:marBottom w:val="312"/>
          <w:divBdr>
            <w:top w:val="none" w:sz="0" w:space="0" w:color="auto"/>
            <w:left w:val="none" w:sz="0" w:space="0" w:color="auto"/>
            <w:bottom w:val="none" w:sz="0" w:space="0" w:color="auto"/>
            <w:right w:val="none" w:sz="0" w:space="0" w:color="auto"/>
          </w:divBdr>
          <w:divsChild>
            <w:div w:id="3541622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8662998">
          <w:marLeft w:val="336"/>
          <w:marRight w:val="0"/>
          <w:marTop w:val="120"/>
          <w:marBottom w:val="312"/>
          <w:divBdr>
            <w:top w:val="none" w:sz="0" w:space="0" w:color="auto"/>
            <w:left w:val="none" w:sz="0" w:space="0" w:color="auto"/>
            <w:bottom w:val="none" w:sz="0" w:space="0" w:color="auto"/>
            <w:right w:val="none" w:sz="0" w:space="0" w:color="auto"/>
          </w:divBdr>
          <w:divsChild>
            <w:div w:id="1462530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6765414">
          <w:marLeft w:val="336"/>
          <w:marRight w:val="0"/>
          <w:marTop w:val="120"/>
          <w:marBottom w:val="312"/>
          <w:divBdr>
            <w:top w:val="none" w:sz="0" w:space="0" w:color="auto"/>
            <w:left w:val="none" w:sz="0" w:space="0" w:color="auto"/>
            <w:bottom w:val="none" w:sz="0" w:space="0" w:color="auto"/>
            <w:right w:val="none" w:sz="0" w:space="0" w:color="auto"/>
          </w:divBdr>
          <w:divsChild>
            <w:div w:id="6685585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671829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88%CE%BB%CE%BB%CE%B7%CE%BD%CE%B5%CF%82" TargetMode="External"/><Relationship Id="rId18" Type="http://schemas.openxmlformats.org/officeDocument/2006/relationships/hyperlink" Target="https://el.wikipedia.org/wiki/%CE%9A%CF%89%CE%BD%CF%83%CF%84%CE%B1%CE%BD%CF%84%CE%B9%CE%BD%CE%BF%CF%8D%CF%80%CE%BF%CE%BB%CE%B7" TargetMode="External"/><Relationship Id="rId26" Type="http://schemas.openxmlformats.org/officeDocument/2006/relationships/hyperlink" Target="https://el.wikipedia.org/wiki/%CE%95%CE%BB%CE%BB%CE%B7%CE%BD%CE%B9%CE%BA%CE%AE_%CE%93%CE%BB%CF%8E%CF%83%CF%83%CE%B1" TargetMode="External"/><Relationship Id="rId39" Type="http://schemas.openxmlformats.org/officeDocument/2006/relationships/hyperlink" Target="https://el.wikipedia.org/w/index.php?title=%CE%95%CF%86%CE%B7%CE%BC%CE%B5%CF%81%CE%AF%CE%B4%CE%B1_%C2%AB%CE%A4%CE%B7%CE%BB%CE%AD%CE%B3%CF%81%CE%B1%CF%86%CE%BF%CF%82%C2%BB&amp;action=edit&amp;redlink=1" TargetMode="External"/><Relationship Id="rId21" Type="http://schemas.openxmlformats.org/officeDocument/2006/relationships/hyperlink" Target="https://el.wikipedia.org/wiki/%CE%A3%CF%84%CF%81%CE%B1%CF%84%CE%AE%CF%82_%CE%A4%CF%83%CE%AF%CF%81%CE%BA%CE%B1%CF%82" TargetMode="External"/><Relationship Id="rId34" Type="http://schemas.openxmlformats.org/officeDocument/2006/relationships/hyperlink" Target="https://el.wikipedia.org/wiki/1897" TargetMode="External"/><Relationship Id="rId42" Type="http://schemas.openxmlformats.org/officeDocument/2006/relationships/hyperlink" Target="https://el.wikipedia.org/wiki/29_%CE%91%CF%80%CF%81%CE%B9%CE%BB%CE%AF%CE%BF%CF%85" TargetMode="External"/><Relationship Id="rId47" Type="http://schemas.openxmlformats.org/officeDocument/2006/relationships/hyperlink" Target="https://el.wikipedia.org/wiki/%CE%93%CE%BB%CF%8E%CF%83%CF%83%CE%B1" TargetMode="External"/><Relationship Id="rId50" Type="http://schemas.openxmlformats.org/officeDocument/2006/relationships/hyperlink" Target="https://web.archive.org/web/20090426041831/http:/www.kavafis.gr/poems/list.asp?cat=4" TargetMode="External"/><Relationship Id="rId55" Type="http://schemas.openxmlformats.org/officeDocument/2006/relationships/hyperlink" Target="https://el.wikipedia.org/wiki/1935" TargetMode="External"/><Relationship Id="rId63" Type="http://schemas.openxmlformats.org/officeDocument/2006/relationships/hyperlink" Target="https://el.wikipedia.org/wiki/%CE%9C%CE%B9%CF%87%CE%AC%CE%BB%CE%B7%CF%82_%CE%A0%CE%B9%CE%B5%CF%81%CE%AE%CF%82" TargetMode="External"/><Relationship Id="rId68" Type="http://schemas.openxmlformats.org/officeDocument/2006/relationships/hyperlink" Target="https://el.wikipedia.org/wiki/%CE%9F%CE%BC%CE%BF%CE%B9%CE%BF%CE%BA%CE%B1%CF%84%CE%B1%CE%BB%CE%B7%CE%BE%CE%AF%CE%B1"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commons.wikimedia.org/wiki/File:AlexCavafyHouse.jpg" TargetMode="External"/><Relationship Id="rId2" Type="http://schemas.openxmlformats.org/officeDocument/2006/relationships/numbering" Target="numbering.xml"/><Relationship Id="rId16" Type="http://schemas.openxmlformats.org/officeDocument/2006/relationships/hyperlink" Target="https://el.wikipedia.org/wiki/1863" TargetMode="External"/><Relationship Id="rId29" Type="http://schemas.openxmlformats.org/officeDocument/2006/relationships/hyperlink" Target="https://el.wikipedia.org/wiki/%CE%91%CE%B3%CE%B3%CE%BB%CE%AF%CE%B1" TargetMode="External"/><Relationship Id="rId11" Type="http://schemas.openxmlformats.org/officeDocument/2006/relationships/hyperlink" Target="https://el.wikipedia.org/wiki/29_%CE%91%CF%80%CF%81%CE%B9%CE%BB%CE%AF%CE%BF%CF%85" TargetMode="External"/><Relationship Id="rId24" Type="http://schemas.openxmlformats.org/officeDocument/2006/relationships/hyperlink" Target="https://el.wikipedia.org/wiki/%CE%91%CE%B3%CE%B3%CE%BB%CE%B9%CE%BA%CE%AC" TargetMode="External"/><Relationship Id="rId32" Type="http://schemas.openxmlformats.org/officeDocument/2006/relationships/hyperlink" Target="https://el.wikipedia.org/wiki/%CE%9A%CF%89%CE%BD%CF%83%CF%84%CE%B1%CE%BD%CF%84%CE%AF%CE%BD%CE%BF%CF%82_%CE%9A%CE%B1%CE%B2%CE%AC%CF%86%CE%B7%CF%82" TargetMode="External"/><Relationship Id="rId37" Type="http://schemas.openxmlformats.org/officeDocument/2006/relationships/hyperlink" Target="https://el.wikipedia.org/wiki/%CE%91%CE%B8%CE%AE%CE%BD%CE%B1" TargetMode="External"/><Relationship Id="rId40" Type="http://schemas.openxmlformats.org/officeDocument/2006/relationships/hyperlink" Target="https://el.wikipedia.org/wiki/1932" TargetMode="External"/><Relationship Id="rId45" Type="http://schemas.openxmlformats.org/officeDocument/2006/relationships/image" Target="media/image3.jpeg"/><Relationship Id="rId53" Type="http://schemas.openxmlformats.org/officeDocument/2006/relationships/image" Target="media/image4.jpeg"/><Relationship Id="rId58" Type="http://schemas.openxmlformats.org/officeDocument/2006/relationships/hyperlink" Target="https://el.wikipedia.org/wiki/%CE%95%CE%BB%CE%BB%CE%B7%CE%BD%CE%B9%CF%83%CF%84%CE%B9%CE%BA%CE%AE_%CF%80%CE%B5%CF%81%CE%AF%CE%BF%CE%B4%CE%BF%CF%82" TargetMode="External"/><Relationship Id="rId66" Type="http://schemas.openxmlformats.org/officeDocument/2006/relationships/hyperlink" Target="https://el.wikipedia.org/wiki/%CE%9A%CF%89%CE%BD%CF%83%CF%84%CE%B1%CE%BD%CF%84%CE%B9%CE%BD%CE%BF%CF%8D%CF%80%CE%BF%CE%BB%CE%B7" TargetMode="External"/><Relationship Id="rId7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s://el.wikipedia.org/wiki/29_%CE%91%CF%80%CF%81%CE%B9%CE%BB%CE%AF%CE%BF%CF%85" TargetMode="External"/><Relationship Id="rId23" Type="http://schemas.openxmlformats.org/officeDocument/2006/relationships/image" Target="media/image2.jpeg"/><Relationship Id="rId28" Type="http://schemas.openxmlformats.org/officeDocument/2006/relationships/hyperlink" Target="https://el.wikipedia.org/wiki/%CE%91%CE%BB%CE%B5%CE%BE%CE%AC%CE%BD%CE%B4%CF%81%CE%B5%CE%B9%CE%B1" TargetMode="External"/><Relationship Id="rId36" Type="http://schemas.openxmlformats.org/officeDocument/2006/relationships/hyperlink" Target="https://el.wikipedia.org/wiki/1903" TargetMode="External"/><Relationship Id="rId49" Type="http://schemas.openxmlformats.org/officeDocument/2006/relationships/hyperlink" Target="https://web.archive.org/web/20090426042155/http:/www.kavafis.gr/poems/list.asp?cat=2" TargetMode="External"/><Relationship Id="rId57" Type="http://schemas.openxmlformats.org/officeDocument/2006/relationships/hyperlink" Target="https://el.wikipedia.org/wiki/1948" TargetMode="External"/><Relationship Id="rId61" Type="http://schemas.openxmlformats.org/officeDocument/2006/relationships/hyperlink" Target="https://el.wikipedia.org/wiki/%CE%93%CE%B9%CF%8E%CF%81%CE%B3%CE%BF%CF%82_%CE%A3%CE%B5%CF%86%CE%AD%CF%81%CE%B7%CF%82" TargetMode="External"/><Relationship Id="rId10" Type="http://schemas.openxmlformats.org/officeDocument/2006/relationships/hyperlink" Target="https://el.wikipedia.org/wiki/%CE%91%CE%BB%CE%B5%CE%BE%CE%AC%CE%BD%CE%B4%CF%81%CE%B5%CE%B9%CE%B1" TargetMode="External"/><Relationship Id="rId19" Type="http://schemas.openxmlformats.org/officeDocument/2006/relationships/hyperlink" Target="https://el.wikipedia.org/wiki/1850" TargetMode="External"/><Relationship Id="rId31" Type="http://schemas.openxmlformats.org/officeDocument/2006/relationships/hyperlink" Target="https://el.wikipedia.org/wiki/%CE%9B%CE%BF%CE%BD%CE%B4%CE%AF%CE%BD%CE%BF" TargetMode="External"/><Relationship Id="rId44" Type="http://schemas.openxmlformats.org/officeDocument/2006/relationships/hyperlink" Target="https://commons.wikimedia.org/wiki/File:Thermopyles.jpg" TargetMode="External"/><Relationship Id="rId52" Type="http://schemas.openxmlformats.org/officeDocument/2006/relationships/hyperlink" Target="https://el.wikipedia.org/wiki/1904" TargetMode="External"/><Relationship Id="rId60" Type="http://schemas.openxmlformats.org/officeDocument/2006/relationships/image" Target="media/image5.jpeg"/><Relationship Id="rId65" Type="http://schemas.openxmlformats.org/officeDocument/2006/relationships/hyperlink" Target="https://el.wikipedia.org/wiki/%CE%94%CE%B7%CE%BC%CE%BF%CF%84%CE%B9%CE%BA%CE%AE_%CE%B3%CE%BB%CF%8E%CF%83%CF%83%CE%B1" TargetMode="External"/><Relationship Id="rId73" Type="http://schemas.openxmlformats.org/officeDocument/2006/relationships/hyperlink" Target="https://el.wikipedia.org/wiki/%CE%A0%CF%81%CF%89%CF%84%CE%AD%CE%B1%CF%82_(%CE%BC%CF%85%CE%B8%CE%BF%CE%BB%CE%BF%CE%B3%CE%AF%CE%B1)"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l.wikipedia.org/wiki/%CE%91%CE%BB%CE%B5%CE%BE%CE%AC%CE%BD%CE%B4%CF%81%CE%B5%CE%B9%CE%B1" TargetMode="External"/><Relationship Id="rId22" Type="http://schemas.openxmlformats.org/officeDocument/2006/relationships/hyperlink" Target="https://el.wikipedia.org/w/index.php?title=%CE%95%CE%BC%CF%80%CE%BF%CF%81%CE%B9%CE%BA%CF%8C%CF%82_%CE%BF%CE%AF%CE%BA%CE%BF%CF%82_%CE%9A%CE%B1%CE%B2%CE%AC%CF%86%CE%B7&amp;action=edit&amp;redlink=1" TargetMode="External"/><Relationship Id="rId27" Type="http://schemas.openxmlformats.org/officeDocument/2006/relationships/hyperlink" Target="https://el.wikipedia.org/w/index.php?title=%CE%95%CE%BA%CF%80%CE%B1%CE%B9%CE%B4%CE%B5%CF%85%CF%84%CE%AE%CF%81%CE%B9%CE%BF_%CE%91%CE%BB%CE%B5%CE%BE%CE%B1%CE%BD%CE%B4%CF%81%CE%B5%CE%AF%CE%B1%CF%82&amp;action=edit&amp;redlink=1" TargetMode="External"/><Relationship Id="rId30" Type="http://schemas.openxmlformats.org/officeDocument/2006/relationships/hyperlink" Target="https://el.wikipedia.org/wiki/%CE%9B%CE%AF%CE%B2%CE%B5%CF%81%CF%80%CE%BF%CF%85%CE%BB" TargetMode="External"/><Relationship Id="rId35" Type="http://schemas.openxmlformats.org/officeDocument/2006/relationships/hyperlink" Target="https://el.wikipedia.org/wiki/%CE%A0%CE%B1%CF%81%CE%AF%CF%83%CE%B9" TargetMode="External"/><Relationship Id="rId43" Type="http://schemas.openxmlformats.org/officeDocument/2006/relationships/hyperlink" Target="https://el.wikipedia.org/wiki/1933" TargetMode="External"/><Relationship Id="rId48" Type="http://schemas.openxmlformats.org/officeDocument/2006/relationships/hyperlink" Target="https://web.archive.org/web/20090505002509/http:/www.kavafis.gr/poems/list.asp?cat=1" TargetMode="External"/><Relationship Id="rId56" Type="http://schemas.openxmlformats.org/officeDocument/2006/relationships/hyperlink" Target="https://el.wikipedia.org/wiki/%CE%91%CE%B8%CE%AE%CE%BD%CE%B1" TargetMode="External"/><Relationship Id="rId64" Type="http://schemas.openxmlformats.org/officeDocument/2006/relationships/hyperlink" Target="https://el.wikipedia.org/wiki/%CE%9A%CE%B1%CE%B8%CE%B1%CF%81%CE%B5%CF%8D%CE%BF%CF%85%CF%83%CE%B1" TargetMode="External"/><Relationship Id="rId69" Type="http://schemas.openxmlformats.org/officeDocument/2006/relationships/hyperlink" Target="https://el.wikipedia.org/wiki/%CE%A3%CE%B7%CE%BC%CE%B5%CE%AF%CE%BF_%CF%83%CF%84%CE%AF%CE%BE%CE%B7%CF%82"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eb.archive.org/web/20090426041044/http:/www.kavafis.gr/poems/list.asp?cat=3" TargetMode="External"/><Relationship Id="rId72"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hyperlink" Target="https://el.wikipedia.org/wiki/1863" TargetMode="External"/><Relationship Id="rId17" Type="http://schemas.openxmlformats.org/officeDocument/2006/relationships/hyperlink" Target="https://el.wikipedia.org/wiki/%CE%91%CE%BB%CE%B5%CE%BE%CE%AC%CE%BD%CE%B4%CF%81%CE%B5%CE%B9%CE%B1" TargetMode="External"/><Relationship Id="rId25" Type="http://schemas.openxmlformats.org/officeDocument/2006/relationships/hyperlink" Target="https://el.wikipedia.org/wiki/%CE%93%CE%B1%CE%BB%CE%BB%CE%B9%CE%BA%CE%AC" TargetMode="External"/><Relationship Id="rId33" Type="http://schemas.openxmlformats.org/officeDocument/2006/relationships/hyperlink" Target="https://el.wikipedia.org/w/index.php?title=%CE%95%CE%BC%CF%80%CE%BF%CF%81%CE%B9%CE%BA%CE%AE-%CE%A0%CF%81%CE%B1%CE%BA%CF%84%CE%B9%CE%BA%CE%AE_%CE%A3%CF%87%CE%BF%CE%BB%CE%AE_%CE%BF_%CE%95%CF%81%CE%BC%CE%AE%CF%82&amp;action=edit&amp;redlink=1" TargetMode="External"/><Relationship Id="rId38" Type="http://schemas.openxmlformats.org/officeDocument/2006/relationships/hyperlink" Target="https://el.wikipedia.org/wiki/%CE%91%CE%BB%CE%B5%CE%BE%CE%AC%CE%BD%CE%B4%CF%81%CE%B5%CE%B9%CE%B1" TargetMode="External"/><Relationship Id="rId46" Type="http://schemas.openxmlformats.org/officeDocument/2006/relationships/hyperlink" Target="https://el.wikipedia.org/wiki/%CE%95%CE%BB%CE%BB%CE%AC%CE%B4%CE%B1" TargetMode="External"/><Relationship Id="rId59" Type="http://schemas.openxmlformats.org/officeDocument/2006/relationships/hyperlink" Target="https://el.wikipedia.org/wiki/%CE%91%CE%BB%CE%B5%CE%BE%CE%AC%CE%BD%CE%B4%CF%81%CE%B5%CE%B9%CE%B1" TargetMode="External"/><Relationship Id="rId67" Type="http://schemas.openxmlformats.org/officeDocument/2006/relationships/hyperlink" Target="https://el.wikipedia.org/wiki/%CE%95%CF%80%CE%AF%CE%B8%CE%B5%CF%84%CE%BF" TargetMode="External"/><Relationship Id="rId20" Type="http://schemas.openxmlformats.org/officeDocument/2006/relationships/hyperlink" Target="https://el.wikipedia.org/wiki/%CE%9A%CF%89%CE%BD%CF%83%CF%84%CE%B1%CE%BD%CF%84%CE%AF%CE%BD%CE%BF%CF%82_%CE%9A%CE%B1%CE%B2%CE%AC%CF%86%CE%B7%CF%82" TargetMode="External"/><Relationship Id="rId41" Type="http://schemas.openxmlformats.org/officeDocument/2006/relationships/hyperlink" Target="https://el.wikipedia.org/wiki/%CE%91%CE%BB%CE%B5%CE%BE%CE%AC%CE%BD%CE%B4%CF%81%CE%B5%CE%B9%CE%B1" TargetMode="External"/><Relationship Id="rId54" Type="http://schemas.openxmlformats.org/officeDocument/2006/relationships/hyperlink" Target="https://el.wikipedia.org/wiki/1910" TargetMode="External"/><Relationship Id="rId62" Type="http://schemas.openxmlformats.org/officeDocument/2006/relationships/hyperlink" Target="https://el.wikipedia.org/wiki/%CE%99._%CE%9C._%CE%A0%CE%B1%CE%BD%CE%B1%CE%B3%CE%B9%CF%89%CF%84%CF%8C%CF%80%CE%BF%CF%85%CE%BB%CE%BF%CF%82" TargetMode="External"/><Relationship Id="rId70" Type="http://schemas.openxmlformats.org/officeDocument/2006/relationships/hyperlink" Target="https://en.wiktionary.org/wiki/el:%CE%B1%CF%80%CE%B1%CE%B3%CE%B3%CE%B5%CE%BB%CE%AF%CE%B1"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1A16-673E-4980-97EF-497576D2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Pages>
  <Words>3220</Words>
  <Characters>17394</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8</cp:revision>
  <dcterms:created xsi:type="dcterms:W3CDTF">2021-03-03T08:29:00Z</dcterms:created>
  <dcterms:modified xsi:type="dcterms:W3CDTF">2021-03-16T07:22:00Z</dcterms:modified>
</cp:coreProperties>
</file>