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9AC" w:rsidRPr="00EF39AC" w:rsidRDefault="00EF39AC" w:rsidP="00EF39AC">
      <w:pPr>
        <w:spacing w:after="0" w:line="240" w:lineRule="auto"/>
        <w:jc w:val="center"/>
        <w:rPr>
          <w:rFonts w:ascii="Palatino Linotype" w:eastAsia="Times New Roman" w:hAnsi="Palatino Linotype" w:cs="Arial"/>
          <w:b/>
          <w:color w:val="3366FF"/>
          <w:sz w:val="28"/>
          <w:szCs w:val="28"/>
          <w:lang w:eastAsia="el-GR"/>
        </w:rPr>
      </w:pPr>
      <w:r w:rsidRPr="00EF39AC">
        <w:rPr>
          <w:rFonts w:ascii="Palatino Linotype" w:eastAsia="Times New Roman" w:hAnsi="Palatino Linotype" w:cs="Arial"/>
          <w:b/>
          <w:color w:val="3366FF"/>
          <w:sz w:val="28"/>
          <w:szCs w:val="28"/>
          <w:lang w:eastAsia="el-GR"/>
        </w:rPr>
        <w:t>Π Ο Λ Υ Τ Ε Χ Ν Ε Ι Ο  -  Ν Ο Ε Μ Β Ρ Ι Ο Σ   1973</w:t>
      </w:r>
    </w:p>
    <w:p w:rsidR="00EF39AC" w:rsidRPr="00E66CA4" w:rsidRDefault="00E66CA4" w:rsidP="00EF39AC">
      <w:pPr>
        <w:spacing w:after="0" w:line="240" w:lineRule="auto"/>
        <w:jc w:val="center"/>
        <w:rPr>
          <w:rFonts w:ascii="Palatino Linotype" w:eastAsia="Times New Roman" w:hAnsi="Palatino Linotype" w:cs="Arial"/>
          <w:b/>
          <w:color w:val="FF0000"/>
          <w:sz w:val="24"/>
          <w:szCs w:val="24"/>
          <w:lang w:eastAsia="el-GR"/>
        </w:rPr>
      </w:pPr>
      <w:r w:rsidRPr="00E66CA4">
        <w:rPr>
          <w:rFonts w:ascii="Palatino Linotype" w:eastAsia="Times New Roman" w:hAnsi="Palatino Linotype" w:cs="Arial"/>
          <w:b/>
          <w:color w:val="FF0000"/>
          <w:sz w:val="24"/>
          <w:szCs w:val="24"/>
          <w:lang w:eastAsia="el-GR"/>
        </w:rPr>
        <w:t>….</w:t>
      </w:r>
      <w:r w:rsidR="00EF39AC" w:rsidRPr="00EF39AC">
        <w:rPr>
          <w:rFonts w:ascii="Palatino Linotype" w:eastAsia="Times New Roman" w:hAnsi="Palatino Linotype" w:cs="Arial"/>
          <w:b/>
          <w:color w:val="FF0000"/>
          <w:sz w:val="24"/>
          <w:szCs w:val="24"/>
          <w:lang w:eastAsia="el-GR"/>
        </w:rPr>
        <w:t>Ε Ν Α    Χ Ρ Ο Ν Ι Κ Ο</w:t>
      </w:r>
      <w:r w:rsidRPr="00E66CA4">
        <w:rPr>
          <w:rFonts w:ascii="Palatino Linotype" w:eastAsia="Times New Roman" w:hAnsi="Palatino Linotype" w:cs="Arial"/>
          <w:b/>
          <w:color w:val="FF0000"/>
          <w:sz w:val="24"/>
          <w:szCs w:val="24"/>
          <w:lang w:eastAsia="el-GR"/>
        </w:rPr>
        <w:t>…</w:t>
      </w:r>
    </w:p>
    <w:p w:rsidR="00EF39AC" w:rsidRPr="00EF39AC" w:rsidRDefault="00EF39AC" w:rsidP="00EF39AC">
      <w:pPr>
        <w:spacing w:after="0" w:line="240" w:lineRule="auto"/>
        <w:jc w:val="both"/>
        <w:rPr>
          <w:rFonts w:ascii="Arial" w:eastAsia="Times New Roman" w:hAnsi="Arial" w:cs="Arial"/>
          <w:sz w:val="24"/>
          <w:szCs w:val="24"/>
          <w:lang w:eastAsia="el-GR"/>
        </w:rPr>
      </w:pPr>
    </w:p>
    <w:p w:rsidR="00EF39AC" w:rsidRPr="00EF39AC" w:rsidRDefault="00EF39AC" w:rsidP="00EF39AC">
      <w:pPr>
        <w:spacing w:after="0" w:line="240" w:lineRule="auto"/>
        <w:jc w:val="both"/>
        <w:rPr>
          <w:rFonts w:ascii="Arial" w:eastAsia="Times New Roman" w:hAnsi="Arial" w:cs="Arial"/>
          <w:sz w:val="24"/>
          <w:szCs w:val="24"/>
          <w:lang w:eastAsia="el-GR"/>
        </w:rPr>
      </w:pPr>
      <w:r>
        <w:rPr>
          <w:rFonts w:ascii="Arial" w:eastAsia="Times New Roman" w:hAnsi="Arial" w:cs="Arial"/>
          <w:noProof/>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1228725</wp:posOffset>
                </wp:positionH>
                <wp:positionV relativeFrom="paragraph">
                  <wp:posOffset>55245</wp:posOffset>
                </wp:positionV>
                <wp:extent cx="2743200" cy="0"/>
                <wp:effectExtent l="19050" t="19050" r="19050" b="19050"/>
                <wp:wrapThrough wrapText="bothSides">
                  <wp:wrapPolygon edited="0">
                    <wp:start x="0" y="-2147483648"/>
                    <wp:lineTo x="0" y="-2147483648"/>
                    <wp:lineTo x="290" y="-2147483648"/>
                    <wp:lineTo x="290" y="-2147483648"/>
                    <wp:lineTo x="0" y="-2147483648"/>
                  </wp:wrapPolygon>
                </wp:wrapThrough>
                <wp:docPr id="1"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28575">
                          <a:solidFill>
                            <a:srgbClr val="0000FF"/>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75pt,4.35pt" to="312.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" strokecolor="blue" strokeweight="2.25pt">
                <v:stroke dashstyle="dashDot"/>
                <w10:wrap type="through"/>
              </v:line>
            </w:pict>
          </mc:Fallback>
        </mc:AlternateContent>
      </w:r>
    </w:p>
    <w:p w:rsidR="00EF39AC" w:rsidRPr="006B2365" w:rsidRDefault="00EF39AC" w:rsidP="00EF39AC">
      <w:pPr>
        <w:spacing w:after="0" w:line="240" w:lineRule="auto"/>
        <w:jc w:val="both"/>
        <w:rPr>
          <w:rFonts w:ascii="Arial" w:eastAsia="Times New Roman" w:hAnsi="Arial" w:cs="Arial"/>
          <w:sz w:val="24"/>
          <w:szCs w:val="24"/>
          <w:lang w:eastAsia="el-GR"/>
        </w:rPr>
      </w:pPr>
    </w:p>
    <w:p w:rsidR="006B2365" w:rsidRPr="006B2365" w:rsidRDefault="006B2365" w:rsidP="006B2365">
      <w:pPr>
        <w:spacing w:after="0" w:line="240" w:lineRule="auto"/>
        <w:jc w:val="right"/>
        <w:rPr>
          <w:rFonts w:ascii="Times New Roman" w:hAnsi="Times New Roman" w:cs="Times New Roman"/>
          <w:color w:val="030303"/>
          <w:sz w:val="18"/>
          <w:szCs w:val="18"/>
          <w:shd w:val="clear" w:color="auto" w:fill="F9F9F9"/>
        </w:rPr>
      </w:pPr>
      <w:r w:rsidRPr="006B2365">
        <w:rPr>
          <w:rFonts w:ascii="Times New Roman" w:hAnsi="Times New Roman" w:cs="Times New Roman"/>
          <w:color w:val="030303"/>
          <w:sz w:val="18"/>
          <w:szCs w:val="18"/>
          <w:shd w:val="clear" w:color="auto" w:fill="F9F9F9"/>
        </w:rPr>
        <w:t xml:space="preserve">Σαββάτο απόγιομα </w:t>
      </w:r>
      <w:proofErr w:type="spellStart"/>
      <w:r w:rsidRPr="006B2365">
        <w:rPr>
          <w:rFonts w:ascii="Times New Roman" w:hAnsi="Times New Roman" w:cs="Times New Roman"/>
          <w:color w:val="030303"/>
          <w:sz w:val="18"/>
          <w:szCs w:val="18"/>
          <w:shd w:val="clear" w:color="auto" w:fill="F9F9F9"/>
        </w:rPr>
        <w:t>κλέψαν</w:t>
      </w:r>
      <w:proofErr w:type="spellEnd"/>
      <w:r w:rsidRPr="006B2365">
        <w:rPr>
          <w:rFonts w:ascii="Times New Roman" w:hAnsi="Times New Roman" w:cs="Times New Roman"/>
          <w:color w:val="030303"/>
          <w:sz w:val="18"/>
          <w:szCs w:val="18"/>
          <w:shd w:val="clear" w:color="auto" w:fill="F9F9F9"/>
        </w:rPr>
        <w:t xml:space="preserve"> </w:t>
      </w:r>
      <w:r w:rsidRPr="006B2365">
        <w:rPr>
          <w:rFonts w:ascii="Times New Roman" w:hAnsi="Times New Roman" w:cs="Times New Roman"/>
          <w:color w:val="030303"/>
          <w:sz w:val="18"/>
          <w:szCs w:val="18"/>
          <w:shd w:val="clear" w:color="auto" w:fill="F9F9F9"/>
        </w:rPr>
        <w:t xml:space="preserve"> </w:t>
      </w:r>
      <w:r w:rsidRPr="006B2365">
        <w:rPr>
          <w:rFonts w:ascii="Times New Roman" w:hAnsi="Times New Roman" w:cs="Times New Roman"/>
          <w:color w:val="030303"/>
          <w:sz w:val="18"/>
          <w:szCs w:val="18"/>
          <w:shd w:val="clear" w:color="auto" w:fill="F9F9F9"/>
        </w:rPr>
        <w:t xml:space="preserve">το λιόγερμα </w:t>
      </w:r>
    </w:p>
    <w:p w:rsidR="006B2365" w:rsidRPr="006B2365" w:rsidRDefault="006B2365" w:rsidP="006B2365">
      <w:pPr>
        <w:spacing w:after="0" w:line="240" w:lineRule="auto"/>
        <w:jc w:val="center"/>
        <w:rPr>
          <w:rFonts w:ascii="Times New Roman" w:hAnsi="Times New Roman" w:cs="Times New Roman"/>
          <w:color w:val="030303"/>
          <w:sz w:val="18"/>
          <w:szCs w:val="18"/>
          <w:shd w:val="clear" w:color="auto" w:fill="F9F9F9"/>
        </w:rPr>
      </w:pPr>
      <w:r w:rsidRPr="006B2365">
        <w:rPr>
          <w:rFonts w:ascii="Times New Roman" w:hAnsi="Times New Roman" w:cs="Times New Roman"/>
          <w:color w:val="030303"/>
          <w:sz w:val="18"/>
          <w:szCs w:val="18"/>
          <w:shd w:val="clear" w:color="auto" w:fill="F9F9F9"/>
        </w:rPr>
        <w:t xml:space="preserve">                                                                                                                  </w:t>
      </w:r>
      <w:r w:rsidRPr="006B2365">
        <w:rPr>
          <w:rFonts w:ascii="Times New Roman" w:hAnsi="Times New Roman" w:cs="Times New Roman"/>
          <w:color w:val="030303"/>
          <w:sz w:val="18"/>
          <w:szCs w:val="18"/>
          <w:shd w:val="clear" w:color="auto" w:fill="F9F9F9"/>
        </w:rPr>
        <w:t xml:space="preserve">και </w:t>
      </w:r>
      <w:r w:rsidRPr="006B2365">
        <w:rPr>
          <w:rFonts w:ascii="Times New Roman" w:hAnsi="Times New Roman" w:cs="Times New Roman"/>
          <w:color w:val="030303"/>
          <w:sz w:val="18"/>
          <w:szCs w:val="18"/>
          <w:shd w:val="clear" w:color="auto" w:fill="F9F9F9"/>
        </w:rPr>
        <w:t xml:space="preserve"> </w:t>
      </w:r>
      <w:proofErr w:type="spellStart"/>
      <w:r w:rsidRPr="006B2365">
        <w:rPr>
          <w:rFonts w:ascii="Times New Roman" w:hAnsi="Times New Roman" w:cs="Times New Roman"/>
          <w:color w:val="030303"/>
          <w:sz w:val="18"/>
          <w:szCs w:val="18"/>
          <w:shd w:val="clear" w:color="auto" w:fill="F9F9F9"/>
        </w:rPr>
        <w:t>θάψαν</w:t>
      </w:r>
      <w:proofErr w:type="spellEnd"/>
      <w:r w:rsidRPr="006B2365">
        <w:rPr>
          <w:rFonts w:ascii="Times New Roman" w:hAnsi="Times New Roman" w:cs="Times New Roman"/>
          <w:color w:val="030303"/>
          <w:sz w:val="18"/>
          <w:szCs w:val="18"/>
          <w:shd w:val="clear" w:color="auto" w:fill="F9F9F9"/>
        </w:rPr>
        <w:t xml:space="preserve"> </w:t>
      </w:r>
      <w:r w:rsidRPr="006B2365">
        <w:rPr>
          <w:rFonts w:ascii="Times New Roman" w:hAnsi="Times New Roman" w:cs="Times New Roman"/>
          <w:color w:val="030303"/>
          <w:sz w:val="18"/>
          <w:szCs w:val="18"/>
          <w:shd w:val="clear" w:color="auto" w:fill="F9F9F9"/>
        </w:rPr>
        <w:t xml:space="preserve"> </w:t>
      </w:r>
      <w:r w:rsidRPr="006B2365">
        <w:rPr>
          <w:rFonts w:ascii="Times New Roman" w:hAnsi="Times New Roman" w:cs="Times New Roman"/>
          <w:color w:val="030303"/>
          <w:sz w:val="18"/>
          <w:szCs w:val="18"/>
          <w:shd w:val="clear" w:color="auto" w:fill="F9F9F9"/>
        </w:rPr>
        <w:t xml:space="preserve">τ' αύριο </w:t>
      </w:r>
      <w:r w:rsidRPr="006B2365">
        <w:rPr>
          <w:rFonts w:ascii="Times New Roman" w:hAnsi="Times New Roman" w:cs="Times New Roman"/>
          <w:color w:val="030303"/>
          <w:sz w:val="18"/>
          <w:szCs w:val="18"/>
          <w:shd w:val="clear" w:color="auto" w:fill="F9F9F9"/>
        </w:rPr>
        <w:t xml:space="preserve"> </w:t>
      </w:r>
      <w:r w:rsidRPr="006B2365">
        <w:rPr>
          <w:rFonts w:ascii="Times New Roman" w:hAnsi="Times New Roman" w:cs="Times New Roman"/>
          <w:color w:val="030303"/>
          <w:sz w:val="18"/>
          <w:szCs w:val="18"/>
          <w:shd w:val="clear" w:color="auto" w:fill="F9F9F9"/>
        </w:rPr>
        <w:t>βαθιά</w:t>
      </w:r>
      <w:r w:rsidRPr="006B2365">
        <w:rPr>
          <w:rFonts w:ascii="Times New Roman" w:hAnsi="Times New Roman" w:cs="Times New Roman"/>
          <w:color w:val="030303"/>
          <w:sz w:val="18"/>
          <w:szCs w:val="18"/>
          <w:shd w:val="clear" w:color="auto" w:fill="F9F9F9"/>
        </w:rPr>
        <w:t xml:space="preserve">  </w:t>
      </w:r>
      <w:r w:rsidRPr="006B2365">
        <w:rPr>
          <w:rFonts w:ascii="Times New Roman" w:hAnsi="Times New Roman" w:cs="Times New Roman"/>
          <w:color w:val="030303"/>
          <w:sz w:val="18"/>
          <w:szCs w:val="18"/>
          <w:shd w:val="clear" w:color="auto" w:fill="F9F9F9"/>
        </w:rPr>
        <w:t xml:space="preserve"> στη</w:t>
      </w:r>
      <w:r w:rsidRPr="006B2365">
        <w:rPr>
          <w:rFonts w:ascii="Times New Roman" w:hAnsi="Times New Roman" w:cs="Times New Roman"/>
          <w:color w:val="030303"/>
          <w:sz w:val="18"/>
          <w:szCs w:val="18"/>
          <w:shd w:val="clear" w:color="auto" w:fill="F9F9F9"/>
        </w:rPr>
        <w:t xml:space="preserve"> </w:t>
      </w:r>
      <w:r w:rsidRPr="006B2365">
        <w:rPr>
          <w:rFonts w:ascii="Times New Roman" w:hAnsi="Times New Roman" w:cs="Times New Roman"/>
          <w:color w:val="030303"/>
          <w:sz w:val="18"/>
          <w:szCs w:val="18"/>
          <w:shd w:val="clear" w:color="auto" w:fill="F9F9F9"/>
        </w:rPr>
        <w:t xml:space="preserve"> γη </w:t>
      </w:r>
    </w:p>
    <w:p w:rsidR="006B2365" w:rsidRPr="006B2365" w:rsidRDefault="006B2365" w:rsidP="006B2365">
      <w:pPr>
        <w:spacing w:after="0" w:line="240" w:lineRule="auto"/>
        <w:jc w:val="right"/>
        <w:rPr>
          <w:rFonts w:ascii="Times New Roman" w:hAnsi="Times New Roman" w:cs="Times New Roman"/>
          <w:color w:val="030303"/>
          <w:sz w:val="18"/>
          <w:szCs w:val="18"/>
          <w:shd w:val="clear" w:color="auto" w:fill="F9F9F9"/>
        </w:rPr>
      </w:pPr>
      <w:r w:rsidRPr="006B2365">
        <w:rPr>
          <w:rFonts w:ascii="Times New Roman" w:hAnsi="Times New Roman" w:cs="Times New Roman"/>
          <w:color w:val="030303"/>
          <w:sz w:val="18"/>
          <w:szCs w:val="18"/>
          <w:shd w:val="clear" w:color="auto" w:fill="F9F9F9"/>
        </w:rPr>
        <w:t xml:space="preserve">  </w:t>
      </w:r>
      <w:r w:rsidR="002C7F74">
        <w:rPr>
          <w:rFonts w:ascii="Times New Roman" w:hAnsi="Times New Roman" w:cs="Times New Roman"/>
          <w:color w:val="030303"/>
          <w:sz w:val="18"/>
          <w:szCs w:val="18"/>
          <w:shd w:val="clear" w:color="auto" w:fill="F9F9F9"/>
        </w:rPr>
        <w:t xml:space="preserve"> </w:t>
      </w:r>
      <w:r w:rsidRPr="006B2365">
        <w:rPr>
          <w:rFonts w:ascii="Times New Roman" w:hAnsi="Times New Roman" w:cs="Times New Roman"/>
          <w:color w:val="030303"/>
          <w:sz w:val="18"/>
          <w:szCs w:val="18"/>
          <w:shd w:val="clear" w:color="auto" w:fill="F9F9F9"/>
        </w:rPr>
        <w:t xml:space="preserve"> </w:t>
      </w:r>
      <w:r w:rsidRPr="006B2365">
        <w:rPr>
          <w:rFonts w:ascii="Times New Roman" w:hAnsi="Times New Roman" w:cs="Times New Roman"/>
          <w:color w:val="030303"/>
          <w:sz w:val="18"/>
          <w:szCs w:val="18"/>
          <w:shd w:val="clear" w:color="auto" w:fill="F9F9F9"/>
        </w:rPr>
        <w:t xml:space="preserve">Σαββάτο </w:t>
      </w:r>
      <w:r w:rsidRPr="006B2365">
        <w:rPr>
          <w:rFonts w:ascii="Times New Roman" w:hAnsi="Times New Roman" w:cs="Times New Roman"/>
          <w:color w:val="030303"/>
          <w:sz w:val="18"/>
          <w:szCs w:val="18"/>
          <w:shd w:val="clear" w:color="auto" w:fill="F9F9F9"/>
        </w:rPr>
        <w:t xml:space="preserve"> </w:t>
      </w:r>
      <w:r w:rsidRPr="006B2365">
        <w:rPr>
          <w:rFonts w:ascii="Times New Roman" w:hAnsi="Times New Roman" w:cs="Times New Roman"/>
          <w:color w:val="030303"/>
          <w:sz w:val="18"/>
          <w:szCs w:val="18"/>
          <w:shd w:val="clear" w:color="auto" w:fill="F9F9F9"/>
        </w:rPr>
        <w:t>απόγιομα</w:t>
      </w:r>
      <w:r w:rsidRPr="006B2365">
        <w:rPr>
          <w:rFonts w:ascii="Times New Roman" w:hAnsi="Times New Roman" w:cs="Times New Roman"/>
          <w:color w:val="030303"/>
          <w:sz w:val="18"/>
          <w:szCs w:val="18"/>
          <w:shd w:val="clear" w:color="auto" w:fill="F9F9F9"/>
        </w:rPr>
        <w:t xml:space="preserve"> </w:t>
      </w:r>
      <w:r w:rsidRPr="006B2365">
        <w:rPr>
          <w:rFonts w:ascii="Times New Roman" w:hAnsi="Times New Roman" w:cs="Times New Roman"/>
          <w:color w:val="030303"/>
          <w:sz w:val="18"/>
          <w:szCs w:val="18"/>
          <w:shd w:val="clear" w:color="auto" w:fill="F9F9F9"/>
        </w:rPr>
        <w:t xml:space="preserve"> </w:t>
      </w:r>
      <w:proofErr w:type="spellStart"/>
      <w:r w:rsidRPr="006B2365">
        <w:rPr>
          <w:rFonts w:ascii="Times New Roman" w:hAnsi="Times New Roman" w:cs="Times New Roman"/>
          <w:color w:val="030303"/>
          <w:sz w:val="18"/>
          <w:szCs w:val="18"/>
          <w:shd w:val="clear" w:color="auto" w:fill="F9F9F9"/>
        </w:rPr>
        <w:t>κλέψαν</w:t>
      </w:r>
      <w:proofErr w:type="spellEnd"/>
      <w:r w:rsidRPr="006B2365">
        <w:rPr>
          <w:rFonts w:ascii="Times New Roman" w:hAnsi="Times New Roman" w:cs="Times New Roman"/>
          <w:color w:val="030303"/>
          <w:sz w:val="18"/>
          <w:szCs w:val="18"/>
          <w:shd w:val="clear" w:color="auto" w:fill="F9F9F9"/>
        </w:rPr>
        <w:t xml:space="preserve"> </w:t>
      </w:r>
      <w:r w:rsidRPr="006B2365">
        <w:rPr>
          <w:rFonts w:ascii="Times New Roman" w:hAnsi="Times New Roman" w:cs="Times New Roman"/>
          <w:color w:val="030303"/>
          <w:sz w:val="18"/>
          <w:szCs w:val="18"/>
          <w:shd w:val="clear" w:color="auto" w:fill="F9F9F9"/>
        </w:rPr>
        <w:t xml:space="preserve"> την Άνοιξη </w:t>
      </w:r>
    </w:p>
    <w:p w:rsidR="006B2365" w:rsidRPr="006B2365" w:rsidRDefault="006B2365" w:rsidP="006B2365">
      <w:pPr>
        <w:spacing w:after="0" w:line="240" w:lineRule="auto"/>
        <w:jc w:val="center"/>
        <w:rPr>
          <w:rFonts w:ascii="Times New Roman" w:eastAsia="Times New Roman" w:hAnsi="Times New Roman" w:cs="Times New Roman"/>
          <w:sz w:val="18"/>
          <w:szCs w:val="18"/>
          <w:lang w:eastAsia="el-GR"/>
        </w:rPr>
      </w:pPr>
      <w:r w:rsidRPr="006B2365">
        <w:rPr>
          <w:rFonts w:ascii="Times New Roman" w:hAnsi="Times New Roman" w:cs="Times New Roman"/>
          <w:color w:val="030303"/>
          <w:sz w:val="18"/>
          <w:szCs w:val="18"/>
          <w:shd w:val="clear" w:color="auto" w:fill="F9F9F9"/>
        </w:rPr>
        <w:t xml:space="preserve">                                                                                                             </w:t>
      </w:r>
      <w:r w:rsidRPr="006B2365">
        <w:rPr>
          <w:rFonts w:ascii="Times New Roman" w:hAnsi="Times New Roman" w:cs="Times New Roman"/>
          <w:color w:val="030303"/>
          <w:sz w:val="18"/>
          <w:szCs w:val="18"/>
          <w:shd w:val="clear" w:color="auto" w:fill="F9F9F9"/>
        </w:rPr>
        <w:t xml:space="preserve">κι </w:t>
      </w:r>
      <w:r w:rsidRPr="006B2365">
        <w:rPr>
          <w:rFonts w:ascii="Times New Roman" w:hAnsi="Times New Roman" w:cs="Times New Roman"/>
          <w:color w:val="030303"/>
          <w:sz w:val="18"/>
          <w:szCs w:val="18"/>
          <w:shd w:val="clear" w:color="auto" w:fill="F9F9F9"/>
        </w:rPr>
        <w:t xml:space="preserve"> </w:t>
      </w:r>
      <w:r w:rsidRPr="006B2365">
        <w:rPr>
          <w:rFonts w:ascii="Times New Roman" w:hAnsi="Times New Roman" w:cs="Times New Roman"/>
          <w:color w:val="030303"/>
          <w:sz w:val="18"/>
          <w:szCs w:val="18"/>
          <w:shd w:val="clear" w:color="auto" w:fill="F9F9F9"/>
        </w:rPr>
        <w:t xml:space="preserve">έκλεισαν </w:t>
      </w:r>
      <w:r w:rsidRPr="006B2365">
        <w:rPr>
          <w:rFonts w:ascii="Times New Roman" w:hAnsi="Times New Roman" w:cs="Times New Roman"/>
          <w:color w:val="030303"/>
          <w:sz w:val="18"/>
          <w:szCs w:val="18"/>
          <w:shd w:val="clear" w:color="auto" w:fill="F9F9F9"/>
        </w:rPr>
        <w:t xml:space="preserve"> </w:t>
      </w:r>
      <w:r w:rsidRPr="006B2365">
        <w:rPr>
          <w:rFonts w:ascii="Times New Roman" w:hAnsi="Times New Roman" w:cs="Times New Roman"/>
          <w:color w:val="030303"/>
          <w:sz w:val="18"/>
          <w:szCs w:val="18"/>
          <w:shd w:val="clear" w:color="auto" w:fill="F9F9F9"/>
        </w:rPr>
        <w:t>τον</w:t>
      </w:r>
      <w:r w:rsidRPr="006B2365">
        <w:rPr>
          <w:rFonts w:ascii="Times New Roman" w:hAnsi="Times New Roman" w:cs="Times New Roman"/>
          <w:color w:val="030303"/>
          <w:sz w:val="18"/>
          <w:szCs w:val="18"/>
          <w:shd w:val="clear" w:color="auto" w:fill="F9F9F9"/>
        </w:rPr>
        <w:t xml:space="preserve"> </w:t>
      </w:r>
      <w:r w:rsidRPr="006B2365">
        <w:rPr>
          <w:rFonts w:ascii="Times New Roman" w:hAnsi="Times New Roman" w:cs="Times New Roman"/>
          <w:color w:val="030303"/>
          <w:sz w:val="18"/>
          <w:szCs w:val="18"/>
          <w:shd w:val="clear" w:color="auto" w:fill="F9F9F9"/>
        </w:rPr>
        <w:t xml:space="preserve"> πρώτο</w:t>
      </w:r>
      <w:r w:rsidRPr="006B2365">
        <w:rPr>
          <w:rFonts w:ascii="Times New Roman" w:hAnsi="Times New Roman" w:cs="Times New Roman"/>
          <w:color w:val="030303"/>
          <w:sz w:val="18"/>
          <w:szCs w:val="18"/>
          <w:shd w:val="clear" w:color="auto" w:fill="F9F9F9"/>
        </w:rPr>
        <w:t xml:space="preserve"> </w:t>
      </w:r>
      <w:r w:rsidRPr="006B2365">
        <w:rPr>
          <w:rFonts w:ascii="Times New Roman" w:hAnsi="Times New Roman" w:cs="Times New Roman"/>
          <w:color w:val="030303"/>
          <w:sz w:val="18"/>
          <w:szCs w:val="18"/>
          <w:shd w:val="clear" w:color="auto" w:fill="F9F9F9"/>
        </w:rPr>
        <w:t xml:space="preserve"> φυλακή</w:t>
      </w:r>
      <w:r>
        <w:rPr>
          <w:rStyle w:val="a7"/>
          <w:rFonts w:ascii="Times New Roman" w:hAnsi="Times New Roman" w:cs="Times New Roman"/>
          <w:color w:val="030303"/>
          <w:sz w:val="18"/>
          <w:szCs w:val="18"/>
          <w:shd w:val="clear" w:color="auto" w:fill="F9F9F9"/>
        </w:rPr>
        <w:footnoteReference w:id="1"/>
      </w:r>
    </w:p>
    <w:p w:rsidR="006B2365" w:rsidRPr="006B2365" w:rsidRDefault="006B2365" w:rsidP="00EF39AC">
      <w:pPr>
        <w:spacing w:after="0" w:line="240" w:lineRule="auto"/>
        <w:jc w:val="both"/>
        <w:rPr>
          <w:rFonts w:ascii="Arial" w:eastAsia="Times New Roman" w:hAnsi="Arial" w:cs="Arial"/>
          <w:sz w:val="24"/>
          <w:szCs w:val="24"/>
          <w:lang w:eastAsia="el-GR"/>
        </w:rPr>
      </w:pPr>
    </w:p>
    <w:p w:rsidR="00DF6845" w:rsidRPr="00EF39AC" w:rsidRDefault="00DF6845" w:rsidP="00DF6845">
      <w:pPr>
        <w:spacing w:after="90" w:line="240" w:lineRule="auto"/>
        <w:textAlignment w:val="top"/>
        <w:outlineLvl w:val="1"/>
        <w:rPr>
          <w:rFonts w:ascii="Palatino Linotype" w:eastAsia="Times New Roman" w:hAnsi="Palatino Linotype" w:cs="Arial"/>
          <w:b/>
          <w:bCs/>
          <w:i/>
          <w:color w:val="984806" w:themeColor="accent6" w:themeShade="80"/>
          <w:sz w:val="24"/>
          <w:szCs w:val="24"/>
          <w:lang w:eastAsia="el-GR"/>
        </w:rPr>
      </w:pPr>
      <w:r w:rsidRPr="00DF6845">
        <w:rPr>
          <w:rFonts w:ascii="Palatino Linotype" w:eastAsia="Times New Roman" w:hAnsi="Palatino Linotype" w:cs="Arial"/>
          <w:b/>
          <w:bCs/>
          <w:i/>
          <w:color w:val="984806" w:themeColor="accent6" w:themeShade="80"/>
          <w:sz w:val="24"/>
          <w:szCs w:val="24"/>
          <w:lang w:eastAsia="el-GR"/>
        </w:rPr>
        <w:t xml:space="preserve">Μικρή  Ιστορική Αναδρομή </w:t>
      </w:r>
    </w:p>
    <w:p w:rsidR="00DF6845" w:rsidRPr="00EF39AC" w:rsidRDefault="00DF6845" w:rsidP="00EF39AC">
      <w:pPr>
        <w:spacing w:after="0" w:line="240" w:lineRule="auto"/>
        <w:jc w:val="both"/>
        <w:rPr>
          <w:rFonts w:ascii="Arial" w:eastAsia="Times New Roman" w:hAnsi="Arial"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r w:rsidRPr="00EF39AC">
        <w:rPr>
          <w:rFonts w:ascii="Arial" w:eastAsia="Times New Roman" w:hAnsi="Arial" w:cs="Arial"/>
          <w:sz w:val="24"/>
          <w:szCs w:val="24"/>
          <w:lang w:eastAsia="el-GR"/>
        </w:rPr>
        <w:t xml:space="preserve">            </w:t>
      </w:r>
      <w:r w:rsidRPr="00EF39AC">
        <w:rPr>
          <w:rFonts w:ascii="Palatino Linotype" w:eastAsia="Times New Roman" w:hAnsi="Palatino Linotype" w:cs="Arial"/>
          <w:sz w:val="24"/>
          <w:szCs w:val="24"/>
          <w:lang w:eastAsia="el-GR"/>
        </w:rPr>
        <w:t xml:space="preserve">Οι  νέοι  -  σε    κρίσιμες  στιγμές  της  πορείας  του  έθνους  μας  -   με  θάρρος  και  αυταπάρνηση,  αψηφούσαν   τον  κίνδυνο  και  το θάνατο,  και  ετίθεντο   επικεφαλής   μιας πορείας,  μιας   ανιδιοτελούς  πορείας  αγώνα  που  τους  οδηγούσε   στην  αυτοθυσία   για  χάρη   ανώτερων   πανανθρώπινων  ιδανικών  που  τελικά  είναι  απαραίτητα  για  τη  ζωή  και  δεν  πρέπει  να  τα  αγνοούμε.   Έτσι  και   οι  νέοι  μας   -  σαν  τραγικοί  ήρωες  σε  αρχαίο  δράμα  -  με  τη  θυσία  τους  θέλησαν  να  αφυπνίσουν   όλους   εμάς  τους    υπολοίπους  και  να  μας  θυμίσουν  εκ  νέου   τις  αξίες  της  ελευθερίας,  της  δημοκρατίας,  της συμμετοχής.  Τέτοια  είναι  και  η θυσία  των   νέων  του  Πολυτεχνείου.  Για  αυτούς  θα  μιλήσουμε  σήμερα.  </w:t>
      </w:r>
    </w:p>
    <w:p w:rsidR="00EF39AC" w:rsidRPr="00E66CA4" w:rsidRDefault="00EF39AC" w:rsidP="00EF39AC">
      <w:pPr>
        <w:spacing w:after="0" w:line="240" w:lineRule="auto"/>
        <w:jc w:val="both"/>
        <w:rPr>
          <w:rFonts w:ascii="Palatino Linotype" w:eastAsia="Times New Roman" w:hAnsi="Palatino Linotype" w:cs="Arial"/>
          <w:sz w:val="16"/>
          <w:szCs w:val="16"/>
          <w:lang w:eastAsia="el-GR"/>
        </w:rPr>
      </w:pPr>
      <w:r w:rsidRPr="00E66CA4">
        <w:rPr>
          <w:rFonts w:ascii="Palatino Linotype" w:eastAsia="Times New Roman" w:hAnsi="Palatino Linotype" w:cs="Arial"/>
          <w:sz w:val="16"/>
          <w:szCs w:val="16"/>
          <w:lang w:eastAsia="el-GR"/>
        </w:rPr>
        <w:t xml:space="preserve">      </w:t>
      </w: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r w:rsidRPr="00EF39AC">
        <w:rPr>
          <w:rFonts w:ascii="Palatino Linotype" w:eastAsia="Times New Roman" w:hAnsi="Palatino Linotype" w:cs="Arial"/>
          <w:sz w:val="24"/>
          <w:szCs w:val="24"/>
          <w:lang w:eastAsia="el-GR"/>
        </w:rPr>
        <w:t xml:space="preserve">           Η 21</w:t>
      </w:r>
      <w:r w:rsidRPr="00EF39AC">
        <w:rPr>
          <w:rFonts w:ascii="Palatino Linotype" w:eastAsia="Times New Roman" w:hAnsi="Palatino Linotype" w:cs="Arial"/>
          <w:sz w:val="24"/>
          <w:szCs w:val="24"/>
          <w:vertAlign w:val="superscript"/>
          <w:lang w:eastAsia="el-GR"/>
        </w:rPr>
        <w:t>η</w:t>
      </w:r>
      <w:r w:rsidRPr="00EF39AC">
        <w:rPr>
          <w:rFonts w:ascii="Palatino Linotype" w:eastAsia="Times New Roman" w:hAnsi="Palatino Linotype" w:cs="Arial"/>
          <w:sz w:val="24"/>
          <w:szCs w:val="24"/>
          <w:lang w:eastAsia="el-GR"/>
        </w:rPr>
        <w:t xml:space="preserve">  Απριλίου   1967  σήμανε  την   απαρχή της  μακροβιότερης  δικτατορίας  στην  ελληνική  ιστορία,  μιας  δικτατορίας  με  έντονη  τη στρατιωτική  της   μορφή,  ίσως  αυτήν  με  τα  πιο  έντονα  μιλιταριστικά στοιχεία   σε  ολόκληρη  τη</w:t>
      </w:r>
      <w:r w:rsidR="00DF6845">
        <w:rPr>
          <w:rFonts w:ascii="Palatino Linotype" w:eastAsia="Times New Roman" w:hAnsi="Palatino Linotype" w:cs="Arial"/>
          <w:sz w:val="24"/>
          <w:szCs w:val="24"/>
          <w:lang w:eastAsia="el-GR"/>
        </w:rPr>
        <w:t xml:space="preserve">  μεταπολεμική</w:t>
      </w:r>
      <w:r w:rsidRPr="00EF39AC">
        <w:rPr>
          <w:rFonts w:ascii="Palatino Linotype" w:eastAsia="Times New Roman" w:hAnsi="Palatino Linotype" w:cs="Arial"/>
          <w:sz w:val="24"/>
          <w:szCs w:val="24"/>
          <w:lang w:eastAsia="el-GR"/>
        </w:rPr>
        <w:t xml:space="preserve">  Ευρώπη  κατά  τον  20ό  αιώνα.    </w:t>
      </w: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r w:rsidRPr="00EF39AC">
        <w:rPr>
          <w:rFonts w:ascii="Palatino Linotype" w:eastAsia="Times New Roman" w:hAnsi="Palatino Linotype" w:cs="Arial"/>
          <w:sz w:val="24"/>
          <w:szCs w:val="24"/>
          <w:lang w:eastAsia="el-GR"/>
        </w:rPr>
        <w:t xml:space="preserve">          Η επιβολή  της στρατιωτικής  δικτατορίας  σηματοδοτεί εμπράγματα  την ανάμιξη  του  ξένου  παράγοντα  στην  πολιτική  και  κοινωνική  ζωή  της  χώρας, κάτι  που  στη  χώρα  μας  από  ιδρύσεως  του  ελληνικού κράτους μέχρι  τη  μεταπολίτευση  ποτέ  -  δυστυχώς -  δεν ήταν  ξένο.    </w:t>
      </w:r>
    </w:p>
    <w:p w:rsidR="00EF39AC" w:rsidRPr="00EF39AC" w:rsidRDefault="009635FE" w:rsidP="00EF39AC">
      <w:pPr>
        <w:spacing w:after="0" w:line="240" w:lineRule="auto"/>
        <w:jc w:val="both"/>
        <w:rPr>
          <w:rFonts w:ascii="Palatino Linotype" w:eastAsia="Times New Roman" w:hAnsi="Palatino Linotype" w:cs="Arial"/>
          <w:sz w:val="24"/>
          <w:szCs w:val="24"/>
          <w:lang w:eastAsia="el-GR"/>
        </w:rPr>
      </w:pPr>
      <w:r>
        <w:rPr>
          <w:noProof/>
          <w:lang w:eastAsia="el-GR"/>
        </w:rPr>
        <w:drawing>
          <wp:anchor distT="0" distB="0" distL="114300" distR="114300" simplePos="0" relativeHeight="251669504" behindDoc="1" locked="0" layoutInCell="1" allowOverlap="1" wp14:anchorId="2DA74F2C" wp14:editId="06951E02">
            <wp:simplePos x="0" y="0"/>
            <wp:positionH relativeFrom="column">
              <wp:posOffset>2747010</wp:posOffset>
            </wp:positionH>
            <wp:positionV relativeFrom="paragraph">
              <wp:posOffset>136525</wp:posOffset>
            </wp:positionV>
            <wp:extent cx="2863215" cy="1828800"/>
            <wp:effectExtent l="0" t="0" r="0" b="0"/>
            <wp:wrapThrough wrapText="bothSides">
              <wp:wrapPolygon edited="0">
                <wp:start x="0" y="0"/>
                <wp:lineTo x="0" y="21375"/>
                <wp:lineTo x="21413" y="21375"/>
                <wp:lineTo x="21413" y="0"/>
                <wp:lineTo x="0" y="0"/>
              </wp:wrapPolygon>
            </wp:wrapThrough>
            <wp:docPr id="7" name="Εικόνα 7" descr="Επέτειος Πολυτεχνείου: Ιστορίες όσων το έζησαν | ΣΚΑ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πέτειος Πολυτεχνείου: Ιστορίες όσων το έζησαν | ΣΚΑΪ"/>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321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39AC" w:rsidRPr="00EF39AC">
        <w:rPr>
          <w:rFonts w:ascii="Palatino Linotype" w:eastAsia="Times New Roman" w:hAnsi="Palatino Linotype" w:cs="Arial"/>
          <w:sz w:val="24"/>
          <w:szCs w:val="24"/>
          <w:lang w:eastAsia="el-GR"/>
        </w:rPr>
        <w:t xml:space="preserve">           Γιατί  όμως  έγιναν  όλα  αυτά,  δεν  υπήρχε  άλλος  τρόπος ;  Θα    μπορέσουμε  ποτέ   να  απαντήσουμε  σ’  αυτά  τα  ερωτήματα ;  Δεν  είναι  εύκολο. Οι  ιστορικοί  ακόμα  ερίζουν  για  τα  πραγματικά  αίτια  της δικτατορίας  και  για  τους σκοπούς  που  οι  σχεδιαστές  αυτού  του  ολοκληρωτισμού  εξυπηρετούσαν  ή </w:t>
      </w:r>
      <w:r w:rsidR="00EF39AC" w:rsidRPr="00EF39AC">
        <w:rPr>
          <w:rFonts w:ascii="Palatino Linotype" w:eastAsia="Times New Roman" w:hAnsi="Palatino Linotype" w:cs="Arial"/>
          <w:sz w:val="24"/>
          <w:szCs w:val="24"/>
          <w:lang w:eastAsia="el-GR"/>
        </w:rPr>
        <w:lastRenderedPageBreak/>
        <w:t>νόμιζαν ότι  εξυπηρετούσαν,   για το βαθμό  ελέγχου  τους  από  τα  ξένα  κέντρα  ή  τις  προσωπικές  τους  φιλοδοξίες,  για  το βάθος  του  χρόνου, τέλος,  που  προηγήθηκε  της  21</w:t>
      </w:r>
      <w:r w:rsidR="00EF39AC" w:rsidRPr="00EF39AC">
        <w:rPr>
          <w:rFonts w:ascii="Palatino Linotype" w:eastAsia="Times New Roman" w:hAnsi="Palatino Linotype" w:cs="Arial"/>
          <w:sz w:val="24"/>
          <w:szCs w:val="24"/>
          <w:vertAlign w:val="superscript"/>
          <w:lang w:eastAsia="el-GR"/>
        </w:rPr>
        <w:t>ης</w:t>
      </w:r>
      <w:r w:rsidR="00EF39AC" w:rsidRPr="00EF39AC">
        <w:rPr>
          <w:rFonts w:ascii="Palatino Linotype" w:eastAsia="Times New Roman" w:hAnsi="Palatino Linotype" w:cs="Arial"/>
          <w:sz w:val="24"/>
          <w:szCs w:val="24"/>
          <w:lang w:eastAsia="el-GR"/>
        </w:rPr>
        <w:t xml:space="preserve">  Απρίλη.             </w:t>
      </w: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90" w:line="240" w:lineRule="auto"/>
        <w:textAlignment w:val="top"/>
        <w:outlineLvl w:val="1"/>
        <w:rPr>
          <w:rFonts w:ascii="Palatino Linotype" w:eastAsia="Times New Roman" w:hAnsi="Palatino Linotype" w:cs="Arial"/>
          <w:b/>
          <w:bCs/>
          <w:color w:val="000000"/>
          <w:sz w:val="24"/>
          <w:szCs w:val="24"/>
          <w:lang w:eastAsia="el-GR"/>
        </w:rPr>
      </w:pPr>
    </w:p>
    <w:p w:rsidR="00EF39AC" w:rsidRPr="00EF39AC" w:rsidRDefault="00EF39AC" w:rsidP="00EF39AC">
      <w:pPr>
        <w:spacing w:after="90" w:line="240" w:lineRule="auto"/>
        <w:textAlignment w:val="top"/>
        <w:outlineLvl w:val="1"/>
        <w:rPr>
          <w:rFonts w:ascii="Palatino Linotype" w:eastAsia="Times New Roman" w:hAnsi="Palatino Linotype" w:cs="Arial"/>
          <w:b/>
          <w:bCs/>
          <w:i/>
          <w:color w:val="984806" w:themeColor="accent6" w:themeShade="80"/>
          <w:sz w:val="24"/>
          <w:szCs w:val="24"/>
          <w:lang w:eastAsia="el-GR"/>
        </w:rPr>
      </w:pPr>
      <w:r w:rsidRPr="00EF39AC">
        <w:rPr>
          <w:rFonts w:ascii="Palatino Linotype" w:eastAsia="Times New Roman" w:hAnsi="Palatino Linotype" w:cs="Arial"/>
          <w:b/>
          <w:bCs/>
          <w:i/>
          <w:color w:val="984806" w:themeColor="accent6" w:themeShade="80"/>
          <w:sz w:val="24"/>
          <w:szCs w:val="24"/>
          <w:lang w:eastAsia="el-GR"/>
        </w:rPr>
        <w:t>Το  πραξικόπημα</w:t>
      </w:r>
    </w:p>
    <w:p w:rsidR="00EF39AC" w:rsidRPr="00EF39AC" w:rsidRDefault="00EF39AC" w:rsidP="00EF39AC">
      <w:pPr>
        <w:spacing w:after="90" w:line="240" w:lineRule="auto"/>
        <w:textAlignment w:val="top"/>
        <w:outlineLvl w:val="1"/>
        <w:rPr>
          <w:rFonts w:ascii="Palatino Linotype" w:eastAsia="Times New Roman" w:hAnsi="Palatino Linotype" w:cs="Arial"/>
          <w:b/>
          <w:bCs/>
          <w:color w:val="000000"/>
          <w:sz w:val="24"/>
          <w:szCs w:val="24"/>
          <w:lang w:eastAsia="el-GR"/>
        </w:rPr>
      </w:pPr>
      <w:r w:rsidRPr="00EF39AC">
        <w:rPr>
          <w:rFonts w:ascii="Palatino Linotype" w:eastAsia="Times New Roman" w:hAnsi="Palatino Linotype" w:cs="Arial"/>
          <w:b/>
          <w:bCs/>
          <w:color w:val="000000"/>
          <w:sz w:val="24"/>
          <w:szCs w:val="24"/>
          <w:lang w:eastAsia="el-GR"/>
        </w:rPr>
        <w:t xml:space="preserve">             </w:t>
      </w:r>
    </w:p>
    <w:p w:rsidR="00EF39AC" w:rsidRPr="00EF39AC" w:rsidRDefault="00EF39AC" w:rsidP="00EF39AC">
      <w:pPr>
        <w:spacing w:after="90" w:line="240" w:lineRule="auto"/>
        <w:jc w:val="both"/>
        <w:textAlignment w:val="top"/>
        <w:outlineLvl w:val="1"/>
        <w:rPr>
          <w:rFonts w:ascii="Palatino Linotype" w:eastAsia="Times New Roman" w:hAnsi="Palatino Linotype" w:cs="Arial"/>
          <w:bCs/>
          <w:color w:val="000000"/>
          <w:sz w:val="24"/>
          <w:szCs w:val="24"/>
          <w:lang w:eastAsia="el-GR"/>
        </w:rPr>
      </w:pPr>
      <w:r w:rsidRPr="00EF39AC">
        <w:rPr>
          <w:rFonts w:ascii="Palatino Linotype" w:eastAsia="Times New Roman" w:hAnsi="Palatino Linotype" w:cs="Arial"/>
          <w:b/>
          <w:bCs/>
          <w:color w:val="000000"/>
          <w:sz w:val="24"/>
          <w:szCs w:val="24"/>
          <w:lang w:eastAsia="el-GR"/>
        </w:rPr>
        <w:t xml:space="preserve">           </w:t>
      </w:r>
      <w:r w:rsidRPr="00EF39AC">
        <w:rPr>
          <w:rFonts w:ascii="Palatino Linotype" w:eastAsia="Times New Roman" w:hAnsi="Palatino Linotype" w:cs="Arial"/>
          <w:bCs/>
          <w:color w:val="000000"/>
          <w:sz w:val="24"/>
          <w:szCs w:val="24"/>
          <w:lang w:eastAsia="el-GR"/>
        </w:rPr>
        <w:t xml:space="preserve">Το  1967  ήταν  ένα  μεταβατικό  έτος  για  την  πολιτική  ζωή  της  χώρας.    Είχαν  προκηρυχθεί  εκλογές  για  το   Μάιο </w:t>
      </w:r>
      <w:r w:rsidR="001D0012">
        <w:rPr>
          <w:rFonts w:ascii="Palatino Linotype" w:eastAsia="Times New Roman" w:hAnsi="Palatino Linotype" w:cs="Arial"/>
          <w:bCs/>
          <w:color w:val="000000"/>
          <w:sz w:val="24"/>
          <w:szCs w:val="24"/>
          <w:lang w:eastAsia="el-GR"/>
        </w:rPr>
        <w:t xml:space="preserve"> του 1967 </w:t>
      </w:r>
      <w:r w:rsidRPr="00EF39AC">
        <w:rPr>
          <w:rFonts w:ascii="Palatino Linotype" w:eastAsia="Times New Roman" w:hAnsi="Palatino Linotype" w:cs="Arial"/>
          <w:bCs/>
          <w:color w:val="000000"/>
          <w:sz w:val="24"/>
          <w:szCs w:val="24"/>
          <w:lang w:eastAsia="el-GR"/>
        </w:rPr>
        <w:t>και  την  εξουσία</w:t>
      </w:r>
      <w:r w:rsidR="001D0012">
        <w:rPr>
          <w:rFonts w:ascii="Palatino Linotype" w:eastAsia="Times New Roman" w:hAnsi="Palatino Linotype" w:cs="Arial"/>
          <w:bCs/>
          <w:color w:val="000000"/>
          <w:sz w:val="24"/>
          <w:szCs w:val="24"/>
          <w:lang w:eastAsia="el-GR"/>
        </w:rPr>
        <w:t xml:space="preserve"> </w:t>
      </w:r>
      <w:r w:rsidRPr="00EF39AC">
        <w:rPr>
          <w:rFonts w:ascii="Palatino Linotype" w:eastAsia="Times New Roman" w:hAnsi="Palatino Linotype" w:cs="Arial"/>
          <w:bCs/>
          <w:color w:val="000000"/>
          <w:sz w:val="24"/>
          <w:szCs w:val="24"/>
          <w:lang w:eastAsia="el-GR"/>
        </w:rPr>
        <w:t xml:space="preserve"> ασκούσε  η  </w:t>
      </w:r>
      <w:r w:rsidR="00BE687D">
        <w:rPr>
          <w:rFonts w:ascii="Palatino Linotype" w:eastAsia="Times New Roman" w:hAnsi="Palatino Linotype" w:cs="Arial"/>
          <w:bCs/>
          <w:color w:val="000000"/>
          <w:sz w:val="24"/>
          <w:szCs w:val="24"/>
          <w:lang w:eastAsia="el-GR"/>
        </w:rPr>
        <w:t>υπηρεσιακή</w:t>
      </w:r>
      <w:r w:rsidRPr="00EF39AC">
        <w:rPr>
          <w:rFonts w:ascii="Palatino Linotype" w:eastAsia="Times New Roman" w:hAnsi="Palatino Linotype" w:cs="Arial"/>
          <w:bCs/>
          <w:color w:val="000000"/>
          <w:sz w:val="24"/>
          <w:szCs w:val="24"/>
          <w:lang w:eastAsia="el-GR"/>
        </w:rPr>
        <w:t xml:space="preserve">  κυβέρνηση  </w:t>
      </w:r>
      <w:r w:rsidR="00BE687D">
        <w:rPr>
          <w:rFonts w:ascii="Palatino Linotype" w:eastAsia="Times New Roman" w:hAnsi="Palatino Linotype" w:cs="Arial"/>
          <w:bCs/>
          <w:color w:val="000000"/>
          <w:sz w:val="24"/>
          <w:szCs w:val="24"/>
          <w:lang w:eastAsia="el-GR"/>
        </w:rPr>
        <w:t xml:space="preserve">ενός παλαιού αλλά  μάχιμου ακόμα πολιτικού,  του  </w:t>
      </w:r>
      <w:r w:rsidR="00BE687D" w:rsidRPr="00E66CA4">
        <w:rPr>
          <w:rFonts w:ascii="Palatino Linotype" w:eastAsia="Times New Roman" w:hAnsi="Palatino Linotype" w:cs="Arial"/>
          <w:bCs/>
          <w:i/>
          <w:color w:val="000000"/>
          <w:sz w:val="24"/>
          <w:szCs w:val="24"/>
          <w:lang w:eastAsia="el-GR"/>
        </w:rPr>
        <w:t xml:space="preserve">Παναγιώτη </w:t>
      </w:r>
      <w:r w:rsidR="001D0012" w:rsidRPr="00E66CA4">
        <w:rPr>
          <w:rFonts w:ascii="Palatino Linotype" w:eastAsia="Times New Roman" w:hAnsi="Palatino Linotype" w:cs="Arial"/>
          <w:bCs/>
          <w:i/>
          <w:color w:val="000000"/>
          <w:sz w:val="24"/>
          <w:szCs w:val="24"/>
          <w:lang w:eastAsia="el-GR"/>
        </w:rPr>
        <w:t xml:space="preserve"> </w:t>
      </w:r>
      <w:r w:rsidRPr="00E66CA4">
        <w:rPr>
          <w:rFonts w:ascii="Palatino Linotype" w:eastAsia="Times New Roman" w:hAnsi="Palatino Linotype" w:cs="Arial"/>
          <w:bCs/>
          <w:i/>
          <w:color w:val="000000"/>
          <w:sz w:val="24"/>
          <w:szCs w:val="24"/>
          <w:lang w:eastAsia="el-GR"/>
        </w:rPr>
        <w:t>Κανελλόπουλου</w:t>
      </w:r>
      <w:r w:rsidRPr="00EF39AC">
        <w:rPr>
          <w:rFonts w:ascii="Palatino Linotype" w:eastAsia="Times New Roman" w:hAnsi="Palatino Linotype" w:cs="Arial"/>
          <w:bCs/>
          <w:color w:val="000000"/>
          <w:sz w:val="24"/>
          <w:szCs w:val="24"/>
          <w:lang w:eastAsia="el-GR"/>
        </w:rPr>
        <w:t xml:space="preserve">.           </w:t>
      </w:r>
    </w:p>
    <w:p w:rsidR="00EF39AC" w:rsidRPr="00EF39AC" w:rsidRDefault="005B529A" w:rsidP="00EF39AC">
      <w:pPr>
        <w:spacing w:after="90" w:line="240" w:lineRule="auto"/>
        <w:jc w:val="both"/>
        <w:textAlignment w:val="top"/>
        <w:outlineLvl w:val="1"/>
        <w:rPr>
          <w:rFonts w:ascii="Palatino Linotype" w:eastAsia="Times New Roman" w:hAnsi="Palatino Linotype" w:cs="Arial"/>
          <w:bCs/>
          <w:color w:val="000000"/>
          <w:sz w:val="24"/>
          <w:szCs w:val="24"/>
          <w:lang w:eastAsia="el-GR"/>
        </w:rPr>
      </w:pPr>
      <w:r>
        <w:rPr>
          <w:rFonts w:ascii="Palatino Linotype" w:eastAsia="Times New Roman" w:hAnsi="Palatino Linotype" w:cs="Times New Roman"/>
          <w:noProof/>
          <w:color w:val="000000"/>
          <w:sz w:val="24"/>
          <w:szCs w:val="24"/>
          <w:lang w:eastAsia="el-GR"/>
        </w:rPr>
        <w:drawing>
          <wp:anchor distT="0" distB="0" distL="114300" distR="114300" simplePos="0" relativeHeight="251661312" behindDoc="1" locked="0" layoutInCell="1" allowOverlap="1" wp14:anchorId="57794A80" wp14:editId="632BE23F">
            <wp:simplePos x="0" y="0"/>
            <wp:positionH relativeFrom="column">
              <wp:posOffset>2266950</wp:posOffset>
            </wp:positionH>
            <wp:positionV relativeFrom="paragraph">
              <wp:posOffset>248285</wp:posOffset>
            </wp:positionV>
            <wp:extent cx="3312795" cy="2181225"/>
            <wp:effectExtent l="0" t="0" r="1905" b="9525"/>
            <wp:wrapThrough wrapText="bothSides">
              <wp:wrapPolygon edited="0">
                <wp:start x="0" y="0"/>
                <wp:lineTo x="0" y="21506"/>
                <wp:lineTo x="21488" y="21506"/>
                <wp:lineTo x="21488" y="0"/>
                <wp:lineTo x="0" y="0"/>
              </wp:wrapPolygon>
            </wp:wrapThrough>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Βουλή με Άρματα 21 Απριλίου.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12795" cy="2181225"/>
                    </a:xfrm>
                    <a:prstGeom prst="rect">
                      <a:avLst/>
                    </a:prstGeom>
                  </pic:spPr>
                </pic:pic>
              </a:graphicData>
            </a:graphic>
            <wp14:sizeRelH relativeFrom="page">
              <wp14:pctWidth>0</wp14:pctWidth>
            </wp14:sizeRelH>
            <wp14:sizeRelV relativeFrom="page">
              <wp14:pctHeight>0</wp14:pctHeight>
            </wp14:sizeRelV>
          </wp:anchor>
        </w:drawing>
      </w:r>
      <w:r w:rsidR="00EF39AC" w:rsidRPr="00EF39AC">
        <w:rPr>
          <w:rFonts w:ascii="Palatino Linotype" w:eastAsia="Times New Roman" w:hAnsi="Palatino Linotype" w:cs="Arial"/>
          <w:bCs/>
          <w:color w:val="000000"/>
          <w:sz w:val="24"/>
          <w:szCs w:val="24"/>
          <w:lang w:eastAsia="el-GR"/>
        </w:rPr>
        <w:t xml:space="preserve">            Μια  μικρή μειοψηφία, όμως, επίορκων  αξιωματικών,   ακριβώς  αυτή  τη δύσκολη  στιγμή</w:t>
      </w:r>
      <w:r w:rsidR="00EF39AC">
        <w:rPr>
          <w:rFonts w:ascii="Palatino Linotype" w:eastAsia="Times New Roman" w:hAnsi="Palatino Linotype" w:cs="Arial"/>
          <w:bCs/>
          <w:color w:val="000000"/>
          <w:sz w:val="24"/>
          <w:szCs w:val="24"/>
          <w:lang w:eastAsia="el-GR"/>
        </w:rPr>
        <w:t>,</w:t>
      </w:r>
      <w:r w:rsidR="00EF39AC" w:rsidRPr="00EF39AC">
        <w:rPr>
          <w:rFonts w:ascii="Palatino Linotype" w:eastAsia="Times New Roman" w:hAnsi="Palatino Linotype" w:cs="Arial"/>
          <w:bCs/>
          <w:color w:val="000000"/>
          <w:sz w:val="24"/>
          <w:szCs w:val="24"/>
          <w:lang w:eastAsia="el-GR"/>
        </w:rPr>
        <w:t xml:space="preserve">  αντί  να  προτιμήσει  τη  στήριξη  της  δημοκρατίας,  αντί να  εγγυηθεί η ίδια  τη  σταθερότητα  της  πολιτικής  ζωής,  προτίμησε  τη  ριψοκίνδυνη  θέση  της  κατάληψης  της  εξουσίας,  μια  ενέργεια  που  αποδείχτηκε  τελικά ότι δεν ήταν  καθόλου « λύση »,  αλλά  οδηγούσε  τη  χώρα   σε   δύσκολες  εξωτερικές  και  εσωτερικές  περιπέτειες.      </w:t>
      </w:r>
    </w:p>
    <w:p w:rsidR="00EF39AC" w:rsidRPr="00EF39AC" w:rsidRDefault="00EF39AC" w:rsidP="00EF39AC">
      <w:pPr>
        <w:spacing w:after="0" w:line="240" w:lineRule="auto"/>
        <w:jc w:val="both"/>
        <w:textAlignment w:val="top"/>
        <w:rPr>
          <w:rFonts w:ascii="Palatino Linotype" w:eastAsia="Times New Roman" w:hAnsi="Palatino Linotype" w:cs="Arial"/>
          <w:color w:val="000000"/>
          <w:sz w:val="24"/>
          <w:szCs w:val="24"/>
          <w:lang w:eastAsia="el-GR"/>
        </w:rPr>
      </w:pPr>
      <w:r w:rsidRPr="00EF39AC">
        <w:rPr>
          <w:rFonts w:ascii="Palatino Linotype" w:eastAsia="Times New Roman" w:hAnsi="Palatino Linotype" w:cs="Arial"/>
          <w:color w:val="000000"/>
          <w:sz w:val="24"/>
          <w:szCs w:val="24"/>
          <w:lang w:eastAsia="el-GR"/>
        </w:rPr>
        <w:t xml:space="preserve">            Είναι γεγονός ότι η χούντα, παρότι  προσπάθησε, δεν κατάφερε ποτέ να αποκτήσει  βαθύ  και  πλειοψηφικό  λαϊκό έρεισμα. Όπως  επίσης  δεν απέκτησε  ποτέ  ηθικό έρεισμα.  Από τις αρχές της δεκαετίας του '70 και ιδιαίτερα το 1972 - '73 η κρίση του χουντικού καθεστώτος επιταχύνεται και βαθαίνει, η λαϊκή αποδοκιμασία και αντίθεση στο καθεστώς δυναμώνουν. Υπάρχουν μια σειρά διεθνείς αλλά και εσωτερικές εξελίξεις που εντείνουν την κρίση της χούντας, αλλά και την άνοδο της αντιδικτατορικής πάλης. Η διεθνής απομόνωση για το καθεστώς όλο και διευρυνόταν. Την ίδια ώρα η δικτατορία είχε να αντιμετωπίσει  μια  διεθνή οικονομική κρίση,  την  περίφημη πετρελαϊκή κρίση που  δημιούργησε  τεχνητά ο Ο.Π.Ε.Κ.  και  ο  </w:t>
      </w:r>
      <w:r w:rsidRPr="00E66CA4">
        <w:rPr>
          <w:rFonts w:ascii="Palatino Linotype" w:eastAsia="Times New Roman" w:hAnsi="Palatino Linotype" w:cs="Arial"/>
          <w:i/>
          <w:color w:val="000000"/>
          <w:sz w:val="24"/>
          <w:szCs w:val="24"/>
          <w:lang w:eastAsia="el-GR"/>
        </w:rPr>
        <w:t>Σάχης της  Περσίας</w:t>
      </w:r>
      <w:r w:rsidRPr="00EF39AC">
        <w:rPr>
          <w:rFonts w:ascii="Palatino Linotype" w:eastAsia="Times New Roman" w:hAnsi="Palatino Linotype" w:cs="Arial"/>
          <w:color w:val="000000"/>
          <w:sz w:val="24"/>
          <w:szCs w:val="24"/>
          <w:lang w:eastAsia="el-GR"/>
        </w:rPr>
        <w:t xml:space="preserve">, και  τη φυγή σημαντικών οικονομικών  κεφαλαίων  στο  εξωτερικό,  τα  οποία  είχαν  εισρεύσει   αρχικά,  αλλά  αποδείχτηκε  εκ  των  υστέρων  ότι είχαν μάλλον  </w:t>
      </w:r>
      <w:proofErr w:type="spellStart"/>
      <w:r w:rsidRPr="00EF39AC">
        <w:rPr>
          <w:rFonts w:ascii="Palatino Linotype" w:eastAsia="Times New Roman" w:hAnsi="Palatino Linotype" w:cs="Arial"/>
          <w:color w:val="000000"/>
          <w:sz w:val="24"/>
          <w:szCs w:val="24"/>
          <w:lang w:eastAsia="el-GR"/>
        </w:rPr>
        <w:t>τυχοδιωτικό</w:t>
      </w:r>
      <w:proofErr w:type="spellEnd"/>
      <w:r w:rsidRPr="00EF39AC">
        <w:rPr>
          <w:rFonts w:ascii="Palatino Linotype" w:eastAsia="Times New Roman" w:hAnsi="Palatino Linotype" w:cs="Arial"/>
          <w:color w:val="000000"/>
          <w:sz w:val="24"/>
          <w:szCs w:val="24"/>
          <w:lang w:eastAsia="el-GR"/>
        </w:rPr>
        <w:t xml:space="preserve">  και  καιροσκοπικό χαρακτήρα.       </w:t>
      </w:r>
      <w:r w:rsidRPr="00EF39AC">
        <w:rPr>
          <w:rFonts w:ascii="Palatino Linotype" w:eastAsia="Times New Roman" w:hAnsi="Palatino Linotype" w:cs="Arial"/>
          <w:color w:val="000000"/>
          <w:sz w:val="24"/>
          <w:szCs w:val="24"/>
          <w:lang w:eastAsia="el-GR"/>
        </w:rPr>
        <w:br/>
        <w:t xml:space="preserve">             </w:t>
      </w:r>
    </w:p>
    <w:p w:rsidR="00EF39AC" w:rsidRPr="00EF39AC" w:rsidRDefault="00EF39AC" w:rsidP="00EF39AC">
      <w:pPr>
        <w:spacing w:after="0" w:line="240" w:lineRule="auto"/>
        <w:jc w:val="both"/>
        <w:textAlignment w:val="top"/>
        <w:rPr>
          <w:rFonts w:ascii="Palatino Linotype" w:eastAsia="Times New Roman" w:hAnsi="Palatino Linotype" w:cs="Arial"/>
          <w:color w:val="000000"/>
          <w:sz w:val="24"/>
          <w:szCs w:val="24"/>
          <w:lang w:eastAsia="el-GR"/>
        </w:rPr>
      </w:pPr>
      <w:r w:rsidRPr="00EF39AC">
        <w:rPr>
          <w:rFonts w:ascii="Palatino Linotype" w:eastAsia="Times New Roman" w:hAnsi="Palatino Linotype" w:cs="Arial"/>
          <w:color w:val="000000"/>
          <w:sz w:val="24"/>
          <w:szCs w:val="24"/>
          <w:lang w:eastAsia="el-GR"/>
        </w:rPr>
        <w:lastRenderedPageBreak/>
        <w:t xml:space="preserve">         Αυτές οι εξελίξεις, οδηγούν και τους ίδιους τους εκφραστές  της  στρατιωτικής  δικτατορίας  να  εξετάσουν το ενδεχόμενο μιας «ομαλής» διαδοχής από το στρατιωτικό καθεστώς σε μια πιο «φιλελεύθερη» διακυβέρνηση. Βήματα προς αυτή την κατεύθυνση ήταν αυτά που αναγκάστηκε να κάνει το  καθεστώς  από το 1972,  και ιδιαίτερα από το καλοκαίρι  και  το  φθινόπωρο του  1973,  αποβλέποντας  στον   εξωραϊσμό των  λαϊκών αντιδράσεων.  Έτσι, παραχώρησε  αμνηστία  στους  πολιτικούς κρατούμενους  και  </w:t>
      </w:r>
      <w:proofErr w:type="spellStart"/>
      <w:r w:rsidRPr="00EF39AC">
        <w:rPr>
          <w:rFonts w:ascii="Palatino Linotype" w:eastAsia="Times New Roman" w:hAnsi="Palatino Linotype" w:cs="Arial"/>
          <w:color w:val="000000"/>
          <w:sz w:val="24"/>
          <w:szCs w:val="24"/>
          <w:lang w:eastAsia="el-GR"/>
        </w:rPr>
        <w:t>εξορίστους</w:t>
      </w:r>
      <w:proofErr w:type="spellEnd"/>
      <w:r w:rsidRPr="00EF39AC">
        <w:rPr>
          <w:rFonts w:ascii="Palatino Linotype" w:eastAsia="Times New Roman" w:hAnsi="Palatino Linotype" w:cs="Arial"/>
          <w:color w:val="000000"/>
          <w:sz w:val="24"/>
          <w:szCs w:val="24"/>
          <w:lang w:eastAsia="el-GR"/>
        </w:rPr>
        <w:t xml:space="preserve">,  έκανε  το  δημοψήφισμα  για  την  κατάργηση της βασιλείας  και  προχώρησε  στην περίφημη κυβέρνηση  με  πρωθυπουργό </w:t>
      </w:r>
      <w:r w:rsidR="00E66CA4">
        <w:rPr>
          <w:rFonts w:ascii="Palatino Linotype" w:eastAsia="Times New Roman" w:hAnsi="Palatino Linotype" w:cs="Arial"/>
          <w:color w:val="000000"/>
          <w:sz w:val="24"/>
          <w:szCs w:val="24"/>
          <w:lang w:eastAsia="el-GR"/>
        </w:rPr>
        <w:t>έναν</w:t>
      </w:r>
      <w:r w:rsidRPr="00EF39AC">
        <w:rPr>
          <w:rFonts w:ascii="Palatino Linotype" w:eastAsia="Times New Roman" w:hAnsi="Palatino Linotype" w:cs="Arial"/>
          <w:color w:val="000000"/>
          <w:sz w:val="24"/>
          <w:szCs w:val="24"/>
          <w:lang w:eastAsia="el-GR"/>
        </w:rPr>
        <w:t xml:space="preserve"> </w:t>
      </w:r>
      <w:r w:rsidR="00DF6845">
        <w:rPr>
          <w:rFonts w:ascii="Palatino Linotype" w:eastAsia="Times New Roman" w:hAnsi="Palatino Linotype" w:cs="Arial"/>
          <w:color w:val="000000"/>
          <w:sz w:val="24"/>
          <w:szCs w:val="24"/>
          <w:lang w:eastAsia="el-GR"/>
        </w:rPr>
        <w:t>παλαιό  πολιτικό</w:t>
      </w:r>
      <w:r w:rsidR="00E66CA4">
        <w:rPr>
          <w:rFonts w:ascii="Palatino Linotype" w:eastAsia="Times New Roman" w:hAnsi="Palatino Linotype" w:cs="Arial"/>
          <w:color w:val="000000"/>
          <w:sz w:val="24"/>
          <w:szCs w:val="24"/>
          <w:lang w:eastAsia="el-GR"/>
        </w:rPr>
        <w:t xml:space="preserve">, τον </w:t>
      </w:r>
      <w:r w:rsidR="00DF6845">
        <w:rPr>
          <w:rFonts w:ascii="Palatino Linotype" w:eastAsia="Times New Roman" w:hAnsi="Palatino Linotype" w:cs="Arial"/>
          <w:color w:val="000000"/>
          <w:sz w:val="24"/>
          <w:szCs w:val="24"/>
          <w:lang w:eastAsia="el-GR"/>
        </w:rPr>
        <w:t xml:space="preserve"> </w:t>
      </w:r>
      <w:r w:rsidRPr="00EF39AC">
        <w:rPr>
          <w:rFonts w:ascii="Palatino Linotype" w:eastAsia="Times New Roman" w:hAnsi="Palatino Linotype" w:cs="Arial"/>
          <w:color w:val="000000"/>
          <w:sz w:val="24"/>
          <w:szCs w:val="24"/>
          <w:lang w:eastAsia="el-GR"/>
        </w:rPr>
        <w:t>Σπ. Μαρκεζίνη</w:t>
      </w:r>
      <w:r w:rsidR="00E66CA4">
        <w:rPr>
          <w:rFonts w:ascii="Palatino Linotype" w:eastAsia="Times New Roman" w:hAnsi="Palatino Linotype" w:cs="Arial"/>
          <w:color w:val="000000"/>
          <w:sz w:val="24"/>
          <w:szCs w:val="24"/>
          <w:lang w:eastAsia="el-GR"/>
        </w:rPr>
        <w:t>,</w:t>
      </w:r>
      <w:r w:rsidRPr="00EF39AC">
        <w:rPr>
          <w:rFonts w:ascii="Palatino Linotype" w:eastAsia="Times New Roman" w:hAnsi="Palatino Linotype" w:cs="Arial"/>
          <w:color w:val="000000"/>
          <w:sz w:val="24"/>
          <w:szCs w:val="24"/>
          <w:lang w:eastAsia="el-GR"/>
        </w:rPr>
        <w:t xml:space="preserve"> που υποσχέθηκε τη διενέργεια εκλογών το Φλεβάρη του 1974.    Αυτές   οι  κινήσεις,  πέρα  από  ένδειξη  της  αδυναμίας του   καθεστώτος  αποδεικνύουν  το παράλογο  της  στρατιωτικής  δικτατορίας  και, τελικά,   το  λάθος  της  να  ανατρέψει  βίαια   την  ομαλή  πολιτική  ζωή  του  τόπου,  έστω   και  αν   αυτή  κλυδωνιζόταν  από   εντάσεις  και   έριδες.   </w:t>
      </w: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rPr>
          <w:rFonts w:ascii="Palatino Linotype" w:eastAsia="Times New Roman" w:hAnsi="Palatino Linotype" w:cs="Times New Roman"/>
          <w:b/>
          <w:i/>
          <w:color w:val="984806" w:themeColor="accent6" w:themeShade="80"/>
          <w:sz w:val="24"/>
          <w:szCs w:val="24"/>
          <w:lang w:eastAsia="el-GR"/>
        </w:rPr>
      </w:pPr>
      <w:r w:rsidRPr="00EF39AC">
        <w:rPr>
          <w:rFonts w:ascii="Palatino Linotype" w:eastAsia="Times New Roman" w:hAnsi="Palatino Linotype" w:cs="Times New Roman"/>
          <w:b/>
          <w:i/>
          <w:color w:val="984806" w:themeColor="accent6" w:themeShade="80"/>
          <w:sz w:val="24"/>
          <w:szCs w:val="24"/>
          <w:lang w:eastAsia="el-GR"/>
        </w:rPr>
        <w:t xml:space="preserve">Το  χρονικό  της  εξέγερσης  :    </w:t>
      </w:r>
    </w:p>
    <w:p w:rsidR="00EF39AC" w:rsidRPr="00E66CA4" w:rsidRDefault="00EF39AC" w:rsidP="00EF39AC">
      <w:pPr>
        <w:spacing w:after="0" w:line="240" w:lineRule="auto"/>
        <w:rPr>
          <w:rFonts w:ascii="Palatino Linotype" w:eastAsia="Times New Roman" w:hAnsi="Palatino Linotype" w:cs="Times New Roman"/>
          <w:sz w:val="16"/>
          <w:szCs w:val="16"/>
          <w:lang w:eastAsia="el-GR"/>
        </w:rPr>
      </w:pPr>
    </w:p>
    <w:p w:rsidR="00EF39AC" w:rsidRPr="00EF39AC" w:rsidRDefault="00EF39AC" w:rsidP="00EF39AC">
      <w:pPr>
        <w:numPr>
          <w:ilvl w:val="0"/>
          <w:numId w:val="1"/>
        </w:numPr>
        <w:spacing w:before="100" w:beforeAutospacing="1" w:after="100" w:afterAutospacing="1" w:line="240" w:lineRule="auto"/>
        <w:jc w:val="both"/>
        <w:rPr>
          <w:rFonts w:ascii="Palatino Linotype" w:eastAsia="Times New Roman" w:hAnsi="Palatino Linotype" w:cs="Times New Roman"/>
          <w:color w:val="000000"/>
          <w:sz w:val="24"/>
          <w:szCs w:val="24"/>
          <w:lang w:eastAsia="el-GR"/>
        </w:rPr>
      </w:pPr>
      <w:r w:rsidRPr="00EF39AC">
        <w:rPr>
          <w:rFonts w:ascii="Palatino Linotype" w:eastAsia="Times New Roman" w:hAnsi="Palatino Linotype" w:cs="Arial"/>
          <w:color w:val="000000"/>
          <w:sz w:val="20"/>
          <w:szCs w:val="20"/>
          <w:lang w:eastAsia="el-GR"/>
        </w:rPr>
        <w:t> </w:t>
      </w:r>
      <w:proofErr w:type="spellStart"/>
      <w:r w:rsidRPr="00EF39AC">
        <w:rPr>
          <w:rFonts w:ascii="Palatino Linotype" w:eastAsia="Times New Roman" w:hAnsi="Palatino Linotype" w:cs="Arial"/>
          <w:color w:val="000000"/>
          <w:sz w:val="24"/>
          <w:szCs w:val="24"/>
          <w:lang w:eastAsia="el-GR"/>
        </w:rPr>
        <w:t>Oι</w:t>
      </w:r>
      <w:proofErr w:type="spellEnd"/>
      <w:r w:rsidRPr="00EF39AC">
        <w:rPr>
          <w:rFonts w:ascii="Palatino Linotype" w:eastAsia="Times New Roman" w:hAnsi="Palatino Linotype" w:cs="Arial"/>
          <w:color w:val="000000"/>
          <w:sz w:val="24"/>
          <w:szCs w:val="24"/>
          <w:lang w:eastAsia="el-GR"/>
        </w:rPr>
        <w:t xml:space="preserve"> πρώτες αντιδράσεις σημειώθηκαν στις 14 Φεβρουαρίου 1973 ενάντια στο </w:t>
      </w:r>
      <w:r w:rsidRPr="00EF39AC">
        <w:rPr>
          <w:rFonts w:ascii="Palatino Linotype" w:eastAsia="Times New Roman" w:hAnsi="Palatino Linotype" w:cs="Arial"/>
          <w:i/>
          <w:color w:val="000000"/>
          <w:sz w:val="24"/>
          <w:szCs w:val="24"/>
          <w:lang w:eastAsia="el-GR"/>
        </w:rPr>
        <w:t>Ν. 1374</w:t>
      </w:r>
      <w:r w:rsidRPr="00EF39AC">
        <w:rPr>
          <w:rFonts w:ascii="Palatino Linotype" w:eastAsia="Times New Roman" w:hAnsi="Palatino Linotype" w:cs="Arial"/>
          <w:color w:val="000000"/>
          <w:sz w:val="24"/>
          <w:szCs w:val="24"/>
          <w:lang w:eastAsia="el-GR"/>
        </w:rPr>
        <w:t>, που θέλησε να περάσει η δικτατορία  και αναφερόταν στην υποχρεωτική στράτευση των φοιτητών που ανέπτυσσαν συνδικαλιστική δράση κατά τη διάρκεια των σπουδών τους, με αποτέλεσμα τη συγκέντρωση των φοιτητών στο Πολυτεχνείο. Η αστυνομία συλλαμβάνει 11 φοιτητές, ενώ άλλοι 100 τουλάχιστον αναγκάζονται  να διακόψουν τις σπουδές τους και να στρατευθούν.</w:t>
      </w:r>
      <w:r w:rsidRPr="00EF39AC">
        <w:rPr>
          <w:rFonts w:ascii="Palatino Linotype" w:eastAsia="Times New Roman" w:hAnsi="Palatino Linotype" w:cs="Times New Roman"/>
          <w:color w:val="000000"/>
          <w:sz w:val="24"/>
          <w:szCs w:val="24"/>
          <w:lang w:eastAsia="el-GR"/>
        </w:rPr>
        <w:t xml:space="preserve"> </w:t>
      </w:r>
    </w:p>
    <w:p w:rsidR="00EF39AC" w:rsidRPr="00EF39AC" w:rsidRDefault="00EF39AC" w:rsidP="00EF39AC">
      <w:pPr>
        <w:numPr>
          <w:ilvl w:val="0"/>
          <w:numId w:val="1"/>
        </w:numPr>
        <w:spacing w:before="100" w:beforeAutospacing="1" w:after="100" w:afterAutospacing="1" w:line="240" w:lineRule="auto"/>
        <w:jc w:val="both"/>
        <w:rPr>
          <w:rFonts w:ascii="Palatino Linotype" w:eastAsia="Times New Roman" w:hAnsi="Palatino Linotype" w:cs="Times New Roman"/>
          <w:color w:val="000000"/>
          <w:sz w:val="24"/>
          <w:szCs w:val="24"/>
          <w:lang w:eastAsia="el-GR"/>
        </w:rPr>
      </w:pPr>
      <w:r w:rsidRPr="00EF39AC">
        <w:rPr>
          <w:rFonts w:ascii="Palatino Linotype" w:eastAsia="Times New Roman" w:hAnsi="Palatino Linotype" w:cs="Arial"/>
          <w:color w:val="000000"/>
          <w:sz w:val="24"/>
          <w:szCs w:val="24"/>
          <w:lang w:eastAsia="el-GR"/>
        </w:rPr>
        <w:t> Εννιά μέρες μετά τα πρώτα γεγονότα, στις 23 Φλεβάρη η κατάληψη της Νομικής κατέληξε στη βίαιη επέμβαση της αστυνομίας, γεγονός όμως που αντί να κάμψει την αγωνιστικότητα των φοιτητών την ενισχύει.</w:t>
      </w:r>
      <w:r w:rsidRPr="00EF39AC">
        <w:rPr>
          <w:rFonts w:ascii="Palatino Linotype" w:eastAsia="Times New Roman" w:hAnsi="Palatino Linotype" w:cs="Times New Roman"/>
          <w:color w:val="000000"/>
          <w:sz w:val="24"/>
          <w:szCs w:val="24"/>
          <w:lang w:eastAsia="el-GR"/>
        </w:rPr>
        <w:t xml:space="preserve"> </w:t>
      </w:r>
    </w:p>
    <w:p w:rsidR="00EF39AC" w:rsidRPr="00EF39AC" w:rsidRDefault="002C7F74" w:rsidP="00EF39AC">
      <w:pPr>
        <w:numPr>
          <w:ilvl w:val="0"/>
          <w:numId w:val="1"/>
        </w:numPr>
        <w:spacing w:before="100" w:beforeAutospacing="1" w:after="100" w:afterAutospacing="1" w:line="240" w:lineRule="auto"/>
        <w:jc w:val="both"/>
        <w:rPr>
          <w:rFonts w:ascii="Palatino Linotype" w:eastAsia="Times New Roman" w:hAnsi="Palatino Linotype" w:cs="Times New Roman"/>
          <w:color w:val="000000"/>
          <w:sz w:val="24"/>
          <w:szCs w:val="24"/>
          <w:lang w:eastAsia="el-GR"/>
        </w:rPr>
      </w:pPr>
      <w:r>
        <w:rPr>
          <w:rFonts w:ascii="Palatino Linotype" w:eastAsia="Times New Roman" w:hAnsi="Palatino Linotype" w:cs="Times New Roman"/>
          <w:i/>
          <w:noProof/>
          <w:color w:val="000000"/>
          <w:sz w:val="24"/>
          <w:szCs w:val="24"/>
          <w:lang w:eastAsia="el-GR"/>
        </w:rPr>
        <w:drawing>
          <wp:anchor distT="0" distB="0" distL="114300" distR="114300" simplePos="0" relativeHeight="251663360" behindDoc="1" locked="0" layoutInCell="1" allowOverlap="1" wp14:anchorId="04986B00" wp14:editId="664D88A8">
            <wp:simplePos x="0" y="0"/>
            <wp:positionH relativeFrom="column">
              <wp:posOffset>3587115</wp:posOffset>
            </wp:positionH>
            <wp:positionV relativeFrom="paragraph">
              <wp:posOffset>826770</wp:posOffset>
            </wp:positionV>
            <wp:extent cx="2139315" cy="1562100"/>
            <wp:effectExtent l="0" t="0" r="0" b="0"/>
            <wp:wrapThrough wrapText="bothSides">
              <wp:wrapPolygon edited="0">
                <wp:start x="0" y="0"/>
                <wp:lineTo x="0" y="21337"/>
                <wp:lineTo x="21350" y="21337"/>
                <wp:lineTo x="21350" y="0"/>
                <wp:lineTo x="0" y="0"/>
              </wp:wrapPolygon>
            </wp:wrapThrough>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Ο Ραδιοφωνικός Πομπός.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9315" cy="1562100"/>
                    </a:xfrm>
                    <a:prstGeom prst="rect">
                      <a:avLst/>
                    </a:prstGeom>
                  </pic:spPr>
                </pic:pic>
              </a:graphicData>
            </a:graphic>
            <wp14:sizeRelH relativeFrom="page">
              <wp14:pctWidth>0</wp14:pctWidth>
            </wp14:sizeRelH>
            <wp14:sizeRelV relativeFrom="page">
              <wp14:pctHeight>0</wp14:pctHeight>
            </wp14:sizeRelV>
          </wp:anchor>
        </w:drawing>
      </w:r>
      <w:r w:rsidR="00EF39AC" w:rsidRPr="00EF39AC">
        <w:rPr>
          <w:rFonts w:ascii="Palatino Linotype" w:eastAsia="Times New Roman" w:hAnsi="Palatino Linotype" w:cs="Arial"/>
          <w:color w:val="000000"/>
          <w:sz w:val="24"/>
          <w:szCs w:val="24"/>
          <w:lang w:eastAsia="el-GR"/>
        </w:rPr>
        <w:t> Την Τετάρτη, 14 Νοεμβρίου, η  λανθασμένη  είδηση ότι οι φοιτητές στο Πολυτεχνείο συγκρούονται με την αστυνομία, προκαλεί την αντίδραση των  συγκεντρωμένων  φοιτητών  στο αμφιθέατρο  της Νομικής. Συγκροτείται διαδήλωση η οποία σπάει τον κλοιό της αστυνομίας και μπαίνει στο Πολυτεχνείο. Αποφασίζεται αρχικά αποχή και τελικά κατάληψη του Ιδρύματος. Ακούγονται τα πρώτα συνθήματα «Ψωμί-παιδεία-</w:t>
      </w:r>
      <w:proofErr w:type="spellStart"/>
      <w:r w:rsidR="00EF39AC" w:rsidRPr="00EF39AC">
        <w:rPr>
          <w:rFonts w:ascii="Palatino Linotype" w:eastAsia="Times New Roman" w:hAnsi="Palatino Linotype" w:cs="Arial"/>
          <w:color w:val="000000"/>
          <w:sz w:val="24"/>
          <w:szCs w:val="24"/>
          <w:lang w:eastAsia="el-GR"/>
        </w:rPr>
        <w:t>ελευθερί</w:t>
      </w:r>
      <w:proofErr w:type="spellEnd"/>
      <w:r w:rsidR="00EF39AC" w:rsidRPr="00EF39AC">
        <w:rPr>
          <w:rFonts w:ascii="Palatino Linotype" w:eastAsia="Times New Roman" w:hAnsi="Palatino Linotype" w:cs="Arial"/>
          <w:color w:val="000000"/>
          <w:sz w:val="24"/>
          <w:szCs w:val="24"/>
          <w:lang w:eastAsia="el-GR"/>
        </w:rPr>
        <w:t>α»,    «Κάτω η  δικτατορία».</w:t>
      </w:r>
      <w:r w:rsidR="00EF39AC" w:rsidRPr="00EF39AC">
        <w:rPr>
          <w:rFonts w:ascii="Palatino Linotype" w:eastAsia="Times New Roman" w:hAnsi="Palatino Linotype" w:cs="Times New Roman"/>
          <w:color w:val="000000"/>
          <w:sz w:val="24"/>
          <w:szCs w:val="24"/>
          <w:lang w:eastAsia="el-GR"/>
        </w:rPr>
        <w:t xml:space="preserve"> </w:t>
      </w:r>
    </w:p>
    <w:p w:rsidR="00EF39AC" w:rsidRPr="00EF39AC" w:rsidRDefault="00EF39AC" w:rsidP="00EF39AC">
      <w:pPr>
        <w:numPr>
          <w:ilvl w:val="0"/>
          <w:numId w:val="1"/>
        </w:numPr>
        <w:spacing w:before="100" w:beforeAutospacing="1" w:after="100" w:afterAutospacing="1" w:line="240" w:lineRule="auto"/>
        <w:jc w:val="both"/>
        <w:rPr>
          <w:rFonts w:ascii="Palatino Linotype" w:eastAsia="Times New Roman" w:hAnsi="Palatino Linotype" w:cs="Times New Roman"/>
          <w:color w:val="000000"/>
          <w:sz w:val="24"/>
          <w:szCs w:val="24"/>
          <w:lang w:eastAsia="el-GR"/>
        </w:rPr>
      </w:pPr>
      <w:r w:rsidRPr="00EF39AC">
        <w:rPr>
          <w:rFonts w:ascii="Palatino Linotype" w:eastAsia="Times New Roman" w:hAnsi="Palatino Linotype" w:cs="Arial"/>
          <w:color w:val="000000"/>
          <w:sz w:val="24"/>
          <w:szCs w:val="24"/>
          <w:lang w:eastAsia="el-GR"/>
        </w:rPr>
        <w:t xml:space="preserve"> Στις 15 Νοεμβρίου, αρχίζει να εκπέμπει ο ραδιοφωνικός σταθμός του Πολυτεχνείου στους 1.050 </w:t>
      </w:r>
      <w:proofErr w:type="spellStart"/>
      <w:r w:rsidRPr="00EF39AC">
        <w:rPr>
          <w:rFonts w:ascii="Palatino Linotype" w:eastAsia="Times New Roman" w:hAnsi="Palatino Linotype" w:cs="Arial"/>
          <w:color w:val="000000"/>
          <w:sz w:val="24"/>
          <w:szCs w:val="24"/>
          <w:lang w:eastAsia="el-GR"/>
        </w:rPr>
        <w:t>χιλιόκυκλους</w:t>
      </w:r>
      <w:proofErr w:type="spellEnd"/>
      <w:r w:rsidRPr="00EF39AC">
        <w:rPr>
          <w:rFonts w:ascii="Palatino Linotype" w:eastAsia="Times New Roman" w:hAnsi="Palatino Linotype" w:cs="Arial"/>
          <w:color w:val="000000"/>
          <w:sz w:val="24"/>
          <w:szCs w:val="24"/>
          <w:lang w:eastAsia="el-GR"/>
        </w:rPr>
        <w:t xml:space="preserve">. Η ανταπόκριση </w:t>
      </w:r>
      <w:r w:rsidRPr="00EF39AC">
        <w:rPr>
          <w:rFonts w:ascii="Palatino Linotype" w:eastAsia="Times New Roman" w:hAnsi="Palatino Linotype" w:cs="Arial"/>
          <w:color w:val="000000"/>
          <w:sz w:val="24"/>
          <w:szCs w:val="24"/>
          <w:lang w:eastAsia="el-GR"/>
        </w:rPr>
        <w:lastRenderedPageBreak/>
        <w:t xml:space="preserve">του κόσμου ξεπερνά κάθε προσδοκία και για πρώτη φορά δημιουργείται η πεποίθηση ότι  η  δικτατορία  μπορεί να πέσει. </w:t>
      </w:r>
      <w:r w:rsidR="002C7F74">
        <w:rPr>
          <w:rFonts w:ascii="Palatino Linotype" w:eastAsia="Times New Roman" w:hAnsi="Palatino Linotype" w:cs="Arial"/>
          <w:noProof/>
          <w:sz w:val="24"/>
          <w:szCs w:val="24"/>
          <w:lang w:eastAsia="el-GR"/>
        </w:rPr>
        <w:drawing>
          <wp:anchor distT="0" distB="0" distL="114300" distR="114300" simplePos="0" relativeHeight="251665408" behindDoc="1" locked="0" layoutInCell="1" allowOverlap="1" wp14:anchorId="3F0DCB62" wp14:editId="0F403676">
            <wp:simplePos x="0" y="0"/>
            <wp:positionH relativeFrom="column">
              <wp:posOffset>3552825</wp:posOffset>
            </wp:positionH>
            <wp:positionV relativeFrom="paragraph">
              <wp:posOffset>581025</wp:posOffset>
            </wp:positionV>
            <wp:extent cx="1981200" cy="2181225"/>
            <wp:effectExtent l="0" t="0" r="0" b="9525"/>
            <wp:wrapThrough wrapText="bothSides">
              <wp:wrapPolygon edited="0">
                <wp:start x="0" y="0"/>
                <wp:lineTo x="0" y="21506"/>
                <wp:lineTo x="21392" y="21506"/>
                <wp:lineTo x="21392" y="0"/>
                <wp:lineTo x="0" y="0"/>
              </wp:wrapPolygon>
            </wp:wrapThrough>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τησίων, Απόγευμα 17ης Νοέμβρη.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1200" cy="2181225"/>
                    </a:xfrm>
                    <a:prstGeom prst="rect">
                      <a:avLst/>
                    </a:prstGeom>
                  </pic:spPr>
                </pic:pic>
              </a:graphicData>
            </a:graphic>
            <wp14:sizeRelH relativeFrom="page">
              <wp14:pctWidth>0</wp14:pctWidth>
            </wp14:sizeRelH>
            <wp14:sizeRelV relativeFrom="page">
              <wp14:pctHeight>0</wp14:pctHeight>
            </wp14:sizeRelV>
          </wp:anchor>
        </w:drawing>
      </w:r>
      <w:r w:rsidRPr="00EF39AC">
        <w:rPr>
          <w:rFonts w:ascii="Palatino Linotype" w:eastAsia="Times New Roman" w:hAnsi="Palatino Linotype" w:cs="Arial"/>
          <w:color w:val="000000"/>
          <w:sz w:val="24"/>
          <w:szCs w:val="24"/>
          <w:lang w:eastAsia="el-GR"/>
        </w:rPr>
        <w:t>Ταυτόχρονα οι συνελεύσεις δίνουν και το ιδεολογικό στίγμα του αγώνα.</w:t>
      </w:r>
      <w:r w:rsidRPr="00EF39AC">
        <w:rPr>
          <w:rFonts w:ascii="Palatino Linotype" w:eastAsia="Times New Roman" w:hAnsi="Palatino Linotype" w:cs="Times New Roman"/>
          <w:color w:val="000000"/>
          <w:sz w:val="24"/>
          <w:szCs w:val="24"/>
          <w:lang w:eastAsia="el-GR"/>
        </w:rPr>
        <w:t xml:space="preserve"> </w:t>
      </w:r>
    </w:p>
    <w:p w:rsidR="00EF39AC" w:rsidRPr="00EF39AC" w:rsidRDefault="00EF39AC" w:rsidP="00EF39AC">
      <w:pPr>
        <w:numPr>
          <w:ilvl w:val="0"/>
          <w:numId w:val="1"/>
        </w:numPr>
        <w:spacing w:before="100" w:beforeAutospacing="1" w:after="100" w:afterAutospacing="1" w:line="240" w:lineRule="auto"/>
        <w:jc w:val="both"/>
        <w:rPr>
          <w:rFonts w:ascii="Palatino Linotype" w:eastAsia="Times New Roman" w:hAnsi="Palatino Linotype" w:cs="Times New Roman"/>
          <w:color w:val="000000"/>
          <w:sz w:val="24"/>
          <w:szCs w:val="24"/>
          <w:lang w:eastAsia="el-GR"/>
        </w:rPr>
      </w:pPr>
      <w:r w:rsidRPr="00EF39AC">
        <w:rPr>
          <w:rFonts w:ascii="Palatino Linotype" w:eastAsia="Times New Roman" w:hAnsi="Palatino Linotype" w:cs="Arial"/>
          <w:color w:val="000000"/>
          <w:sz w:val="24"/>
          <w:szCs w:val="24"/>
          <w:lang w:eastAsia="el-GR"/>
        </w:rPr>
        <w:t xml:space="preserve"> Την Παρασκευή 16 Νοεμβρίου η κατάληψη έχει εξελιχθεί σε εξέγερση. Το καθεστώς  επιτίθεται  στο πλήθος  με  </w:t>
      </w:r>
      <w:proofErr w:type="spellStart"/>
      <w:r w:rsidRPr="00EF39AC">
        <w:rPr>
          <w:rFonts w:ascii="Palatino Linotype" w:eastAsia="Times New Roman" w:hAnsi="Palatino Linotype" w:cs="Arial"/>
          <w:color w:val="000000"/>
          <w:sz w:val="24"/>
          <w:szCs w:val="24"/>
          <w:lang w:eastAsia="el-GR"/>
        </w:rPr>
        <w:t>γκλομπς</w:t>
      </w:r>
      <w:proofErr w:type="spellEnd"/>
      <w:r w:rsidRPr="00EF39AC">
        <w:rPr>
          <w:rFonts w:ascii="Palatino Linotype" w:eastAsia="Times New Roman" w:hAnsi="Palatino Linotype" w:cs="Arial"/>
          <w:color w:val="000000"/>
          <w:sz w:val="24"/>
          <w:szCs w:val="24"/>
          <w:lang w:eastAsia="el-GR"/>
        </w:rPr>
        <w:t xml:space="preserve">  και  δακρυγόνα   για να το διαλύσει. Όσοι  μένουν ανάβουν φωτιές για να εξουδετερώσουν τα δακρυγόνα και στήνουν οδοφράγματα. Με την αστυνομία αδύναμη να εισέλθει στο Πολυτεχνείο αποφασίζεται η επέμβαση του στρατού. Τρία άρματα μάχης λαμβάνουν θέση στις πλαϊνές και στην κεντρική είσοδο. Η έκκληση της Συντονιστικής Επιτροπής,  αργά  το  βράδυ,  για  διαπραγματεύσεις απορρίπτεται.</w:t>
      </w:r>
      <w:r w:rsidRPr="00EF39AC">
        <w:rPr>
          <w:rFonts w:ascii="Palatino Linotype" w:eastAsia="Times New Roman" w:hAnsi="Palatino Linotype" w:cs="Times New Roman"/>
          <w:color w:val="000000"/>
          <w:sz w:val="24"/>
          <w:szCs w:val="24"/>
          <w:lang w:eastAsia="el-GR"/>
        </w:rPr>
        <w:t xml:space="preserve"> </w:t>
      </w:r>
    </w:p>
    <w:p w:rsidR="00EF39AC" w:rsidRPr="00EF39AC" w:rsidRDefault="00EF39AC" w:rsidP="00EF39AC">
      <w:pPr>
        <w:numPr>
          <w:ilvl w:val="0"/>
          <w:numId w:val="1"/>
        </w:numPr>
        <w:spacing w:before="100" w:beforeAutospacing="1" w:after="100" w:afterAutospacing="1" w:line="240" w:lineRule="auto"/>
        <w:jc w:val="both"/>
        <w:rPr>
          <w:rFonts w:ascii="Palatino Linotype" w:eastAsia="Times New Roman" w:hAnsi="Palatino Linotype" w:cs="Times New Roman"/>
          <w:color w:val="000000"/>
          <w:sz w:val="24"/>
          <w:szCs w:val="24"/>
          <w:lang w:eastAsia="el-GR"/>
        </w:rPr>
      </w:pPr>
      <w:r w:rsidRPr="00EF39AC">
        <w:rPr>
          <w:rFonts w:ascii="Palatino Linotype" w:eastAsia="Times New Roman" w:hAnsi="Palatino Linotype" w:cs="Arial"/>
          <w:color w:val="000000"/>
          <w:sz w:val="24"/>
          <w:szCs w:val="24"/>
          <w:lang w:eastAsia="el-GR"/>
        </w:rPr>
        <w:t> Στις 17 Νοεμβρίου, στις 2.45 τα ξημερώματα, το τανκ λαμβάνει εντολή να εισβάλει στο Πολυτεχνείο. Πέφτει στην πύλη παρασέρνοντας και τραυματίζοντας τους φοιτητές που ήταν πάνω σε αυτή. Τα Λ.O.Κ. και η  αστυνομία  εισβάλλουν στο Πολυτεχνείο και κυνηγούν τους φοιτητές.   Οι κάτοικοι των γύρω πολυκατοικιών τους προσφέρουν άσυλο. Πολλοί  στρατιώτες  προστατεύουν  τους  φοιτητές. Η  εξέγερση συνεχίζεται  στους  κεντρικούς Αθηναϊκούς δρόμους  και την  επόμενη  ημέρα.   Υπάρχουν  νεκροί  και πολλές  συλλήψεις.  Πολλοί φοιτητές φοβούμενοι  τη  σύλληψη, αν και βαριά τραυματισμένοι, αρνούνται τη μεταφορά τους στο νοσοκομείο.</w:t>
      </w:r>
      <w:r w:rsidRPr="00EF39AC">
        <w:rPr>
          <w:rFonts w:ascii="Palatino Linotype" w:eastAsia="Times New Roman" w:hAnsi="Palatino Linotype" w:cs="Times New Roman"/>
          <w:color w:val="000000"/>
          <w:sz w:val="24"/>
          <w:szCs w:val="24"/>
          <w:lang w:eastAsia="el-GR"/>
        </w:rPr>
        <w:t xml:space="preserve"> </w:t>
      </w:r>
    </w:p>
    <w:p w:rsidR="00EF39AC" w:rsidRPr="00EF39AC" w:rsidRDefault="00EF39AC" w:rsidP="00EF39AC">
      <w:pPr>
        <w:numPr>
          <w:ilvl w:val="0"/>
          <w:numId w:val="1"/>
        </w:numPr>
        <w:spacing w:before="100" w:beforeAutospacing="1" w:after="100" w:afterAutospacing="1" w:line="240" w:lineRule="auto"/>
        <w:jc w:val="both"/>
        <w:rPr>
          <w:rFonts w:ascii="Palatino Linotype" w:eastAsia="Times New Roman" w:hAnsi="Palatino Linotype" w:cs="Times New Roman"/>
          <w:color w:val="000000"/>
          <w:sz w:val="24"/>
          <w:szCs w:val="24"/>
          <w:lang w:eastAsia="el-GR"/>
        </w:rPr>
      </w:pPr>
      <w:r w:rsidRPr="00EF39AC">
        <w:rPr>
          <w:rFonts w:ascii="Palatino Linotype" w:eastAsia="Times New Roman" w:hAnsi="Palatino Linotype" w:cs="Arial"/>
          <w:color w:val="000000"/>
          <w:sz w:val="24"/>
          <w:szCs w:val="24"/>
          <w:lang w:eastAsia="el-GR"/>
        </w:rPr>
        <w:t> Στις 25 Νοεμβρίου ο Γ. Παπαδόπουλος ανατρέπεται με πραξικόπημα. O  Ιωαννίδης  που  τον  «διαδέχεται»  επιβάλλει  ένα ακόμα σκληρότερο καθεστώς.</w:t>
      </w:r>
      <w:r w:rsidRPr="00EF39AC">
        <w:rPr>
          <w:rFonts w:ascii="Palatino Linotype" w:eastAsia="Times New Roman" w:hAnsi="Palatino Linotype" w:cs="Times New Roman"/>
          <w:color w:val="000000"/>
          <w:sz w:val="24"/>
          <w:szCs w:val="24"/>
          <w:lang w:eastAsia="el-GR"/>
        </w:rPr>
        <w:t xml:space="preserve"> </w:t>
      </w:r>
    </w:p>
    <w:p w:rsidR="00EF39AC" w:rsidRPr="00EF39AC" w:rsidRDefault="00EF39AC" w:rsidP="00EF39AC">
      <w:pPr>
        <w:numPr>
          <w:ilvl w:val="0"/>
          <w:numId w:val="1"/>
        </w:numPr>
        <w:spacing w:before="100" w:beforeAutospacing="1" w:after="100" w:afterAutospacing="1" w:line="240" w:lineRule="auto"/>
        <w:jc w:val="both"/>
        <w:rPr>
          <w:rFonts w:ascii="Palatino Linotype" w:eastAsia="Times New Roman" w:hAnsi="Palatino Linotype" w:cs="Times New Roman"/>
          <w:color w:val="000000"/>
          <w:sz w:val="24"/>
          <w:szCs w:val="24"/>
          <w:lang w:eastAsia="el-GR"/>
        </w:rPr>
      </w:pPr>
      <w:r w:rsidRPr="00EF39AC">
        <w:rPr>
          <w:rFonts w:ascii="Palatino Linotype" w:eastAsia="Times New Roman" w:hAnsi="Palatino Linotype" w:cs="Arial"/>
          <w:color w:val="000000"/>
          <w:sz w:val="24"/>
          <w:szCs w:val="24"/>
          <w:lang w:eastAsia="el-GR"/>
        </w:rPr>
        <w:t> Στις 24 Ιουλίου 1974 η δικτατορία -  λόγω  του  βάρους  της Κυπριακής  τραγωδίας -  πέφτει…….</w:t>
      </w:r>
      <w:r w:rsidRPr="00EF39AC">
        <w:rPr>
          <w:rFonts w:ascii="Palatino Linotype" w:eastAsia="Times New Roman" w:hAnsi="Palatino Linotype" w:cs="Times New Roman"/>
          <w:color w:val="000000"/>
          <w:sz w:val="24"/>
          <w:szCs w:val="24"/>
          <w:lang w:eastAsia="el-GR"/>
        </w:rPr>
        <w:t xml:space="preserve"> </w:t>
      </w:r>
    </w:p>
    <w:p w:rsidR="00EF39AC" w:rsidRDefault="002C7F74" w:rsidP="00EF39AC">
      <w:pPr>
        <w:spacing w:before="100" w:beforeAutospacing="1" w:after="100" w:afterAutospacing="1" w:line="240" w:lineRule="auto"/>
        <w:ind w:left="360"/>
        <w:jc w:val="both"/>
        <w:rPr>
          <w:rFonts w:ascii="Palatino Linotype" w:eastAsia="Times New Roman" w:hAnsi="Palatino Linotype" w:cs="Times New Roman"/>
          <w:color w:val="000000"/>
          <w:sz w:val="24"/>
          <w:szCs w:val="24"/>
          <w:lang w:eastAsia="el-GR"/>
        </w:rPr>
      </w:pPr>
      <w:r>
        <w:rPr>
          <w:noProof/>
          <w:lang w:eastAsia="el-GR"/>
        </w:rPr>
        <w:drawing>
          <wp:anchor distT="0" distB="0" distL="114300" distR="114300" simplePos="0" relativeHeight="251668480" behindDoc="1" locked="0" layoutInCell="1" allowOverlap="1" wp14:anchorId="7F63D62F" wp14:editId="341CC801">
            <wp:simplePos x="0" y="0"/>
            <wp:positionH relativeFrom="column">
              <wp:posOffset>1323975</wp:posOffset>
            </wp:positionH>
            <wp:positionV relativeFrom="paragraph">
              <wp:posOffset>120650</wp:posOffset>
            </wp:positionV>
            <wp:extent cx="2743200" cy="1713865"/>
            <wp:effectExtent l="0" t="0" r="0" b="635"/>
            <wp:wrapThrough wrapText="bothSides">
              <wp:wrapPolygon edited="0">
                <wp:start x="0" y="0"/>
                <wp:lineTo x="0" y="21368"/>
                <wp:lineTo x="21450" y="21368"/>
                <wp:lineTo x="21450" y="0"/>
                <wp:lineTo x="0" y="0"/>
              </wp:wrapPolygon>
            </wp:wrapThrough>
            <wp:docPr id="6" name="Εικόνα 6" descr="Η εξέγερση των φοιτητών στο Πολυτεχνείο | Η ΚΑΘΗΜΕΡΙΝ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εξέγερση των φοιτητών στο Πολυτεχνείο | Η ΚΑΘΗΜΕΡΙΝΗ"/>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529A" w:rsidRDefault="005B529A" w:rsidP="00EF39AC">
      <w:pPr>
        <w:spacing w:before="100" w:beforeAutospacing="1" w:after="100" w:afterAutospacing="1" w:line="240" w:lineRule="auto"/>
        <w:ind w:left="360"/>
        <w:jc w:val="both"/>
        <w:rPr>
          <w:rFonts w:ascii="Palatino Linotype" w:eastAsia="Times New Roman" w:hAnsi="Palatino Linotype" w:cs="Times New Roman"/>
          <w:color w:val="000000"/>
          <w:sz w:val="24"/>
          <w:szCs w:val="24"/>
          <w:lang w:eastAsia="el-GR"/>
        </w:rPr>
      </w:pPr>
    </w:p>
    <w:p w:rsidR="005B529A" w:rsidRDefault="005B529A" w:rsidP="00EF39AC">
      <w:pPr>
        <w:spacing w:before="100" w:beforeAutospacing="1" w:after="100" w:afterAutospacing="1" w:line="240" w:lineRule="auto"/>
        <w:ind w:left="360"/>
        <w:jc w:val="both"/>
        <w:rPr>
          <w:rFonts w:ascii="Palatino Linotype" w:eastAsia="Times New Roman" w:hAnsi="Palatino Linotype" w:cs="Times New Roman"/>
          <w:color w:val="000000"/>
          <w:sz w:val="24"/>
          <w:szCs w:val="24"/>
          <w:lang w:eastAsia="el-GR"/>
        </w:rPr>
      </w:pPr>
    </w:p>
    <w:p w:rsidR="005B529A" w:rsidRDefault="005B529A" w:rsidP="00EF39AC">
      <w:pPr>
        <w:spacing w:before="100" w:beforeAutospacing="1" w:after="100" w:afterAutospacing="1" w:line="240" w:lineRule="auto"/>
        <w:ind w:left="360"/>
        <w:jc w:val="both"/>
        <w:rPr>
          <w:rFonts w:ascii="Palatino Linotype" w:eastAsia="Times New Roman" w:hAnsi="Palatino Linotype" w:cs="Times New Roman"/>
          <w:color w:val="000000"/>
          <w:sz w:val="24"/>
          <w:szCs w:val="24"/>
          <w:lang w:eastAsia="el-GR"/>
        </w:rPr>
      </w:pPr>
    </w:p>
    <w:p w:rsidR="002C7F74" w:rsidRDefault="002C7F74" w:rsidP="00EF39AC">
      <w:pPr>
        <w:spacing w:after="0" w:line="240" w:lineRule="auto"/>
        <w:jc w:val="both"/>
        <w:rPr>
          <w:rFonts w:ascii="Palatino Linotype" w:eastAsia="Times New Roman" w:hAnsi="Palatino Linotype" w:cs="Arial"/>
          <w:b/>
          <w:color w:val="984806" w:themeColor="accent6" w:themeShade="80"/>
          <w:sz w:val="24"/>
          <w:szCs w:val="24"/>
          <w:lang w:eastAsia="el-GR"/>
        </w:rPr>
      </w:pPr>
    </w:p>
    <w:p w:rsidR="002C7F74" w:rsidRDefault="002C7F74" w:rsidP="00EF39AC">
      <w:pPr>
        <w:spacing w:after="0" w:line="240" w:lineRule="auto"/>
        <w:jc w:val="both"/>
        <w:rPr>
          <w:rFonts w:ascii="Palatino Linotype" w:eastAsia="Times New Roman" w:hAnsi="Palatino Linotype" w:cs="Arial"/>
          <w:b/>
          <w:color w:val="984806" w:themeColor="accent6" w:themeShade="80"/>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b/>
          <w:color w:val="984806" w:themeColor="accent6" w:themeShade="80"/>
          <w:sz w:val="24"/>
          <w:szCs w:val="24"/>
          <w:lang w:eastAsia="el-GR"/>
        </w:rPr>
      </w:pPr>
      <w:r w:rsidRPr="00EF39AC">
        <w:rPr>
          <w:rFonts w:ascii="Palatino Linotype" w:eastAsia="Times New Roman" w:hAnsi="Palatino Linotype" w:cs="Arial"/>
          <w:b/>
          <w:color w:val="984806" w:themeColor="accent6" w:themeShade="80"/>
          <w:sz w:val="24"/>
          <w:szCs w:val="24"/>
          <w:lang w:eastAsia="el-GR"/>
        </w:rPr>
        <w:t xml:space="preserve">Το  Πολυτεχνείο  για  μας  Σήμερα  - Ποιο  είναι  το μήνυμα  που  πρέπει να   λάβουμε  ; </w:t>
      </w:r>
    </w:p>
    <w:p w:rsidR="00EF39AC" w:rsidRPr="00EF39AC" w:rsidRDefault="00EF39AC" w:rsidP="00EF39AC">
      <w:pPr>
        <w:spacing w:after="0" w:line="240" w:lineRule="auto"/>
        <w:rPr>
          <w:rFonts w:ascii="Palatino Linotype" w:eastAsia="Times New Roman" w:hAnsi="Palatino Linotype" w:cs="Times New Roman"/>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r w:rsidRPr="00EF39AC">
        <w:rPr>
          <w:rFonts w:ascii="Palatino Linotype" w:eastAsia="Times New Roman" w:hAnsi="Palatino Linotype" w:cs="Arial"/>
          <w:sz w:val="24"/>
          <w:szCs w:val="24"/>
          <w:lang w:eastAsia="el-GR"/>
        </w:rPr>
        <w:t xml:space="preserve">       Το  Πολυτεχνείο   συμβολίζει  τον  νέο  άνθρωπο  που βγαίνει  από  τον  ατομικό  μικρόκοσμό  του   και   διεκδικεί   για λογαριασμό  όλων.  Τον  άνθρωπο  που τολμάει  να  ξεφύγει  από  την καθημερινή  ασημαντότητά  του  και  να  υπερασπιστεί   ανώτερα   </w:t>
      </w:r>
      <w:proofErr w:type="spellStart"/>
      <w:r w:rsidRPr="00EF39AC">
        <w:rPr>
          <w:rFonts w:ascii="Palatino Linotype" w:eastAsia="Times New Roman" w:hAnsi="Palatino Linotype" w:cs="Arial"/>
          <w:sz w:val="24"/>
          <w:szCs w:val="24"/>
          <w:lang w:eastAsia="el-GR"/>
        </w:rPr>
        <w:t>ιδανικά…….είτε</w:t>
      </w:r>
      <w:proofErr w:type="spellEnd"/>
      <w:r w:rsidRPr="00EF39AC">
        <w:rPr>
          <w:rFonts w:ascii="Palatino Linotype" w:eastAsia="Times New Roman" w:hAnsi="Palatino Linotype" w:cs="Arial"/>
          <w:sz w:val="24"/>
          <w:szCs w:val="24"/>
          <w:lang w:eastAsia="el-GR"/>
        </w:rPr>
        <w:t xml:space="preserve">   γιατί   αυτά   έχουν   χαθεί  από   την   κοινωνία   είτε   γιατί   αυτή   τα   έχει   λησμονήσει.   Τον  άνθρωπο που ορθώνει  το  ανάστημά  του - χωρίς  αυταρέσκεια  -   και   θυσιάζεται   για   την  ελευθερία.   </w:t>
      </w: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r w:rsidRPr="00EF39AC">
        <w:rPr>
          <w:rFonts w:ascii="Palatino Linotype" w:eastAsia="Times New Roman" w:hAnsi="Palatino Linotype" w:cs="Arial"/>
          <w:sz w:val="24"/>
          <w:szCs w:val="24"/>
          <w:lang w:eastAsia="el-GR"/>
        </w:rPr>
        <w:t xml:space="preserve">        </w:t>
      </w: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r w:rsidRPr="00EF39AC">
        <w:rPr>
          <w:rFonts w:ascii="Palatino Linotype" w:eastAsia="Times New Roman" w:hAnsi="Palatino Linotype" w:cs="Arial"/>
          <w:sz w:val="24"/>
          <w:szCs w:val="24"/>
          <w:lang w:eastAsia="el-GR"/>
        </w:rPr>
        <w:t xml:space="preserve">       Συμβολίζει  τον   αγώνα  που   γίνεται  με  επιχειρήματα,  με  ωριμότητα, με  υπεύθυνη   στάση,  με  προσωπικότητα.   Τον  συνειδητό  αγώνα  που   στοχεύει στη  συνολική  βελτίωση  της κοινωνίας,  που  δεν  προτάσσει  το  εγώ,  αλλά  το εμείς,  που  δεν  αναδεικνύει  το ατομικό συμφέρον,  αλλά  προβάλει  το  συλλογικό  καλό  και   πορεύεται   με  σκοπό  αυτό.   Πολυτεχνείο  σημαίνει  διάθεση  για  προσφορά,  θέληση  για  θυσία,  αρχές  που  τις  έχουμε   χάσει  και   την  έλλειψη τους  τη  βιώνουμε καθημερινά   σήμερα.</w:t>
      </w: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2C7F74" w:rsidP="00EF39AC">
      <w:pPr>
        <w:spacing w:after="0" w:line="240" w:lineRule="auto"/>
        <w:jc w:val="both"/>
        <w:rPr>
          <w:rFonts w:ascii="Palatino Linotype" w:eastAsia="Times New Roman" w:hAnsi="Palatino Linotype" w:cs="Arial"/>
          <w:sz w:val="24"/>
          <w:szCs w:val="24"/>
          <w:lang w:eastAsia="el-GR"/>
        </w:rPr>
      </w:pPr>
      <w:r>
        <w:rPr>
          <w:rFonts w:ascii="Palatino Linotype" w:eastAsia="Times New Roman" w:hAnsi="Palatino Linotype" w:cs="Arial"/>
          <w:noProof/>
          <w:sz w:val="24"/>
          <w:szCs w:val="24"/>
          <w:lang w:eastAsia="el-GR"/>
        </w:rPr>
        <w:drawing>
          <wp:anchor distT="0" distB="0" distL="114300" distR="114300" simplePos="0" relativeHeight="251667456" behindDoc="1" locked="0" layoutInCell="1" allowOverlap="1" wp14:anchorId="5DEF21E1" wp14:editId="39F39A1E">
            <wp:simplePos x="0" y="0"/>
            <wp:positionH relativeFrom="column">
              <wp:posOffset>3629025</wp:posOffset>
            </wp:positionH>
            <wp:positionV relativeFrom="paragraph">
              <wp:posOffset>2030730</wp:posOffset>
            </wp:positionV>
            <wp:extent cx="1888490" cy="1846580"/>
            <wp:effectExtent l="0" t="0" r="0" b="1270"/>
            <wp:wrapThrough wrapText="bothSides">
              <wp:wrapPolygon edited="0">
                <wp:start x="0" y="0"/>
                <wp:lineTo x="0" y="21392"/>
                <wp:lineTo x="21353" y="21392"/>
                <wp:lineTo x="21353" y="0"/>
                <wp:lineTo x="0" y="0"/>
              </wp:wrapPolygon>
            </wp:wrapThrough>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εριστέρι.jpg"/>
                    <pic:cNvPicPr/>
                  </pic:nvPicPr>
                  <pic:blipFill>
                    <a:blip r:embed="rId14">
                      <a:extLst>
                        <a:ext uri="{28A0092B-C50C-407E-A947-70E740481C1C}">
                          <a14:useLocalDpi xmlns:a14="http://schemas.microsoft.com/office/drawing/2010/main" val="0"/>
                        </a:ext>
                      </a:extLst>
                    </a:blip>
                    <a:stretch>
                      <a:fillRect/>
                    </a:stretch>
                  </pic:blipFill>
                  <pic:spPr>
                    <a:xfrm>
                      <a:off x="0" y="0"/>
                      <a:ext cx="1888490" cy="1846580"/>
                    </a:xfrm>
                    <a:prstGeom prst="rect">
                      <a:avLst/>
                    </a:prstGeom>
                  </pic:spPr>
                </pic:pic>
              </a:graphicData>
            </a:graphic>
            <wp14:sizeRelH relativeFrom="page">
              <wp14:pctWidth>0</wp14:pctWidth>
            </wp14:sizeRelH>
            <wp14:sizeRelV relativeFrom="page">
              <wp14:pctHeight>0</wp14:pctHeight>
            </wp14:sizeRelV>
          </wp:anchor>
        </w:drawing>
      </w:r>
      <w:r w:rsidR="00EF39AC" w:rsidRPr="00EF39AC">
        <w:rPr>
          <w:rFonts w:ascii="Palatino Linotype" w:eastAsia="Times New Roman" w:hAnsi="Palatino Linotype" w:cs="Arial"/>
          <w:sz w:val="24"/>
          <w:szCs w:val="24"/>
          <w:lang w:eastAsia="el-GR"/>
        </w:rPr>
        <w:t xml:space="preserve">        Όλοι  εμείς  που  εργαζόμαστε  για  την παιδεία  έχουμε  χρέος να  υπενθυμίζουμε  διαρκώς  στη  νέα  γενιά  την  αξία  και την κοινωνική θυσία του  Πολυτεχνείου.   Μέσα  σ’  ένα   συγκεχυμένο  και  αντιφατικό    κόσμο,  όπου  οι   ιδέες  εγκαταλείπονται,  οι  θυσίες   μοιάζουν  γραφικές,  τα  οράματα  ξεθωριάζουν,  οι  νέοι έχουν  ανάγκη  πιο πολύ από  κάθε  άλλη  ιστορική  στιγμή,  από   στέρεα   και  αγνά  πρότυπα   που  θα  </w:t>
      </w:r>
      <w:proofErr w:type="spellStart"/>
      <w:r w:rsidR="00EF39AC" w:rsidRPr="00EF39AC">
        <w:rPr>
          <w:rFonts w:ascii="Palatino Linotype" w:eastAsia="Times New Roman" w:hAnsi="Palatino Linotype" w:cs="Arial"/>
          <w:sz w:val="24"/>
          <w:szCs w:val="24"/>
          <w:lang w:eastAsia="el-GR"/>
        </w:rPr>
        <w:t>νοηματοδοτούν</w:t>
      </w:r>
      <w:proofErr w:type="spellEnd"/>
      <w:r w:rsidR="00EF39AC" w:rsidRPr="00EF39AC">
        <w:rPr>
          <w:rFonts w:ascii="Palatino Linotype" w:eastAsia="Times New Roman" w:hAnsi="Palatino Linotype" w:cs="Arial"/>
          <w:sz w:val="24"/>
          <w:szCs w:val="24"/>
          <w:lang w:eastAsia="el-GR"/>
        </w:rPr>
        <w:t xml:space="preserve">   τη   ζωή  τους  και  θα  τους   προσδίδουν   αξία,  σεβασμό,   ομορφιά.     Πρέπει  να   παλέψουμε  για  να  πλάσουμε νέους  με  αυτές  τις </w:t>
      </w:r>
      <w:proofErr w:type="spellStart"/>
      <w:r w:rsidR="00EF39AC" w:rsidRPr="00EF39AC">
        <w:rPr>
          <w:rFonts w:ascii="Palatino Linotype" w:eastAsia="Times New Roman" w:hAnsi="Palatino Linotype" w:cs="Arial"/>
          <w:sz w:val="24"/>
          <w:szCs w:val="24"/>
          <w:lang w:eastAsia="el-GR"/>
        </w:rPr>
        <w:t>αξίες……..Μόνο</w:t>
      </w:r>
      <w:proofErr w:type="spellEnd"/>
      <w:r w:rsidR="00EF39AC" w:rsidRPr="00EF39AC">
        <w:rPr>
          <w:rFonts w:ascii="Palatino Linotype" w:eastAsia="Times New Roman" w:hAnsi="Palatino Linotype" w:cs="Arial"/>
          <w:sz w:val="24"/>
          <w:szCs w:val="24"/>
          <w:lang w:eastAsia="el-GR"/>
        </w:rPr>
        <w:t xml:space="preserve">  τότε  θα  επιτύχουμε   στην  κοινωνική  και πνευματική μας αποστολή……...        </w:t>
      </w: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r w:rsidRPr="00EF39AC">
        <w:rPr>
          <w:rFonts w:ascii="Palatino Linotype" w:eastAsia="Times New Roman" w:hAnsi="Palatino Linotype" w:cs="Arial"/>
          <w:sz w:val="24"/>
          <w:szCs w:val="24"/>
          <w:lang w:eastAsia="el-GR"/>
        </w:rPr>
        <w:t xml:space="preserve">       </w:t>
      </w: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r w:rsidRPr="00EF39AC">
        <w:rPr>
          <w:rFonts w:ascii="Palatino Linotype" w:eastAsia="Times New Roman" w:hAnsi="Palatino Linotype" w:cs="Arial"/>
          <w:sz w:val="24"/>
          <w:szCs w:val="24"/>
          <w:lang w:eastAsia="el-GR"/>
        </w:rPr>
        <w:t xml:space="preserve">       Το  Πολυτεχνείο  συμβολίζει,  τέλος,  τη   θέληση  του  έθνους  μας  να  συνεχίσει  να  ζει  ελεύθερα…</w:t>
      </w:r>
      <w:r w:rsidR="005B529A">
        <w:rPr>
          <w:rFonts w:ascii="Palatino Linotype" w:eastAsia="Times New Roman" w:hAnsi="Palatino Linotype" w:cs="Arial"/>
          <w:sz w:val="24"/>
          <w:szCs w:val="24"/>
          <w:lang w:eastAsia="el-GR"/>
        </w:rPr>
        <w:t xml:space="preserve"> </w:t>
      </w:r>
      <w:r w:rsidRPr="00EF39AC">
        <w:rPr>
          <w:rFonts w:ascii="Palatino Linotype" w:eastAsia="Times New Roman" w:hAnsi="Palatino Linotype" w:cs="Arial"/>
          <w:sz w:val="24"/>
          <w:szCs w:val="24"/>
          <w:lang w:eastAsia="el-GR"/>
        </w:rPr>
        <w:t xml:space="preserve">Ως  λαός, είμαστε  τυχεροί  που κουβαλάμε   μέσα   μας  τη  φωτιά  και  τη  θέρμη  του  Πολυτεχνείου,  γιατί  έτσι  έχουμε κάτι να μας ζεσταίνει  και  να μας  συντροφεύει στις  δύσκολες  συλλογικές  ή  ατομικές  μας  στιγμές.       </w:t>
      </w: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r w:rsidRPr="00EF39AC">
        <w:rPr>
          <w:rFonts w:ascii="Palatino Linotype" w:eastAsia="Times New Roman" w:hAnsi="Palatino Linotype" w:cs="Arial"/>
          <w:sz w:val="24"/>
          <w:szCs w:val="24"/>
          <w:lang w:eastAsia="el-GR"/>
        </w:rPr>
        <w:t xml:space="preserve">    </w:t>
      </w:r>
      <w:bookmarkStart w:id="0" w:name="_GoBack"/>
      <w:bookmarkEnd w:id="0"/>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EF39AC" w:rsidRPr="00EF39AC" w:rsidRDefault="00EF39AC" w:rsidP="00EF39AC">
      <w:pPr>
        <w:spacing w:after="0" w:line="240" w:lineRule="auto"/>
        <w:jc w:val="both"/>
        <w:rPr>
          <w:rFonts w:ascii="Palatino Linotype" w:eastAsia="Times New Roman" w:hAnsi="Palatino Linotype" w:cs="Arial"/>
          <w:sz w:val="24"/>
          <w:szCs w:val="24"/>
          <w:lang w:eastAsia="el-GR"/>
        </w:rPr>
      </w:pPr>
    </w:p>
    <w:p w:rsidR="00FE6882" w:rsidRDefault="00FE6882"/>
    <w:sectPr w:rsidR="00FE6882">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5D3" w:rsidRDefault="00A745D3" w:rsidP="00DF6845">
      <w:pPr>
        <w:spacing w:after="0" w:line="240" w:lineRule="auto"/>
      </w:pPr>
      <w:r>
        <w:separator/>
      </w:r>
    </w:p>
  </w:endnote>
  <w:endnote w:type="continuationSeparator" w:id="0">
    <w:p w:rsidR="00A745D3" w:rsidRDefault="00A745D3" w:rsidP="00DF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561486"/>
      <w:docPartObj>
        <w:docPartGallery w:val="Page Numbers (Bottom of Page)"/>
        <w:docPartUnique/>
      </w:docPartObj>
    </w:sdtPr>
    <w:sdtEndPr/>
    <w:sdtContent>
      <w:p w:rsidR="00DF6845" w:rsidRDefault="00DF6845">
        <w:pPr>
          <w:pStyle w:val="a4"/>
          <w:jc w:val="center"/>
        </w:pPr>
        <w:r w:rsidRPr="00DF6845">
          <w:rPr>
            <w:rFonts w:ascii="Times New Roman" w:hAnsi="Times New Roman" w:cs="Times New Roman"/>
            <w:b/>
            <w:sz w:val="24"/>
            <w:szCs w:val="24"/>
          </w:rPr>
          <w:fldChar w:fldCharType="begin"/>
        </w:r>
        <w:r w:rsidRPr="00DF6845">
          <w:rPr>
            <w:rFonts w:ascii="Times New Roman" w:hAnsi="Times New Roman" w:cs="Times New Roman"/>
            <w:b/>
            <w:sz w:val="24"/>
            <w:szCs w:val="24"/>
          </w:rPr>
          <w:instrText>PAGE   \* MERGEFORMAT</w:instrText>
        </w:r>
        <w:r w:rsidRPr="00DF6845">
          <w:rPr>
            <w:rFonts w:ascii="Times New Roman" w:hAnsi="Times New Roman" w:cs="Times New Roman"/>
            <w:b/>
            <w:sz w:val="24"/>
            <w:szCs w:val="24"/>
          </w:rPr>
          <w:fldChar w:fldCharType="separate"/>
        </w:r>
        <w:r w:rsidR="002C7F74">
          <w:rPr>
            <w:rFonts w:ascii="Times New Roman" w:hAnsi="Times New Roman" w:cs="Times New Roman"/>
            <w:b/>
            <w:noProof/>
            <w:sz w:val="24"/>
            <w:szCs w:val="24"/>
          </w:rPr>
          <w:t>1</w:t>
        </w:r>
        <w:r w:rsidRPr="00DF6845">
          <w:rPr>
            <w:rFonts w:ascii="Times New Roman" w:hAnsi="Times New Roman" w:cs="Times New Roman"/>
            <w:b/>
            <w:sz w:val="24"/>
            <w:szCs w:val="24"/>
          </w:rPr>
          <w:fldChar w:fldCharType="end"/>
        </w:r>
      </w:p>
    </w:sdtContent>
  </w:sdt>
  <w:p w:rsidR="00DF6845" w:rsidRDefault="00DF68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5D3" w:rsidRDefault="00A745D3" w:rsidP="00DF6845">
      <w:pPr>
        <w:spacing w:after="0" w:line="240" w:lineRule="auto"/>
      </w:pPr>
      <w:r>
        <w:separator/>
      </w:r>
    </w:p>
  </w:footnote>
  <w:footnote w:type="continuationSeparator" w:id="0">
    <w:p w:rsidR="00A745D3" w:rsidRDefault="00A745D3" w:rsidP="00DF6845">
      <w:pPr>
        <w:spacing w:after="0" w:line="240" w:lineRule="auto"/>
      </w:pPr>
      <w:r>
        <w:continuationSeparator/>
      </w:r>
    </w:p>
  </w:footnote>
  <w:footnote w:id="1">
    <w:p w:rsidR="006B2365" w:rsidRPr="006B2365" w:rsidRDefault="006B2365" w:rsidP="002C7F74">
      <w:pPr>
        <w:pStyle w:val="a6"/>
        <w:jc w:val="both"/>
        <w:rPr>
          <w:rFonts w:ascii="Times New Roman" w:hAnsi="Times New Roman" w:cs="Times New Roman"/>
        </w:rPr>
      </w:pPr>
      <w:r>
        <w:rPr>
          <w:rStyle w:val="a7"/>
        </w:rPr>
        <w:footnoteRef/>
      </w:r>
      <w:r>
        <w:t xml:space="preserve"> </w:t>
      </w:r>
      <w:r w:rsidRPr="006B2365">
        <w:rPr>
          <w:rFonts w:ascii="Times New Roman" w:hAnsi="Times New Roman" w:cs="Times New Roman"/>
        </w:rPr>
        <w:t xml:space="preserve">Από ομώνυμο τραγούδι της Αρλέτας </w:t>
      </w:r>
      <w:r w:rsidRPr="002C7F74">
        <w:rPr>
          <w:rFonts w:ascii="Times New Roman" w:hAnsi="Times New Roman" w:cs="Times New Roman"/>
          <w:i/>
        </w:rPr>
        <w:t>(</w:t>
      </w:r>
      <w:r w:rsidR="002C7F74" w:rsidRPr="002C7F74">
        <w:rPr>
          <w:rFonts w:ascii="Times New Roman" w:hAnsi="Times New Roman" w:cs="Times New Roman"/>
          <w:i/>
        </w:rPr>
        <w:t xml:space="preserve"> </w:t>
      </w:r>
      <w:r w:rsidRPr="002C7F74">
        <w:rPr>
          <w:rFonts w:ascii="Times New Roman" w:hAnsi="Times New Roman" w:cs="Times New Roman"/>
          <w:i/>
        </w:rPr>
        <w:t xml:space="preserve">τραγουδίστριας &amp; μουσικού </w:t>
      </w:r>
      <w:r w:rsidR="002C7F74" w:rsidRPr="002C7F74">
        <w:rPr>
          <w:rFonts w:ascii="Times New Roman" w:hAnsi="Times New Roman" w:cs="Times New Roman"/>
          <w:i/>
        </w:rPr>
        <w:t xml:space="preserve"> </w:t>
      </w:r>
      <w:r w:rsidRPr="002C7F74">
        <w:rPr>
          <w:rFonts w:ascii="Times New Roman" w:hAnsi="Times New Roman" w:cs="Times New Roman"/>
          <w:i/>
        </w:rPr>
        <w:t>το</w:t>
      </w:r>
      <w:r w:rsidR="002C7F74" w:rsidRPr="002C7F74">
        <w:rPr>
          <w:rFonts w:ascii="Times New Roman" w:hAnsi="Times New Roman" w:cs="Times New Roman"/>
          <w:i/>
        </w:rPr>
        <w:t>ύ</w:t>
      </w:r>
      <w:r w:rsidRPr="002C7F74">
        <w:rPr>
          <w:rFonts w:ascii="Times New Roman" w:hAnsi="Times New Roman" w:cs="Times New Roman"/>
          <w:i/>
        </w:rPr>
        <w:t xml:space="preserve"> </w:t>
      </w:r>
      <w:r w:rsidR="002C7F74" w:rsidRPr="002C7F74">
        <w:rPr>
          <w:rFonts w:ascii="Times New Roman" w:hAnsi="Times New Roman" w:cs="Times New Roman"/>
          <w:i/>
        </w:rPr>
        <w:t xml:space="preserve"> </w:t>
      </w:r>
      <w:r w:rsidRPr="002C7F74">
        <w:rPr>
          <w:rFonts w:ascii="Times New Roman" w:hAnsi="Times New Roman" w:cs="Times New Roman"/>
          <w:i/>
        </w:rPr>
        <w:t>λεγόμενου</w:t>
      </w:r>
      <w:r w:rsidR="002C7F74" w:rsidRPr="002C7F74">
        <w:rPr>
          <w:rFonts w:ascii="Times New Roman" w:hAnsi="Times New Roman" w:cs="Times New Roman"/>
          <w:i/>
        </w:rPr>
        <w:t xml:space="preserve"> </w:t>
      </w:r>
      <w:r w:rsidRPr="002C7F74">
        <w:rPr>
          <w:rFonts w:ascii="Times New Roman" w:hAnsi="Times New Roman" w:cs="Times New Roman"/>
          <w:i/>
        </w:rPr>
        <w:t xml:space="preserve"> «Νέου Κύματος» )</w:t>
      </w:r>
      <w:r w:rsidRPr="006B2365">
        <w:rPr>
          <w:rFonts w:ascii="Times New Roman" w:hAnsi="Times New Roman" w:cs="Times New Roman"/>
        </w:rPr>
        <w:t xml:space="preserve">, 1966.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45" w:rsidRPr="00DF6845" w:rsidRDefault="00DF6845">
    <w:pPr>
      <w:pStyle w:val="a3"/>
      <w:rPr>
        <w:rFonts w:ascii="Times New Roman" w:hAnsi="Times New Roman" w:cs="Times New Roman"/>
        <w:sz w:val="20"/>
        <w:szCs w:val="20"/>
      </w:rPr>
    </w:pPr>
    <w:r w:rsidRPr="00DF6845">
      <w:rPr>
        <w:rFonts w:ascii="Times New Roman" w:hAnsi="Times New Roman" w:cs="Times New Roman"/>
        <w:sz w:val="20"/>
        <w:szCs w:val="20"/>
      </w:rPr>
      <w:t>Γιάννης  Σωτηρόπουλος</w:t>
    </w:r>
    <w:r>
      <w:rPr>
        <w:rFonts w:ascii="Times New Roman" w:hAnsi="Times New Roman" w:cs="Times New Roman"/>
        <w:sz w:val="20"/>
        <w:szCs w:val="20"/>
      </w:rPr>
      <w:t xml:space="preserve">                                                                                           1</w:t>
    </w:r>
    <w:r w:rsidRPr="00DF6845">
      <w:rPr>
        <w:rFonts w:ascii="Times New Roman" w:hAnsi="Times New Roman" w:cs="Times New Roman"/>
        <w:sz w:val="20"/>
        <w:szCs w:val="20"/>
        <w:vertAlign w:val="superscript"/>
      </w:rPr>
      <w:t>ο</w:t>
    </w:r>
    <w:r>
      <w:rPr>
        <w:rFonts w:ascii="Times New Roman" w:hAnsi="Times New Roman" w:cs="Times New Roman"/>
        <w:sz w:val="20"/>
        <w:szCs w:val="20"/>
      </w:rPr>
      <w:t xml:space="preserve"> Γυμνάσιο Υμηττού</w:t>
    </w:r>
  </w:p>
  <w:p w:rsidR="00DF6845" w:rsidRPr="00DF6845" w:rsidRDefault="00DF6845">
    <w:pPr>
      <w:pStyle w:val="a3"/>
      <w:rPr>
        <w:rFonts w:ascii="Times New Roman" w:hAnsi="Times New Roman" w:cs="Times New Roman"/>
        <w:sz w:val="20"/>
        <w:szCs w:val="20"/>
      </w:rPr>
    </w:pPr>
    <w:r w:rsidRPr="00DF6845">
      <w:rPr>
        <w:rFonts w:ascii="Times New Roman" w:hAnsi="Times New Roman" w:cs="Times New Roman"/>
        <w:sz w:val="20"/>
        <w:szCs w:val="20"/>
      </w:rPr>
      <w:t>Φιλόλογος - Ιστορικός</w:t>
    </w:r>
  </w:p>
  <w:p w:rsidR="00DF6845" w:rsidRDefault="00DF68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F6F34"/>
    <w:multiLevelType w:val="multilevel"/>
    <w:tmpl w:val="EEE2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9AC"/>
    <w:rsid w:val="00015EC8"/>
    <w:rsid w:val="001C126A"/>
    <w:rsid w:val="001D0012"/>
    <w:rsid w:val="002C7F74"/>
    <w:rsid w:val="005B529A"/>
    <w:rsid w:val="006B2365"/>
    <w:rsid w:val="00791A35"/>
    <w:rsid w:val="008D450B"/>
    <w:rsid w:val="009635FE"/>
    <w:rsid w:val="00A745D3"/>
    <w:rsid w:val="00BE687D"/>
    <w:rsid w:val="00DF6845"/>
    <w:rsid w:val="00E66CA4"/>
    <w:rsid w:val="00EF39AC"/>
    <w:rsid w:val="00F53CCB"/>
    <w:rsid w:val="00FE68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845"/>
    <w:pPr>
      <w:tabs>
        <w:tab w:val="center" w:pos="4153"/>
        <w:tab w:val="right" w:pos="8306"/>
      </w:tabs>
      <w:spacing w:after="0" w:line="240" w:lineRule="auto"/>
    </w:pPr>
  </w:style>
  <w:style w:type="character" w:customStyle="1" w:styleId="Char">
    <w:name w:val="Κεφαλίδα Char"/>
    <w:basedOn w:val="a0"/>
    <w:link w:val="a3"/>
    <w:uiPriority w:val="99"/>
    <w:rsid w:val="00DF6845"/>
  </w:style>
  <w:style w:type="paragraph" w:styleId="a4">
    <w:name w:val="footer"/>
    <w:basedOn w:val="a"/>
    <w:link w:val="Char0"/>
    <w:uiPriority w:val="99"/>
    <w:unhideWhenUsed/>
    <w:rsid w:val="00DF6845"/>
    <w:pPr>
      <w:tabs>
        <w:tab w:val="center" w:pos="4153"/>
        <w:tab w:val="right" w:pos="8306"/>
      </w:tabs>
      <w:spacing w:after="0" w:line="240" w:lineRule="auto"/>
    </w:pPr>
  </w:style>
  <w:style w:type="character" w:customStyle="1" w:styleId="Char0">
    <w:name w:val="Υποσέλιδο Char"/>
    <w:basedOn w:val="a0"/>
    <w:link w:val="a4"/>
    <w:uiPriority w:val="99"/>
    <w:rsid w:val="00DF6845"/>
  </w:style>
  <w:style w:type="paragraph" w:styleId="a5">
    <w:name w:val="Balloon Text"/>
    <w:basedOn w:val="a"/>
    <w:link w:val="Char1"/>
    <w:uiPriority w:val="99"/>
    <w:semiHidden/>
    <w:unhideWhenUsed/>
    <w:rsid w:val="00DF684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F6845"/>
    <w:rPr>
      <w:rFonts w:ascii="Tahoma" w:hAnsi="Tahoma" w:cs="Tahoma"/>
      <w:sz w:val="16"/>
      <w:szCs w:val="16"/>
    </w:rPr>
  </w:style>
  <w:style w:type="paragraph" w:styleId="a6">
    <w:name w:val="footnote text"/>
    <w:basedOn w:val="a"/>
    <w:link w:val="Char2"/>
    <w:uiPriority w:val="99"/>
    <w:semiHidden/>
    <w:unhideWhenUsed/>
    <w:rsid w:val="006B2365"/>
    <w:pPr>
      <w:spacing w:after="0" w:line="240" w:lineRule="auto"/>
    </w:pPr>
    <w:rPr>
      <w:sz w:val="20"/>
      <w:szCs w:val="20"/>
    </w:rPr>
  </w:style>
  <w:style w:type="character" w:customStyle="1" w:styleId="Char2">
    <w:name w:val="Κείμενο υποσημείωσης Char"/>
    <w:basedOn w:val="a0"/>
    <w:link w:val="a6"/>
    <w:uiPriority w:val="99"/>
    <w:semiHidden/>
    <w:rsid w:val="006B2365"/>
    <w:rPr>
      <w:sz w:val="20"/>
      <w:szCs w:val="20"/>
    </w:rPr>
  </w:style>
  <w:style w:type="character" w:styleId="a7">
    <w:name w:val="footnote reference"/>
    <w:basedOn w:val="a0"/>
    <w:uiPriority w:val="99"/>
    <w:semiHidden/>
    <w:unhideWhenUsed/>
    <w:rsid w:val="006B23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845"/>
    <w:pPr>
      <w:tabs>
        <w:tab w:val="center" w:pos="4153"/>
        <w:tab w:val="right" w:pos="8306"/>
      </w:tabs>
      <w:spacing w:after="0" w:line="240" w:lineRule="auto"/>
    </w:pPr>
  </w:style>
  <w:style w:type="character" w:customStyle="1" w:styleId="Char">
    <w:name w:val="Κεφαλίδα Char"/>
    <w:basedOn w:val="a0"/>
    <w:link w:val="a3"/>
    <w:uiPriority w:val="99"/>
    <w:rsid w:val="00DF6845"/>
  </w:style>
  <w:style w:type="paragraph" w:styleId="a4">
    <w:name w:val="footer"/>
    <w:basedOn w:val="a"/>
    <w:link w:val="Char0"/>
    <w:uiPriority w:val="99"/>
    <w:unhideWhenUsed/>
    <w:rsid w:val="00DF6845"/>
    <w:pPr>
      <w:tabs>
        <w:tab w:val="center" w:pos="4153"/>
        <w:tab w:val="right" w:pos="8306"/>
      </w:tabs>
      <w:spacing w:after="0" w:line="240" w:lineRule="auto"/>
    </w:pPr>
  </w:style>
  <w:style w:type="character" w:customStyle="1" w:styleId="Char0">
    <w:name w:val="Υποσέλιδο Char"/>
    <w:basedOn w:val="a0"/>
    <w:link w:val="a4"/>
    <w:uiPriority w:val="99"/>
    <w:rsid w:val="00DF6845"/>
  </w:style>
  <w:style w:type="paragraph" w:styleId="a5">
    <w:name w:val="Balloon Text"/>
    <w:basedOn w:val="a"/>
    <w:link w:val="Char1"/>
    <w:uiPriority w:val="99"/>
    <w:semiHidden/>
    <w:unhideWhenUsed/>
    <w:rsid w:val="00DF684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F6845"/>
    <w:rPr>
      <w:rFonts w:ascii="Tahoma" w:hAnsi="Tahoma" w:cs="Tahoma"/>
      <w:sz w:val="16"/>
      <w:szCs w:val="16"/>
    </w:rPr>
  </w:style>
  <w:style w:type="paragraph" w:styleId="a6">
    <w:name w:val="footnote text"/>
    <w:basedOn w:val="a"/>
    <w:link w:val="Char2"/>
    <w:uiPriority w:val="99"/>
    <w:semiHidden/>
    <w:unhideWhenUsed/>
    <w:rsid w:val="006B2365"/>
    <w:pPr>
      <w:spacing w:after="0" w:line="240" w:lineRule="auto"/>
    </w:pPr>
    <w:rPr>
      <w:sz w:val="20"/>
      <w:szCs w:val="20"/>
    </w:rPr>
  </w:style>
  <w:style w:type="character" w:customStyle="1" w:styleId="Char2">
    <w:name w:val="Κείμενο υποσημείωσης Char"/>
    <w:basedOn w:val="a0"/>
    <w:link w:val="a6"/>
    <w:uiPriority w:val="99"/>
    <w:semiHidden/>
    <w:rsid w:val="006B2365"/>
    <w:rPr>
      <w:sz w:val="20"/>
      <w:szCs w:val="20"/>
    </w:rPr>
  </w:style>
  <w:style w:type="character" w:styleId="a7">
    <w:name w:val="footnote reference"/>
    <w:basedOn w:val="a0"/>
    <w:uiPriority w:val="99"/>
    <w:semiHidden/>
    <w:unhideWhenUsed/>
    <w:rsid w:val="006B23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25FA1-CF70-43BC-8DBE-2206B365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6</Pages>
  <Words>1583</Words>
  <Characters>8551</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7</cp:revision>
  <dcterms:created xsi:type="dcterms:W3CDTF">2020-11-15T12:55:00Z</dcterms:created>
  <dcterms:modified xsi:type="dcterms:W3CDTF">2020-11-16T10:20:00Z</dcterms:modified>
</cp:coreProperties>
</file>