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72D9" w14:textId="77777777" w:rsidR="00C45A5F" w:rsidRDefault="00C45A5F" w:rsidP="00827F86">
      <w:pPr>
        <w:jc w:val="center"/>
        <w:rPr>
          <w:b/>
          <w:bCs/>
          <w:sz w:val="26"/>
          <w:szCs w:val="26"/>
          <w:lang w:val="el-GR"/>
        </w:rPr>
      </w:pPr>
    </w:p>
    <w:p w14:paraId="67D3BDA9" w14:textId="098E3CD6" w:rsidR="00827F86" w:rsidRDefault="00827F86" w:rsidP="00827F86">
      <w:pPr>
        <w:jc w:val="center"/>
        <w:rPr>
          <w:b/>
          <w:bCs/>
          <w:sz w:val="26"/>
          <w:szCs w:val="26"/>
          <w:lang w:val="el-GR"/>
        </w:rPr>
      </w:pPr>
      <w:r w:rsidRPr="00780F7C">
        <w:rPr>
          <w:b/>
          <w:bCs/>
          <w:sz w:val="26"/>
          <w:szCs w:val="26"/>
          <w:lang w:val="el-GR"/>
        </w:rPr>
        <w:t xml:space="preserve">Νεοελληνική λογοτεχνία </w:t>
      </w:r>
      <w:r w:rsidR="00B70FA5">
        <w:rPr>
          <w:b/>
          <w:bCs/>
          <w:sz w:val="26"/>
          <w:szCs w:val="26"/>
          <w:lang w:val="el-GR"/>
        </w:rPr>
        <w:t>γ</w:t>
      </w:r>
      <w:r w:rsidRPr="00780F7C">
        <w:rPr>
          <w:b/>
          <w:bCs/>
          <w:sz w:val="26"/>
          <w:szCs w:val="26"/>
          <w:lang w:val="el-GR"/>
        </w:rPr>
        <w:t xml:space="preserve">’ Γυμνασίου </w:t>
      </w:r>
    </w:p>
    <w:p w14:paraId="653CB246" w14:textId="77777777" w:rsidR="00DB6FE2" w:rsidRPr="00DB6FE2" w:rsidRDefault="00DB6FE2" w:rsidP="00827F86">
      <w:pPr>
        <w:jc w:val="center"/>
        <w:rPr>
          <w:b/>
          <w:bCs/>
          <w:sz w:val="12"/>
          <w:szCs w:val="12"/>
          <w:lang w:val="el-GR"/>
        </w:rPr>
      </w:pPr>
    </w:p>
    <w:p w14:paraId="411FE18C" w14:textId="3475B0BE" w:rsidR="00827F86" w:rsidRPr="00780F7C" w:rsidRDefault="00827F86" w:rsidP="00827F86">
      <w:pPr>
        <w:jc w:val="center"/>
        <w:rPr>
          <w:b/>
          <w:bCs/>
          <w:sz w:val="26"/>
          <w:szCs w:val="26"/>
          <w:lang w:val="el-GR"/>
        </w:rPr>
      </w:pPr>
      <w:r w:rsidRPr="00780F7C">
        <w:rPr>
          <w:b/>
          <w:bCs/>
          <w:sz w:val="26"/>
          <w:szCs w:val="26"/>
          <w:lang w:val="el-GR"/>
        </w:rPr>
        <w:t>Ύλη γραπτών απολυτηρίων εξετάσεων σχολικού έτους 202</w:t>
      </w:r>
      <w:r w:rsidR="009A4FD3">
        <w:rPr>
          <w:b/>
          <w:bCs/>
          <w:sz w:val="26"/>
          <w:szCs w:val="26"/>
          <w:lang w:val="el-GR"/>
        </w:rPr>
        <w:t>4</w:t>
      </w:r>
      <w:r w:rsidRPr="00780F7C">
        <w:rPr>
          <w:b/>
          <w:bCs/>
          <w:sz w:val="26"/>
          <w:szCs w:val="26"/>
          <w:lang w:val="el-GR"/>
        </w:rPr>
        <w:t>-202</w:t>
      </w:r>
      <w:r w:rsidR="00B70FA5">
        <w:rPr>
          <w:b/>
          <w:bCs/>
          <w:sz w:val="26"/>
          <w:szCs w:val="26"/>
          <w:lang w:val="el-GR"/>
        </w:rPr>
        <w:t>5</w:t>
      </w:r>
    </w:p>
    <w:p w14:paraId="6AD5A3BF" w14:textId="5F989165" w:rsidR="00B70FA5" w:rsidRPr="00B70FA5" w:rsidRDefault="00B70FA5" w:rsidP="00827F86">
      <w:pPr>
        <w:pStyle w:val="ListParagraph"/>
        <w:numPr>
          <w:ilvl w:val="0"/>
          <w:numId w:val="1"/>
        </w:numPr>
        <w:rPr>
          <w:i/>
          <w:iCs/>
          <w:sz w:val="26"/>
          <w:szCs w:val="26"/>
          <w:lang w:val="el-GR"/>
        </w:rPr>
      </w:pPr>
      <w:r w:rsidRPr="00B70FA5">
        <w:rPr>
          <w:i/>
          <w:iCs/>
          <w:sz w:val="26"/>
          <w:szCs w:val="26"/>
          <w:lang w:val="el-GR"/>
        </w:rPr>
        <w:t>Του γιοφυριού της Άρτας</w:t>
      </w:r>
      <w:r>
        <w:rPr>
          <w:sz w:val="26"/>
          <w:szCs w:val="26"/>
          <w:lang w:val="el-GR"/>
        </w:rPr>
        <w:t>, Δημοτικό τραγούδι (σελ.</w:t>
      </w:r>
      <w:r w:rsidR="001B1F15">
        <w:rPr>
          <w:sz w:val="26"/>
          <w:szCs w:val="26"/>
          <w:lang w:val="el-GR"/>
        </w:rPr>
        <w:t xml:space="preserve"> 12</w:t>
      </w:r>
      <w:r w:rsidR="009A4FD3">
        <w:rPr>
          <w:sz w:val="26"/>
          <w:szCs w:val="26"/>
          <w:lang w:val="el-GR"/>
        </w:rPr>
        <w:t>-14</w:t>
      </w:r>
      <w:r>
        <w:rPr>
          <w:sz w:val="26"/>
          <w:szCs w:val="26"/>
          <w:lang w:val="el-GR"/>
        </w:rPr>
        <w:t>)</w:t>
      </w:r>
    </w:p>
    <w:p w14:paraId="3C4C430C" w14:textId="6A0E977E" w:rsidR="00B70FA5" w:rsidRPr="00B70FA5" w:rsidRDefault="009A4FD3" w:rsidP="00827F86">
      <w:pPr>
        <w:pStyle w:val="ListParagraph"/>
        <w:numPr>
          <w:ilvl w:val="0"/>
          <w:numId w:val="1"/>
        </w:numPr>
        <w:rPr>
          <w:i/>
          <w:iCs/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Γεώργιος Χορτάτσης</w:t>
      </w:r>
      <w:r w:rsidR="00B70FA5">
        <w:rPr>
          <w:sz w:val="26"/>
          <w:szCs w:val="26"/>
          <w:lang w:val="el-GR"/>
        </w:rPr>
        <w:t xml:space="preserve">, </w:t>
      </w:r>
      <w:r w:rsidR="00B70FA5" w:rsidRPr="00B70FA5">
        <w:rPr>
          <w:i/>
          <w:iCs/>
          <w:sz w:val="26"/>
          <w:szCs w:val="26"/>
          <w:lang w:val="el-GR"/>
        </w:rPr>
        <w:t>Ερωφίλη</w:t>
      </w:r>
      <w:r w:rsidR="00B70FA5">
        <w:rPr>
          <w:sz w:val="26"/>
          <w:szCs w:val="26"/>
          <w:lang w:val="el-GR"/>
        </w:rPr>
        <w:t xml:space="preserve"> (σελ.</w:t>
      </w:r>
      <w:r w:rsidR="001B1F15">
        <w:rPr>
          <w:sz w:val="26"/>
          <w:szCs w:val="26"/>
          <w:lang w:val="el-GR"/>
        </w:rPr>
        <w:t xml:space="preserve"> 16</w:t>
      </w:r>
      <w:r>
        <w:rPr>
          <w:sz w:val="26"/>
          <w:szCs w:val="26"/>
          <w:lang w:val="el-GR"/>
        </w:rPr>
        <w:t>-18</w:t>
      </w:r>
      <w:r w:rsidR="001B1F15">
        <w:rPr>
          <w:sz w:val="26"/>
          <w:szCs w:val="26"/>
          <w:lang w:val="el-GR"/>
        </w:rPr>
        <w:t xml:space="preserve">) </w:t>
      </w:r>
    </w:p>
    <w:p w14:paraId="08E36267" w14:textId="242D141A" w:rsidR="00827F86" w:rsidRDefault="00827F86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Διονύσιος Σολωμός, </w:t>
      </w:r>
      <w:r w:rsidRPr="00780F7C">
        <w:rPr>
          <w:i/>
          <w:iCs/>
          <w:sz w:val="26"/>
          <w:szCs w:val="26"/>
          <w:lang w:val="el-GR"/>
        </w:rPr>
        <w:t>Ελεύθεροι Πολιορκημένοι</w:t>
      </w:r>
      <w:r w:rsidRPr="00780F7C">
        <w:rPr>
          <w:sz w:val="26"/>
          <w:szCs w:val="26"/>
          <w:lang w:val="el-GR"/>
        </w:rPr>
        <w:t xml:space="preserve"> (σελ. 61</w:t>
      </w:r>
      <w:r w:rsidR="009A4FD3">
        <w:rPr>
          <w:sz w:val="26"/>
          <w:szCs w:val="26"/>
          <w:lang w:val="el-GR"/>
        </w:rPr>
        <w:t>-62</w:t>
      </w:r>
      <w:r w:rsidRPr="00780F7C">
        <w:rPr>
          <w:sz w:val="26"/>
          <w:szCs w:val="26"/>
          <w:lang w:val="el-GR"/>
        </w:rPr>
        <w:t>)</w:t>
      </w:r>
    </w:p>
    <w:p w14:paraId="5924E5F9" w14:textId="5CD51FE0" w:rsidR="001B1F15" w:rsidRDefault="001B1F15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Λορέντζος Μαβίλης, </w:t>
      </w:r>
      <w:r>
        <w:rPr>
          <w:i/>
          <w:iCs/>
          <w:sz w:val="26"/>
          <w:szCs w:val="26"/>
          <w:lang w:val="el-GR"/>
        </w:rPr>
        <w:t>Λήθη</w:t>
      </w:r>
      <w:r>
        <w:rPr>
          <w:sz w:val="26"/>
          <w:szCs w:val="26"/>
          <w:lang w:val="el-GR"/>
        </w:rPr>
        <w:t xml:space="preserve"> (σελ. 69</w:t>
      </w:r>
      <w:r w:rsidR="00DB6FE2">
        <w:rPr>
          <w:sz w:val="26"/>
          <w:szCs w:val="26"/>
          <w:lang w:val="el-GR"/>
        </w:rPr>
        <w:t>-70</w:t>
      </w:r>
      <w:r>
        <w:rPr>
          <w:sz w:val="26"/>
          <w:szCs w:val="26"/>
          <w:lang w:val="el-GR"/>
        </w:rPr>
        <w:t>)</w:t>
      </w:r>
    </w:p>
    <w:p w14:paraId="4E0E68EC" w14:textId="1B564C5F" w:rsidR="00B70FA5" w:rsidRDefault="00B70FA5" w:rsidP="00B70FA5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Κ.Π. Καβάφης, </w:t>
      </w:r>
      <w:r w:rsidRPr="00780F7C">
        <w:rPr>
          <w:i/>
          <w:iCs/>
          <w:sz w:val="26"/>
          <w:szCs w:val="26"/>
          <w:lang w:val="el-GR"/>
        </w:rPr>
        <w:t>Όσο μπορείς</w:t>
      </w:r>
      <w:r w:rsidRPr="00780F7C">
        <w:rPr>
          <w:sz w:val="26"/>
          <w:szCs w:val="26"/>
          <w:lang w:val="el-GR"/>
        </w:rPr>
        <w:t xml:space="preserve"> (σελ. 121</w:t>
      </w:r>
      <w:r w:rsidR="00DB6FE2">
        <w:rPr>
          <w:sz w:val="26"/>
          <w:szCs w:val="26"/>
          <w:lang w:val="el-GR"/>
        </w:rPr>
        <w:t>-122</w:t>
      </w:r>
      <w:r w:rsidRPr="00780F7C">
        <w:rPr>
          <w:sz w:val="26"/>
          <w:szCs w:val="26"/>
          <w:lang w:val="el-GR"/>
        </w:rPr>
        <w:t>)</w:t>
      </w:r>
    </w:p>
    <w:p w14:paraId="3EA5437F" w14:textId="3978C822" w:rsidR="0007606E" w:rsidRPr="00780F7C" w:rsidRDefault="0007606E" w:rsidP="0007606E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Πηνελόπη Δέλτα, </w:t>
      </w:r>
      <w:r w:rsidRPr="00B70FA5">
        <w:rPr>
          <w:i/>
          <w:iCs/>
          <w:sz w:val="26"/>
          <w:szCs w:val="26"/>
          <w:lang w:val="el-GR"/>
        </w:rPr>
        <w:t>Πρώτες ενθυμήσεις</w:t>
      </w:r>
      <w:r>
        <w:rPr>
          <w:sz w:val="26"/>
          <w:szCs w:val="26"/>
          <w:lang w:val="el-GR"/>
        </w:rPr>
        <w:t xml:space="preserve"> (σελ. 135</w:t>
      </w:r>
      <w:r w:rsidR="00DB6FE2">
        <w:rPr>
          <w:sz w:val="26"/>
          <w:szCs w:val="26"/>
          <w:lang w:val="el-GR"/>
        </w:rPr>
        <w:t>-137</w:t>
      </w:r>
      <w:r>
        <w:rPr>
          <w:sz w:val="26"/>
          <w:szCs w:val="26"/>
          <w:lang w:val="el-GR"/>
        </w:rPr>
        <w:t>)</w:t>
      </w:r>
    </w:p>
    <w:p w14:paraId="3B6DFEEB" w14:textId="4C068EA1" w:rsidR="0026123D" w:rsidRPr="00BD7C00" w:rsidRDefault="00D31C85" w:rsidP="00D603D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0F0">
        <w:rPr>
          <w:sz w:val="26"/>
          <w:szCs w:val="26"/>
          <w:lang w:val="el-GR"/>
        </w:rPr>
        <w:t xml:space="preserve">Μαρία Πολυδούλη, </w:t>
      </w:r>
      <w:r w:rsidRPr="003960F0">
        <w:rPr>
          <w:i/>
          <w:iCs/>
          <w:sz w:val="26"/>
          <w:szCs w:val="26"/>
          <w:lang w:val="el-GR"/>
        </w:rPr>
        <w:t>Μόνο γιατί με αγάπησες</w:t>
      </w:r>
      <w:r w:rsidRPr="003960F0">
        <w:rPr>
          <w:sz w:val="26"/>
          <w:szCs w:val="26"/>
          <w:lang w:val="el-GR"/>
        </w:rPr>
        <w:t xml:space="preserve"> (σελ. </w:t>
      </w:r>
      <w:r w:rsidR="009B0CA7">
        <w:rPr>
          <w:sz w:val="26"/>
          <w:szCs w:val="26"/>
          <w:lang w:val="el-GR"/>
        </w:rPr>
        <w:t>150</w:t>
      </w:r>
      <w:r w:rsidR="00DB6FE2">
        <w:rPr>
          <w:sz w:val="26"/>
          <w:szCs w:val="26"/>
          <w:lang w:val="el-GR"/>
        </w:rPr>
        <w:t>-152</w:t>
      </w:r>
      <w:r w:rsidRPr="003960F0">
        <w:rPr>
          <w:sz w:val="26"/>
          <w:szCs w:val="26"/>
          <w:lang w:val="el-GR"/>
        </w:rPr>
        <w:t>)</w:t>
      </w:r>
    </w:p>
    <w:p w14:paraId="742BE4DF" w14:textId="10BADDFC" w:rsidR="00BD7C00" w:rsidRPr="009B0CA7" w:rsidRDefault="00BD7C00" w:rsidP="00D603D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el-GR"/>
        </w:rPr>
        <w:t xml:space="preserve">Μανόλης Αναγνωστάκης, </w:t>
      </w:r>
      <w:r>
        <w:rPr>
          <w:i/>
          <w:iCs/>
          <w:sz w:val="26"/>
          <w:szCs w:val="26"/>
          <w:lang w:val="el-GR"/>
        </w:rPr>
        <w:t xml:space="preserve">Στο παιδί μου </w:t>
      </w:r>
      <w:r>
        <w:rPr>
          <w:sz w:val="26"/>
          <w:szCs w:val="26"/>
          <w:lang w:val="el-GR"/>
        </w:rPr>
        <w:t>(σελ. 222</w:t>
      </w:r>
      <w:r w:rsidR="00DB6FE2">
        <w:rPr>
          <w:sz w:val="26"/>
          <w:szCs w:val="26"/>
          <w:lang w:val="el-GR"/>
        </w:rPr>
        <w:t>-223</w:t>
      </w:r>
      <w:r>
        <w:rPr>
          <w:sz w:val="26"/>
          <w:szCs w:val="26"/>
          <w:lang w:val="el-GR"/>
        </w:rPr>
        <w:t>)</w:t>
      </w:r>
    </w:p>
    <w:p w14:paraId="2A58B06A" w14:textId="77777777" w:rsidR="009B0CA7" w:rsidRDefault="009B0CA7" w:rsidP="009B0CA7">
      <w:pPr>
        <w:pStyle w:val="ListParagraph"/>
        <w:ind w:left="786"/>
        <w:rPr>
          <w:sz w:val="26"/>
          <w:szCs w:val="26"/>
          <w:lang w:val="en-US"/>
        </w:rPr>
      </w:pPr>
    </w:p>
    <w:p w14:paraId="3AC26B13" w14:textId="77777777" w:rsidR="001B1F15" w:rsidRDefault="001B1F15" w:rsidP="009B0CA7">
      <w:pPr>
        <w:pStyle w:val="ListParagraph"/>
        <w:ind w:left="786"/>
        <w:rPr>
          <w:sz w:val="26"/>
          <w:szCs w:val="26"/>
          <w:lang w:val="en-US"/>
        </w:rPr>
      </w:pPr>
    </w:p>
    <w:p w14:paraId="449017CA" w14:textId="77777777" w:rsid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</w:p>
    <w:p w14:paraId="3BBF9149" w14:textId="55133BCB" w:rsidR="00C45A5F" w:rsidRP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</w:p>
    <w:sectPr w:rsidR="00C45A5F" w:rsidRPr="00C45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A5492"/>
    <w:multiLevelType w:val="hybridMultilevel"/>
    <w:tmpl w:val="D60C0E64"/>
    <w:lvl w:ilvl="0" w:tplc="84A2C3DC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5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86"/>
    <w:rsid w:val="0007606E"/>
    <w:rsid w:val="001B1F15"/>
    <w:rsid w:val="0026123D"/>
    <w:rsid w:val="00334BB6"/>
    <w:rsid w:val="003960F0"/>
    <w:rsid w:val="00475352"/>
    <w:rsid w:val="00746FCE"/>
    <w:rsid w:val="00780F7C"/>
    <w:rsid w:val="0079044A"/>
    <w:rsid w:val="00827F86"/>
    <w:rsid w:val="009729FC"/>
    <w:rsid w:val="009A4FD3"/>
    <w:rsid w:val="009B0CA7"/>
    <w:rsid w:val="009E4647"/>
    <w:rsid w:val="00A97EF3"/>
    <w:rsid w:val="00AE1B92"/>
    <w:rsid w:val="00B70FA5"/>
    <w:rsid w:val="00B73B44"/>
    <w:rsid w:val="00BA0E6E"/>
    <w:rsid w:val="00BD7C00"/>
    <w:rsid w:val="00C45A5F"/>
    <w:rsid w:val="00CC7358"/>
    <w:rsid w:val="00D31C85"/>
    <w:rsid w:val="00D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6946"/>
  <w15:chartTrackingRefBased/>
  <w15:docId w15:val="{E3E51227-F557-437D-9C28-FCC9562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8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LIOUDAKIS GEORGIOS</cp:lastModifiedBy>
  <cp:revision>8</cp:revision>
  <cp:lastPrinted>2024-05-15T20:25:00Z</cp:lastPrinted>
  <dcterms:created xsi:type="dcterms:W3CDTF">2025-05-04T20:16:00Z</dcterms:created>
  <dcterms:modified xsi:type="dcterms:W3CDTF">2025-05-08T20:48:00Z</dcterms:modified>
</cp:coreProperties>
</file>