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09F38" w14:textId="081491FF" w:rsidR="003342AF" w:rsidRPr="00DE57E4" w:rsidRDefault="003342AF" w:rsidP="003342AF">
      <w:pPr>
        <w:rPr>
          <w:rFonts w:ascii="Arial" w:hAnsi="Arial" w:cs="Arial"/>
        </w:rPr>
      </w:pPr>
      <w:r w:rsidRPr="00DE57E4">
        <w:rPr>
          <w:rFonts w:ascii="Arial" w:hAnsi="Arial" w:cs="Arial"/>
          <w:b/>
          <w:bCs/>
        </w:rPr>
        <w:t>ΦΥΛΛΟ ΕΡΓΑΣΙΑΣ 1</w:t>
      </w:r>
      <w:r w:rsidR="00904A1B">
        <w:rPr>
          <w:rFonts w:ascii="Arial" w:hAnsi="Arial" w:cs="Arial"/>
          <w:b/>
          <w:bCs/>
        </w:rPr>
        <w:t>8</w:t>
      </w:r>
    </w:p>
    <w:p w14:paraId="6F78FE55" w14:textId="77777777" w:rsidR="003342AF" w:rsidRPr="00DE57E4" w:rsidRDefault="003342AF" w:rsidP="003342AF">
      <w:pPr>
        <w:rPr>
          <w:rFonts w:ascii="Arial" w:hAnsi="Arial" w:cs="Arial"/>
        </w:rPr>
      </w:pPr>
      <w:r w:rsidRPr="00DE57E4">
        <w:rPr>
          <w:rFonts w:ascii="Arial" w:hAnsi="Arial" w:cs="Arial"/>
          <w:b/>
          <w:bCs/>
        </w:rPr>
        <w:t xml:space="preserve">ΟΝΟΜΑΤΕΠΩΝΥΜΟ: </w:t>
      </w:r>
    </w:p>
    <w:p w14:paraId="0FC1FEAA" w14:textId="77777777" w:rsidR="003342AF" w:rsidRPr="00DE57E4" w:rsidRDefault="003342AF" w:rsidP="003342AF">
      <w:pPr>
        <w:rPr>
          <w:rFonts w:ascii="Arial" w:hAnsi="Arial" w:cs="Arial"/>
        </w:rPr>
      </w:pPr>
      <w:r w:rsidRPr="00DE57E4">
        <w:rPr>
          <w:rFonts w:ascii="Arial" w:hAnsi="Arial" w:cs="Arial"/>
          <w:b/>
          <w:bCs/>
        </w:rPr>
        <w:t xml:space="preserve">ΤΑΞΗ:Γ… </w:t>
      </w:r>
    </w:p>
    <w:p w14:paraId="205375EF" w14:textId="77777777" w:rsidR="003342AF" w:rsidRPr="00DE57E4" w:rsidRDefault="003342AF" w:rsidP="003342AF">
      <w:pPr>
        <w:rPr>
          <w:rFonts w:ascii="Arial" w:hAnsi="Arial" w:cs="Arial"/>
          <w:b/>
          <w:bCs/>
        </w:rPr>
      </w:pPr>
      <w:r w:rsidRPr="00DE57E4">
        <w:rPr>
          <w:rFonts w:ascii="Arial" w:hAnsi="Arial" w:cs="Arial"/>
          <w:b/>
          <w:bCs/>
        </w:rPr>
        <w:t xml:space="preserve">                                     ΝΕΟΕΛΛΗΝΙΚΗ ΓΛΩΣΣΑ Γ’ ΓΥΜΝΑΣΙΟΥ</w:t>
      </w:r>
    </w:p>
    <w:p w14:paraId="3CE011D0" w14:textId="6B04A312" w:rsidR="003342AF" w:rsidRPr="00DE57E4" w:rsidRDefault="003342AF" w:rsidP="003342AF">
      <w:pPr>
        <w:rPr>
          <w:rFonts w:ascii="Arial" w:hAnsi="Arial" w:cs="Arial"/>
          <w:b/>
          <w:bCs/>
        </w:rPr>
      </w:pPr>
      <w:r w:rsidRPr="00DE57E4">
        <w:rPr>
          <w:rFonts w:ascii="Arial" w:hAnsi="Arial" w:cs="Arial"/>
          <w:b/>
          <w:bCs/>
        </w:rPr>
        <w:t xml:space="preserve">                                                           </w:t>
      </w:r>
      <w:r w:rsidRPr="00DE57E4">
        <w:rPr>
          <w:rFonts w:ascii="Arial" w:hAnsi="Arial" w:cs="Arial"/>
          <w:b/>
          <w:bCs/>
        </w:rPr>
        <w:t>6</w:t>
      </w:r>
      <w:r w:rsidRPr="00DE57E4">
        <w:rPr>
          <w:rFonts w:ascii="Arial" w:hAnsi="Arial" w:cs="Arial"/>
          <w:b/>
          <w:bCs/>
          <w:vertAlign w:val="superscript"/>
        </w:rPr>
        <w:t>η</w:t>
      </w:r>
      <w:r w:rsidRPr="00DE57E4">
        <w:rPr>
          <w:rFonts w:ascii="Arial" w:hAnsi="Arial" w:cs="Arial"/>
          <w:b/>
          <w:bCs/>
        </w:rPr>
        <w:t xml:space="preserve"> ΕΝΟΤΗΤΑ </w:t>
      </w:r>
    </w:p>
    <w:p w14:paraId="09A5C001" w14:textId="1046EADA" w:rsidR="006A2241" w:rsidRPr="00DE57E4" w:rsidRDefault="006A2241" w:rsidP="003342AF">
      <w:pPr>
        <w:rPr>
          <w:rFonts w:ascii="Arial" w:hAnsi="Arial" w:cs="Arial"/>
          <w:b/>
          <w:bCs/>
          <w:lang w:val="en-GB"/>
        </w:rPr>
      </w:pPr>
      <w:r w:rsidRPr="00DE57E4">
        <w:rPr>
          <w:rFonts w:ascii="Arial" w:hAnsi="Arial" w:cs="Arial"/>
          <w:b/>
          <w:bCs/>
        </w:rPr>
        <w:t>Λίγη θεωρία</w:t>
      </w:r>
    </w:p>
    <w:p w14:paraId="0756CAEC" w14:textId="77777777" w:rsidR="005776A9" w:rsidRPr="005776A9" w:rsidRDefault="005776A9" w:rsidP="005776A9">
      <w:pPr>
        <w:rPr>
          <w:rFonts w:ascii="Arial" w:hAnsi="Arial" w:cs="Arial"/>
          <w:b/>
          <w:bCs/>
        </w:rPr>
      </w:pPr>
      <w:r w:rsidRPr="005776A9">
        <w:rPr>
          <w:rFonts w:ascii="Arial" w:hAnsi="Arial" w:cs="Arial"/>
          <w:b/>
          <w:bCs/>
        </w:rPr>
        <w:t>ΟΙ ΧΡΟΝΙΚΕΣ ΠΡΟΤΑΣΕΙΣ</w:t>
      </w:r>
    </w:p>
    <w:p w14:paraId="27B36EB7" w14:textId="77777777" w:rsidR="005776A9" w:rsidRPr="005776A9" w:rsidRDefault="005776A9" w:rsidP="005776A9">
      <w:pPr>
        <w:rPr>
          <w:rFonts w:ascii="Arial" w:hAnsi="Arial" w:cs="Arial"/>
          <w:b/>
          <w:bCs/>
        </w:rPr>
      </w:pPr>
      <w:r w:rsidRPr="005776A9">
        <w:rPr>
          <w:rFonts w:ascii="Arial" w:hAnsi="Arial" w:cs="Arial"/>
          <w:b/>
          <w:bCs/>
        </w:rPr>
        <w:t>      Λειτουργούν ως επιρρηματικός προσδιορισμός του χρόνου</w:t>
      </w:r>
    </w:p>
    <w:p w14:paraId="29AB380D" w14:textId="77777777" w:rsidR="005776A9" w:rsidRPr="005776A9" w:rsidRDefault="005776A9" w:rsidP="005776A9">
      <w:pPr>
        <w:rPr>
          <w:rFonts w:ascii="Arial" w:hAnsi="Arial" w:cs="Arial"/>
          <w:b/>
          <w:bCs/>
        </w:rPr>
      </w:pPr>
      <w:r w:rsidRPr="005776A9">
        <w:rPr>
          <w:rFonts w:ascii="Arial" w:hAnsi="Arial" w:cs="Arial"/>
          <w:b/>
          <w:bCs/>
        </w:rPr>
        <w:t> </w:t>
      </w:r>
    </w:p>
    <w:tbl>
      <w:tblPr>
        <w:tblW w:w="11955" w:type="dxa"/>
        <w:shd w:val="clear" w:color="auto" w:fill="F0DEA0"/>
        <w:tblCellMar>
          <w:left w:w="0" w:type="dxa"/>
          <w:right w:w="0" w:type="dxa"/>
        </w:tblCellMar>
        <w:tblLook w:val="04A0" w:firstRow="1" w:lastRow="0" w:firstColumn="1" w:lastColumn="0" w:noHBand="0" w:noVBand="1"/>
      </w:tblPr>
      <w:tblGrid>
        <w:gridCol w:w="4220"/>
        <w:gridCol w:w="5812"/>
        <w:gridCol w:w="1923"/>
      </w:tblGrid>
      <w:tr w:rsidR="005776A9" w:rsidRPr="005776A9" w14:paraId="413D9DA5" w14:textId="77777777" w:rsidTr="005776A9">
        <w:trPr>
          <w:trHeight w:val="220"/>
        </w:trPr>
        <w:tc>
          <w:tcPr>
            <w:tcW w:w="4219" w:type="dxa"/>
            <w:tcBorders>
              <w:top w:val="nil"/>
              <w:left w:val="nil"/>
              <w:bottom w:val="nil"/>
              <w:right w:val="nil"/>
            </w:tcBorders>
            <w:shd w:val="clear" w:color="auto" w:fill="F0DEA0"/>
            <w:tcMar>
              <w:top w:w="0" w:type="dxa"/>
              <w:left w:w="108" w:type="dxa"/>
              <w:bottom w:w="0" w:type="dxa"/>
              <w:right w:w="108" w:type="dxa"/>
            </w:tcMar>
            <w:hideMark/>
          </w:tcPr>
          <w:p w14:paraId="28920ED6" w14:textId="77777777" w:rsidR="005776A9" w:rsidRPr="005776A9" w:rsidRDefault="005776A9" w:rsidP="005776A9">
            <w:pPr>
              <w:rPr>
                <w:rFonts w:ascii="Arial" w:hAnsi="Arial" w:cs="Arial"/>
                <w:b/>
                <w:bCs/>
              </w:rPr>
            </w:pPr>
            <w:r w:rsidRPr="005776A9">
              <w:rPr>
                <w:rFonts w:ascii="Arial" w:hAnsi="Arial" w:cs="Arial"/>
                <w:b/>
                <w:bCs/>
              </w:rPr>
              <w:t>      ΕΙΣΑΓΟΝΤΑΙ ΜΕ</w:t>
            </w:r>
          </w:p>
        </w:tc>
        <w:tc>
          <w:tcPr>
            <w:tcW w:w="7735" w:type="dxa"/>
            <w:gridSpan w:val="2"/>
            <w:tcBorders>
              <w:top w:val="nil"/>
              <w:left w:val="nil"/>
              <w:bottom w:val="nil"/>
              <w:right w:val="nil"/>
            </w:tcBorders>
            <w:shd w:val="clear" w:color="auto" w:fill="F0DEA0"/>
            <w:tcMar>
              <w:top w:w="0" w:type="dxa"/>
              <w:left w:w="108" w:type="dxa"/>
              <w:bottom w:w="0" w:type="dxa"/>
              <w:right w:w="108" w:type="dxa"/>
            </w:tcMar>
            <w:hideMark/>
          </w:tcPr>
          <w:p w14:paraId="064FDF7E" w14:textId="77777777" w:rsidR="005776A9" w:rsidRPr="005776A9" w:rsidRDefault="005776A9" w:rsidP="005776A9">
            <w:pPr>
              <w:rPr>
                <w:rFonts w:ascii="Arial" w:hAnsi="Arial" w:cs="Arial"/>
                <w:b/>
                <w:bCs/>
              </w:rPr>
            </w:pPr>
            <w:r w:rsidRPr="005776A9">
              <w:rPr>
                <w:rFonts w:ascii="Arial" w:hAnsi="Arial" w:cs="Arial"/>
                <w:b/>
                <w:bCs/>
              </w:rPr>
              <w:t>ΠΑΡΑΔΕΙΓΜΑ</w:t>
            </w:r>
          </w:p>
        </w:tc>
      </w:tr>
      <w:tr w:rsidR="005776A9" w:rsidRPr="005776A9" w14:paraId="0D6475D8" w14:textId="77777777" w:rsidTr="005776A9">
        <w:trPr>
          <w:trHeight w:val="1833"/>
        </w:trPr>
        <w:tc>
          <w:tcPr>
            <w:tcW w:w="4219" w:type="dxa"/>
            <w:tcBorders>
              <w:top w:val="nil"/>
              <w:left w:val="nil"/>
              <w:bottom w:val="nil"/>
              <w:right w:val="nil"/>
            </w:tcBorders>
            <w:shd w:val="clear" w:color="auto" w:fill="F0DEA0"/>
            <w:tcMar>
              <w:top w:w="0" w:type="dxa"/>
              <w:left w:w="108" w:type="dxa"/>
              <w:bottom w:w="0" w:type="dxa"/>
              <w:right w:w="108" w:type="dxa"/>
            </w:tcMar>
            <w:hideMark/>
          </w:tcPr>
          <w:p w14:paraId="73D5979C" w14:textId="77777777" w:rsidR="005776A9" w:rsidRPr="005776A9" w:rsidRDefault="005776A9" w:rsidP="005776A9">
            <w:pPr>
              <w:rPr>
                <w:rFonts w:ascii="Arial" w:hAnsi="Arial" w:cs="Arial"/>
                <w:b/>
                <w:bCs/>
              </w:rPr>
            </w:pPr>
            <w:r w:rsidRPr="005776A9">
              <w:rPr>
                <w:rFonts w:ascii="Arial" w:hAnsi="Arial" w:cs="Arial"/>
                <w:b/>
                <w:bCs/>
              </w:rPr>
              <w:t>·         χρονικούς συνδέσμους : </w:t>
            </w:r>
            <w:r w:rsidRPr="005776A9">
              <w:rPr>
                <w:rFonts w:ascii="Arial" w:hAnsi="Arial" w:cs="Arial"/>
                <w:b/>
                <w:bCs/>
                <w:i/>
                <w:iCs/>
              </w:rPr>
              <w:t>όταν, σαν, ενώ, αφού, καθώς, πριν (να), ώσπου, ωσότου, όποτε, αφότου, μόλις, προτού, όποτε, άμα</w:t>
            </w:r>
          </w:p>
          <w:p w14:paraId="64261F40" w14:textId="77777777" w:rsidR="005776A9" w:rsidRPr="005776A9" w:rsidRDefault="005776A9" w:rsidP="005776A9">
            <w:pPr>
              <w:rPr>
                <w:rFonts w:ascii="Arial" w:hAnsi="Arial" w:cs="Arial"/>
                <w:b/>
                <w:bCs/>
              </w:rPr>
            </w:pPr>
            <w:r w:rsidRPr="005776A9">
              <w:rPr>
                <w:rFonts w:ascii="Arial" w:hAnsi="Arial" w:cs="Arial"/>
                <w:b/>
                <w:bCs/>
              </w:rPr>
              <w:t> </w:t>
            </w:r>
          </w:p>
          <w:p w14:paraId="2589C387" w14:textId="77777777" w:rsidR="005776A9" w:rsidRPr="005776A9" w:rsidRDefault="005776A9" w:rsidP="005776A9">
            <w:pPr>
              <w:rPr>
                <w:rFonts w:ascii="Arial" w:hAnsi="Arial" w:cs="Arial"/>
                <w:b/>
                <w:bCs/>
              </w:rPr>
            </w:pPr>
            <w:r w:rsidRPr="005776A9">
              <w:rPr>
                <w:rFonts w:ascii="Arial" w:hAnsi="Arial" w:cs="Arial"/>
                <w:b/>
                <w:bCs/>
              </w:rPr>
              <w:t>·         λέξεις και εκφράσεις που λειτουργούν ως χρονικοί σύνδεσμοι :  ότι, κάθε που, έως ότου να, εκεί που, όσο να, μέχρι να κ.λ.π.</w:t>
            </w:r>
          </w:p>
          <w:p w14:paraId="311ECD63" w14:textId="77777777" w:rsidR="005776A9" w:rsidRPr="005776A9" w:rsidRDefault="005776A9" w:rsidP="005776A9">
            <w:pPr>
              <w:rPr>
                <w:rFonts w:ascii="Arial" w:hAnsi="Arial" w:cs="Arial"/>
                <w:b/>
                <w:bCs/>
              </w:rPr>
            </w:pPr>
            <w:r w:rsidRPr="005776A9">
              <w:rPr>
                <w:rFonts w:ascii="Arial" w:hAnsi="Arial" w:cs="Arial"/>
                <w:b/>
                <w:bCs/>
              </w:rPr>
              <w:t> </w:t>
            </w:r>
          </w:p>
        </w:tc>
        <w:tc>
          <w:tcPr>
            <w:tcW w:w="5812" w:type="dxa"/>
            <w:tcBorders>
              <w:top w:val="nil"/>
              <w:left w:val="nil"/>
              <w:bottom w:val="nil"/>
              <w:right w:val="nil"/>
            </w:tcBorders>
            <w:shd w:val="clear" w:color="auto" w:fill="F0DEA0"/>
            <w:tcMar>
              <w:top w:w="0" w:type="dxa"/>
              <w:left w:w="108" w:type="dxa"/>
              <w:bottom w:w="0" w:type="dxa"/>
              <w:right w:w="108" w:type="dxa"/>
            </w:tcMar>
            <w:hideMark/>
          </w:tcPr>
          <w:p w14:paraId="05BA236A" w14:textId="77777777" w:rsidR="005776A9" w:rsidRPr="005776A9" w:rsidRDefault="005776A9" w:rsidP="005776A9">
            <w:pPr>
              <w:rPr>
                <w:rFonts w:ascii="Arial" w:hAnsi="Arial" w:cs="Arial"/>
                <w:b/>
                <w:bCs/>
              </w:rPr>
            </w:pPr>
            <w:r w:rsidRPr="005776A9">
              <w:rPr>
                <w:rFonts w:ascii="Arial" w:hAnsi="Arial" w:cs="Arial"/>
                <w:b/>
                <w:bCs/>
              </w:rPr>
              <w:t>Όταν αντιδρούμε μπροστά στις αδικίες, χτίζουμε την ειρήνη.</w:t>
            </w:r>
          </w:p>
          <w:p w14:paraId="50ED41D2" w14:textId="77777777" w:rsidR="005776A9" w:rsidRPr="005776A9" w:rsidRDefault="005776A9" w:rsidP="005776A9">
            <w:pPr>
              <w:rPr>
                <w:rFonts w:ascii="Arial" w:hAnsi="Arial" w:cs="Arial"/>
                <w:b/>
                <w:bCs/>
              </w:rPr>
            </w:pPr>
            <w:r w:rsidRPr="005776A9">
              <w:rPr>
                <w:rFonts w:ascii="Arial" w:hAnsi="Arial" w:cs="Arial"/>
                <w:b/>
                <w:bCs/>
              </w:rPr>
              <w:t>Όποτε τον βλέπω, εκνευρίζομαι άσχημα.</w:t>
            </w:r>
          </w:p>
          <w:p w14:paraId="3902E47D" w14:textId="77777777" w:rsidR="005776A9" w:rsidRPr="005776A9" w:rsidRDefault="005776A9" w:rsidP="005776A9">
            <w:pPr>
              <w:rPr>
                <w:rFonts w:ascii="Arial" w:hAnsi="Arial" w:cs="Arial"/>
                <w:b/>
                <w:bCs/>
              </w:rPr>
            </w:pPr>
            <w:r w:rsidRPr="005776A9">
              <w:rPr>
                <w:rFonts w:ascii="Arial" w:hAnsi="Arial" w:cs="Arial"/>
                <w:b/>
                <w:bCs/>
              </w:rPr>
              <w:t>Μην κάνετε φασαρία, μέχρι να γυρίσω .</w:t>
            </w:r>
          </w:p>
          <w:p w14:paraId="3F046906" w14:textId="77777777" w:rsidR="005776A9" w:rsidRPr="005776A9" w:rsidRDefault="005776A9" w:rsidP="005776A9">
            <w:pPr>
              <w:rPr>
                <w:rFonts w:ascii="Arial" w:hAnsi="Arial" w:cs="Arial"/>
                <w:b/>
                <w:bCs/>
              </w:rPr>
            </w:pPr>
            <w:r w:rsidRPr="005776A9">
              <w:rPr>
                <w:rFonts w:ascii="Arial" w:hAnsi="Arial" w:cs="Arial"/>
                <w:b/>
                <w:bCs/>
              </w:rPr>
              <w:t>Αφού διάβασε, άνοιξε τον υπολογιστή.</w:t>
            </w:r>
          </w:p>
          <w:p w14:paraId="273DEE50" w14:textId="77777777" w:rsidR="005776A9" w:rsidRPr="005776A9" w:rsidRDefault="005776A9" w:rsidP="005776A9">
            <w:pPr>
              <w:rPr>
                <w:rFonts w:ascii="Arial" w:hAnsi="Arial" w:cs="Arial"/>
                <w:b/>
                <w:bCs/>
              </w:rPr>
            </w:pPr>
            <w:r w:rsidRPr="005776A9">
              <w:rPr>
                <w:rFonts w:ascii="Arial" w:hAnsi="Arial" w:cs="Arial"/>
                <w:b/>
                <w:bCs/>
              </w:rPr>
              <w:t> </w:t>
            </w:r>
          </w:p>
          <w:p w14:paraId="0DEC3275" w14:textId="77777777" w:rsidR="005776A9" w:rsidRPr="005776A9" w:rsidRDefault="005776A9" w:rsidP="005776A9">
            <w:pPr>
              <w:rPr>
                <w:rFonts w:ascii="Arial" w:hAnsi="Arial" w:cs="Arial"/>
                <w:b/>
                <w:bCs/>
              </w:rPr>
            </w:pPr>
            <w:r w:rsidRPr="005776A9">
              <w:rPr>
                <w:rFonts w:ascii="Arial" w:hAnsi="Arial" w:cs="Arial"/>
                <w:b/>
                <w:bCs/>
              </w:rPr>
              <w:t>Εκεί που μιλούσαμε, άρχισε να βρέχει καταρρακτωδώς .</w:t>
            </w:r>
          </w:p>
        </w:tc>
        <w:tc>
          <w:tcPr>
            <w:tcW w:w="1920" w:type="dxa"/>
            <w:tcBorders>
              <w:top w:val="nil"/>
              <w:left w:val="nil"/>
              <w:bottom w:val="nil"/>
              <w:right w:val="nil"/>
            </w:tcBorders>
            <w:shd w:val="clear" w:color="auto" w:fill="F0DEA0"/>
            <w:vAlign w:val="center"/>
            <w:hideMark/>
          </w:tcPr>
          <w:p w14:paraId="3958593E" w14:textId="77777777" w:rsidR="005776A9" w:rsidRPr="005776A9" w:rsidRDefault="005776A9" w:rsidP="005776A9">
            <w:pPr>
              <w:rPr>
                <w:rFonts w:ascii="Arial" w:hAnsi="Arial" w:cs="Arial"/>
                <w:b/>
                <w:bCs/>
              </w:rPr>
            </w:pPr>
            <w:r w:rsidRPr="005776A9">
              <w:rPr>
                <w:rFonts w:ascii="Arial" w:hAnsi="Arial" w:cs="Arial"/>
                <w:b/>
                <w:bCs/>
              </w:rPr>
              <w:t> </w:t>
            </w:r>
          </w:p>
        </w:tc>
      </w:tr>
    </w:tbl>
    <w:p w14:paraId="62099C89" w14:textId="1CEADA16" w:rsidR="005776A9" w:rsidRPr="005776A9" w:rsidRDefault="005776A9" w:rsidP="005776A9">
      <w:pPr>
        <w:rPr>
          <w:rFonts w:ascii="Arial" w:hAnsi="Arial" w:cs="Arial"/>
          <w:b/>
          <w:bCs/>
        </w:rPr>
      </w:pPr>
      <w:r w:rsidRPr="00DE57E4">
        <w:rPr>
          <w:rFonts w:ascii="Arial" w:hAnsi="Arial" w:cs="Arial"/>
          <w:b/>
          <w:bCs/>
        </w:rPr>
        <mc:AlternateContent>
          <mc:Choice Requires="wps">
            <w:drawing>
              <wp:inline distT="0" distB="0" distL="0" distR="0" wp14:anchorId="117D19E3" wp14:editId="5C2F4805">
                <wp:extent cx="121920" cy="121920"/>
                <wp:effectExtent l="0" t="0" r="0" b="0"/>
                <wp:docPr id="729307802" name="Ορθογώνιο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C6301E" id="Ορθογώνιο 2"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" filled="f" stroked="f">
                <o:lock v:ext="edit" aspectratio="t"/>
                <w10:anchorlock/>
              </v:rect>
            </w:pict>
          </mc:Fallback>
        </mc:AlternateContent>
      </w:r>
      <w:r w:rsidRPr="005776A9">
        <w:rPr>
          <w:rFonts w:ascii="Arial" w:hAnsi="Arial" w:cs="Arial"/>
          <w:b/>
          <w:bCs/>
        </w:rPr>
        <w:t>      Οι χρονικές προτάσεις έχουν άρνηση </w:t>
      </w:r>
      <w:r w:rsidRPr="005776A9">
        <w:rPr>
          <w:rFonts w:ascii="Arial" w:hAnsi="Arial" w:cs="Arial"/>
          <w:b/>
          <w:bCs/>
          <w:i/>
          <w:iCs/>
        </w:rPr>
        <w:t>δε(ν)</w:t>
      </w:r>
      <w:r w:rsidRPr="005776A9">
        <w:rPr>
          <w:rFonts w:ascii="Arial" w:hAnsi="Arial" w:cs="Arial"/>
          <w:b/>
          <w:bCs/>
        </w:rPr>
        <w:t>, εκτός αν εισάγονται με έκφραση που περιέχει να, οπότε έχουν άρνηση</w:t>
      </w:r>
      <w:r w:rsidRPr="005776A9">
        <w:rPr>
          <w:rFonts w:ascii="Arial" w:hAnsi="Arial" w:cs="Arial"/>
          <w:b/>
          <w:bCs/>
          <w:i/>
          <w:iCs/>
        </w:rPr>
        <w:t>μη(ν)</w:t>
      </w:r>
      <w:r w:rsidRPr="005776A9">
        <w:rPr>
          <w:rFonts w:ascii="Arial" w:hAnsi="Arial" w:cs="Arial"/>
          <w:b/>
          <w:bCs/>
        </w:rPr>
        <w:t>. </w:t>
      </w:r>
    </w:p>
    <w:p w14:paraId="25C70F09" w14:textId="77777777" w:rsidR="005776A9" w:rsidRPr="005776A9" w:rsidRDefault="005776A9" w:rsidP="005776A9">
      <w:pPr>
        <w:rPr>
          <w:rFonts w:ascii="Arial" w:hAnsi="Arial" w:cs="Arial"/>
          <w:b/>
          <w:bCs/>
        </w:rPr>
      </w:pPr>
      <w:bookmarkStart w:id="0" w:name="more"/>
      <w:bookmarkEnd w:id="0"/>
      <w:r w:rsidRPr="005776A9">
        <w:rPr>
          <w:rFonts w:ascii="Arial" w:hAnsi="Arial" w:cs="Arial"/>
          <w:b/>
          <w:bCs/>
        </w:rPr>
        <w:t> </w:t>
      </w:r>
      <w:r w:rsidRPr="005776A9">
        <w:rPr>
          <w:rFonts w:ascii="Arial" w:hAnsi="Arial" w:cs="Arial"/>
          <w:b/>
          <w:bCs/>
        </w:rPr>
        <w:br/>
      </w:r>
    </w:p>
    <w:p w14:paraId="609888E3" w14:textId="77777777" w:rsidR="005776A9" w:rsidRPr="005776A9" w:rsidRDefault="005776A9" w:rsidP="005776A9">
      <w:pPr>
        <w:rPr>
          <w:rFonts w:ascii="Arial" w:hAnsi="Arial" w:cs="Arial"/>
          <w:b/>
          <w:bCs/>
        </w:rPr>
      </w:pPr>
      <w:r w:rsidRPr="005776A9">
        <w:rPr>
          <w:rFonts w:ascii="Arial" w:hAnsi="Arial" w:cs="Arial"/>
          <w:b/>
          <w:bCs/>
        </w:rPr>
        <w:t> </w:t>
      </w:r>
    </w:p>
    <w:tbl>
      <w:tblPr>
        <w:tblW w:w="0" w:type="auto"/>
        <w:shd w:val="clear" w:color="auto" w:fill="F0DEA0"/>
        <w:tblCellMar>
          <w:left w:w="0" w:type="dxa"/>
          <w:right w:w="0" w:type="dxa"/>
        </w:tblCellMar>
        <w:tblLook w:val="04A0" w:firstRow="1" w:lastRow="0" w:firstColumn="1" w:lastColumn="0" w:noHBand="0" w:noVBand="1"/>
      </w:tblPr>
      <w:tblGrid>
        <w:gridCol w:w="4883"/>
        <w:gridCol w:w="3423"/>
      </w:tblGrid>
      <w:tr w:rsidR="005776A9" w:rsidRPr="005776A9" w14:paraId="2DC02B12" w14:textId="77777777" w:rsidTr="005776A9">
        <w:trPr>
          <w:trHeight w:val="501"/>
        </w:trPr>
        <w:tc>
          <w:tcPr>
            <w:tcW w:w="4883" w:type="dxa"/>
            <w:tcBorders>
              <w:top w:val="nil"/>
              <w:left w:val="nil"/>
              <w:bottom w:val="nil"/>
              <w:right w:val="nil"/>
            </w:tcBorders>
            <w:shd w:val="clear" w:color="auto" w:fill="F0DEA0"/>
            <w:tcMar>
              <w:top w:w="0" w:type="dxa"/>
              <w:left w:w="108" w:type="dxa"/>
              <w:bottom w:w="0" w:type="dxa"/>
              <w:right w:w="108" w:type="dxa"/>
            </w:tcMar>
            <w:hideMark/>
          </w:tcPr>
          <w:p w14:paraId="56C84448" w14:textId="77777777" w:rsidR="005776A9" w:rsidRPr="005776A9" w:rsidRDefault="005776A9" w:rsidP="005776A9">
            <w:pPr>
              <w:rPr>
                <w:rFonts w:ascii="Arial" w:hAnsi="Arial" w:cs="Arial"/>
                <w:b/>
                <w:bCs/>
              </w:rPr>
            </w:pPr>
            <w:r w:rsidRPr="005776A9">
              <w:rPr>
                <w:rFonts w:ascii="Arial" w:hAnsi="Arial" w:cs="Arial"/>
                <w:b/>
                <w:bCs/>
              </w:rPr>
              <w:t>       ΤΙ ΔΗΛΩΝΕΙ Η ΧΡΟΝΙΚΗ ΣΕ ΣΧΕΣΗ ΜΕ ΤΗΝ ΚΥΡΙΑ ΠΡΟΤΑΣΗ</w:t>
            </w:r>
          </w:p>
        </w:tc>
        <w:tc>
          <w:tcPr>
            <w:tcW w:w="3423" w:type="dxa"/>
            <w:tcBorders>
              <w:top w:val="nil"/>
              <w:left w:val="nil"/>
              <w:bottom w:val="nil"/>
              <w:right w:val="nil"/>
            </w:tcBorders>
            <w:shd w:val="clear" w:color="auto" w:fill="F0DEA0"/>
            <w:tcMar>
              <w:top w:w="0" w:type="dxa"/>
              <w:left w:w="108" w:type="dxa"/>
              <w:bottom w:w="0" w:type="dxa"/>
              <w:right w:w="108" w:type="dxa"/>
            </w:tcMar>
            <w:hideMark/>
          </w:tcPr>
          <w:p w14:paraId="5BF05380" w14:textId="77777777" w:rsidR="005776A9" w:rsidRPr="005776A9" w:rsidRDefault="005776A9" w:rsidP="005776A9">
            <w:pPr>
              <w:rPr>
                <w:rFonts w:ascii="Arial" w:hAnsi="Arial" w:cs="Arial"/>
                <w:b/>
                <w:bCs/>
              </w:rPr>
            </w:pPr>
            <w:r w:rsidRPr="005776A9">
              <w:rPr>
                <w:rFonts w:ascii="Arial" w:hAnsi="Arial" w:cs="Arial"/>
                <w:b/>
                <w:bCs/>
              </w:rPr>
              <w:t>ΠΑΡΑΔΕΙΓΜΑ</w:t>
            </w:r>
          </w:p>
        </w:tc>
      </w:tr>
      <w:tr w:rsidR="005776A9" w:rsidRPr="005776A9" w14:paraId="10457A3B" w14:textId="77777777" w:rsidTr="005776A9">
        <w:trPr>
          <w:trHeight w:val="3711"/>
        </w:trPr>
        <w:tc>
          <w:tcPr>
            <w:tcW w:w="4883" w:type="dxa"/>
            <w:tcBorders>
              <w:top w:val="nil"/>
              <w:left w:val="nil"/>
              <w:bottom w:val="nil"/>
              <w:right w:val="nil"/>
            </w:tcBorders>
            <w:shd w:val="clear" w:color="auto" w:fill="F0DEA0"/>
            <w:tcMar>
              <w:top w:w="0" w:type="dxa"/>
              <w:left w:w="108" w:type="dxa"/>
              <w:bottom w:w="0" w:type="dxa"/>
              <w:right w:w="108" w:type="dxa"/>
            </w:tcMar>
            <w:hideMark/>
          </w:tcPr>
          <w:p w14:paraId="404115A6" w14:textId="77777777" w:rsidR="005776A9" w:rsidRPr="005776A9" w:rsidRDefault="005776A9" w:rsidP="005776A9">
            <w:pPr>
              <w:rPr>
                <w:rFonts w:ascii="Arial" w:hAnsi="Arial" w:cs="Arial"/>
                <w:b/>
                <w:bCs/>
              </w:rPr>
            </w:pPr>
            <w:r w:rsidRPr="005776A9">
              <w:rPr>
                <w:rFonts w:ascii="Arial" w:hAnsi="Arial" w:cs="Arial"/>
                <w:b/>
                <w:bCs/>
              </w:rPr>
              <w:lastRenderedPageBreak/>
              <w:t>Ø  Το ταυτόχρονο (ό,τι δηλώνει η χρονική συμβαίνει συγχρόνως με την ενέργεια που δηλώνεται από το ρήμα της κύριας πρότασης)</w:t>
            </w:r>
          </w:p>
          <w:p w14:paraId="1BE85F6B" w14:textId="77777777" w:rsidR="005776A9" w:rsidRPr="005776A9" w:rsidRDefault="005776A9" w:rsidP="005776A9">
            <w:pPr>
              <w:rPr>
                <w:rFonts w:ascii="Arial" w:hAnsi="Arial" w:cs="Arial"/>
                <w:b/>
                <w:bCs/>
              </w:rPr>
            </w:pPr>
            <w:r w:rsidRPr="005776A9">
              <w:rPr>
                <w:rFonts w:ascii="Arial" w:hAnsi="Arial" w:cs="Arial"/>
                <w:b/>
                <w:bCs/>
              </w:rPr>
              <w:t>Ø  Το προτερόχρονο ( ό,τι δηλώνει η χρονική τοποθετείται πριν από την ενέργεια που δηλώνεται με το ρήμα της κύριας πρότασης)</w:t>
            </w:r>
          </w:p>
          <w:p w14:paraId="3CA144BE" w14:textId="77777777" w:rsidR="005776A9" w:rsidRPr="005776A9" w:rsidRDefault="005776A9" w:rsidP="005776A9">
            <w:pPr>
              <w:rPr>
                <w:rFonts w:ascii="Arial" w:hAnsi="Arial" w:cs="Arial"/>
                <w:b/>
                <w:bCs/>
              </w:rPr>
            </w:pPr>
            <w:r w:rsidRPr="005776A9">
              <w:rPr>
                <w:rFonts w:ascii="Arial" w:hAnsi="Arial" w:cs="Arial"/>
                <w:b/>
                <w:bCs/>
              </w:rPr>
              <w:t>Ø  Το υστερόχρονο ( ό,τι δηλώνει η χρονική συμβαίνει μετά την ενέργεια που δηλώνεται από το ρήμα της κύριας πρότασης)</w:t>
            </w:r>
          </w:p>
        </w:tc>
        <w:tc>
          <w:tcPr>
            <w:tcW w:w="3423" w:type="dxa"/>
            <w:tcBorders>
              <w:top w:val="nil"/>
              <w:left w:val="nil"/>
              <w:bottom w:val="nil"/>
              <w:right w:val="nil"/>
            </w:tcBorders>
            <w:shd w:val="clear" w:color="auto" w:fill="F0DEA0"/>
            <w:tcMar>
              <w:top w:w="0" w:type="dxa"/>
              <w:left w:w="108" w:type="dxa"/>
              <w:bottom w:w="0" w:type="dxa"/>
              <w:right w:w="108" w:type="dxa"/>
            </w:tcMar>
            <w:hideMark/>
          </w:tcPr>
          <w:p w14:paraId="11D701B2" w14:textId="77777777" w:rsidR="005776A9" w:rsidRPr="005776A9" w:rsidRDefault="005776A9" w:rsidP="005776A9">
            <w:pPr>
              <w:rPr>
                <w:rFonts w:ascii="Arial" w:hAnsi="Arial" w:cs="Arial"/>
                <w:b/>
                <w:bCs/>
              </w:rPr>
            </w:pPr>
            <w:r w:rsidRPr="005776A9">
              <w:rPr>
                <w:rFonts w:ascii="Arial" w:hAnsi="Arial" w:cs="Arial"/>
                <w:b/>
                <w:bCs/>
              </w:rPr>
              <w:t>Όταν διαβάζω λογοτεχνία, περνάω σε μια άλλη διάσταση</w:t>
            </w:r>
          </w:p>
          <w:p w14:paraId="0068C6E2" w14:textId="77777777" w:rsidR="005776A9" w:rsidRPr="005776A9" w:rsidRDefault="005776A9" w:rsidP="005776A9">
            <w:pPr>
              <w:rPr>
                <w:rFonts w:ascii="Arial" w:hAnsi="Arial" w:cs="Arial"/>
                <w:b/>
                <w:bCs/>
              </w:rPr>
            </w:pPr>
            <w:r w:rsidRPr="005776A9">
              <w:rPr>
                <w:rFonts w:ascii="Arial" w:hAnsi="Arial" w:cs="Arial"/>
                <w:b/>
                <w:bCs/>
              </w:rPr>
              <w:t> </w:t>
            </w:r>
          </w:p>
          <w:p w14:paraId="4EA28EF0" w14:textId="77777777" w:rsidR="005776A9" w:rsidRPr="005776A9" w:rsidRDefault="005776A9" w:rsidP="005776A9">
            <w:pPr>
              <w:rPr>
                <w:rFonts w:ascii="Arial" w:hAnsi="Arial" w:cs="Arial"/>
                <w:b/>
                <w:bCs/>
              </w:rPr>
            </w:pPr>
            <w:r w:rsidRPr="005776A9">
              <w:rPr>
                <w:rFonts w:ascii="Arial" w:hAnsi="Arial" w:cs="Arial"/>
                <w:b/>
                <w:bCs/>
              </w:rPr>
              <w:t>Αφού έκανε όλες τις δουλειές, θυμήθηκε το ραντεβού της με το γιατρό</w:t>
            </w:r>
          </w:p>
          <w:p w14:paraId="4D5267ED" w14:textId="77777777" w:rsidR="005776A9" w:rsidRPr="005776A9" w:rsidRDefault="005776A9" w:rsidP="005776A9">
            <w:pPr>
              <w:rPr>
                <w:rFonts w:ascii="Arial" w:hAnsi="Arial" w:cs="Arial"/>
                <w:b/>
                <w:bCs/>
              </w:rPr>
            </w:pPr>
            <w:r w:rsidRPr="005776A9">
              <w:rPr>
                <w:rFonts w:ascii="Arial" w:hAnsi="Arial" w:cs="Arial"/>
                <w:b/>
                <w:bCs/>
              </w:rPr>
              <w:t> </w:t>
            </w:r>
          </w:p>
          <w:p w14:paraId="6D69D60C" w14:textId="77777777" w:rsidR="005776A9" w:rsidRPr="005776A9" w:rsidRDefault="005776A9" w:rsidP="005776A9">
            <w:pPr>
              <w:rPr>
                <w:rFonts w:ascii="Arial" w:hAnsi="Arial" w:cs="Arial"/>
                <w:b/>
                <w:bCs/>
              </w:rPr>
            </w:pPr>
            <w:r w:rsidRPr="005776A9">
              <w:rPr>
                <w:rFonts w:ascii="Arial" w:hAnsi="Arial" w:cs="Arial"/>
                <w:b/>
                <w:bCs/>
              </w:rPr>
              <w:t>Πριν διαβάσει , είδε όλες τις αγαπημένες της σειρές</w:t>
            </w:r>
          </w:p>
        </w:tc>
      </w:tr>
    </w:tbl>
    <w:p w14:paraId="010C6C37" w14:textId="77777777" w:rsidR="005776A9" w:rsidRPr="005776A9" w:rsidRDefault="005776A9" w:rsidP="005776A9">
      <w:pPr>
        <w:rPr>
          <w:rFonts w:ascii="Arial" w:hAnsi="Arial" w:cs="Arial"/>
        </w:rPr>
      </w:pPr>
      <w:r w:rsidRPr="005776A9">
        <w:rPr>
          <w:rFonts w:ascii="Arial" w:hAnsi="Arial" w:cs="Arial"/>
        </w:rPr>
        <w:t>Η έννοια του χρόνου δηλώνεται με :</w:t>
      </w:r>
    </w:p>
    <w:p w14:paraId="54A03745" w14:textId="77777777" w:rsidR="005776A9" w:rsidRPr="005776A9" w:rsidRDefault="005776A9" w:rsidP="005776A9">
      <w:pPr>
        <w:rPr>
          <w:rFonts w:ascii="Arial" w:hAnsi="Arial" w:cs="Arial"/>
        </w:rPr>
      </w:pPr>
      <w:r w:rsidRPr="005776A9">
        <w:rPr>
          <w:rFonts w:ascii="Arial" w:hAnsi="Arial" w:cs="Arial"/>
          <w:b/>
          <w:bCs/>
        </w:rPr>
        <w:t xml:space="preserve">1. Επιρρήματα και επιρρηματικές εκφράσεις : </w:t>
      </w:r>
      <w:r w:rsidRPr="005776A9">
        <w:rPr>
          <w:rFonts w:ascii="Arial" w:hAnsi="Arial" w:cs="Arial"/>
        </w:rPr>
        <w:t>αργότερα, νωρίς, αύριο, χρόνο με το χρόνο, εδώ και μέρες κλπ.</w:t>
      </w:r>
    </w:p>
    <w:p w14:paraId="2175423D" w14:textId="77777777" w:rsidR="005776A9" w:rsidRPr="005776A9" w:rsidRDefault="005776A9" w:rsidP="005776A9">
      <w:pPr>
        <w:rPr>
          <w:rFonts w:ascii="Arial" w:hAnsi="Arial" w:cs="Arial"/>
        </w:rPr>
      </w:pPr>
      <w:r w:rsidRPr="005776A9">
        <w:rPr>
          <w:rFonts w:ascii="Arial" w:hAnsi="Arial" w:cs="Arial"/>
          <w:b/>
          <w:bCs/>
        </w:rPr>
        <w:t xml:space="preserve">2. Αιτιατική ή σπάνια γενική και ονομαστική : </w:t>
      </w:r>
      <w:r w:rsidRPr="005776A9">
        <w:rPr>
          <w:rFonts w:ascii="Arial" w:hAnsi="Arial" w:cs="Arial"/>
        </w:rPr>
        <w:t>τη νύχτα , το χειμώνα, του χρόνου , η ώρα δέκα φτάσαμε εκεί κ.α.</w:t>
      </w:r>
    </w:p>
    <w:p w14:paraId="2A7AD9E1" w14:textId="77777777" w:rsidR="005776A9" w:rsidRPr="005776A9" w:rsidRDefault="005776A9" w:rsidP="005776A9">
      <w:pPr>
        <w:rPr>
          <w:rFonts w:ascii="Arial" w:hAnsi="Arial" w:cs="Arial"/>
        </w:rPr>
      </w:pPr>
      <w:r w:rsidRPr="005776A9">
        <w:rPr>
          <w:rFonts w:ascii="Arial" w:hAnsi="Arial" w:cs="Arial"/>
          <w:b/>
          <w:bCs/>
        </w:rPr>
        <w:t xml:space="preserve">3. Εμπρόθετους προσδιορισμούς : </w:t>
      </w:r>
      <w:r w:rsidRPr="005776A9">
        <w:rPr>
          <w:rFonts w:ascii="Arial" w:hAnsi="Arial" w:cs="Arial"/>
        </w:rPr>
        <w:t>μετά τον πόλεμο , πριν από το τέλος, κατά την εφηβεία κ.α.</w:t>
      </w:r>
    </w:p>
    <w:p w14:paraId="46055DA9" w14:textId="77777777" w:rsidR="005776A9" w:rsidRPr="005776A9" w:rsidRDefault="005776A9" w:rsidP="005776A9">
      <w:pPr>
        <w:rPr>
          <w:rFonts w:ascii="Arial" w:hAnsi="Arial" w:cs="Arial"/>
          <w:b/>
          <w:bCs/>
        </w:rPr>
      </w:pPr>
      <w:r w:rsidRPr="005776A9">
        <w:rPr>
          <w:rFonts w:ascii="Arial" w:hAnsi="Arial" w:cs="Arial"/>
          <w:b/>
          <w:bCs/>
        </w:rPr>
        <w:t xml:space="preserve">4. Χρονικές μετοχές : </w:t>
      </w:r>
      <w:r w:rsidRPr="005776A9">
        <w:rPr>
          <w:rFonts w:ascii="Arial" w:hAnsi="Arial" w:cs="Arial"/>
        </w:rPr>
        <w:t>τραυματίστηκε τρέχοντας με το πατίνι .</w:t>
      </w:r>
    </w:p>
    <w:p w14:paraId="56E6FCD3" w14:textId="77777777" w:rsidR="005776A9" w:rsidRPr="005776A9" w:rsidRDefault="005776A9" w:rsidP="005776A9">
      <w:pPr>
        <w:rPr>
          <w:rFonts w:ascii="Arial" w:hAnsi="Arial" w:cs="Arial"/>
        </w:rPr>
      </w:pPr>
      <w:r w:rsidRPr="005776A9">
        <w:rPr>
          <w:rFonts w:ascii="Arial" w:hAnsi="Arial" w:cs="Arial"/>
          <w:b/>
          <w:bCs/>
        </w:rPr>
        <w:t xml:space="preserve">5. Χρονικές προτάσεις : </w:t>
      </w:r>
      <w:r w:rsidRPr="005776A9">
        <w:rPr>
          <w:rFonts w:ascii="Arial" w:hAnsi="Arial" w:cs="Arial"/>
        </w:rPr>
        <w:t>Ήταν ακόμα νύχτα, όταν ξεκινήσαμε .</w:t>
      </w:r>
    </w:p>
    <w:p w14:paraId="767E2216" w14:textId="389BAD3E" w:rsidR="005776A9" w:rsidRPr="005776A9" w:rsidRDefault="005776A9" w:rsidP="005776A9">
      <w:pPr>
        <w:rPr>
          <w:rFonts w:ascii="Arial" w:hAnsi="Arial" w:cs="Arial"/>
          <w:b/>
          <w:bCs/>
        </w:rPr>
      </w:pPr>
      <w:r w:rsidRPr="005776A9">
        <w:rPr>
          <w:rFonts w:ascii="Arial" w:hAnsi="Arial" w:cs="Arial"/>
          <w:b/>
          <w:bCs/>
        </w:rPr>
        <w:t xml:space="preserve">6. Επιρρηματικό κατηγορούμενο του χρόνου : </w:t>
      </w:r>
      <w:r w:rsidRPr="005776A9">
        <w:rPr>
          <w:rFonts w:ascii="Arial" w:hAnsi="Arial" w:cs="Arial"/>
        </w:rPr>
        <w:t>Πέθανε </w:t>
      </w:r>
      <w:r w:rsidRPr="00DE57E4">
        <w:rPr>
          <w:rFonts w:ascii="Arial" w:hAnsi="Arial" w:cs="Arial"/>
        </w:rPr>
        <w:t>νέος.</w:t>
      </w:r>
    </w:p>
    <w:p w14:paraId="2E3AECEA" w14:textId="077DE224" w:rsidR="006A2241" w:rsidRPr="00DE57E4" w:rsidRDefault="005776A9" w:rsidP="003342AF">
      <w:pPr>
        <w:rPr>
          <w:rFonts w:ascii="Arial" w:hAnsi="Arial" w:cs="Arial"/>
          <w:b/>
          <w:bCs/>
        </w:rPr>
      </w:pPr>
      <w:r w:rsidRPr="00DE57E4">
        <w:rPr>
          <w:rFonts w:ascii="Arial" w:hAnsi="Arial" w:cs="Arial"/>
          <w:b/>
          <w:bCs/>
        </w:rPr>
        <w:t>ΟΙ ΥΠΟΘΕΤΙΚΕΣ ΠΡΟΤΑΣΕΙΣ</w:t>
      </w:r>
    </w:p>
    <w:p w14:paraId="2A6451CD"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F44336"/>
          <w:kern w:val="0"/>
          <w:lang w:eastAsia="el-GR"/>
          <w14:ligatures w14:val="none"/>
        </w:rPr>
        <w:t>Υποθετικές </w:t>
      </w:r>
      <w:r w:rsidRPr="006A2241">
        <w:rPr>
          <w:rFonts w:ascii="Arial" w:eastAsia="Times New Roman" w:hAnsi="Arial" w:cs="Arial"/>
          <w:color w:val="000000"/>
          <w:kern w:val="0"/>
          <w:lang w:eastAsia="el-GR"/>
          <w14:ligatures w14:val="none"/>
        </w:rPr>
        <w:t>λέγονται οι δευτερεύουσες επιρρηματικές προτάσεις που περιέχουν την προϋπόθεση που πρέπει να ισχύει για να γίνει αυτό που δηλώνει η πρόταση από την οποία εξαρτώνται και την οποία προσδιορίζουν.</w:t>
      </w:r>
    </w:p>
    <w:p w14:paraId="65A2ECE1"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3666518D"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Εισάγονται:</w:t>
      </w:r>
    </w:p>
    <w:p w14:paraId="0E535196"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2D6DA649"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με τον υποθετικό σύνδεσμο </w:t>
      </w:r>
      <w:r w:rsidRPr="006A2241">
        <w:rPr>
          <w:rFonts w:ascii="Arial" w:eastAsia="Times New Roman" w:hAnsi="Arial" w:cs="Arial"/>
          <w:b/>
          <w:bCs/>
          <w:color w:val="FF5722"/>
          <w:kern w:val="0"/>
          <w:lang w:eastAsia="el-GR"/>
          <w14:ligatures w14:val="none"/>
        </w:rPr>
        <w:t>αν</w:t>
      </w: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FF5722"/>
          <w:kern w:val="0"/>
          <w:lang w:eastAsia="el-GR"/>
          <w14:ligatures w14:val="none"/>
        </w:rPr>
        <w:t>(εάν)</w:t>
      </w:r>
      <w:r w:rsidRPr="006A2241">
        <w:rPr>
          <w:rFonts w:ascii="Arial" w:eastAsia="Times New Roman" w:hAnsi="Arial" w:cs="Arial"/>
          <w:color w:val="000000"/>
          <w:kern w:val="0"/>
          <w:lang w:eastAsia="el-GR"/>
          <w14:ligatures w14:val="none"/>
        </w:rPr>
        <w:t>, ή και με τους χρονικούς συνδέσμους </w:t>
      </w:r>
      <w:r w:rsidRPr="006A2241">
        <w:rPr>
          <w:rFonts w:ascii="Arial" w:eastAsia="Times New Roman" w:hAnsi="Arial" w:cs="Arial"/>
          <w:b/>
          <w:bCs/>
          <w:color w:val="FF5722"/>
          <w:kern w:val="0"/>
          <w:lang w:eastAsia="el-GR"/>
          <w14:ligatures w14:val="none"/>
        </w:rPr>
        <w:t>σαν</w:t>
      </w: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FF5722"/>
          <w:kern w:val="0"/>
          <w:lang w:eastAsia="el-GR"/>
          <w14:ligatures w14:val="none"/>
        </w:rPr>
        <w:t>άμα</w:t>
      </w:r>
      <w:r w:rsidRPr="006A2241">
        <w:rPr>
          <w:rFonts w:ascii="Arial" w:eastAsia="Times New Roman" w:hAnsi="Arial" w:cs="Arial"/>
          <w:color w:val="000000"/>
          <w:kern w:val="0"/>
          <w:lang w:eastAsia="el-GR"/>
          <w14:ligatures w14:val="none"/>
        </w:rPr>
        <w:t> ή κάποτε και με τον σύνδεσμο </w:t>
      </w:r>
      <w:r w:rsidRPr="006A2241">
        <w:rPr>
          <w:rFonts w:ascii="Arial" w:eastAsia="Times New Roman" w:hAnsi="Arial" w:cs="Arial"/>
          <w:b/>
          <w:bCs/>
          <w:color w:val="FF5722"/>
          <w:kern w:val="0"/>
          <w:lang w:eastAsia="el-GR"/>
          <w14:ligatures w14:val="none"/>
        </w:rPr>
        <w:t>να</w:t>
      </w:r>
      <w:r w:rsidRPr="006A2241">
        <w:rPr>
          <w:rFonts w:ascii="Arial" w:eastAsia="Times New Roman" w:hAnsi="Arial" w:cs="Arial"/>
          <w:color w:val="000000"/>
          <w:kern w:val="0"/>
          <w:lang w:eastAsia="el-GR"/>
          <w14:ligatures w14:val="none"/>
        </w:rPr>
        <w:t>, π.χ.</w:t>
      </w:r>
    </w:p>
    <w:p w14:paraId="6290FA3C"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FF5722"/>
          <w:kern w:val="0"/>
          <w:lang w:eastAsia="el-GR"/>
          <w14:ligatures w14:val="none"/>
        </w:rPr>
        <w:t>Αν </w:t>
      </w:r>
      <w:r w:rsidRPr="006A2241">
        <w:rPr>
          <w:rFonts w:ascii="Arial" w:eastAsia="Times New Roman" w:hAnsi="Arial" w:cs="Arial"/>
          <w:b/>
          <w:bCs/>
          <w:color w:val="000000"/>
          <w:kern w:val="0"/>
          <w:lang w:eastAsia="el-GR"/>
          <w14:ligatures w14:val="none"/>
        </w:rPr>
        <w:t>φύγεις εσύ</w:t>
      </w:r>
      <w:r w:rsidRPr="006A2241">
        <w:rPr>
          <w:rFonts w:ascii="Arial" w:eastAsia="Times New Roman" w:hAnsi="Arial" w:cs="Arial"/>
          <w:color w:val="000000"/>
          <w:kern w:val="0"/>
          <w:lang w:eastAsia="el-GR"/>
          <w14:ligatures w14:val="none"/>
        </w:rPr>
        <w:t>, θα φύγω κι εγώ.</w:t>
      </w:r>
    </w:p>
    <w:p w14:paraId="6EDCC715"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FF5722"/>
          <w:kern w:val="0"/>
          <w:lang w:eastAsia="el-GR"/>
          <w14:ligatures w14:val="none"/>
        </w:rPr>
        <w:t>Σαν</w:t>
      </w: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χάσει ο άνθρωπος την τιμή</w:t>
      </w:r>
      <w:r w:rsidRPr="006A2241">
        <w:rPr>
          <w:rFonts w:ascii="Arial" w:eastAsia="Times New Roman" w:hAnsi="Arial" w:cs="Arial"/>
          <w:color w:val="000000"/>
          <w:kern w:val="0"/>
          <w:lang w:eastAsia="el-GR"/>
          <w14:ligatures w14:val="none"/>
        </w:rPr>
        <w:t>, τι τη θέλει τη ζωή.</w:t>
      </w:r>
    </w:p>
    <w:p w14:paraId="26CE5110"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FF5722"/>
          <w:kern w:val="0"/>
          <w:lang w:eastAsia="el-GR"/>
          <w14:ligatures w14:val="none"/>
        </w:rPr>
        <w:t>Άμα </w:t>
      </w:r>
      <w:r w:rsidRPr="006A2241">
        <w:rPr>
          <w:rFonts w:ascii="Arial" w:eastAsia="Times New Roman" w:hAnsi="Arial" w:cs="Arial"/>
          <w:b/>
          <w:bCs/>
          <w:color w:val="000000"/>
          <w:kern w:val="0"/>
          <w:lang w:eastAsia="el-GR"/>
          <w14:ligatures w14:val="none"/>
        </w:rPr>
        <w:t>δεν διαβάσεις τα μαθήματά σου</w:t>
      </w:r>
      <w:r w:rsidRPr="006A2241">
        <w:rPr>
          <w:rFonts w:ascii="Arial" w:eastAsia="Times New Roman" w:hAnsi="Arial" w:cs="Arial"/>
          <w:color w:val="000000"/>
          <w:kern w:val="0"/>
          <w:lang w:eastAsia="el-GR"/>
          <w14:ligatures w14:val="none"/>
        </w:rPr>
        <w:t>, δεν θα πάμε πουθενά.</w:t>
      </w:r>
    </w:p>
    <w:p w14:paraId="5408A3F5"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FF5722"/>
          <w:kern w:val="0"/>
          <w:lang w:eastAsia="el-GR"/>
          <w14:ligatures w14:val="none"/>
        </w:rPr>
        <w:t>Να</w:t>
      </w: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μην το έβλεπα ο ίδιος</w:t>
      </w:r>
      <w:r w:rsidRPr="006A2241">
        <w:rPr>
          <w:rFonts w:ascii="Arial" w:eastAsia="Times New Roman" w:hAnsi="Arial" w:cs="Arial"/>
          <w:color w:val="000000"/>
          <w:kern w:val="0"/>
          <w:lang w:eastAsia="el-GR"/>
          <w14:ligatures w14:val="none"/>
        </w:rPr>
        <w:t>, δεν θα το πίστευα.</w:t>
      </w:r>
    </w:p>
    <w:p w14:paraId="6A86E357"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lastRenderedPageBreak/>
        <w:t> </w:t>
      </w:r>
    </w:p>
    <w:p w14:paraId="53CC6BAD"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Υπόθεση - απόδοση &gt; υποθετικός λόγος</w:t>
      </w:r>
    </w:p>
    <w:p w14:paraId="644BBB57"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485EDD3C"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Η υποθετική πρόταση λέγεται και </w:t>
      </w:r>
      <w:r w:rsidRPr="006A2241">
        <w:rPr>
          <w:rFonts w:ascii="Arial" w:eastAsia="Times New Roman" w:hAnsi="Arial" w:cs="Arial"/>
          <w:b/>
          <w:bCs/>
          <w:color w:val="FF5722"/>
          <w:kern w:val="0"/>
          <w:lang w:eastAsia="el-GR"/>
          <w14:ligatures w14:val="none"/>
        </w:rPr>
        <w:t>υπόθεση</w:t>
      </w:r>
      <w:r w:rsidRPr="006A2241">
        <w:rPr>
          <w:rFonts w:ascii="Arial" w:eastAsia="Times New Roman" w:hAnsi="Arial" w:cs="Arial"/>
          <w:color w:val="000000"/>
          <w:kern w:val="0"/>
          <w:lang w:eastAsia="el-GR"/>
          <w14:ligatures w14:val="none"/>
        </w:rPr>
        <w:t>, ενώ η πρόταση που προσδιορίζεται από αυτήν λέγεται </w:t>
      </w:r>
      <w:r w:rsidRPr="006A2241">
        <w:rPr>
          <w:rFonts w:ascii="Arial" w:eastAsia="Times New Roman" w:hAnsi="Arial" w:cs="Arial"/>
          <w:b/>
          <w:bCs/>
          <w:color w:val="000000"/>
          <w:kern w:val="0"/>
          <w:lang w:eastAsia="el-GR"/>
          <w14:ligatures w14:val="none"/>
        </w:rPr>
        <w:t>απόδοση</w:t>
      </w:r>
      <w:r w:rsidRPr="006A2241">
        <w:rPr>
          <w:rFonts w:ascii="Arial" w:eastAsia="Times New Roman" w:hAnsi="Arial" w:cs="Arial"/>
          <w:color w:val="000000"/>
          <w:kern w:val="0"/>
          <w:lang w:eastAsia="el-GR"/>
          <w14:ligatures w14:val="none"/>
        </w:rPr>
        <w:t>. Και οι δύο μαζί λέγονται </w:t>
      </w:r>
      <w:r w:rsidRPr="006A2241">
        <w:rPr>
          <w:rFonts w:ascii="Arial" w:eastAsia="Times New Roman" w:hAnsi="Arial" w:cs="Arial"/>
          <w:b/>
          <w:bCs/>
          <w:color w:val="000000"/>
          <w:kern w:val="0"/>
          <w:lang w:eastAsia="el-GR"/>
          <w14:ligatures w14:val="none"/>
        </w:rPr>
        <w:t>υποθετικός λόγος</w:t>
      </w:r>
      <w:r w:rsidRPr="006A2241">
        <w:rPr>
          <w:rFonts w:ascii="Arial" w:eastAsia="Times New Roman" w:hAnsi="Arial" w:cs="Arial"/>
          <w:color w:val="000000"/>
          <w:kern w:val="0"/>
          <w:lang w:eastAsia="el-GR"/>
          <w14:ligatures w14:val="none"/>
        </w:rPr>
        <w:t>.</w:t>
      </w:r>
    </w:p>
    <w:p w14:paraId="7A5A1E76"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tbl>
      <w:tblPr>
        <w:tblW w:w="0" w:type="auto"/>
        <w:jc w:val="center"/>
        <w:tblCellSpacing w:w="15" w:type="dxa"/>
        <w:tblBorders>
          <w:top w:val="single" w:sz="6" w:space="0" w:color="CCCCCC"/>
          <w:left w:val="single" w:sz="6" w:space="0" w:color="CCCCCC"/>
          <w:bottom w:val="single" w:sz="6" w:space="0" w:color="CCCCCC"/>
          <w:right w:val="single" w:sz="6" w:space="0" w:color="CCCCCC"/>
        </w:tblBorders>
        <w:shd w:val="clear" w:color="auto" w:fill="FDF5E6"/>
        <w:tblCellMar>
          <w:top w:w="15" w:type="dxa"/>
          <w:left w:w="15" w:type="dxa"/>
          <w:bottom w:w="15" w:type="dxa"/>
          <w:right w:w="15" w:type="dxa"/>
        </w:tblCellMar>
        <w:tblLook w:val="04A0" w:firstRow="1" w:lastRow="0" w:firstColumn="1" w:lastColumn="0" w:noHBand="0" w:noVBand="1"/>
      </w:tblPr>
      <w:tblGrid>
        <w:gridCol w:w="2005"/>
        <w:gridCol w:w="2051"/>
      </w:tblGrid>
      <w:tr w:rsidR="006A2241" w:rsidRPr="006A2241" w14:paraId="4E2600D9" w14:textId="77777777" w:rsidTr="006A2241">
        <w:trPr>
          <w:tblCellSpacing w:w="15" w:type="dxa"/>
          <w:jc w:val="center"/>
        </w:trPr>
        <w:tc>
          <w:tcPr>
            <w:tcW w:w="0" w:type="auto"/>
            <w:shd w:val="clear" w:color="auto" w:fill="FDF5E6"/>
            <w:vAlign w:val="center"/>
            <w:hideMark/>
          </w:tcPr>
          <w:p w14:paraId="6E4F82A2"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FF5722"/>
                <w:kern w:val="0"/>
                <w:lang w:eastAsia="el-GR"/>
                <w14:ligatures w14:val="none"/>
              </w:rPr>
              <w:t>Αν </w:t>
            </w:r>
            <w:r w:rsidRPr="006A2241">
              <w:rPr>
                <w:rFonts w:ascii="Arial" w:eastAsia="Times New Roman" w:hAnsi="Arial" w:cs="Arial"/>
                <w:b/>
                <w:bCs/>
                <w:color w:val="000000"/>
                <w:kern w:val="0"/>
                <w:lang w:eastAsia="el-GR"/>
                <w14:ligatures w14:val="none"/>
              </w:rPr>
              <w:t>φύγεις εσύ</w:t>
            </w:r>
            <w:r w:rsidRPr="006A2241">
              <w:rPr>
                <w:rFonts w:ascii="Arial" w:eastAsia="Times New Roman" w:hAnsi="Arial" w:cs="Arial"/>
                <w:color w:val="000000"/>
                <w:kern w:val="0"/>
                <w:lang w:eastAsia="el-GR"/>
                <w14:ligatures w14:val="none"/>
              </w:rPr>
              <w:t>,</w:t>
            </w:r>
          </w:p>
        </w:tc>
        <w:tc>
          <w:tcPr>
            <w:tcW w:w="0" w:type="auto"/>
            <w:shd w:val="clear" w:color="auto" w:fill="FDF5E6"/>
            <w:vAlign w:val="center"/>
            <w:hideMark/>
          </w:tcPr>
          <w:p w14:paraId="7B538519"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θα φύγω κι εγώ.</w:t>
            </w:r>
          </w:p>
        </w:tc>
      </w:tr>
      <w:tr w:rsidR="006A2241" w:rsidRPr="006A2241" w14:paraId="38AD7526" w14:textId="77777777" w:rsidTr="006A2241">
        <w:trPr>
          <w:tblCellSpacing w:w="15" w:type="dxa"/>
          <w:jc w:val="center"/>
        </w:trPr>
        <w:tc>
          <w:tcPr>
            <w:tcW w:w="0" w:type="auto"/>
            <w:shd w:val="clear" w:color="auto" w:fill="FDF5E6"/>
            <w:vAlign w:val="center"/>
            <w:hideMark/>
          </w:tcPr>
          <w:p w14:paraId="22FB6CE9"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υπόθεση</w:t>
            </w:r>
          </w:p>
        </w:tc>
        <w:tc>
          <w:tcPr>
            <w:tcW w:w="0" w:type="auto"/>
            <w:shd w:val="clear" w:color="auto" w:fill="FDF5E6"/>
            <w:vAlign w:val="center"/>
            <w:hideMark/>
          </w:tcPr>
          <w:p w14:paraId="228DE596"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απόδοση</w:t>
            </w:r>
          </w:p>
        </w:tc>
      </w:tr>
      <w:tr w:rsidR="006A2241" w:rsidRPr="006A2241" w14:paraId="0983A53C" w14:textId="77777777" w:rsidTr="006A2241">
        <w:trPr>
          <w:tblCellSpacing w:w="15" w:type="dxa"/>
          <w:jc w:val="center"/>
        </w:trPr>
        <w:tc>
          <w:tcPr>
            <w:tcW w:w="0" w:type="auto"/>
            <w:gridSpan w:val="2"/>
            <w:shd w:val="clear" w:color="auto" w:fill="FDF5E6"/>
            <w:vAlign w:val="center"/>
            <w:hideMark/>
          </w:tcPr>
          <w:p w14:paraId="7173FB7C"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υποθετικός λόγος</w:t>
            </w:r>
          </w:p>
        </w:tc>
      </w:tr>
    </w:tbl>
    <w:p w14:paraId="1A66928A"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6C108442"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Πολλές προτάσεις που εισάγονται με το </w:t>
      </w:r>
      <w:r w:rsidRPr="006A2241">
        <w:rPr>
          <w:rFonts w:ascii="Arial" w:eastAsia="Times New Roman" w:hAnsi="Arial" w:cs="Arial"/>
          <w:b/>
          <w:bCs/>
          <w:color w:val="000000"/>
          <w:kern w:val="0"/>
          <w:lang w:eastAsia="el-GR"/>
          <w14:ligatures w14:val="none"/>
        </w:rPr>
        <w:t>αν</w:t>
      </w:r>
      <w:r w:rsidRPr="006A2241">
        <w:rPr>
          <w:rFonts w:ascii="Arial" w:eastAsia="Times New Roman" w:hAnsi="Arial" w:cs="Arial"/>
          <w:color w:val="000000"/>
          <w:kern w:val="0"/>
          <w:lang w:eastAsia="el-GR"/>
          <w14:ligatures w14:val="none"/>
        </w:rPr>
        <w:t> δεν είναι υποθέσεις και δεν υπάρχει πραγματικός υποθετικός λόγος. Χρησιμοποιούνται κυρίως ως ρητορικές εκφράσεις για να δηλωθεί:</w:t>
      </w:r>
    </w:p>
    <w:p w14:paraId="50AEC6CB"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5C0D4C76"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α. παρομοίωση:</w:t>
      </w:r>
      <w:r w:rsidRPr="006A2241">
        <w:rPr>
          <w:rFonts w:ascii="Arial" w:eastAsia="Times New Roman" w:hAnsi="Arial" w:cs="Arial"/>
          <w:color w:val="000000"/>
          <w:kern w:val="0"/>
          <w:lang w:eastAsia="el-GR"/>
          <w14:ligatures w14:val="none"/>
        </w:rPr>
        <w:t> Από τότε </w:t>
      </w:r>
      <w:r w:rsidRPr="006A2241">
        <w:rPr>
          <w:rFonts w:ascii="Arial" w:eastAsia="Times New Roman" w:hAnsi="Arial" w:cs="Arial"/>
          <w:b/>
          <w:bCs/>
          <w:color w:val="000000"/>
          <w:kern w:val="0"/>
          <w:lang w:eastAsia="el-GR"/>
          <w14:ligatures w14:val="none"/>
        </w:rPr>
        <w:t>αν τον είδες εσύ</w:t>
      </w:r>
      <w:r w:rsidRPr="006A2241">
        <w:rPr>
          <w:rFonts w:ascii="Arial" w:eastAsia="Times New Roman" w:hAnsi="Arial" w:cs="Arial"/>
          <w:color w:val="000000"/>
          <w:kern w:val="0"/>
          <w:lang w:eastAsia="el-GR"/>
          <w14:ligatures w14:val="none"/>
        </w:rPr>
        <w:t>, τον είδα κι εγώ (αντί του: όσο τον είδες εσύ...)</w:t>
      </w:r>
    </w:p>
    <w:p w14:paraId="053B283B"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β. έντονη αντίθεση: Αν τα μαλλιά μου άσπρισαν</w:t>
      </w:r>
      <w:r w:rsidRPr="006A2241">
        <w:rPr>
          <w:rFonts w:ascii="Arial" w:eastAsia="Times New Roman" w:hAnsi="Arial" w:cs="Arial"/>
          <w:color w:val="000000"/>
          <w:kern w:val="0"/>
          <w:lang w:eastAsia="el-GR"/>
          <w14:ligatures w14:val="none"/>
        </w:rPr>
        <w:t>, η καρδιά μου είναι νέα.</w:t>
      </w:r>
    </w:p>
    <w:p w14:paraId="49831F59"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γ. αιτία: </w:t>
      </w:r>
      <w:r w:rsidRPr="006A2241">
        <w:rPr>
          <w:rFonts w:ascii="Arial" w:eastAsia="Times New Roman" w:hAnsi="Arial" w:cs="Arial"/>
          <w:color w:val="000000"/>
          <w:kern w:val="0"/>
          <w:lang w:eastAsia="el-GR"/>
          <w14:ligatures w14:val="none"/>
        </w:rPr>
        <w:t>Δεν απελπίστηκε, </w:t>
      </w:r>
      <w:r w:rsidRPr="006A2241">
        <w:rPr>
          <w:rFonts w:ascii="Arial" w:eastAsia="Times New Roman" w:hAnsi="Arial" w:cs="Arial"/>
          <w:b/>
          <w:bCs/>
          <w:color w:val="000000"/>
          <w:kern w:val="0"/>
          <w:lang w:eastAsia="el-GR"/>
          <w14:ligatures w14:val="none"/>
        </w:rPr>
        <w:t>αν δεν τα κατάφερε</w:t>
      </w:r>
      <w:r w:rsidRPr="006A2241">
        <w:rPr>
          <w:rFonts w:ascii="Arial" w:eastAsia="Times New Roman" w:hAnsi="Arial" w:cs="Arial"/>
          <w:color w:val="000000"/>
          <w:kern w:val="0"/>
          <w:lang w:eastAsia="el-GR"/>
          <w14:ligatures w14:val="none"/>
        </w:rPr>
        <w:t> με την πρώτη φορά (αντί του: επειδή δεν τα κατάφερε με την πρώτη φορά).</w:t>
      </w:r>
    </w:p>
    <w:p w14:paraId="465670D9"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δ. αποτέλεσμα: Αν τρώει τώρα ήσυχα ψωμί</w:t>
      </w:r>
      <w:r w:rsidRPr="006A2241">
        <w:rPr>
          <w:rFonts w:ascii="Arial" w:eastAsia="Times New Roman" w:hAnsi="Arial" w:cs="Arial"/>
          <w:color w:val="000000"/>
          <w:kern w:val="0"/>
          <w:lang w:eastAsia="el-GR"/>
          <w14:ligatures w14:val="none"/>
        </w:rPr>
        <w:t>, αφορμή είναι η αδερφή του (αντί του</w:t>
      </w:r>
      <w:r w:rsidRPr="006A2241">
        <w:rPr>
          <w:rFonts w:ascii="Arial" w:eastAsia="Times New Roman" w:hAnsi="Arial" w:cs="Arial"/>
          <w:b/>
          <w:bCs/>
          <w:color w:val="000000"/>
          <w:kern w:val="0"/>
          <w:lang w:eastAsia="el-GR"/>
          <w14:ligatures w14:val="none"/>
        </w:rPr>
        <w:t>: </w:t>
      </w:r>
      <w:r w:rsidRPr="006A2241">
        <w:rPr>
          <w:rFonts w:ascii="Arial" w:eastAsia="Times New Roman" w:hAnsi="Arial" w:cs="Arial"/>
          <w:color w:val="000000"/>
          <w:kern w:val="0"/>
          <w:lang w:eastAsia="el-GR"/>
          <w14:ligatures w14:val="none"/>
        </w:rPr>
        <w:t>η αδερφή του είναι αφορμή, ώστε να τρώει τώρα...)</w:t>
      </w:r>
    </w:p>
    <w:p w14:paraId="7D3414A9"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ε. ανάπτυξη του αόριστου νοήματος: Αν είμαι σήμερα κάτι</w:t>
      </w:r>
      <w:r w:rsidRPr="006A2241">
        <w:rPr>
          <w:rFonts w:ascii="Arial" w:eastAsia="Times New Roman" w:hAnsi="Arial" w:cs="Arial"/>
          <w:color w:val="000000"/>
          <w:kern w:val="0"/>
          <w:lang w:eastAsia="el-GR"/>
          <w14:ligatures w14:val="none"/>
        </w:rPr>
        <w:t>, το χρωστώ στον πατέρα μου (αντί του: το ότι είμαι σήμερα κάτι...).  Η υπόθεση στην περίπτωση αυτή ισοδυναμεί με ειδική πρόταση με το άρθρο.</w:t>
      </w:r>
    </w:p>
    <w:p w14:paraId="5209A3CF"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στ. απειλή: Αν σε πιάσω...</w:t>
      </w:r>
      <w:r w:rsidRPr="006A2241">
        <w:rPr>
          <w:rFonts w:ascii="Arial" w:eastAsia="Times New Roman" w:hAnsi="Arial" w:cs="Arial"/>
          <w:color w:val="000000"/>
          <w:kern w:val="0"/>
          <w:lang w:eastAsia="el-GR"/>
          <w14:ligatures w14:val="none"/>
        </w:rPr>
        <w:t> (συνήθως χωρίς την απόδοση)</w:t>
      </w:r>
    </w:p>
    <w:p w14:paraId="56DE2553"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234AB4ED"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Σε παλαιότερα συντακτικά οι υποθετικοί λόγοι ανάλογα με τη σημασία τους διακρίνονταν σε πέντε είδη:</w:t>
      </w:r>
    </w:p>
    <w:p w14:paraId="040B9E6D"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4CC96329"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tbl>
      <w:tblPr>
        <w:tblW w:w="0" w:type="auto"/>
        <w:jc w:val="center"/>
        <w:tblCellSpacing w:w="15" w:type="dxa"/>
        <w:tblBorders>
          <w:top w:val="single" w:sz="6" w:space="0" w:color="CCCCCC"/>
          <w:left w:val="single" w:sz="6" w:space="0" w:color="CCCCCC"/>
          <w:bottom w:val="single" w:sz="6" w:space="0" w:color="CCCCCC"/>
          <w:right w:val="single" w:sz="6" w:space="0" w:color="CCCCCC"/>
        </w:tblBorders>
        <w:shd w:val="clear" w:color="auto" w:fill="FDF5E6"/>
        <w:tblCellMar>
          <w:top w:w="15" w:type="dxa"/>
          <w:left w:w="15" w:type="dxa"/>
          <w:bottom w:w="15" w:type="dxa"/>
          <w:right w:w="15" w:type="dxa"/>
        </w:tblCellMar>
        <w:tblLook w:val="04A0" w:firstRow="1" w:lastRow="0" w:firstColumn="1" w:lastColumn="0" w:noHBand="0" w:noVBand="1"/>
      </w:tblPr>
      <w:tblGrid>
        <w:gridCol w:w="1061"/>
        <w:gridCol w:w="3246"/>
        <w:gridCol w:w="3983"/>
      </w:tblGrid>
      <w:tr w:rsidR="006A2241" w:rsidRPr="006A2241" w14:paraId="7272DE89" w14:textId="77777777" w:rsidTr="006A2241">
        <w:trPr>
          <w:tblCellSpacing w:w="15" w:type="dxa"/>
          <w:jc w:val="center"/>
        </w:trPr>
        <w:tc>
          <w:tcPr>
            <w:tcW w:w="0" w:type="auto"/>
            <w:shd w:val="clear" w:color="auto" w:fill="FDF5E6"/>
            <w:vAlign w:val="center"/>
            <w:hideMark/>
          </w:tcPr>
          <w:p w14:paraId="64EDF223"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είδος</w:t>
            </w:r>
          </w:p>
        </w:tc>
        <w:tc>
          <w:tcPr>
            <w:tcW w:w="0" w:type="auto"/>
            <w:shd w:val="clear" w:color="auto" w:fill="FDF5E6"/>
            <w:vAlign w:val="center"/>
            <w:hideMark/>
          </w:tcPr>
          <w:p w14:paraId="176F052E"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δηλώνει</w:t>
            </w:r>
          </w:p>
        </w:tc>
        <w:tc>
          <w:tcPr>
            <w:tcW w:w="0" w:type="auto"/>
            <w:shd w:val="clear" w:color="auto" w:fill="FDF5E6"/>
            <w:vAlign w:val="center"/>
            <w:hideMark/>
          </w:tcPr>
          <w:p w14:paraId="19266EBC"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παράδειγμα</w:t>
            </w:r>
          </w:p>
        </w:tc>
      </w:tr>
      <w:tr w:rsidR="006A2241" w:rsidRPr="006A2241" w14:paraId="65A05768" w14:textId="77777777" w:rsidTr="006A2241">
        <w:trPr>
          <w:tblCellSpacing w:w="15" w:type="dxa"/>
          <w:jc w:val="center"/>
        </w:trPr>
        <w:tc>
          <w:tcPr>
            <w:tcW w:w="0" w:type="auto"/>
            <w:shd w:val="clear" w:color="auto" w:fill="FDF5E6"/>
            <w:vAlign w:val="center"/>
            <w:hideMark/>
          </w:tcPr>
          <w:p w14:paraId="3BD02F79"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lastRenderedPageBreak/>
              <w:t>α' είδος</w:t>
            </w:r>
          </w:p>
        </w:tc>
        <w:tc>
          <w:tcPr>
            <w:tcW w:w="0" w:type="auto"/>
            <w:shd w:val="clear" w:color="auto" w:fill="FDF5E6"/>
            <w:vAlign w:val="center"/>
            <w:hideMark/>
          </w:tcPr>
          <w:p w14:paraId="3CB9F89E"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το πραγματικό</w:t>
            </w:r>
          </w:p>
        </w:tc>
        <w:tc>
          <w:tcPr>
            <w:tcW w:w="0" w:type="auto"/>
            <w:shd w:val="clear" w:color="auto" w:fill="FDF5E6"/>
            <w:vAlign w:val="center"/>
            <w:hideMark/>
          </w:tcPr>
          <w:p w14:paraId="4583A010"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Αν θέλει, φεύγει και τώρα αμέσως.</w:t>
            </w:r>
          </w:p>
        </w:tc>
      </w:tr>
      <w:tr w:rsidR="006A2241" w:rsidRPr="006A2241" w14:paraId="36020C73" w14:textId="77777777" w:rsidTr="006A2241">
        <w:trPr>
          <w:tblCellSpacing w:w="15" w:type="dxa"/>
          <w:jc w:val="center"/>
        </w:trPr>
        <w:tc>
          <w:tcPr>
            <w:tcW w:w="0" w:type="auto"/>
            <w:shd w:val="clear" w:color="auto" w:fill="FDF5E6"/>
            <w:vAlign w:val="center"/>
            <w:hideMark/>
          </w:tcPr>
          <w:p w14:paraId="53462991"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β' είδος</w:t>
            </w:r>
          </w:p>
        </w:tc>
        <w:tc>
          <w:tcPr>
            <w:tcW w:w="0" w:type="auto"/>
            <w:shd w:val="clear" w:color="auto" w:fill="FDF5E6"/>
            <w:vAlign w:val="center"/>
            <w:hideMark/>
          </w:tcPr>
          <w:p w14:paraId="45B57206"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το αντίθετο του πραγματικού</w:t>
            </w:r>
          </w:p>
        </w:tc>
        <w:tc>
          <w:tcPr>
            <w:tcW w:w="0" w:type="auto"/>
            <w:shd w:val="clear" w:color="auto" w:fill="FDF5E6"/>
            <w:vAlign w:val="center"/>
            <w:hideMark/>
          </w:tcPr>
          <w:p w14:paraId="5CE41B8E"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Αν με άκουγες, τώρα δεν θα υπέφερες</w:t>
            </w:r>
          </w:p>
        </w:tc>
      </w:tr>
      <w:tr w:rsidR="006A2241" w:rsidRPr="006A2241" w14:paraId="2AC016B1" w14:textId="77777777" w:rsidTr="006A2241">
        <w:trPr>
          <w:tblCellSpacing w:w="15" w:type="dxa"/>
          <w:jc w:val="center"/>
        </w:trPr>
        <w:tc>
          <w:tcPr>
            <w:tcW w:w="0" w:type="auto"/>
            <w:shd w:val="clear" w:color="auto" w:fill="FDF5E6"/>
            <w:vAlign w:val="center"/>
            <w:hideMark/>
          </w:tcPr>
          <w:p w14:paraId="07A466E8"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γ' είδος</w:t>
            </w:r>
          </w:p>
        </w:tc>
        <w:tc>
          <w:tcPr>
            <w:tcW w:w="0" w:type="auto"/>
            <w:shd w:val="clear" w:color="auto" w:fill="FDF5E6"/>
            <w:vAlign w:val="center"/>
            <w:hideMark/>
          </w:tcPr>
          <w:p w14:paraId="490C7E90"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απλή σκέψη</w:t>
            </w:r>
          </w:p>
        </w:tc>
        <w:tc>
          <w:tcPr>
            <w:tcW w:w="0" w:type="auto"/>
            <w:shd w:val="clear" w:color="auto" w:fill="FDF5E6"/>
            <w:vAlign w:val="center"/>
            <w:hideMark/>
          </w:tcPr>
          <w:p w14:paraId="7F60418F"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Αν δούλευες περισσότερο, θα πλούτιζες</w:t>
            </w:r>
          </w:p>
        </w:tc>
      </w:tr>
      <w:tr w:rsidR="006A2241" w:rsidRPr="006A2241" w14:paraId="6C07F990" w14:textId="77777777" w:rsidTr="006A2241">
        <w:trPr>
          <w:tblCellSpacing w:w="15" w:type="dxa"/>
          <w:jc w:val="center"/>
        </w:trPr>
        <w:tc>
          <w:tcPr>
            <w:tcW w:w="0" w:type="auto"/>
            <w:shd w:val="clear" w:color="auto" w:fill="FDF5E6"/>
            <w:vAlign w:val="center"/>
            <w:hideMark/>
          </w:tcPr>
          <w:p w14:paraId="26335500"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δ' είδος</w:t>
            </w:r>
          </w:p>
        </w:tc>
        <w:tc>
          <w:tcPr>
            <w:tcW w:w="0" w:type="auto"/>
            <w:shd w:val="clear" w:color="auto" w:fill="FDF5E6"/>
            <w:vAlign w:val="center"/>
            <w:hideMark/>
          </w:tcPr>
          <w:p w14:paraId="1A50AC88"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το προσδοκώμενο</w:t>
            </w:r>
          </w:p>
        </w:tc>
        <w:tc>
          <w:tcPr>
            <w:tcW w:w="0" w:type="auto"/>
            <w:shd w:val="clear" w:color="auto" w:fill="FDF5E6"/>
            <w:vAlign w:val="center"/>
            <w:hideMark/>
          </w:tcPr>
          <w:p w14:paraId="23F7947B"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Αν σας το πω, θα γελάσετε.</w:t>
            </w:r>
          </w:p>
        </w:tc>
      </w:tr>
      <w:tr w:rsidR="006A2241" w:rsidRPr="006A2241" w14:paraId="550203A1" w14:textId="77777777" w:rsidTr="006A2241">
        <w:trPr>
          <w:tblCellSpacing w:w="15" w:type="dxa"/>
          <w:jc w:val="center"/>
        </w:trPr>
        <w:tc>
          <w:tcPr>
            <w:tcW w:w="0" w:type="auto"/>
            <w:shd w:val="clear" w:color="auto" w:fill="FDF5E6"/>
            <w:vAlign w:val="center"/>
            <w:hideMark/>
          </w:tcPr>
          <w:p w14:paraId="08FE0313"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ε' είδος</w:t>
            </w:r>
          </w:p>
        </w:tc>
        <w:tc>
          <w:tcPr>
            <w:tcW w:w="0" w:type="auto"/>
            <w:shd w:val="clear" w:color="auto" w:fill="FDF5E6"/>
            <w:vAlign w:val="center"/>
            <w:hideMark/>
          </w:tcPr>
          <w:p w14:paraId="13C8A9D3"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το αορίστως επαναλαμβανόμενο</w:t>
            </w:r>
          </w:p>
        </w:tc>
        <w:tc>
          <w:tcPr>
            <w:tcW w:w="0" w:type="auto"/>
            <w:shd w:val="clear" w:color="auto" w:fill="FDF5E6"/>
            <w:vAlign w:val="center"/>
            <w:hideMark/>
          </w:tcPr>
          <w:p w14:paraId="1427C6CB" w14:textId="77777777" w:rsidR="006A2241" w:rsidRPr="006A2241" w:rsidRDefault="006A2241" w:rsidP="006A2241">
            <w:pPr>
              <w:spacing w:after="0" w:line="390" w:lineRule="atLeast"/>
              <w:ind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Αν δεν βρέξεις τα πόδια σου, ψάρι δεν τρως.</w:t>
            </w:r>
          </w:p>
        </w:tc>
      </w:tr>
    </w:tbl>
    <w:p w14:paraId="495225EF"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6F86119F"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Στη συνέχεια γίνεται μια σύντομη παρουσίασή τους.</w:t>
      </w:r>
    </w:p>
    <w:p w14:paraId="055EEBC3"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25875A01"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α' είδος, το πραγματικό</w:t>
      </w:r>
    </w:p>
    <w:p w14:paraId="54949AC0"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64018F0A"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Στο α' είδος η υπόθεση </w:t>
      </w:r>
      <w:r w:rsidRPr="006A2241">
        <w:rPr>
          <w:rFonts w:ascii="Arial" w:eastAsia="Times New Roman" w:hAnsi="Arial" w:cs="Arial"/>
          <w:b/>
          <w:bCs/>
          <w:color w:val="000000"/>
          <w:kern w:val="0"/>
          <w:lang w:eastAsia="el-GR"/>
          <w14:ligatures w14:val="none"/>
        </w:rPr>
        <w:t>θεωρείται</w:t>
      </w:r>
      <w:r w:rsidRPr="006A2241">
        <w:rPr>
          <w:rFonts w:ascii="Arial" w:eastAsia="Times New Roman" w:hAnsi="Arial" w:cs="Arial"/>
          <w:color w:val="000000"/>
          <w:kern w:val="0"/>
          <w:lang w:eastAsia="el-GR"/>
          <w14:ligatures w14:val="none"/>
        </w:rPr>
        <w:t> ως κάτι </w:t>
      </w:r>
      <w:r w:rsidRPr="006A2241">
        <w:rPr>
          <w:rFonts w:ascii="Arial" w:eastAsia="Times New Roman" w:hAnsi="Arial" w:cs="Arial"/>
          <w:b/>
          <w:bCs/>
          <w:color w:val="FF5722"/>
          <w:kern w:val="0"/>
          <w:lang w:eastAsia="el-GR"/>
          <w14:ligatures w14:val="none"/>
        </w:rPr>
        <w:t>πραγματικό</w:t>
      </w:r>
      <w:r w:rsidRPr="006A2241">
        <w:rPr>
          <w:rFonts w:ascii="Arial" w:eastAsia="Times New Roman" w:hAnsi="Arial" w:cs="Arial"/>
          <w:color w:val="000000"/>
          <w:kern w:val="0"/>
          <w:lang w:eastAsia="el-GR"/>
          <w14:ligatures w14:val="none"/>
        </w:rPr>
        <w:t>, χωρίς αυτό να σημαίνει ότι είναι όντως πραγματικό.</w:t>
      </w:r>
    </w:p>
    <w:p w14:paraId="2AD963ED"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Η υπόθεση εκφέρεται με οριστική οποιουδήποτε χρόνου και η απόδοση σε οποιαδήποτε έγκλιση, π.χ.</w:t>
      </w:r>
    </w:p>
    <w:p w14:paraId="70DB4726"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Αν θέλει</w:t>
      </w:r>
      <w:r w:rsidRPr="006A2241">
        <w:rPr>
          <w:rFonts w:ascii="Arial" w:eastAsia="Times New Roman" w:hAnsi="Arial" w:cs="Arial"/>
          <w:color w:val="000000"/>
          <w:kern w:val="0"/>
          <w:lang w:eastAsia="el-GR"/>
          <w14:ligatures w14:val="none"/>
        </w:rPr>
        <w:t>, φεύγει και τώρα αμέσως.</w:t>
      </w:r>
    </w:p>
    <w:p w14:paraId="274564A8"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Αν θα πας εσύ</w:t>
      </w:r>
      <w:r w:rsidRPr="006A2241">
        <w:rPr>
          <w:rFonts w:ascii="Arial" w:eastAsia="Times New Roman" w:hAnsi="Arial" w:cs="Arial"/>
          <w:color w:val="000000"/>
          <w:kern w:val="0"/>
          <w:lang w:eastAsia="el-GR"/>
          <w14:ligatures w14:val="none"/>
        </w:rPr>
        <w:t>, θα πάω κι εγώ.</w:t>
      </w:r>
    </w:p>
    <w:p w14:paraId="2C335195"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47CD7EB8"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β' είδος, το αντίθετο του πραγματικού</w:t>
      </w:r>
    </w:p>
    <w:p w14:paraId="31833E86"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130260D1"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Στο β' είδος η υπόθεση θεωρείται ως κάτι αντίθετο του πραγματικού, κάτι που δεν έγινε ή δεν γίνεται ποτέ.</w:t>
      </w:r>
    </w:p>
    <w:p w14:paraId="5D48E600"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Η υπόθεση εκφέρεται με οριστική παρατατικού ή υπερσυντέλικου (ποτέ αόριστου) και η απόδοση με δυνητική έγκλιση, π.χ.</w:t>
      </w:r>
    </w:p>
    <w:p w14:paraId="50AC710E"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Αν με άκουγες</w:t>
      </w:r>
      <w:r w:rsidRPr="006A2241">
        <w:rPr>
          <w:rFonts w:ascii="Arial" w:eastAsia="Times New Roman" w:hAnsi="Arial" w:cs="Arial"/>
          <w:color w:val="000000"/>
          <w:kern w:val="0"/>
          <w:lang w:eastAsia="el-GR"/>
          <w14:ligatures w14:val="none"/>
        </w:rPr>
        <w:t>, τώρα δεν θα υπέφερες.</w:t>
      </w:r>
    </w:p>
    <w:p w14:paraId="027A04E0"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Αν δεν κρυβόσουν</w:t>
      </w:r>
      <w:r w:rsidRPr="006A2241">
        <w:rPr>
          <w:rFonts w:ascii="Arial" w:eastAsia="Times New Roman" w:hAnsi="Arial" w:cs="Arial"/>
          <w:color w:val="000000"/>
          <w:kern w:val="0"/>
          <w:lang w:eastAsia="el-GR"/>
          <w14:ligatures w14:val="none"/>
        </w:rPr>
        <w:t>, θα σε έβλεπα.</w:t>
      </w:r>
    </w:p>
    <w:p w14:paraId="1E19B03D"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Να ήταν η ζήλεια ψώρα</w:t>
      </w:r>
      <w:r w:rsidRPr="006A2241">
        <w:rPr>
          <w:rFonts w:ascii="Arial" w:eastAsia="Times New Roman" w:hAnsi="Arial" w:cs="Arial"/>
          <w:color w:val="000000"/>
          <w:kern w:val="0"/>
          <w:lang w:eastAsia="el-GR"/>
          <w14:ligatures w14:val="none"/>
        </w:rPr>
        <w:t>, θα κόλλαγε όλη η χώρα. (Αν ήταν η ζήλεια...)</w:t>
      </w:r>
    </w:p>
    <w:p w14:paraId="5A8AC3BE"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1884279E"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γ' είδος, απλή σκέψη</w:t>
      </w:r>
    </w:p>
    <w:p w14:paraId="20F098D7"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49242BAC"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lastRenderedPageBreak/>
        <w:t>Στο γ' είδος η υπόθεση θεωρείται ως απλή σκέψη, χωρίς να εξετάζεται αν πρόκειται ή μπορεί να πραγματοποιηθεί ή όχι.</w:t>
      </w:r>
    </w:p>
    <w:p w14:paraId="0BAC4ED6"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Η υπόθεση εκφέρεται με οριστική παρατατικού και η απόδοση με δυνητική οριστική (παρατατικού) και σπάνια με οριστική μέλλοντα, π.χ.</w:t>
      </w:r>
    </w:p>
    <w:p w14:paraId="6C592A0D"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Αν δούλευες περισσότερο</w:t>
      </w:r>
      <w:r w:rsidRPr="006A2241">
        <w:rPr>
          <w:rFonts w:ascii="Arial" w:eastAsia="Times New Roman" w:hAnsi="Arial" w:cs="Arial"/>
          <w:color w:val="000000"/>
          <w:kern w:val="0"/>
          <w:lang w:eastAsia="el-GR"/>
          <w14:ligatures w14:val="none"/>
        </w:rPr>
        <w:t>, θα πλούτιζες. (δυνητική οριστική)</w:t>
      </w:r>
    </w:p>
    <w:p w14:paraId="33AF2B69"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Αν πήγαινες κι εσύ μαζί</w:t>
      </w:r>
      <w:r w:rsidRPr="006A2241">
        <w:rPr>
          <w:rFonts w:ascii="Arial" w:eastAsia="Times New Roman" w:hAnsi="Arial" w:cs="Arial"/>
          <w:color w:val="000000"/>
          <w:kern w:val="0"/>
          <w:lang w:eastAsia="el-GR"/>
          <w14:ligatures w14:val="none"/>
        </w:rPr>
        <w:t>, θα είμαι ήσυχος. (οριστική μέλλοντα)</w:t>
      </w:r>
    </w:p>
    <w:p w14:paraId="62212A31"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2D5C8BD8" w14:textId="77777777" w:rsidR="006A2241" w:rsidRPr="006A2241" w:rsidRDefault="006A2241" w:rsidP="006A2241">
      <w:pPr>
        <w:shd w:val="clear" w:color="auto" w:fill="F1F1F1"/>
        <w:spacing w:after="0" w:line="390" w:lineRule="atLeast"/>
        <w:ind w:left="315" w:right="31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526DA27A" w14:textId="77777777" w:rsidR="006A2241" w:rsidRPr="006A2241" w:rsidRDefault="006A2241" w:rsidP="006A2241">
      <w:pPr>
        <w:shd w:val="clear" w:color="auto" w:fill="F1F1F1"/>
        <w:spacing w:after="0" w:line="390" w:lineRule="atLeast"/>
        <w:ind w:left="315" w:right="31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ΠΑΡΑΤΗΡΗΣΗ</w:t>
      </w:r>
    </w:p>
    <w:p w14:paraId="52FF0753" w14:textId="77777777" w:rsidR="006A2241" w:rsidRPr="006A2241" w:rsidRDefault="006A2241" w:rsidP="006A2241">
      <w:pPr>
        <w:shd w:val="clear" w:color="auto" w:fill="F1F1F1"/>
        <w:spacing w:after="0" w:line="390" w:lineRule="atLeast"/>
        <w:ind w:left="315" w:right="31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Οι υποθετικοί λόγοι του γ' είδους δεν διαφέρουν μορφολογικά από τους υποθετικούς λόγους του β' είδους. Η διαφορά τους βρίσκεται στο ότι δεν αναφέρονται και στο παρελθόν, όπως του β' είδους, ούτε φανερώνουν κάτι το αδύνατο ή απραγματοποίητο.</w:t>
      </w:r>
    </w:p>
    <w:p w14:paraId="1CC8CF4D" w14:textId="77777777" w:rsidR="006A2241" w:rsidRPr="006A2241" w:rsidRDefault="006A2241" w:rsidP="006A2241">
      <w:pPr>
        <w:shd w:val="clear" w:color="auto" w:fill="F1F1F1"/>
        <w:spacing w:line="390" w:lineRule="atLeast"/>
        <w:ind w:left="315" w:right="31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5EC56FC6"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575DDE9D"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δ' είδος, το προσδοκώμενο</w:t>
      </w:r>
    </w:p>
    <w:p w14:paraId="47320527"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64FC7405"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Στο δ' είδος η υπόθεση θεωρείται ως κάτι το προσδοκώμενο ή ενδεχόμενο να γίνει.</w:t>
      </w:r>
    </w:p>
    <w:p w14:paraId="43FBCF43"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Η υπόθεση εκφέρεται με υποτακτική αορίστου (σπάνια παρακειμένου) και η απόδοση κανονικά σε οριστική μέλλοντα ή σε προστακτική ή με κάποια έκφραση με μελλοντική σημασία, π.χ.</w:t>
      </w:r>
    </w:p>
    <w:p w14:paraId="2E4B2950"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Αν σας το πω</w:t>
      </w:r>
      <w:r w:rsidRPr="006A2241">
        <w:rPr>
          <w:rFonts w:ascii="Arial" w:eastAsia="Times New Roman" w:hAnsi="Arial" w:cs="Arial"/>
          <w:color w:val="000000"/>
          <w:kern w:val="0"/>
          <w:lang w:eastAsia="el-GR"/>
          <w14:ligatures w14:val="none"/>
        </w:rPr>
        <w:t>, θα γελάσετε.</w:t>
      </w:r>
    </w:p>
    <w:p w14:paraId="147CB217"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Αν τον ξαναδείς</w:t>
      </w:r>
      <w:r w:rsidRPr="006A2241">
        <w:rPr>
          <w:rFonts w:ascii="Arial" w:eastAsia="Times New Roman" w:hAnsi="Arial" w:cs="Arial"/>
          <w:color w:val="000000"/>
          <w:kern w:val="0"/>
          <w:lang w:eastAsia="el-GR"/>
          <w14:ligatures w14:val="none"/>
        </w:rPr>
        <w:t>, γράψε μου.</w:t>
      </w:r>
    </w:p>
    <w:p w14:paraId="0EC8CF89"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Αν ως το καλοκαίρι δεν έχεις πάρει το δίπλωμα</w:t>
      </w:r>
      <w:r w:rsidRPr="006A2241">
        <w:rPr>
          <w:rFonts w:ascii="Arial" w:eastAsia="Times New Roman" w:hAnsi="Arial" w:cs="Arial"/>
          <w:color w:val="000000"/>
          <w:kern w:val="0"/>
          <w:lang w:eastAsia="el-GR"/>
          <w14:ligatures w14:val="none"/>
        </w:rPr>
        <w:t>, μην περιμένεις τίποτα από μένα.</w:t>
      </w:r>
    </w:p>
    <w:p w14:paraId="48CE7091"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32C1548D"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ε' είδος, το αορίστως επαναλαμβανόμενο</w:t>
      </w:r>
    </w:p>
    <w:p w14:paraId="3DD571F3"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4081511E"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Στο ε' είδος η υπόθεση θεωρείται ως κάτι το αορίστως επαναλαμβανόμενο σε οποιαδήποτε χρονική περίοδο (παρελθόν, παρόν, μέλλον).</w:t>
      </w:r>
    </w:p>
    <w:p w14:paraId="3C11BD92"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Η υπόθεση εκφέρεται με υποτακτική αορίστου (σπάνια ενεστώτα ή παρακειμένου) και η απόδοση σε οριστική ενεστώτα.π.χ.</w:t>
      </w:r>
    </w:p>
    <w:p w14:paraId="0FA2636F"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Αν δεν βρέξεις τα πόδια σου</w:t>
      </w:r>
      <w:r w:rsidRPr="006A2241">
        <w:rPr>
          <w:rFonts w:ascii="Arial" w:eastAsia="Times New Roman" w:hAnsi="Arial" w:cs="Arial"/>
          <w:color w:val="000000"/>
          <w:kern w:val="0"/>
          <w:lang w:eastAsia="el-GR"/>
          <w14:ligatures w14:val="none"/>
        </w:rPr>
        <w:t>, ψάρι δεν τρως.</w:t>
      </w:r>
    </w:p>
    <w:p w14:paraId="63CD412F"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Αν χάσει ο άνθρωπος την τιμή του</w:t>
      </w:r>
      <w:r w:rsidRPr="006A2241">
        <w:rPr>
          <w:rFonts w:ascii="Arial" w:eastAsia="Times New Roman" w:hAnsi="Arial" w:cs="Arial"/>
          <w:color w:val="000000"/>
          <w:kern w:val="0"/>
          <w:lang w:eastAsia="el-GR"/>
          <w14:ligatures w14:val="none"/>
        </w:rPr>
        <w:t>, τι τη θέλει τη ζωή του.</w:t>
      </w:r>
    </w:p>
    <w:p w14:paraId="544A9A30"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lastRenderedPageBreak/>
        <w:t> </w:t>
      </w:r>
    </w:p>
    <w:p w14:paraId="4D0A15C7"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16F2542E"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F44336"/>
          <w:kern w:val="0"/>
          <w:lang w:eastAsia="el-GR"/>
          <w14:ligatures w14:val="none"/>
        </w:rPr>
        <w:t>Παρατηρήσεις στους υποθετικούς λόγους</w:t>
      </w:r>
    </w:p>
    <w:p w14:paraId="699416DD"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713E184A"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1η.</w:t>
      </w:r>
      <w:r w:rsidRPr="006A2241">
        <w:rPr>
          <w:rFonts w:ascii="Arial" w:eastAsia="Times New Roman" w:hAnsi="Arial" w:cs="Arial"/>
          <w:color w:val="000000"/>
          <w:kern w:val="0"/>
          <w:lang w:eastAsia="el-GR"/>
          <w14:ligatures w14:val="none"/>
        </w:rPr>
        <w:t> Δύο ή περισσότερες υποθετικές προτάσεις μπορεί να έχουν μια κοινή απόδοση και μεταξύ τους να βρίσκονται σε διαζευκτική σχέση. Οι υποθετικές αυτές προτάσεις εισάγονται κανονικά με το </w:t>
      </w:r>
      <w:r w:rsidRPr="006A2241">
        <w:rPr>
          <w:rFonts w:ascii="Arial" w:eastAsia="Times New Roman" w:hAnsi="Arial" w:cs="Arial"/>
          <w:b/>
          <w:bCs/>
          <w:color w:val="000000"/>
          <w:kern w:val="0"/>
          <w:lang w:eastAsia="el-GR"/>
          <w14:ligatures w14:val="none"/>
        </w:rPr>
        <w:t>είτε - είτε </w:t>
      </w:r>
      <w:r w:rsidRPr="006A2241">
        <w:rPr>
          <w:rFonts w:ascii="Arial" w:eastAsia="Times New Roman" w:hAnsi="Arial" w:cs="Arial"/>
          <w:color w:val="000000"/>
          <w:kern w:val="0"/>
          <w:lang w:eastAsia="el-GR"/>
          <w14:ligatures w14:val="none"/>
        </w:rPr>
        <w:t>ή το </w:t>
      </w:r>
      <w:r w:rsidRPr="006A2241">
        <w:rPr>
          <w:rFonts w:ascii="Arial" w:eastAsia="Times New Roman" w:hAnsi="Arial" w:cs="Arial"/>
          <w:b/>
          <w:bCs/>
          <w:color w:val="000000"/>
          <w:kern w:val="0"/>
          <w:lang w:eastAsia="el-GR"/>
          <w14:ligatures w14:val="none"/>
        </w:rPr>
        <w:t>κι αν - κι αν</w:t>
      </w:r>
      <w:r w:rsidRPr="006A2241">
        <w:rPr>
          <w:rFonts w:ascii="Arial" w:eastAsia="Times New Roman" w:hAnsi="Arial" w:cs="Arial"/>
          <w:color w:val="000000"/>
          <w:kern w:val="0"/>
          <w:lang w:eastAsia="el-GR"/>
          <w14:ligatures w14:val="none"/>
        </w:rPr>
        <w:t>, όταν πρόκειται να δηλωθεί αδιαφορία, και με το </w:t>
      </w:r>
      <w:r w:rsidRPr="006A2241">
        <w:rPr>
          <w:rFonts w:ascii="Arial" w:eastAsia="Times New Roman" w:hAnsi="Arial" w:cs="Arial"/>
          <w:b/>
          <w:bCs/>
          <w:color w:val="000000"/>
          <w:kern w:val="0"/>
          <w:lang w:eastAsia="el-GR"/>
          <w14:ligatures w14:val="none"/>
        </w:rPr>
        <w:t>και να - και να</w:t>
      </w:r>
      <w:r w:rsidRPr="006A2241">
        <w:rPr>
          <w:rFonts w:ascii="Arial" w:eastAsia="Times New Roman" w:hAnsi="Arial" w:cs="Arial"/>
          <w:color w:val="000000"/>
          <w:kern w:val="0"/>
          <w:lang w:eastAsia="el-GR"/>
          <w14:ligatures w14:val="none"/>
        </w:rPr>
        <w:t>, όταν πρόκειται να δηλωθεί παραχώρηση, π.χ.</w:t>
      </w:r>
    </w:p>
    <w:p w14:paraId="7636C052"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Είτε το θέλει, είτε δεν το θέλει</w:t>
      </w:r>
      <w:r w:rsidRPr="006A2241">
        <w:rPr>
          <w:rFonts w:ascii="Arial" w:eastAsia="Times New Roman" w:hAnsi="Arial" w:cs="Arial"/>
          <w:color w:val="000000"/>
          <w:kern w:val="0"/>
          <w:lang w:eastAsia="el-GR"/>
          <w14:ligatures w14:val="none"/>
        </w:rPr>
        <w:t>, αυτό θα γίνει.</w:t>
      </w:r>
    </w:p>
    <w:p w14:paraId="2D7D0A4B"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Κι αν κλαις, κι αν δεν κλαις</w:t>
      </w:r>
      <w:r w:rsidRPr="006A2241">
        <w:rPr>
          <w:rFonts w:ascii="Arial" w:eastAsia="Times New Roman" w:hAnsi="Arial" w:cs="Arial"/>
          <w:color w:val="000000"/>
          <w:kern w:val="0"/>
          <w:lang w:eastAsia="el-GR"/>
          <w14:ligatures w14:val="none"/>
        </w:rPr>
        <w:t>, εμένα το ίδιο μου κάνει.</w:t>
      </w:r>
    </w:p>
    <w:p w14:paraId="3100A681"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r w:rsidRPr="006A2241">
        <w:rPr>
          <w:rFonts w:ascii="Arial" w:eastAsia="Times New Roman" w:hAnsi="Arial" w:cs="Arial"/>
          <w:b/>
          <w:bCs/>
          <w:color w:val="000000"/>
          <w:kern w:val="0"/>
          <w:lang w:eastAsia="el-GR"/>
          <w14:ligatures w14:val="none"/>
        </w:rPr>
        <w:t>Και να φταις και να μη φταις</w:t>
      </w:r>
      <w:r w:rsidRPr="006A2241">
        <w:rPr>
          <w:rFonts w:ascii="Arial" w:eastAsia="Times New Roman" w:hAnsi="Arial" w:cs="Arial"/>
          <w:color w:val="000000"/>
          <w:kern w:val="0"/>
          <w:lang w:eastAsia="el-GR"/>
          <w14:ligatures w14:val="none"/>
        </w:rPr>
        <w:t>, εσένα θα κατηγορήσουν.</w:t>
      </w:r>
    </w:p>
    <w:p w14:paraId="010072BE"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 </w:t>
      </w:r>
    </w:p>
    <w:p w14:paraId="093E8844"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b/>
          <w:bCs/>
          <w:color w:val="000000"/>
          <w:kern w:val="0"/>
          <w:lang w:eastAsia="el-GR"/>
          <w14:ligatures w14:val="none"/>
        </w:rPr>
        <w:t>2η.</w:t>
      </w:r>
      <w:r w:rsidRPr="006A2241">
        <w:rPr>
          <w:rFonts w:ascii="Arial" w:eastAsia="Times New Roman" w:hAnsi="Arial" w:cs="Arial"/>
          <w:color w:val="000000"/>
          <w:kern w:val="0"/>
          <w:lang w:eastAsia="el-GR"/>
          <w14:ligatures w14:val="none"/>
        </w:rPr>
        <w:t> Πολλές φορές στους υποθετικούς λόγους μπορεί να λείπει η υπόθεση ή η απόδοση, εφόσον εννοείται εύκολα από τα συμφραζόμενα ή υποδηλώνεται από κάποια λέξη της πρότασης, συνήθως από κάποιο επίρρημα ή επιρρηματική φράση ή επιφώνημα.</w:t>
      </w:r>
    </w:p>
    <w:p w14:paraId="3EFE56BF"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Θα πάμε εκδρομή; </w:t>
      </w:r>
      <w:r w:rsidRPr="006A2241">
        <w:rPr>
          <w:rFonts w:ascii="Arial" w:eastAsia="Times New Roman" w:hAnsi="Arial" w:cs="Arial"/>
          <w:b/>
          <w:bCs/>
          <w:color w:val="000000"/>
          <w:kern w:val="0"/>
          <w:lang w:eastAsia="el-GR"/>
          <w14:ligatures w14:val="none"/>
        </w:rPr>
        <w:t>Αν δεν βρέξει</w:t>
      </w:r>
      <w:r w:rsidRPr="006A2241">
        <w:rPr>
          <w:rFonts w:ascii="Arial" w:eastAsia="Times New Roman" w:hAnsi="Arial" w:cs="Arial"/>
          <w:color w:val="000000"/>
          <w:kern w:val="0"/>
          <w:lang w:eastAsia="el-GR"/>
          <w14:ligatures w14:val="none"/>
        </w:rPr>
        <w:t>... (αντί του: Αν δεν βρέξει, </w:t>
      </w:r>
      <w:r w:rsidRPr="006A2241">
        <w:rPr>
          <w:rFonts w:ascii="Arial" w:eastAsia="Times New Roman" w:hAnsi="Arial" w:cs="Arial"/>
          <w:b/>
          <w:bCs/>
          <w:color w:val="FF5722"/>
          <w:kern w:val="0"/>
          <w:lang w:eastAsia="el-GR"/>
          <w14:ligatures w14:val="none"/>
        </w:rPr>
        <w:t>θα πάμε εκδρομή</w:t>
      </w:r>
      <w:r w:rsidRPr="006A2241">
        <w:rPr>
          <w:rFonts w:ascii="Arial" w:eastAsia="Times New Roman" w:hAnsi="Arial" w:cs="Arial"/>
          <w:color w:val="000000"/>
          <w:kern w:val="0"/>
          <w:lang w:eastAsia="el-GR"/>
          <w14:ligatures w14:val="none"/>
        </w:rPr>
        <w:t> &lt; η απόδοση παραλείπεται γιατί εννοείται εύκολα)</w:t>
      </w:r>
    </w:p>
    <w:p w14:paraId="3E52ABA6" w14:textId="77777777" w:rsidR="006A2241" w:rsidRPr="006A2241" w:rsidRDefault="006A2241" w:rsidP="006A2241">
      <w:pPr>
        <w:shd w:val="clear" w:color="auto" w:fill="FFFFFF"/>
        <w:spacing w:after="0" w:line="390" w:lineRule="atLeast"/>
        <w:ind w:left="75" w:right="75" w:firstLine="240"/>
        <w:rPr>
          <w:rFonts w:ascii="Arial" w:eastAsia="Times New Roman" w:hAnsi="Arial" w:cs="Arial"/>
          <w:color w:val="000000"/>
          <w:kern w:val="0"/>
          <w:lang w:eastAsia="el-GR"/>
          <w14:ligatures w14:val="none"/>
        </w:rPr>
      </w:pPr>
      <w:r w:rsidRPr="006A2241">
        <w:rPr>
          <w:rFonts w:ascii="Arial" w:eastAsia="Times New Roman" w:hAnsi="Arial" w:cs="Arial"/>
          <w:color w:val="000000"/>
          <w:kern w:val="0"/>
          <w:lang w:eastAsia="el-GR"/>
          <w14:ligatures w14:val="none"/>
        </w:rPr>
        <w:t>Να διαβάζεις· μόνο </w:t>
      </w:r>
      <w:r w:rsidRPr="006A2241">
        <w:rPr>
          <w:rFonts w:ascii="Arial" w:eastAsia="Times New Roman" w:hAnsi="Arial" w:cs="Arial"/>
          <w:b/>
          <w:bCs/>
          <w:color w:val="000000"/>
          <w:kern w:val="0"/>
          <w:lang w:eastAsia="el-GR"/>
          <w14:ligatures w14:val="none"/>
        </w:rPr>
        <w:t>έτσι</w:t>
      </w:r>
      <w:r w:rsidRPr="006A2241">
        <w:rPr>
          <w:rFonts w:ascii="Arial" w:eastAsia="Times New Roman" w:hAnsi="Arial" w:cs="Arial"/>
          <w:color w:val="000000"/>
          <w:kern w:val="0"/>
          <w:lang w:eastAsia="el-GR"/>
          <w14:ligatures w14:val="none"/>
        </w:rPr>
        <w:t> μπορεί να μάθεις. (αντί του: </w:t>
      </w:r>
      <w:r w:rsidRPr="006A2241">
        <w:rPr>
          <w:rFonts w:ascii="Arial" w:eastAsia="Times New Roman" w:hAnsi="Arial" w:cs="Arial"/>
          <w:b/>
          <w:bCs/>
          <w:color w:val="FF5722"/>
          <w:kern w:val="0"/>
          <w:lang w:eastAsia="el-GR"/>
          <w14:ligatures w14:val="none"/>
        </w:rPr>
        <w:t>αν διαβάζεις</w:t>
      </w:r>
      <w:r w:rsidRPr="006A2241">
        <w:rPr>
          <w:rFonts w:ascii="Arial" w:eastAsia="Times New Roman" w:hAnsi="Arial" w:cs="Arial"/>
          <w:color w:val="000000"/>
          <w:kern w:val="0"/>
          <w:lang w:eastAsia="el-GR"/>
          <w14:ligatures w14:val="none"/>
        </w:rPr>
        <w:t>, μπορεί να μάθεις &lt; η υπόθεση παραλείπεται γιατί εννοείται εύκολα. Παράλληλα συνοδεύεται και από τη λέξη έτσι.)</w:t>
      </w:r>
    </w:p>
    <w:p w14:paraId="66A00857" w14:textId="594673AC" w:rsidR="00DE57E4" w:rsidRPr="00F93165" w:rsidRDefault="00DE57E4" w:rsidP="00DE57E4">
      <w:pPr>
        <w:ind w:left="360"/>
        <w:jc w:val="both"/>
        <w:rPr>
          <w:rFonts w:ascii="Arial" w:hAnsi="Arial" w:cs="Arial"/>
        </w:rPr>
      </w:pPr>
      <w:r w:rsidRPr="002C6CDD">
        <w:rPr>
          <w:rFonts w:ascii="Arial" w:hAnsi="Arial" w:cs="Arial"/>
          <w:b/>
          <w:bCs/>
        </w:rPr>
        <w:t xml:space="preserve">Δραστηριότητα </w:t>
      </w:r>
      <w:r>
        <w:rPr>
          <w:rFonts w:ascii="Arial" w:hAnsi="Arial" w:cs="Arial"/>
          <w:b/>
          <w:bCs/>
        </w:rPr>
        <w:t>1</w:t>
      </w:r>
      <w:r w:rsidRPr="002C6CDD">
        <w:rPr>
          <w:rFonts w:ascii="Arial" w:hAnsi="Arial" w:cs="Arial"/>
          <w:b/>
          <w:bCs/>
        </w:rPr>
        <w:t xml:space="preserve"> </w:t>
      </w:r>
      <w:r w:rsidRPr="002C6CDD">
        <w:rPr>
          <w:rFonts w:ascii="Arial" w:hAnsi="Arial" w:cs="Arial"/>
          <w:b/>
          <w:bCs/>
          <w:noProof/>
        </w:rPr>
        <w:drawing>
          <wp:inline distT="0" distB="0" distL="0" distR="0" wp14:anchorId="246CD70F" wp14:editId="7E833209">
            <wp:extent cx="754380" cy="723900"/>
            <wp:effectExtent l="0" t="0" r="7620" b="0"/>
            <wp:docPr id="207092268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Arial" w:hAnsi="Arial" w:cs="Arial"/>
          <w:b/>
          <w:bCs/>
        </w:rPr>
        <w:t>10’</w:t>
      </w:r>
    </w:p>
    <w:p w14:paraId="6FF9CD29" w14:textId="046488CC" w:rsidR="006A2241" w:rsidRPr="00DE57E4" w:rsidRDefault="006A2241" w:rsidP="00DE57E4">
      <w:pPr>
        <w:shd w:val="clear" w:color="auto" w:fill="FFFFFF"/>
        <w:spacing w:after="0" w:line="390" w:lineRule="atLeast"/>
        <w:ind w:left="75" w:right="75" w:firstLine="240"/>
        <w:rPr>
          <w:rFonts w:ascii="Calibri" w:eastAsia="Times New Roman" w:hAnsi="Calibri" w:cs="Calibri"/>
          <w:color w:val="000000"/>
          <w:kern w:val="0"/>
          <w:sz w:val="30"/>
          <w:szCs w:val="30"/>
          <w:lang w:eastAsia="el-GR"/>
          <w14:ligatures w14:val="none"/>
        </w:rPr>
      </w:pPr>
      <w:r w:rsidRPr="006A2241">
        <w:rPr>
          <w:rFonts w:ascii="Calibri" w:eastAsia="Times New Roman" w:hAnsi="Calibri" w:cs="Calibri"/>
          <w:color w:val="000000"/>
          <w:kern w:val="0"/>
          <w:sz w:val="30"/>
          <w:szCs w:val="30"/>
          <w:lang w:eastAsia="el-GR"/>
          <w14:ligatures w14:val="none"/>
        </w:rPr>
        <w:t> </w:t>
      </w:r>
    </w:p>
    <w:p w14:paraId="2B0C093E" w14:textId="1D7A7C29" w:rsidR="003342AF" w:rsidRPr="003342AF" w:rsidRDefault="00DE57E4" w:rsidP="003342AF">
      <w:pPr>
        <w:rPr>
          <w:rFonts w:ascii="Arial" w:hAnsi="Arial" w:cs="Arial"/>
        </w:rPr>
      </w:pPr>
      <w:r w:rsidRPr="00DE57E4">
        <w:rPr>
          <w:rFonts w:ascii="Arial" w:hAnsi="Arial" w:cs="Arial"/>
        </w:rPr>
        <w:t xml:space="preserve">Να υπογραμμίσετε </w:t>
      </w:r>
      <w:r w:rsidR="003342AF" w:rsidRPr="003342AF">
        <w:rPr>
          <w:rFonts w:ascii="Arial" w:hAnsi="Arial" w:cs="Arial"/>
        </w:rPr>
        <w:t>το </w:t>
      </w:r>
      <w:r w:rsidR="003342AF" w:rsidRPr="003342AF">
        <w:rPr>
          <w:rFonts w:ascii="Arial" w:hAnsi="Arial" w:cs="Arial"/>
          <w:i/>
          <w:iCs/>
        </w:rPr>
        <w:t>σωστό </w:t>
      </w:r>
      <w:r w:rsidR="003342AF" w:rsidRPr="003342AF">
        <w:rPr>
          <w:rFonts w:ascii="Arial" w:hAnsi="Arial" w:cs="Arial"/>
        </w:rPr>
        <w:t>είδος της δευτερεύουσας που υπάρχει σε κάθε περίοδο:</w:t>
      </w:r>
    </w:p>
    <w:p w14:paraId="07CB659F" w14:textId="77777777" w:rsidR="003342AF" w:rsidRPr="003342AF" w:rsidRDefault="003342AF" w:rsidP="003342AF">
      <w:pPr>
        <w:rPr>
          <w:rFonts w:ascii="Arial" w:hAnsi="Arial" w:cs="Arial"/>
        </w:rPr>
      </w:pPr>
      <w:r w:rsidRPr="003342AF">
        <w:rPr>
          <w:rFonts w:ascii="Arial" w:hAnsi="Arial" w:cs="Arial"/>
        </w:rPr>
        <w:t>1. Αν δεν έρθεις και σήμερα, δε θα σου ξαναμιλήσω. ( χρονική , υποθετική )</w:t>
      </w:r>
    </w:p>
    <w:p w14:paraId="21062CED" w14:textId="77777777" w:rsidR="003342AF" w:rsidRPr="003342AF" w:rsidRDefault="003342AF" w:rsidP="003342AF">
      <w:pPr>
        <w:rPr>
          <w:rFonts w:ascii="Arial" w:hAnsi="Arial" w:cs="Arial"/>
        </w:rPr>
      </w:pPr>
      <w:r w:rsidRPr="003342AF">
        <w:rPr>
          <w:rFonts w:ascii="Arial" w:hAnsi="Arial" w:cs="Arial"/>
        </w:rPr>
        <w:t>2. Αφού ετοιμαστώ, θα περάσω από το σπίτι σου. ( χρονική , υποθετική )</w:t>
      </w:r>
    </w:p>
    <w:p w14:paraId="04F6415D" w14:textId="77777777" w:rsidR="003342AF" w:rsidRPr="003342AF" w:rsidRDefault="003342AF" w:rsidP="003342AF">
      <w:pPr>
        <w:rPr>
          <w:rFonts w:ascii="Arial" w:hAnsi="Arial" w:cs="Arial"/>
        </w:rPr>
      </w:pPr>
      <w:r w:rsidRPr="003342AF">
        <w:rPr>
          <w:rFonts w:ascii="Arial" w:hAnsi="Arial" w:cs="Arial"/>
        </w:rPr>
        <w:t>3. Στείλε μου τα βιβλία μου, προτού φύγεις για Λονδίνο. ( χρονική , υποθετική )</w:t>
      </w:r>
    </w:p>
    <w:p w14:paraId="76364846" w14:textId="77777777" w:rsidR="003342AF" w:rsidRPr="003342AF" w:rsidRDefault="003342AF" w:rsidP="003342AF">
      <w:pPr>
        <w:rPr>
          <w:rFonts w:ascii="Arial" w:hAnsi="Arial" w:cs="Arial"/>
        </w:rPr>
      </w:pPr>
      <w:r w:rsidRPr="003342AF">
        <w:rPr>
          <w:rFonts w:ascii="Arial" w:hAnsi="Arial" w:cs="Arial"/>
        </w:rPr>
        <w:t>4. Άμα δε βάλεις μυαλό, δε θα δεις προκοπή. ( χρονική , υποθετική )</w:t>
      </w:r>
    </w:p>
    <w:p w14:paraId="1B7FAE2D" w14:textId="77777777" w:rsidR="003342AF" w:rsidRPr="003342AF" w:rsidRDefault="003342AF" w:rsidP="003342AF">
      <w:pPr>
        <w:rPr>
          <w:rFonts w:ascii="Arial" w:hAnsi="Arial" w:cs="Arial"/>
        </w:rPr>
      </w:pPr>
      <w:r w:rsidRPr="003342AF">
        <w:rPr>
          <w:rFonts w:ascii="Arial" w:hAnsi="Arial" w:cs="Arial"/>
        </w:rPr>
        <w:t>5. Όταν σε σκέφτομαι, νιώθω τόσο όμορφα. ( χρονική , υποθετική )</w:t>
      </w:r>
    </w:p>
    <w:p w14:paraId="0C49BADC" w14:textId="77777777" w:rsidR="003342AF" w:rsidRPr="003342AF" w:rsidRDefault="003342AF" w:rsidP="003342AF">
      <w:pPr>
        <w:rPr>
          <w:rFonts w:ascii="Arial" w:hAnsi="Arial" w:cs="Arial"/>
        </w:rPr>
      </w:pPr>
      <w:r w:rsidRPr="003342AF">
        <w:rPr>
          <w:rFonts w:ascii="Arial" w:hAnsi="Arial" w:cs="Arial"/>
        </w:rPr>
        <w:lastRenderedPageBreak/>
        <w:t>6. Εάν παίξει κι ο Νίκος, θα παίξω κι εγώ. ( χρονική , υποθετική )</w:t>
      </w:r>
    </w:p>
    <w:p w14:paraId="03923A7B" w14:textId="77777777" w:rsidR="003342AF" w:rsidRPr="003342AF" w:rsidRDefault="003342AF" w:rsidP="003342AF">
      <w:pPr>
        <w:rPr>
          <w:rFonts w:ascii="Arial" w:hAnsi="Arial" w:cs="Arial"/>
        </w:rPr>
      </w:pPr>
      <w:r w:rsidRPr="003342AF">
        <w:rPr>
          <w:rFonts w:ascii="Arial" w:hAnsi="Arial" w:cs="Arial"/>
        </w:rPr>
        <w:t>7. Να μην ήμουν εκεί, ποιος θα σ’ έσωζε. ( χρονική , υποθετική )</w:t>
      </w:r>
    </w:p>
    <w:p w14:paraId="1BDA28C6" w14:textId="77777777" w:rsidR="003342AF" w:rsidRPr="003342AF" w:rsidRDefault="003342AF" w:rsidP="003342AF">
      <w:pPr>
        <w:rPr>
          <w:rFonts w:ascii="Arial" w:hAnsi="Arial" w:cs="Arial"/>
        </w:rPr>
      </w:pPr>
      <w:r w:rsidRPr="003342AF">
        <w:rPr>
          <w:rFonts w:ascii="Arial" w:hAnsi="Arial" w:cs="Arial"/>
        </w:rPr>
        <w:t>8. Κάθε που νυχτώνει, με τυλίγουν οι σκέψεις. ( χρονική , υποθετική )</w:t>
      </w:r>
    </w:p>
    <w:p w14:paraId="1B5AEE3A" w14:textId="77777777" w:rsidR="003342AF" w:rsidRPr="003342AF" w:rsidRDefault="003342AF" w:rsidP="003342AF">
      <w:pPr>
        <w:rPr>
          <w:rFonts w:ascii="Arial" w:hAnsi="Arial" w:cs="Arial"/>
        </w:rPr>
      </w:pPr>
      <w:r w:rsidRPr="003342AF">
        <w:rPr>
          <w:rFonts w:ascii="Arial" w:hAnsi="Arial" w:cs="Arial"/>
        </w:rPr>
        <w:t>9. Θα σου δώσω τα λεφτά σου, άμα μου δώσεις το βιβλίο μου. ( χρονική , υποθετική )</w:t>
      </w:r>
    </w:p>
    <w:p w14:paraId="0A71E6B0" w14:textId="77777777" w:rsidR="003342AF" w:rsidRPr="003342AF" w:rsidRDefault="003342AF" w:rsidP="003342AF">
      <w:pPr>
        <w:rPr>
          <w:rFonts w:ascii="Arial" w:hAnsi="Arial" w:cs="Arial"/>
        </w:rPr>
      </w:pPr>
      <w:r w:rsidRPr="003342AF">
        <w:rPr>
          <w:rFonts w:ascii="Arial" w:hAnsi="Arial" w:cs="Arial"/>
        </w:rPr>
        <w:t>10. Την κοίταζα, ώσπου χάθηκε στο βάθος του δρόμου. ( χρονική , υποθετική )</w:t>
      </w:r>
    </w:p>
    <w:p w14:paraId="4EABA994" w14:textId="77777777" w:rsidR="003342AF" w:rsidRPr="003342AF" w:rsidRDefault="003342AF" w:rsidP="003342AF">
      <w:pPr>
        <w:rPr>
          <w:rFonts w:ascii="Arial" w:hAnsi="Arial" w:cs="Arial"/>
        </w:rPr>
      </w:pPr>
      <w:r w:rsidRPr="003342AF">
        <w:rPr>
          <w:rFonts w:ascii="Arial" w:hAnsi="Arial" w:cs="Arial"/>
        </w:rPr>
        <w:t>11. Σαν το αποφάσισε να φύγει, έφυγε τρέχοντας. ( χρονική , υποθετική )</w:t>
      </w:r>
    </w:p>
    <w:p w14:paraId="2A958316" w14:textId="77777777" w:rsidR="003342AF" w:rsidRPr="003342AF" w:rsidRDefault="003342AF" w:rsidP="003342AF">
      <w:pPr>
        <w:rPr>
          <w:rFonts w:ascii="Arial" w:hAnsi="Arial" w:cs="Arial"/>
        </w:rPr>
      </w:pPr>
      <w:r w:rsidRPr="003342AF">
        <w:rPr>
          <w:rFonts w:ascii="Arial" w:hAnsi="Arial" w:cs="Arial"/>
        </w:rPr>
        <w:t>12. Όσο που να τον δούμε, εξαφανίστηκε. ( χρονική , υποθετική )</w:t>
      </w:r>
    </w:p>
    <w:p w14:paraId="44D2A12F" w14:textId="77777777" w:rsidR="003342AF" w:rsidRPr="003342AF" w:rsidRDefault="003342AF" w:rsidP="003342AF">
      <w:pPr>
        <w:rPr>
          <w:rFonts w:ascii="Arial" w:hAnsi="Arial" w:cs="Arial"/>
        </w:rPr>
      </w:pPr>
      <w:r w:rsidRPr="003342AF">
        <w:rPr>
          <w:rFonts w:ascii="Arial" w:hAnsi="Arial" w:cs="Arial"/>
        </w:rPr>
        <w:t>13. Αν δεν πήγαινες εσύ, θα πήγαινα εγώ. ( χρονική , υποθετική )</w:t>
      </w:r>
    </w:p>
    <w:p w14:paraId="5F7E58C5" w14:textId="77777777" w:rsidR="003342AF" w:rsidRPr="003342AF" w:rsidRDefault="003342AF" w:rsidP="003342AF">
      <w:pPr>
        <w:rPr>
          <w:rFonts w:ascii="Arial" w:hAnsi="Arial" w:cs="Arial"/>
        </w:rPr>
      </w:pPr>
      <w:r w:rsidRPr="003342AF">
        <w:rPr>
          <w:rFonts w:ascii="Arial" w:hAnsi="Arial" w:cs="Arial"/>
        </w:rPr>
        <w:t>14. Αν είχες πάρει κλειδιά, δε θα κλειδωνόμασταν απέξω. ( χρονική , υποθετική )</w:t>
      </w:r>
    </w:p>
    <w:p w14:paraId="0D206F76" w14:textId="77777777" w:rsidR="003342AF" w:rsidRDefault="003342AF" w:rsidP="003342AF">
      <w:pPr>
        <w:rPr>
          <w:rFonts w:ascii="Arial" w:hAnsi="Arial" w:cs="Arial"/>
        </w:rPr>
      </w:pPr>
      <w:r w:rsidRPr="003342AF">
        <w:rPr>
          <w:rFonts w:ascii="Arial" w:hAnsi="Arial" w:cs="Arial"/>
        </w:rPr>
        <w:t>15. Αν ενδιαφέρεσαι για την υγεία σου, κόψε τώρα το τσιγάρο. ( χρονική , υποθετική )</w:t>
      </w:r>
    </w:p>
    <w:p w14:paraId="105D3D4F" w14:textId="1606C477" w:rsidR="00DE57E4" w:rsidRPr="00F93165" w:rsidRDefault="00DE57E4" w:rsidP="00DE57E4">
      <w:pPr>
        <w:ind w:left="360"/>
        <w:jc w:val="both"/>
        <w:rPr>
          <w:rFonts w:ascii="Arial" w:hAnsi="Arial" w:cs="Arial"/>
        </w:rPr>
      </w:pPr>
      <w:r w:rsidRPr="002C6CDD">
        <w:rPr>
          <w:rFonts w:ascii="Arial" w:hAnsi="Arial" w:cs="Arial"/>
          <w:b/>
          <w:bCs/>
        </w:rPr>
        <w:t xml:space="preserve">Δραστηριότητα </w:t>
      </w:r>
      <w:r>
        <w:rPr>
          <w:rFonts w:ascii="Arial" w:hAnsi="Arial" w:cs="Arial"/>
          <w:b/>
          <w:bCs/>
        </w:rPr>
        <w:t>2</w:t>
      </w:r>
      <w:r w:rsidRPr="002C6CDD">
        <w:rPr>
          <w:rFonts w:ascii="Arial" w:hAnsi="Arial" w:cs="Arial"/>
          <w:b/>
          <w:bCs/>
        </w:rPr>
        <w:t xml:space="preserve"> </w:t>
      </w:r>
      <w:r w:rsidRPr="002C6CDD">
        <w:rPr>
          <w:rFonts w:ascii="Arial" w:hAnsi="Arial" w:cs="Arial"/>
          <w:b/>
          <w:bCs/>
          <w:noProof/>
        </w:rPr>
        <w:drawing>
          <wp:inline distT="0" distB="0" distL="0" distR="0" wp14:anchorId="6405C42F" wp14:editId="4C4419A9">
            <wp:extent cx="754380" cy="723900"/>
            <wp:effectExtent l="0" t="0" r="7620" b="0"/>
            <wp:docPr id="196560751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Arial" w:hAnsi="Arial" w:cs="Arial"/>
          <w:b/>
          <w:bCs/>
        </w:rPr>
        <w:t>10</w:t>
      </w:r>
      <w:r>
        <w:rPr>
          <w:rFonts w:ascii="Arial" w:hAnsi="Arial" w:cs="Arial"/>
          <w:b/>
          <w:bCs/>
        </w:rPr>
        <w:t>’</w:t>
      </w:r>
    </w:p>
    <w:p w14:paraId="5370258C" w14:textId="77777777" w:rsidR="00DE57E4" w:rsidRPr="00DE57E4" w:rsidRDefault="00DE57E4" w:rsidP="003342AF">
      <w:pPr>
        <w:rPr>
          <w:rFonts w:ascii="Arial" w:hAnsi="Arial" w:cs="Arial"/>
        </w:rPr>
      </w:pPr>
    </w:p>
    <w:p w14:paraId="4CA03D87" w14:textId="2F4BA8E2" w:rsidR="003342AF" w:rsidRPr="003342AF" w:rsidRDefault="00DE57E4" w:rsidP="003342AF">
      <w:pPr>
        <w:rPr>
          <w:rFonts w:ascii="Arial" w:hAnsi="Arial" w:cs="Arial"/>
        </w:rPr>
      </w:pPr>
      <w:r w:rsidRPr="00DE57E4">
        <w:rPr>
          <w:rFonts w:ascii="Arial" w:hAnsi="Arial" w:cs="Arial"/>
        </w:rPr>
        <w:t>Να βρείτε</w:t>
      </w:r>
      <w:r w:rsidR="003342AF" w:rsidRPr="003342AF">
        <w:rPr>
          <w:rFonts w:ascii="Arial" w:hAnsi="Arial" w:cs="Arial"/>
        </w:rPr>
        <w:t xml:space="preserve"> τις 10 υποθετικές προτάσεις του κειμένου</w:t>
      </w:r>
      <w:r>
        <w:rPr>
          <w:rFonts w:ascii="Arial" w:hAnsi="Arial" w:cs="Arial"/>
        </w:rPr>
        <w:t>:</w:t>
      </w:r>
    </w:p>
    <w:p w14:paraId="3A65552F" w14:textId="77777777" w:rsidR="003342AF" w:rsidRPr="003342AF" w:rsidRDefault="003342AF" w:rsidP="00482915">
      <w:pPr>
        <w:rPr>
          <w:rFonts w:ascii="Arial" w:hAnsi="Arial" w:cs="Arial"/>
          <w:vanish/>
        </w:rPr>
      </w:pPr>
      <w:r w:rsidRPr="003342AF">
        <w:rPr>
          <w:rFonts w:ascii="Arial" w:hAnsi="Arial" w:cs="Arial"/>
          <w:vanish/>
        </w:rPr>
        <w:t>Αρχή φόρμας</w:t>
      </w:r>
    </w:p>
    <w:p w14:paraId="5C81D08D" w14:textId="77777777" w:rsidR="003342AF" w:rsidRDefault="003342AF" w:rsidP="00482915">
      <w:pPr>
        <w:rPr>
          <w:rFonts w:ascii="Arial" w:hAnsi="Arial" w:cs="Arial"/>
        </w:rPr>
      </w:pPr>
      <w:r w:rsidRPr="003342AF">
        <w:rPr>
          <w:rFonts w:ascii="Arial" w:hAnsi="Arial" w:cs="Arial"/>
        </w:rPr>
        <w:t>Γιώργο, διάβασα στο μήνυμά σου ότι σκέφτεσαι να προσφέρεις εθελοντική εργασία σε μια οργάνωση.</w:t>
      </w:r>
      <w:r w:rsidRPr="003342AF">
        <w:rPr>
          <w:rFonts w:ascii="Arial" w:hAnsi="Arial" w:cs="Arial"/>
        </w:rPr>
        <w:br/>
        <w:t xml:space="preserve">Αν το αποφασίσεις, θα πρέπει να ξέρεις και τις δεσμεύσεις που προκύπτουν από μια τέτοια απόφαση. Για παράδειγμα, άμα αποφασίζουμε να προσφέρουμε εργασία κάθε απόγευμα, θα πρέπει κάθε απόγευμα να είμαστε εκεί. Δεν είναι σωστό να πηγαίνουμε όποτε θέλουμε. Σαν δώσουμε μια υπόσχεση, θα πρέπει να τη τηρήσουμε. Δεν χωρούν σ’ αυτές τις περιπτώσεις οι δικαιολογίες. Δεν θα μας τιμωρήσει κανείς, αν δεν πάμε μια φορά, αλλά θα δημιουργήσουμε πρόβλημα, αφού θα μας περίμεναν για να κάνουμε τη δουλειά που υποσχεθήκαμε ότι θα κάνουμε. Εάν δεν πάμε, τότε ποιος θα κάνει τη δική μας δουλειά; Γι’ αυτό θα πρέπει να είσαι σίγουρος για την απόφασή σου. Σκέψου καλά και μετά αποφάσισε. Μπορείς να το κάνεις. Τότε, κάνε το. Αν δεν μπορείς, τότε μην το κάνεις. Άλλωστε υπάρχουν κι άλλοι τρόποι να βοηθήσεις. Άμα ψάξεις στο διαδίκτυο, θα βρεις πολλούς οργανισμούς που ζητάνε βοήθεια χωρίς να θεωρούν απαραίτητη τη φυσική παρουσία. Σίγουρα κάποιο απ’ όλα θα σου ταιριάζει. Εξάλλου υπάρχουν περιπτώσεις που η βοήθεια που μπορείς να προσφέρεις είναι χρηματική. Αν </w:t>
      </w:r>
      <w:r w:rsidRPr="003342AF">
        <w:rPr>
          <w:rFonts w:ascii="Arial" w:hAnsi="Arial" w:cs="Arial"/>
        </w:rPr>
        <w:lastRenderedPageBreak/>
        <w:t>χαρίζεις κάποιο μέρος από το χαρτζιλίκι σου σε έναν τέτοιο οργανισμό, σίγουρα θα βοηθήσεις πάρα πολύ. Άμα θέλεις, γίνε ανάδοχος ενός παιδιού της Αφρικής. Ή μπορείς να βοηθήσεις να πραγματοποιήσει ένα παιδί μια επιθυμία του, αν στείλεις κάποιο χρηματικό ποσό. Οι επιλογές είναι πολλές. Διάλεξε με προσοχή ποια σου ταιριάζει και κάνε πράξη την επιθυμία σου.</w:t>
      </w:r>
    </w:p>
    <w:p w14:paraId="18EF0A21" w14:textId="77777777" w:rsidR="00B82AF5" w:rsidRDefault="00B82AF5" w:rsidP="00B82AF5">
      <w:pPr>
        <w:rPr>
          <w:rFonts w:ascii="Arial" w:hAnsi="Arial" w:cs="Arial"/>
        </w:rPr>
      </w:pPr>
    </w:p>
    <w:p w14:paraId="25644E82" w14:textId="77777777" w:rsidR="00B82AF5" w:rsidRPr="003342AF" w:rsidRDefault="00B82AF5" w:rsidP="00B82AF5">
      <w:pPr>
        <w:rPr>
          <w:rFonts w:ascii="Arial" w:hAnsi="Arial" w:cs="Arial"/>
          <w:b/>
          <w:bCs/>
        </w:rPr>
      </w:pPr>
      <w:r w:rsidRPr="00B82AF5">
        <w:rPr>
          <w:rFonts w:ascii="Arial" w:hAnsi="Arial" w:cs="Arial"/>
          <w:b/>
          <w:bCs/>
        </w:rPr>
        <w:t>Με βάση το κείμενο 1:</w:t>
      </w:r>
    </w:p>
    <w:p w14:paraId="3A92485E" w14:textId="77777777" w:rsidR="00B82AF5" w:rsidRDefault="00B82AF5" w:rsidP="00482915">
      <w:pPr>
        <w:rPr>
          <w:rFonts w:ascii="Arial" w:hAnsi="Arial" w:cs="Arial"/>
        </w:rPr>
      </w:pPr>
    </w:p>
    <w:p w14:paraId="0ED19C28" w14:textId="7F1C1360" w:rsidR="00B5799B" w:rsidRPr="00F93165" w:rsidRDefault="00B82AF5" w:rsidP="00B82AF5">
      <w:pPr>
        <w:jc w:val="both"/>
        <w:rPr>
          <w:rFonts w:ascii="Arial" w:hAnsi="Arial" w:cs="Arial"/>
        </w:rPr>
      </w:pPr>
      <w:r>
        <w:rPr>
          <w:rFonts w:ascii="Arial" w:hAnsi="Arial" w:cs="Arial"/>
        </w:rPr>
        <w:t xml:space="preserve"> </w:t>
      </w:r>
      <w:r w:rsidR="00B5799B" w:rsidRPr="002C6CDD">
        <w:rPr>
          <w:rFonts w:ascii="Arial" w:hAnsi="Arial" w:cs="Arial"/>
          <w:b/>
          <w:bCs/>
        </w:rPr>
        <w:t xml:space="preserve">Δραστηριότητα </w:t>
      </w:r>
      <w:r w:rsidR="00B5799B">
        <w:rPr>
          <w:rFonts w:ascii="Arial" w:hAnsi="Arial" w:cs="Arial"/>
          <w:b/>
          <w:bCs/>
        </w:rPr>
        <w:t>3</w:t>
      </w:r>
      <w:r w:rsidR="00B5799B" w:rsidRPr="002C6CDD">
        <w:rPr>
          <w:rFonts w:ascii="Arial" w:hAnsi="Arial" w:cs="Arial"/>
          <w:b/>
          <w:bCs/>
        </w:rPr>
        <w:t xml:space="preserve"> </w:t>
      </w:r>
      <w:r w:rsidR="00B5799B" w:rsidRPr="002C6CDD">
        <w:rPr>
          <w:rFonts w:ascii="Arial" w:hAnsi="Arial" w:cs="Arial"/>
          <w:b/>
          <w:bCs/>
          <w:noProof/>
        </w:rPr>
        <w:drawing>
          <wp:inline distT="0" distB="0" distL="0" distR="0" wp14:anchorId="1A605864" wp14:editId="7D2BAE18">
            <wp:extent cx="754380" cy="723900"/>
            <wp:effectExtent l="0" t="0" r="7620" b="0"/>
            <wp:docPr id="44059995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00B5799B">
        <w:rPr>
          <w:rFonts w:ascii="Arial" w:hAnsi="Arial" w:cs="Arial"/>
          <w:b/>
          <w:bCs/>
        </w:rPr>
        <w:t>10’</w:t>
      </w:r>
    </w:p>
    <w:p w14:paraId="7B2AA150" w14:textId="0F814780" w:rsidR="003342AF" w:rsidRPr="00C71390" w:rsidRDefault="003342AF" w:rsidP="00C71390">
      <w:pPr>
        <w:pStyle w:val="a6"/>
        <w:numPr>
          <w:ilvl w:val="0"/>
          <w:numId w:val="6"/>
        </w:numPr>
        <w:rPr>
          <w:rFonts w:ascii="Arial" w:hAnsi="Arial" w:cs="Arial"/>
          <w:vanish/>
        </w:rPr>
      </w:pPr>
      <w:r w:rsidRPr="00C71390">
        <w:rPr>
          <w:rFonts w:ascii="Arial" w:hAnsi="Arial" w:cs="Arial"/>
          <w:vanish/>
        </w:rPr>
        <w:t>Τέλος φόρμας</w:t>
      </w:r>
    </w:p>
    <w:p w14:paraId="0209CEFE" w14:textId="746D7CD0" w:rsidR="00294C5E" w:rsidRPr="00294C5E" w:rsidRDefault="00C71390" w:rsidP="00294C5E">
      <w:pPr>
        <w:rPr>
          <w:rFonts w:ascii="Arial" w:hAnsi="Arial" w:cs="Arial"/>
          <w:b/>
          <w:bCs/>
        </w:rPr>
      </w:pPr>
      <w:r>
        <w:rPr>
          <w:rFonts w:cs="Segoe UI Emoji"/>
          <w:b/>
          <w:bCs/>
        </w:rPr>
        <w:t>Να συμπληρώσετε</w:t>
      </w:r>
      <w:r w:rsidR="00294C5E" w:rsidRPr="00294C5E">
        <w:rPr>
          <w:rFonts w:ascii="Arial" w:hAnsi="Arial" w:cs="Arial"/>
          <w:b/>
          <w:bCs/>
        </w:rPr>
        <w:t xml:space="preserve"> τα κενά με τις σωστές λέξεις από το κείμενο:</w:t>
      </w:r>
    </w:p>
    <w:p w14:paraId="4D56861E" w14:textId="77777777" w:rsidR="00294C5E" w:rsidRPr="00294C5E" w:rsidRDefault="00294C5E" w:rsidP="00294C5E">
      <w:pPr>
        <w:numPr>
          <w:ilvl w:val="0"/>
          <w:numId w:val="1"/>
        </w:numPr>
        <w:rPr>
          <w:rFonts w:ascii="Arial" w:hAnsi="Arial" w:cs="Arial"/>
        </w:rPr>
      </w:pPr>
      <w:r w:rsidRPr="00294C5E">
        <w:rPr>
          <w:rFonts w:ascii="Arial" w:hAnsi="Arial" w:cs="Arial"/>
        </w:rPr>
        <w:t>Η Unicef ιδρύθηκε στις 11 Δεκεμβρίου 1946 από τα __________ __________.</w:t>
      </w:r>
    </w:p>
    <w:p w14:paraId="0B640E50" w14:textId="77777777" w:rsidR="00294C5E" w:rsidRPr="00294C5E" w:rsidRDefault="00294C5E" w:rsidP="00294C5E">
      <w:pPr>
        <w:numPr>
          <w:ilvl w:val="0"/>
          <w:numId w:val="1"/>
        </w:numPr>
        <w:rPr>
          <w:rFonts w:ascii="Arial" w:hAnsi="Arial" w:cs="Arial"/>
        </w:rPr>
      </w:pPr>
      <w:r w:rsidRPr="00294C5E">
        <w:rPr>
          <w:rFonts w:ascii="Arial" w:hAnsi="Arial" w:cs="Arial"/>
        </w:rPr>
        <w:t>Στην Ελλάδα, η Unicef μοίραζε __________ στα μικρά Ελληνόπουλα.</w:t>
      </w:r>
    </w:p>
    <w:p w14:paraId="1885BC47" w14:textId="77777777" w:rsidR="00294C5E" w:rsidRPr="00294C5E" w:rsidRDefault="00294C5E" w:rsidP="00294C5E">
      <w:pPr>
        <w:numPr>
          <w:ilvl w:val="0"/>
          <w:numId w:val="1"/>
        </w:numPr>
        <w:rPr>
          <w:rFonts w:ascii="Arial" w:hAnsi="Arial" w:cs="Arial"/>
        </w:rPr>
      </w:pPr>
      <w:r w:rsidRPr="00294C5E">
        <w:rPr>
          <w:rFonts w:ascii="Arial" w:hAnsi="Arial" w:cs="Arial"/>
        </w:rPr>
        <w:t>Το 1977 ιδρύθηκε η __________ __________ __________ της Unicef.</w:t>
      </w:r>
    </w:p>
    <w:p w14:paraId="5D949F85" w14:textId="77777777" w:rsidR="00294C5E" w:rsidRPr="00294C5E" w:rsidRDefault="00294C5E" w:rsidP="00294C5E">
      <w:pPr>
        <w:numPr>
          <w:ilvl w:val="0"/>
          <w:numId w:val="1"/>
        </w:numPr>
        <w:rPr>
          <w:rFonts w:ascii="Arial" w:hAnsi="Arial" w:cs="Arial"/>
        </w:rPr>
      </w:pPr>
      <w:r w:rsidRPr="00294C5E">
        <w:rPr>
          <w:rFonts w:ascii="Arial" w:hAnsi="Arial" w:cs="Arial"/>
        </w:rPr>
        <w:t>Η Unicef σήμερα βοηθά με __________, __________ και προστασία των παιδιών του πολέμου.</w:t>
      </w:r>
    </w:p>
    <w:p w14:paraId="3158682A" w14:textId="37E49C16" w:rsidR="001140C6" w:rsidRPr="001140C6" w:rsidRDefault="001140C6" w:rsidP="001140C6">
      <w:pPr>
        <w:ind w:left="360"/>
        <w:jc w:val="both"/>
        <w:rPr>
          <w:rFonts w:ascii="Arial" w:hAnsi="Arial" w:cs="Arial"/>
        </w:rPr>
      </w:pPr>
      <w:r w:rsidRPr="001140C6">
        <w:rPr>
          <w:rFonts w:ascii="Arial" w:hAnsi="Arial" w:cs="Arial"/>
          <w:b/>
          <w:bCs/>
        </w:rPr>
        <w:t xml:space="preserve">Δραστηριότητα </w:t>
      </w:r>
      <w:r>
        <w:rPr>
          <w:rFonts w:ascii="Arial" w:hAnsi="Arial" w:cs="Arial"/>
          <w:b/>
          <w:bCs/>
        </w:rPr>
        <w:t>4</w:t>
      </w:r>
      <w:r w:rsidRPr="001140C6">
        <w:rPr>
          <w:rFonts w:ascii="Arial" w:hAnsi="Arial" w:cs="Arial"/>
          <w:b/>
          <w:bCs/>
        </w:rPr>
        <w:t xml:space="preserve"> </w:t>
      </w:r>
      <w:r w:rsidRPr="002C6CDD">
        <w:rPr>
          <w:noProof/>
        </w:rPr>
        <w:drawing>
          <wp:inline distT="0" distB="0" distL="0" distR="0" wp14:anchorId="27A0F0C5" wp14:editId="6441836A">
            <wp:extent cx="754380" cy="723900"/>
            <wp:effectExtent l="0" t="0" r="7620" b="0"/>
            <wp:docPr id="210252784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Pr="001140C6">
        <w:rPr>
          <w:rFonts w:ascii="Arial" w:hAnsi="Arial" w:cs="Arial"/>
          <w:b/>
          <w:bCs/>
        </w:rPr>
        <w:t>10’</w:t>
      </w:r>
    </w:p>
    <w:p w14:paraId="29B8A635" w14:textId="435AC93A" w:rsidR="00294C5E" w:rsidRPr="00294C5E" w:rsidRDefault="00294C5E" w:rsidP="00294C5E">
      <w:pPr>
        <w:rPr>
          <w:rFonts w:ascii="Arial" w:hAnsi="Arial" w:cs="Arial"/>
        </w:rPr>
      </w:pPr>
    </w:p>
    <w:p w14:paraId="2BCD0085" w14:textId="7EB30AE1" w:rsidR="00294C5E" w:rsidRPr="00294C5E" w:rsidRDefault="00B5799B" w:rsidP="00294C5E">
      <w:pPr>
        <w:rPr>
          <w:rFonts w:ascii="Arial" w:hAnsi="Arial" w:cs="Arial"/>
          <w:b/>
          <w:bCs/>
        </w:rPr>
      </w:pPr>
      <w:r w:rsidRPr="00B82AF5">
        <w:rPr>
          <w:rFonts w:ascii="Arial" w:hAnsi="Arial" w:cs="Arial"/>
          <w:b/>
          <w:bCs/>
        </w:rPr>
        <w:t>Να</w:t>
      </w:r>
      <w:r>
        <w:rPr>
          <w:rFonts w:ascii="Calibri" w:hAnsi="Calibri" w:cs="Calibri"/>
          <w:b/>
          <w:bCs/>
        </w:rPr>
        <w:t xml:space="preserve"> </w:t>
      </w:r>
      <w:r w:rsidR="001140C6">
        <w:rPr>
          <w:rFonts w:ascii="Arial" w:hAnsi="Arial" w:cs="Arial"/>
          <w:b/>
          <w:bCs/>
        </w:rPr>
        <w:t>β</w:t>
      </w:r>
      <w:r w:rsidR="00294C5E" w:rsidRPr="00294C5E">
        <w:rPr>
          <w:rFonts w:ascii="Arial" w:hAnsi="Arial" w:cs="Arial"/>
          <w:b/>
          <w:bCs/>
        </w:rPr>
        <w:t>άλε</w:t>
      </w:r>
      <w:r w:rsidR="001140C6">
        <w:rPr>
          <w:rFonts w:ascii="Arial" w:hAnsi="Arial" w:cs="Arial"/>
          <w:b/>
          <w:bCs/>
        </w:rPr>
        <w:t>τε</w:t>
      </w:r>
      <w:r w:rsidR="00294C5E" w:rsidRPr="00294C5E">
        <w:rPr>
          <w:rFonts w:ascii="Arial" w:hAnsi="Arial" w:cs="Arial"/>
          <w:b/>
          <w:bCs/>
        </w:rPr>
        <w:t xml:space="preserve"> τις προτάσεις στη σωστή χρονική σειρά σύμφωνα με το κείμενο:</w:t>
      </w:r>
    </w:p>
    <w:p w14:paraId="7299A9CF" w14:textId="77777777" w:rsidR="00294C5E" w:rsidRDefault="00294C5E" w:rsidP="00294C5E">
      <w:pPr>
        <w:rPr>
          <w:rFonts w:ascii="Arial" w:hAnsi="Arial" w:cs="Arial"/>
        </w:rPr>
      </w:pPr>
      <w:r w:rsidRPr="00294C5E">
        <w:rPr>
          <w:rFonts w:ascii="Arial" w:hAnsi="Arial" w:cs="Arial"/>
        </w:rPr>
        <w:t>α. Ιδρύθηκε η Ελληνική Επιτροπή Συνεργασίας.</w:t>
      </w:r>
      <w:r w:rsidRPr="00294C5E">
        <w:rPr>
          <w:rFonts w:ascii="Arial" w:hAnsi="Arial" w:cs="Arial"/>
        </w:rPr>
        <w:br/>
        <w:t>β. Η Unicef μοίραζε γάλα στα παιδιά στην Ελλάδα.</w:t>
      </w:r>
      <w:r w:rsidRPr="00294C5E">
        <w:rPr>
          <w:rFonts w:ascii="Arial" w:hAnsi="Arial" w:cs="Arial"/>
        </w:rPr>
        <w:br/>
        <w:t>γ. Η Unicef εμφανίστηκε πρώτη φορά στη χώρα μας.</w:t>
      </w:r>
      <w:r w:rsidRPr="00294C5E">
        <w:rPr>
          <w:rFonts w:ascii="Arial" w:hAnsi="Arial" w:cs="Arial"/>
        </w:rPr>
        <w:br/>
        <w:t>δ. Ιδρύθηκε η Unicef από τα Ηνωμένα Έθνη.</w:t>
      </w:r>
    </w:p>
    <w:p w14:paraId="262F8CD5" w14:textId="77777777" w:rsidR="00B82AF5" w:rsidRDefault="00B82AF5" w:rsidP="00B82AF5">
      <w:pPr>
        <w:rPr>
          <w:rFonts w:ascii="Arial" w:hAnsi="Arial" w:cs="Arial"/>
        </w:rPr>
      </w:pPr>
    </w:p>
    <w:p w14:paraId="417C7DA4" w14:textId="63BA2CB9" w:rsidR="00B82AF5" w:rsidRPr="001140C6" w:rsidRDefault="00B82AF5" w:rsidP="00B82AF5">
      <w:pPr>
        <w:ind w:left="360"/>
        <w:jc w:val="both"/>
        <w:rPr>
          <w:rFonts w:ascii="Arial" w:hAnsi="Arial" w:cs="Arial"/>
        </w:rPr>
      </w:pPr>
      <w:r w:rsidRPr="001140C6">
        <w:rPr>
          <w:rFonts w:ascii="Arial" w:hAnsi="Arial" w:cs="Arial"/>
          <w:b/>
          <w:bCs/>
        </w:rPr>
        <w:t xml:space="preserve">Δραστηριότητα </w:t>
      </w:r>
      <w:r>
        <w:rPr>
          <w:rFonts w:ascii="Arial" w:hAnsi="Arial" w:cs="Arial"/>
          <w:b/>
          <w:bCs/>
        </w:rPr>
        <w:t>5</w:t>
      </w:r>
      <w:r w:rsidRPr="002C6CDD">
        <w:rPr>
          <w:noProof/>
        </w:rPr>
        <w:drawing>
          <wp:inline distT="0" distB="0" distL="0" distR="0" wp14:anchorId="5FECE254" wp14:editId="1DB3A3FC">
            <wp:extent cx="754380" cy="723900"/>
            <wp:effectExtent l="0" t="0" r="7620" b="0"/>
            <wp:docPr id="110477467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Pr="001140C6">
        <w:rPr>
          <w:rFonts w:ascii="Arial" w:hAnsi="Arial" w:cs="Arial"/>
          <w:b/>
          <w:bCs/>
        </w:rPr>
        <w:t>10’</w:t>
      </w:r>
    </w:p>
    <w:p w14:paraId="11773B6D" w14:textId="77777777" w:rsidR="00B82AF5" w:rsidRPr="00294C5E" w:rsidRDefault="00B82AF5" w:rsidP="00294C5E">
      <w:pPr>
        <w:rPr>
          <w:rFonts w:ascii="Arial" w:hAnsi="Arial" w:cs="Arial"/>
        </w:rPr>
      </w:pPr>
    </w:p>
    <w:p w14:paraId="0C144C95" w14:textId="0CE68845" w:rsidR="00294C5E" w:rsidRPr="00294C5E" w:rsidRDefault="00294C5E" w:rsidP="00294C5E">
      <w:pPr>
        <w:rPr>
          <w:rFonts w:ascii="Arial" w:hAnsi="Arial" w:cs="Arial"/>
        </w:rPr>
      </w:pPr>
    </w:p>
    <w:p w14:paraId="58CD6221" w14:textId="5F0447B1" w:rsidR="00294C5E" w:rsidRPr="00294C5E" w:rsidRDefault="00B82AF5" w:rsidP="00294C5E">
      <w:pPr>
        <w:rPr>
          <w:rFonts w:ascii="Arial" w:hAnsi="Arial" w:cs="Arial"/>
        </w:rPr>
      </w:pPr>
      <w:r>
        <w:rPr>
          <w:rFonts w:ascii="Arial" w:hAnsi="Arial" w:cs="Arial"/>
          <w:b/>
          <w:bCs/>
        </w:rPr>
        <w:t xml:space="preserve">Να μετατρέψετε τις προτάσεις </w:t>
      </w:r>
      <w:r w:rsidR="00294C5E" w:rsidRPr="00294C5E">
        <w:rPr>
          <w:rFonts w:ascii="Arial" w:hAnsi="Arial" w:cs="Arial"/>
          <w:b/>
          <w:bCs/>
        </w:rPr>
        <w:t xml:space="preserve"> </w:t>
      </w:r>
      <w:r>
        <w:rPr>
          <w:rFonts w:ascii="Arial" w:hAnsi="Arial" w:cs="Arial"/>
          <w:b/>
          <w:bCs/>
        </w:rPr>
        <w:t>α</w:t>
      </w:r>
      <w:r w:rsidR="00294C5E" w:rsidRPr="00294C5E">
        <w:rPr>
          <w:rFonts w:ascii="Arial" w:hAnsi="Arial" w:cs="Arial"/>
          <w:b/>
          <w:bCs/>
        </w:rPr>
        <w:t>πό ενεργητική σε παθητική φωνή:</w:t>
      </w:r>
    </w:p>
    <w:p w14:paraId="5A3A80CD" w14:textId="3CCC05CF" w:rsidR="00294C5E" w:rsidRPr="00294C5E" w:rsidRDefault="00294C5E" w:rsidP="00294C5E">
      <w:pPr>
        <w:numPr>
          <w:ilvl w:val="0"/>
          <w:numId w:val="2"/>
        </w:numPr>
        <w:rPr>
          <w:rFonts w:ascii="Arial" w:hAnsi="Arial" w:cs="Arial"/>
        </w:rPr>
      </w:pPr>
      <w:r w:rsidRPr="00294C5E">
        <w:rPr>
          <w:rFonts w:ascii="Arial" w:hAnsi="Arial" w:cs="Arial"/>
        </w:rPr>
        <w:t>Η Unicef μοίραζε γάλα στα μικρά Ελληνόπουλα.</w:t>
      </w:r>
      <w:r w:rsidRPr="00294C5E">
        <w:rPr>
          <w:rFonts w:ascii="Arial" w:hAnsi="Arial" w:cs="Arial"/>
        </w:rPr>
        <w:br/>
        <w:t xml:space="preserve"> ___________________________________________</w:t>
      </w:r>
    </w:p>
    <w:p w14:paraId="116C3023" w14:textId="77777777" w:rsidR="00294C5E" w:rsidRPr="00294C5E" w:rsidRDefault="00294C5E" w:rsidP="00294C5E">
      <w:pPr>
        <w:rPr>
          <w:rFonts w:ascii="Arial" w:hAnsi="Arial" w:cs="Arial"/>
        </w:rPr>
      </w:pPr>
      <w:r w:rsidRPr="00294C5E">
        <w:rPr>
          <w:rFonts w:ascii="Arial" w:hAnsi="Arial" w:cs="Arial"/>
          <w:b/>
          <w:bCs/>
        </w:rPr>
        <w:t>2. Από άμεση σε πλάγια λόγια:</w:t>
      </w:r>
    </w:p>
    <w:p w14:paraId="7E7F6542" w14:textId="7A079D74" w:rsidR="00294C5E" w:rsidRPr="00294C5E" w:rsidRDefault="00294C5E" w:rsidP="00294C5E">
      <w:pPr>
        <w:numPr>
          <w:ilvl w:val="0"/>
          <w:numId w:val="3"/>
        </w:numPr>
        <w:rPr>
          <w:rFonts w:ascii="Arial" w:hAnsi="Arial" w:cs="Arial"/>
        </w:rPr>
      </w:pPr>
      <w:r w:rsidRPr="00294C5E">
        <w:rPr>
          <w:rFonts w:ascii="Arial" w:hAnsi="Arial" w:cs="Arial"/>
        </w:rPr>
        <w:t>«Η Unicef βοηθά τα παιδιά του πολέμου», είπε ο δάσκαλος.</w:t>
      </w:r>
      <w:r w:rsidRPr="00294C5E">
        <w:rPr>
          <w:rFonts w:ascii="Arial" w:hAnsi="Arial" w:cs="Arial"/>
        </w:rPr>
        <w:br/>
        <w:t xml:space="preserve"> ___________________________________________</w:t>
      </w:r>
    </w:p>
    <w:p w14:paraId="785C9E2B" w14:textId="77777777" w:rsidR="00294C5E" w:rsidRPr="00294C5E" w:rsidRDefault="00294C5E" w:rsidP="00294C5E">
      <w:pPr>
        <w:rPr>
          <w:rFonts w:ascii="Arial" w:hAnsi="Arial" w:cs="Arial"/>
        </w:rPr>
      </w:pPr>
      <w:r w:rsidRPr="00294C5E">
        <w:rPr>
          <w:rFonts w:ascii="Arial" w:hAnsi="Arial" w:cs="Arial"/>
          <w:b/>
          <w:bCs/>
        </w:rPr>
        <w:t>3. Από καταφατική σε αρνητική πρόταση:</w:t>
      </w:r>
    </w:p>
    <w:p w14:paraId="142CC7F1" w14:textId="11306161" w:rsidR="00294C5E" w:rsidRDefault="00294C5E" w:rsidP="00294C5E">
      <w:pPr>
        <w:numPr>
          <w:ilvl w:val="0"/>
          <w:numId w:val="4"/>
        </w:numPr>
        <w:rPr>
          <w:rFonts w:ascii="Arial" w:hAnsi="Arial" w:cs="Arial"/>
        </w:rPr>
      </w:pPr>
      <w:r w:rsidRPr="00294C5E">
        <w:rPr>
          <w:rFonts w:ascii="Arial" w:hAnsi="Arial" w:cs="Arial"/>
        </w:rPr>
        <w:t>Η Ελλάδα ήταν υπό ανάπτυξη χώρα.</w:t>
      </w:r>
      <w:r w:rsidRPr="00294C5E">
        <w:rPr>
          <w:rFonts w:ascii="Arial" w:hAnsi="Arial" w:cs="Arial"/>
        </w:rPr>
        <w:br/>
        <w:t xml:space="preserve"> ___________________________________________</w:t>
      </w:r>
    </w:p>
    <w:p w14:paraId="50E54BD8" w14:textId="7E8F1A76" w:rsidR="00B82AF5" w:rsidRPr="00B82AF5" w:rsidRDefault="00B82AF5" w:rsidP="00B82AF5">
      <w:pPr>
        <w:pStyle w:val="a6"/>
        <w:jc w:val="both"/>
        <w:rPr>
          <w:rFonts w:ascii="Arial" w:hAnsi="Arial" w:cs="Arial"/>
        </w:rPr>
      </w:pPr>
      <w:r w:rsidRPr="00B82AF5">
        <w:rPr>
          <w:rFonts w:ascii="Arial" w:hAnsi="Arial" w:cs="Arial"/>
          <w:b/>
          <w:bCs/>
        </w:rPr>
        <w:t xml:space="preserve">Δραστηριότητα </w:t>
      </w:r>
      <w:r>
        <w:rPr>
          <w:rFonts w:ascii="Arial" w:hAnsi="Arial" w:cs="Arial"/>
          <w:b/>
          <w:bCs/>
        </w:rPr>
        <w:t>6</w:t>
      </w:r>
      <w:r w:rsidRPr="00B82AF5">
        <w:rPr>
          <w:rFonts w:ascii="Arial" w:hAnsi="Arial" w:cs="Arial"/>
          <w:b/>
          <w:bCs/>
        </w:rPr>
        <w:t xml:space="preserve"> </w:t>
      </w:r>
      <w:r w:rsidRPr="002C6CDD">
        <w:rPr>
          <w:noProof/>
        </w:rPr>
        <w:drawing>
          <wp:inline distT="0" distB="0" distL="0" distR="0" wp14:anchorId="079B6E65" wp14:editId="70E6D2C2">
            <wp:extent cx="754380" cy="723900"/>
            <wp:effectExtent l="0" t="0" r="7620" b="0"/>
            <wp:docPr id="34782948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Pr="00B82AF5">
        <w:rPr>
          <w:rFonts w:ascii="Arial" w:hAnsi="Arial" w:cs="Arial"/>
          <w:b/>
          <w:bCs/>
        </w:rPr>
        <w:t>10’</w:t>
      </w:r>
    </w:p>
    <w:p w14:paraId="1B80F798" w14:textId="0621AFD5" w:rsidR="00294C5E" w:rsidRPr="00294C5E" w:rsidRDefault="00B82AF5" w:rsidP="00294C5E">
      <w:pPr>
        <w:rPr>
          <w:rFonts w:ascii="Arial" w:hAnsi="Arial" w:cs="Arial"/>
          <w:b/>
          <w:bCs/>
        </w:rPr>
      </w:pPr>
      <w:r>
        <w:rPr>
          <w:rFonts w:ascii="Arial" w:hAnsi="Arial" w:cs="Arial"/>
        </w:rPr>
        <w:t xml:space="preserve"> Να </w:t>
      </w:r>
      <w:r w:rsidR="00294C5E" w:rsidRPr="00294C5E">
        <w:rPr>
          <w:rFonts w:ascii="Arial" w:hAnsi="Arial" w:cs="Arial"/>
          <w:b/>
          <w:bCs/>
        </w:rPr>
        <w:t xml:space="preserve"> </w:t>
      </w:r>
      <w:r>
        <w:rPr>
          <w:rFonts w:ascii="Arial" w:hAnsi="Arial" w:cs="Arial"/>
          <w:b/>
          <w:bCs/>
        </w:rPr>
        <w:t>δ</w:t>
      </w:r>
      <w:r w:rsidR="00294C5E" w:rsidRPr="00294C5E">
        <w:rPr>
          <w:rFonts w:ascii="Arial" w:hAnsi="Arial" w:cs="Arial"/>
          <w:b/>
          <w:bCs/>
        </w:rPr>
        <w:t>ημιο</w:t>
      </w:r>
      <w:r>
        <w:rPr>
          <w:rFonts w:ascii="Arial" w:hAnsi="Arial" w:cs="Arial"/>
          <w:b/>
          <w:bCs/>
        </w:rPr>
        <w:t>υ</w:t>
      </w:r>
      <w:r w:rsidR="00294C5E" w:rsidRPr="00294C5E">
        <w:rPr>
          <w:rFonts w:ascii="Arial" w:hAnsi="Arial" w:cs="Arial"/>
          <w:b/>
          <w:bCs/>
        </w:rPr>
        <w:t>ργ</w:t>
      </w:r>
      <w:r>
        <w:rPr>
          <w:rFonts w:ascii="Arial" w:hAnsi="Arial" w:cs="Arial"/>
          <w:b/>
          <w:bCs/>
        </w:rPr>
        <w:t xml:space="preserve">ήσετε </w:t>
      </w:r>
      <w:r w:rsidR="00294C5E" w:rsidRPr="00294C5E">
        <w:rPr>
          <w:rFonts w:ascii="Arial" w:hAnsi="Arial" w:cs="Arial"/>
          <w:b/>
          <w:bCs/>
        </w:rPr>
        <w:t>δικές σ</w:t>
      </w:r>
      <w:r>
        <w:rPr>
          <w:rFonts w:ascii="Arial" w:hAnsi="Arial" w:cs="Arial"/>
          <w:b/>
          <w:bCs/>
        </w:rPr>
        <w:t>ας</w:t>
      </w:r>
      <w:r w:rsidR="00294C5E" w:rsidRPr="00294C5E">
        <w:rPr>
          <w:rFonts w:ascii="Arial" w:hAnsi="Arial" w:cs="Arial"/>
          <w:b/>
          <w:bCs/>
        </w:rPr>
        <w:t xml:space="preserve"> προτάσεις με τις λέξεις:</w:t>
      </w:r>
    </w:p>
    <w:p w14:paraId="3DA749A0" w14:textId="77777777" w:rsidR="00294C5E" w:rsidRPr="00294C5E" w:rsidRDefault="00294C5E" w:rsidP="00294C5E">
      <w:pPr>
        <w:numPr>
          <w:ilvl w:val="0"/>
          <w:numId w:val="5"/>
        </w:numPr>
        <w:rPr>
          <w:rFonts w:ascii="Arial" w:hAnsi="Arial" w:cs="Arial"/>
        </w:rPr>
      </w:pPr>
      <w:r w:rsidRPr="00294C5E">
        <w:rPr>
          <w:rFonts w:ascii="Arial" w:hAnsi="Arial" w:cs="Arial"/>
        </w:rPr>
        <w:t>ευχές</w:t>
      </w:r>
    </w:p>
    <w:p w14:paraId="55C05CEF" w14:textId="77777777" w:rsidR="00294C5E" w:rsidRPr="00294C5E" w:rsidRDefault="00294C5E" w:rsidP="00294C5E">
      <w:pPr>
        <w:numPr>
          <w:ilvl w:val="0"/>
          <w:numId w:val="5"/>
        </w:numPr>
        <w:rPr>
          <w:rFonts w:ascii="Arial" w:hAnsi="Arial" w:cs="Arial"/>
        </w:rPr>
      </w:pPr>
      <w:r w:rsidRPr="00294C5E">
        <w:rPr>
          <w:rFonts w:ascii="Arial" w:hAnsi="Arial" w:cs="Arial"/>
        </w:rPr>
        <w:t>πείνα</w:t>
      </w:r>
    </w:p>
    <w:p w14:paraId="4FBA268C" w14:textId="77777777" w:rsidR="00294C5E" w:rsidRPr="00294C5E" w:rsidRDefault="00294C5E" w:rsidP="00294C5E">
      <w:pPr>
        <w:numPr>
          <w:ilvl w:val="0"/>
          <w:numId w:val="5"/>
        </w:numPr>
        <w:rPr>
          <w:rFonts w:ascii="Arial" w:hAnsi="Arial" w:cs="Arial"/>
        </w:rPr>
      </w:pPr>
      <w:r w:rsidRPr="00294C5E">
        <w:rPr>
          <w:rFonts w:ascii="Arial" w:hAnsi="Arial" w:cs="Arial"/>
        </w:rPr>
        <w:t>εκπαίδευση</w:t>
      </w:r>
    </w:p>
    <w:p w14:paraId="3365AE03" w14:textId="77777777" w:rsidR="00294C5E" w:rsidRPr="00294C5E" w:rsidRDefault="00294C5E" w:rsidP="00294C5E">
      <w:pPr>
        <w:numPr>
          <w:ilvl w:val="0"/>
          <w:numId w:val="5"/>
        </w:numPr>
        <w:rPr>
          <w:rFonts w:ascii="Arial" w:hAnsi="Arial" w:cs="Arial"/>
        </w:rPr>
      </w:pPr>
      <w:r w:rsidRPr="00294C5E">
        <w:rPr>
          <w:rFonts w:ascii="Arial" w:hAnsi="Arial" w:cs="Arial"/>
        </w:rPr>
        <w:t>προστασία</w:t>
      </w:r>
    </w:p>
    <w:p w14:paraId="5ED18B2B" w14:textId="77777777" w:rsidR="00294C5E" w:rsidRPr="00294C5E" w:rsidRDefault="00294C5E" w:rsidP="00294C5E">
      <w:pPr>
        <w:rPr>
          <w:rFonts w:ascii="Arial" w:hAnsi="Arial" w:cs="Arial"/>
        </w:rPr>
      </w:pPr>
      <w:r w:rsidRPr="00294C5E">
        <w:rPr>
          <w:rFonts w:ascii="Arial" w:hAnsi="Arial" w:cs="Arial"/>
        </w:rPr>
        <w:t>(</w:t>
      </w:r>
      <w:r w:rsidRPr="00294C5E">
        <w:rPr>
          <w:rFonts w:ascii="Arial" w:hAnsi="Arial" w:cs="Arial"/>
          <w:i/>
          <w:iCs/>
        </w:rPr>
        <w:t>Παράδειγμα: Η Unicef προσφέρει εκπαίδευση σε παιδιά που δεν έχουν σχολείο.</w:t>
      </w:r>
      <w:r w:rsidRPr="00294C5E">
        <w:rPr>
          <w:rFonts w:ascii="Arial" w:hAnsi="Arial" w:cs="Arial"/>
        </w:rPr>
        <w:t>)</w:t>
      </w:r>
    </w:p>
    <w:p w14:paraId="707B2F52" w14:textId="77777777" w:rsidR="003342AF" w:rsidRPr="00DE57E4" w:rsidRDefault="003342AF">
      <w:pPr>
        <w:rPr>
          <w:rFonts w:ascii="Arial" w:hAnsi="Arial" w:cs="Arial"/>
        </w:rPr>
      </w:pPr>
    </w:p>
    <w:sectPr w:rsidR="003342AF" w:rsidRPr="00DE57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A07"/>
    <w:multiLevelType w:val="multilevel"/>
    <w:tmpl w:val="ECE8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060F0B"/>
    <w:multiLevelType w:val="multilevel"/>
    <w:tmpl w:val="BB4A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9284E"/>
    <w:multiLevelType w:val="multilevel"/>
    <w:tmpl w:val="C912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53050"/>
    <w:multiLevelType w:val="multilevel"/>
    <w:tmpl w:val="687A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47B53"/>
    <w:multiLevelType w:val="multilevel"/>
    <w:tmpl w:val="FDEE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7058B"/>
    <w:multiLevelType w:val="hybridMultilevel"/>
    <w:tmpl w:val="BD029C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45285255">
    <w:abstractNumId w:val="0"/>
  </w:num>
  <w:num w:numId="2" w16cid:durableId="761226064">
    <w:abstractNumId w:val="1"/>
  </w:num>
  <w:num w:numId="3" w16cid:durableId="1934047650">
    <w:abstractNumId w:val="2"/>
  </w:num>
  <w:num w:numId="4" w16cid:durableId="550073059">
    <w:abstractNumId w:val="3"/>
  </w:num>
  <w:num w:numId="5" w16cid:durableId="282155595">
    <w:abstractNumId w:val="4"/>
  </w:num>
  <w:num w:numId="6" w16cid:durableId="1679892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AF"/>
    <w:rsid w:val="001140C6"/>
    <w:rsid w:val="00294C5E"/>
    <w:rsid w:val="003342AF"/>
    <w:rsid w:val="003A1864"/>
    <w:rsid w:val="00482915"/>
    <w:rsid w:val="005776A9"/>
    <w:rsid w:val="006A2241"/>
    <w:rsid w:val="00904A1B"/>
    <w:rsid w:val="00B5799B"/>
    <w:rsid w:val="00B82AF5"/>
    <w:rsid w:val="00C71390"/>
    <w:rsid w:val="00D54F66"/>
    <w:rsid w:val="00DE57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804B"/>
  <w15:chartTrackingRefBased/>
  <w15:docId w15:val="{C43D1266-74F5-46DE-9251-DCEF4B09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34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34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342A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342A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342A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342A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42A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42A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42A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342A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342A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342A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342A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342A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342A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342A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342A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342AF"/>
    <w:rPr>
      <w:rFonts w:eastAsiaTheme="majorEastAsia" w:cstheme="majorBidi"/>
      <w:color w:val="272727" w:themeColor="text1" w:themeTint="D8"/>
    </w:rPr>
  </w:style>
  <w:style w:type="paragraph" w:styleId="a3">
    <w:name w:val="Title"/>
    <w:basedOn w:val="a"/>
    <w:next w:val="a"/>
    <w:link w:val="Char"/>
    <w:uiPriority w:val="10"/>
    <w:qFormat/>
    <w:rsid w:val="00334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342A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42A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342A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342AF"/>
    <w:pPr>
      <w:spacing w:before="160"/>
      <w:jc w:val="center"/>
    </w:pPr>
    <w:rPr>
      <w:i/>
      <w:iCs/>
      <w:color w:val="404040" w:themeColor="text1" w:themeTint="BF"/>
    </w:rPr>
  </w:style>
  <w:style w:type="character" w:customStyle="1" w:styleId="Char1">
    <w:name w:val="Απόσπασμα Char"/>
    <w:basedOn w:val="a0"/>
    <w:link w:val="a5"/>
    <w:uiPriority w:val="29"/>
    <w:rsid w:val="003342AF"/>
    <w:rPr>
      <w:i/>
      <w:iCs/>
      <w:color w:val="404040" w:themeColor="text1" w:themeTint="BF"/>
    </w:rPr>
  </w:style>
  <w:style w:type="paragraph" w:styleId="a6">
    <w:name w:val="List Paragraph"/>
    <w:basedOn w:val="a"/>
    <w:uiPriority w:val="34"/>
    <w:qFormat/>
    <w:rsid w:val="003342AF"/>
    <w:pPr>
      <w:ind w:left="720"/>
      <w:contextualSpacing/>
    </w:pPr>
  </w:style>
  <w:style w:type="character" w:styleId="a7">
    <w:name w:val="Intense Emphasis"/>
    <w:basedOn w:val="a0"/>
    <w:uiPriority w:val="21"/>
    <w:qFormat/>
    <w:rsid w:val="003342AF"/>
    <w:rPr>
      <w:i/>
      <w:iCs/>
      <w:color w:val="0F4761" w:themeColor="accent1" w:themeShade="BF"/>
    </w:rPr>
  </w:style>
  <w:style w:type="paragraph" w:styleId="a8">
    <w:name w:val="Intense Quote"/>
    <w:basedOn w:val="a"/>
    <w:next w:val="a"/>
    <w:link w:val="Char2"/>
    <w:uiPriority w:val="30"/>
    <w:qFormat/>
    <w:rsid w:val="00334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342AF"/>
    <w:rPr>
      <w:i/>
      <w:iCs/>
      <w:color w:val="0F4761" w:themeColor="accent1" w:themeShade="BF"/>
    </w:rPr>
  </w:style>
  <w:style w:type="character" w:styleId="a9">
    <w:name w:val="Intense Reference"/>
    <w:basedOn w:val="a0"/>
    <w:uiPriority w:val="32"/>
    <w:qFormat/>
    <w:rsid w:val="003342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4957">
      <w:bodyDiv w:val="1"/>
      <w:marLeft w:val="0"/>
      <w:marRight w:val="0"/>
      <w:marTop w:val="0"/>
      <w:marBottom w:val="0"/>
      <w:divBdr>
        <w:top w:val="none" w:sz="0" w:space="0" w:color="auto"/>
        <w:left w:val="none" w:sz="0" w:space="0" w:color="auto"/>
        <w:bottom w:val="none" w:sz="0" w:space="0" w:color="auto"/>
        <w:right w:val="none" w:sz="0" w:space="0" w:color="auto"/>
      </w:divBdr>
    </w:div>
    <w:div w:id="140852383">
      <w:bodyDiv w:val="1"/>
      <w:marLeft w:val="0"/>
      <w:marRight w:val="0"/>
      <w:marTop w:val="0"/>
      <w:marBottom w:val="0"/>
      <w:divBdr>
        <w:top w:val="none" w:sz="0" w:space="0" w:color="auto"/>
        <w:left w:val="none" w:sz="0" w:space="0" w:color="auto"/>
        <w:bottom w:val="none" w:sz="0" w:space="0" w:color="auto"/>
        <w:right w:val="none" w:sz="0" w:space="0" w:color="auto"/>
      </w:divBdr>
      <w:divsChild>
        <w:div w:id="1423985309">
          <w:marLeft w:val="240"/>
          <w:marRight w:val="240"/>
          <w:marTop w:val="240"/>
          <w:marBottom w:val="240"/>
          <w:divBdr>
            <w:top w:val="none" w:sz="0" w:space="0" w:color="auto"/>
            <w:left w:val="none" w:sz="0" w:space="0" w:color="auto"/>
            <w:bottom w:val="none" w:sz="0" w:space="0" w:color="auto"/>
            <w:right w:val="none" w:sz="0" w:space="0" w:color="auto"/>
          </w:divBdr>
        </w:div>
      </w:divsChild>
    </w:div>
    <w:div w:id="206573277">
      <w:bodyDiv w:val="1"/>
      <w:marLeft w:val="0"/>
      <w:marRight w:val="0"/>
      <w:marTop w:val="0"/>
      <w:marBottom w:val="0"/>
      <w:divBdr>
        <w:top w:val="none" w:sz="0" w:space="0" w:color="auto"/>
        <w:left w:val="none" w:sz="0" w:space="0" w:color="auto"/>
        <w:bottom w:val="none" w:sz="0" w:space="0" w:color="auto"/>
        <w:right w:val="none" w:sz="0" w:space="0" w:color="auto"/>
      </w:divBdr>
      <w:divsChild>
        <w:div w:id="2101100862">
          <w:marLeft w:val="240"/>
          <w:marRight w:val="240"/>
          <w:marTop w:val="240"/>
          <w:marBottom w:val="240"/>
          <w:divBdr>
            <w:top w:val="none" w:sz="0" w:space="0" w:color="auto"/>
            <w:left w:val="none" w:sz="0" w:space="0" w:color="auto"/>
            <w:bottom w:val="none" w:sz="0" w:space="0" w:color="auto"/>
            <w:right w:val="none" w:sz="0" w:space="0" w:color="auto"/>
          </w:divBdr>
          <w:divsChild>
            <w:div w:id="1649744351">
              <w:marLeft w:val="0"/>
              <w:marRight w:val="0"/>
              <w:marTop w:val="0"/>
              <w:marBottom w:val="0"/>
              <w:divBdr>
                <w:top w:val="none" w:sz="0" w:space="0" w:color="auto"/>
                <w:left w:val="none" w:sz="0" w:space="0" w:color="auto"/>
                <w:bottom w:val="none" w:sz="0" w:space="0" w:color="auto"/>
                <w:right w:val="none" w:sz="0" w:space="0" w:color="auto"/>
              </w:divBdr>
            </w:div>
          </w:divsChild>
        </w:div>
        <w:div w:id="1181120190">
          <w:marLeft w:val="240"/>
          <w:marRight w:val="240"/>
          <w:marTop w:val="240"/>
          <w:marBottom w:val="240"/>
          <w:divBdr>
            <w:top w:val="none" w:sz="0" w:space="0" w:color="auto"/>
            <w:left w:val="none" w:sz="0" w:space="0" w:color="auto"/>
            <w:bottom w:val="none" w:sz="0" w:space="0" w:color="auto"/>
            <w:right w:val="none" w:sz="0" w:space="0" w:color="auto"/>
          </w:divBdr>
          <w:divsChild>
            <w:div w:id="1570966964">
              <w:marLeft w:val="0"/>
              <w:marRight w:val="0"/>
              <w:marTop w:val="0"/>
              <w:marBottom w:val="0"/>
              <w:divBdr>
                <w:top w:val="none" w:sz="0" w:space="0" w:color="auto"/>
                <w:left w:val="none" w:sz="0" w:space="0" w:color="auto"/>
                <w:bottom w:val="none" w:sz="0" w:space="0" w:color="auto"/>
                <w:right w:val="none" w:sz="0" w:space="0" w:color="auto"/>
              </w:divBdr>
              <w:divsChild>
                <w:div w:id="98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6702">
      <w:bodyDiv w:val="1"/>
      <w:marLeft w:val="0"/>
      <w:marRight w:val="0"/>
      <w:marTop w:val="0"/>
      <w:marBottom w:val="0"/>
      <w:divBdr>
        <w:top w:val="none" w:sz="0" w:space="0" w:color="auto"/>
        <w:left w:val="none" w:sz="0" w:space="0" w:color="auto"/>
        <w:bottom w:val="none" w:sz="0" w:space="0" w:color="auto"/>
        <w:right w:val="none" w:sz="0" w:space="0" w:color="auto"/>
      </w:divBdr>
      <w:divsChild>
        <w:div w:id="1878544743">
          <w:marLeft w:val="0"/>
          <w:marRight w:val="0"/>
          <w:marTop w:val="0"/>
          <w:marBottom w:val="0"/>
          <w:divBdr>
            <w:top w:val="none" w:sz="0" w:space="0" w:color="auto"/>
            <w:left w:val="none" w:sz="0" w:space="0" w:color="auto"/>
            <w:bottom w:val="none" w:sz="0" w:space="0" w:color="auto"/>
            <w:right w:val="none" w:sz="0" w:space="0" w:color="auto"/>
          </w:divBdr>
        </w:div>
        <w:div w:id="86774429">
          <w:marLeft w:val="0"/>
          <w:marRight w:val="0"/>
          <w:marTop w:val="0"/>
          <w:marBottom w:val="0"/>
          <w:divBdr>
            <w:top w:val="none" w:sz="0" w:space="0" w:color="auto"/>
            <w:left w:val="none" w:sz="0" w:space="0" w:color="auto"/>
            <w:bottom w:val="none" w:sz="0" w:space="0" w:color="auto"/>
            <w:right w:val="none" w:sz="0" w:space="0" w:color="auto"/>
          </w:divBdr>
          <w:divsChild>
            <w:div w:id="391463303">
              <w:marLeft w:val="0"/>
              <w:marRight w:val="0"/>
              <w:marTop w:val="0"/>
              <w:marBottom w:val="0"/>
              <w:divBdr>
                <w:top w:val="none" w:sz="0" w:space="0" w:color="auto"/>
                <w:left w:val="none" w:sz="0" w:space="0" w:color="auto"/>
                <w:bottom w:val="none" w:sz="0" w:space="0" w:color="auto"/>
                <w:right w:val="none" w:sz="0" w:space="0" w:color="auto"/>
              </w:divBdr>
              <w:divsChild>
                <w:div w:id="1887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43318">
      <w:bodyDiv w:val="1"/>
      <w:marLeft w:val="0"/>
      <w:marRight w:val="0"/>
      <w:marTop w:val="0"/>
      <w:marBottom w:val="0"/>
      <w:divBdr>
        <w:top w:val="none" w:sz="0" w:space="0" w:color="auto"/>
        <w:left w:val="none" w:sz="0" w:space="0" w:color="auto"/>
        <w:bottom w:val="none" w:sz="0" w:space="0" w:color="auto"/>
        <w:right w:val="none" w:sz="0" w:space="0" w:color="auto"/>
      </w:divBdr>
      <w:divsChild>
        <w:div w:id="187333695">
          <w:marLeft w:val="240"/>
          <w:marRight w:val="240"/>
          <w:marTop w:val="240"/>
          <w:marBottom w:val="240"/>
          <w:divBdr>
            <w:top w:val="none" w:sz="0" w:space="0" w:color="auto"/>
            <w:left w:val="none" w:sz="0" w:space="0" w:color="auto"/>
            <w:bottom w:val="none" w:sz="0" w:space="0" w:color="auto"/>
            <w:right w:val="none" w:sz="0" w:space="0" w:color="auto"/>
          </w:divBdr>
        </w:div>
      </w:divsChild>
    </w:div>
    <w:div w:id="955481725">
      <w:bodyDiv w:val="1"/>
      <w:marLeft w:val="0"/>
      <w:marRight w:val="0"/>
      <w:marTop w:val="0"/>
      <w:marBottom w:val="0"/>
      <w:divBdr>
        <w:top w:val="none" w:sz="0" w:space="0" w:color="auto"/>
        <w:left w:val="none" w:sz="0" w:space="0" w:color="auto"/>
        <w:bottom w:val="none" w:sz="0" w:space="0" w:color="auto"/>
        <w:right w:val="none" w:sz="0" w:space="0" w:color="auto"/>
      </w:divBdr>
    </w:div>
    <w:div w:id="1114598379">
      <w:bodyDiv w:val="1"/>
      <w:marLeft w:val="0"/>
      <w:marRight w:val="0"/>
      <w:marTop w:val="0"/>
      <w:marBottom w:val="0"/>
      <w:divBdr>
        <w:top w:val="none" w:sz="0" w:space="0" w:color="auto"/>
        <w:left w:val="none" w:sz="0" w:space="0" w:color="auto"/>
        <w:bottom w:val="none" w:sz="0" w:space="0" w:color="auto"/>
        <w:right w:val="none" w:sz="0" w:space="0" w:color="auto"/>
      </w:divBdr>
    </w:div>
    <w:div w:id="1147749843">
      <w:bodyDiv w:val="1"/>
      <w:marLeft w:val="0"/>
      <w:marRight w:val="0"/>
      <w:marTop w:val="0"/>
      <w:marBottom w:val="0"/>
      <w:divBdr>
        <w:top w:val="none" w:sz="0" w:space="0" w:color="auto"/>
        <w:left w:val="none" w:sz="0" w:space="0" w:color="auto"/>
        <w:bottom w:val="none" w:sz="0" w:space="0" w:color="auto"/>
        <w:right w:val="none" w:sz="0" w:space="0" w:color="auto"/>
      </w:divBdr>
    </w:div>
    <w:div w:id="1465853712">
      <w:bodyDiv w:val="1"/>
      <w:marLeft w:val="0"/>
      <w:marRight w:val="0"/>
      <w:marTop w:val="0"/>
      <w:marBottom w:val="0"/>
      <w:divBdr>
        <w:top w:val="none" w:sz="0" w:space="0" w:color="auto"/>
        <w:left w:val="none" w:sz="0" w:space="0" w:color="auto"/>
        <w:bottom w:val="none" w:sz="0" w:space="0" w:color="auto"/>
        <w:right w:val="none" w:sz="0" w:space="0" w:color="auto"/>
      </w:divBdr>
      <w:divsChild>
        <w:div w:id="106893246">
          <w:marLeft w:val="240"/>
          <w:marRight w:val="240"/>
          <w:marTop w:val="240"/>
          <w:marBottom w:val="240"/>
          <w:divBdr>
            <w:top w:val="none" w:sz="0" w:space="0" w:color="auto"/>
            <w:left w:val="none" w:sz="0" w:space="0" w:color="auto"/>
            <w:bottom w:val="none" w:sz="0" w:space="0" w:color="auto"/>
            <w:right w:val="none" w:sz="0" w:space="0" w:color="auto"/>
          </w:divBdr>
          <w:divsChild>
            <w:div w:id="1849561953">
              <w:marLeft w:val="0"/>
              <w:marRight w:val="0"/>
              <w:marTop w:val="0"/>
              <w:marBottom w:val="0"/>
              <w:divBdr>
                <w:top w:val="none" w:sz="0" w:space="0" w:color="auto"/>
                <w:left w:val="none" w:sz="0" w:space="0" w:color="auto"/>
                <w:bottom w:val="none" w:sz="0" w:space="0" w:color="auto"/>
                <w:right w:val="none" w:sz="0" w:space="0" w:color="auto"/>
              </w:divBdr>
            </w:div>
          </w:divsChild>
        </w:div>
        <w:div w:id="1134634876">
          <w:marLeft w:val="240"/>
          <w:marRight w:val="240"/>
          <w:marTop w:val="240"/>
          <w:marBottom w:val="240"/>
          <w:divBdr>
            <w:top w:val="none" w:sz="0" w:space="0" w:color="auto"/>
            <w:left w:val="none" w:sz="0" w:space="0" w:color="auto"/>
            <w:bottom w:val="none" w:sz="0" w:space="0" w:color="auto"/>
            <w:right w:val="none" w:sz="0" w:space="0" w:color="auto"/>
          </w:divBdr>
          <w:divsChild>
            <w:div w:id="820464413">
              <w:marLeft w:val="0"/>
              <w:marRight w:val="0"/>
              <w:marTop w:val="0"/>
              <w:marBottom w:val="0"/>
              <w:divBdr>
                <w:top w:val="none" w:sz="0" w:space="0" w:color="auto"/>
                <w:left w:val="none" w:sz="0" w:space="0" w:color="auto"/>
                <w:bottom w:val="none" w:sz="0" w:space="0" w:color="auto"/>
                <w:right w:val="none" w:sz="0" w:space="0" w:color="auto"/>
              </w:divBdr>
              <w:divsChild>
                <w:div w:id="20620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24202">
      <w:bodyDiv w:val="1"/>
      <w:marLeft w:val="0"/>
      <w:marRight w:val="0"/>
      <w:marTop w:val="0"/>
      <w:marBottom w:val="0"/>
      <w:divBdr>
        <w:top w:val="none" w:sz="0" w:space="0" w:color="auto"/>
        <w:left w:val="none" w:sz="0" w:space="0" w:color="auto"/>
        <w:bottom w:val="none" w:sz="0" w:space="0" w:color="auto"/>
        <w:right w:val="none" w:sz="0" w:space="0" w:color="auto"/>
      </w:divBdr>
      <w:divsChild>
        <w:div w:id="512190033">
          <w:marLeft w:val="240"/>
          <w:marRight w:val="240"/>
          <w:marTop w:val="240"/>
          <w:marBottom w:val="240"/>
          <w:divBdr>
            <w:top w:val="none" w:sz="0" w:space="0" w:color="auto"/>
            <w:left w:val="none" w:sz="0" w:space="0" w:color="auto"/>
            <w:bottom w:val="none" w:sz="0" w:space="0" w:color="auto"/>
            <w:right w:val="none" w:sz="0" w:space="0" w:color="auto"/>
          </w:divBdr>
        </w:div>
      </w:divsChild>
    </w:div>
    <w:div w:id="1851067266">
      <w:bodyDiv w:val="1"/>
      <w:marLeft w:val="0"/>
      <w:marRight w:val="0"/>
      <w:marTop w:val="0"/>
      <w:marBottom w:val="0"/>
      <w:divBdr>
        <w:top w:val="none" w:sz="0" w:space="0" w:color="auto"/>
        <w:left w:val="none" w:sz="0" w:space="0" w:color="auto"/>
        <w:bottom w:val="none" w:sz="0" w:space="0" w:color="auto"/>
        <w:right w:val="none" w:sz="0" w:space="0" w:color="auto"/>
      </w:divBdr>
    </w:div>
    <w:div w:id="1879968919">
      <w:bodyDiv w:val="1"/>
      <w:marLeft w:val="0"/>
      <w:marRight w:val="0"/>
      <w:marTop w:val="0"/>
      <w:marBottom w:val="0"/>
      <w:divBdr>
        <w:top w:val="none" w:sz="0" w:space="0" w:color="auto"/>
        <w:left w:val="none" w:sz="0" w:space="0" w:color="auto"/>
        <w:bottom w:val="none" w:sz="0" w:space="0" w:color="auto"/>
        <w:right w:val="none" w:sz="0" w:space="0" w:color="auto"/>
      </w:divBdr>
    </w:div>
    <w:div w:id="2138595761">
      <w:bodyDiv w:val="1"/>
      <w:marLeft w:val="0"/>
      <w:marRight w:val="0"/>
      <w:marTop w:val="0"/>
      <w:marBottom w:val="0"/>
      <w:divBdr>
        <w:top w:val="none" w:sz="0" w:space="0" w:color="auto"/>
        <w:left w:val="none" w:sz="0" w:space="0" w:color="auto"/>
        <w:bottom w:val="none" w:sz="0" w:space="0" w:color="auto"/>
        <w:right w:val="none" w:sz="0" w:space="0" w:color="auto"/>
      </w:divBdr>
      <w:divsChild>
        <w:div w:id="895626191">
          <w:marLeft w:val="0"/>
          <w:marRight w:val="0"/>
          <w:marTop w:val="0"/>
          <w:marBottom w:val="0"/>
          <w:divBdr>
            <w:top w:val="none" w:sz="0" w:space="0" w:color="auto"/>
            <w:left w:val="none" w:sz="0" w:space="0" w:color="auto"/>
            <w:bottom w:val="none" w:sz="0" w:space="0" w:color="auto"/>
            <w:right w:val="none" w:sz="0" w:space="0" w:color="auto"/>
          </w:divBdr>
        </w:div>
        <w:div w:id="1819683850">
          <w:marLeft w:val="0"/>
          <w:marRight w:val="0"/>
          <w:marTop w:val="0"/>
          <w:marBottom w:val="0"/>
          <w:divBdr>
            <w:top w:val="none" w:sz="0" w:space="0" w:color="auto"/>
            <w:left w:val="none" w:sz="0" w:space="0" w:color="auto"/>
            <w:bottom w:val="none" w:sz="0" w:space="0" w:color="auto"/>
            <w:right w:val="none" w:sz="0" w:space="0" w:color="auto"/>
          </w:divBdr>
          <w:divsChild>
            <w:div w:id="487869101">
              <w:marLeft w:val="0"/>
              <w:marRight w:val="0"/>
              <w:marTop w:val="0"/>
              <w:marBottom w:val="0"/>
              <w:divBdr>
                <w:top w:val="none" w:sz="0" w:space="0" w:color="auto"/>
                <w:left w:val="none" w:sz="0" w:space="0" w:color="auto"/>
                <w:bottom w:val="none" w:sz="0" w:space="0" w:color="auto"/>
                <w:right w:val="none" w:sz="0" w:space="0" w:color="auto"/>
              </w:divBdr>
              <w:divsChild>
                <w:div w:id="11883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1802</Words>
  <Characters>9731</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lazarou</dc:creator>
  <cp:keywords/>
  <dc:description/>
  <cp:lastModifiedBy>ioanna lazarou</cp:lastModifiedBy>
  <cp:revision>9</cp:revision>
  <dcterms:created xsi:type="dcterms:W3CDTF">2025-04-25T09:22:00Z</dcterms:created>
  <dcterms:modified xsi:type="dcterms:W3CDTF">2025-04-25T10:45:00Z</dcterms:modified>
</cp:coreProperties>
</file>