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E590E" w14:textId="77777777" w:rsidR="00DA7734" w:rsidRPr="00A112F2" w:rsidRDefault="00DA7734" w:rsidP="00DA7734">
      <w:pPr>
        <w:rPr>
          <w:rFonts w:ascii="Arial" w:hAnsi="Arial" w:cs="Arial"/>
          <w:b/>
          <w:bCs/>
          <w:sz w:val="24"/>
          <w:szCs w:val="24"/>
        </w:rPr>
      </w:pPr>
      <w:r w:rsidRPr="00A112F2">
        <w:rPr>
          <w:rFonts w:ascii="Arial" w:hAnsi="Arial" w:cs="Arial"/>
          <w:b/>
          <w:bCs/>
          <w:sz w:val="24"/>
          <w:szCs w:val="24"/>
        </w:rPr>
        <w:t>Β. ΚΟΡΝΑΡΟΥ : ΕΡΩΤΟΚΡΙΤΟΣ (ΛΟΓΟΤΕΧΝΙΑ Γ' ΓΥΜΝΑΣΙΟΥ)</w:t>
      </w:r>
    </w:p>
    <w:p w14:paraId="6BFB48D2" w14:textId="77777777" w:rsidR="00DA7734" w:rsidRPr="00A112F2" w:rsidRDefault="00DA7734" w:rsidP="00DA7734">
      <w:pPr>
        <w:rPr>
          <w:rFonts w:ascii="Arial" w:hAnsi="Arial" w:cs="Arial"/>
          <w:sz w:val="24"/>
          <w:szCs w:val="24"/>
        </w:rPr>
      </w:pPr>
      <w:r w:rsidRPr="00A112F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F709CEE" wp14:editId="7E413DC9">
            <wp:extent cx="1432560" cy="1905000"/>
            <wp:effectExtent l="0" t="0" r="0" b="0"/>
            <wp:docPr id="2" name="Εικόνα 2" descr="Εικόνα που περιέχει κείμενο&#10;&#10;Περιγραφή που δημιουργήθηκε αυτόματα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κείμενο&#10;&#10;Περιγραφή που δημιουργήθηκε αυτόματα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59F38" w14:textId="77777777" w:rsidR="00DA7734" w:rsidRPr="00A112F2" w:rsidRDefault="00DA7734" w:rsidP="00DA7734">
      <w:pPr>
        <w:rPr>
          <w:rFonts w:ascii="Arial" w:hAnsi="Arial" w:cs="Arial"/>
          <w:sz w:val="24"/>
          <w:szCs w:val="24"/>
        </w:rPr>
      </w:pPr>
    </w:p>
    <w:p w14:paraId="1859F5CC" w14:textId="77777777" w:rsidR="00DA7734" w:rsidRPr="00A112F2" w:rsidRDefault="00DA7734" w:rsidP="00DA7734">
      <w:pPr>
        <w:rPr>
          <w:rFonts w:ascii="Arial" w:hAnsi="Arial" w:cs="Arial"/>
          <w:sz w:val="24"/>
          <w:szCs w:val="24"/>
        </w:rPr>
      </w:pPr>
      <w:r w:rsidRPr="00A112F2">
        <w:rPr>
          <w:rFonts w:ascii="Arial" w:hAnsi="Arial" w:cs="Arial"/>
          <w:sz w:val="24"/>
          <w:szCs w:val="24"/>
        </w:rPr>
        <w:t xml:space="preserve">    Ο </w:t>
      </w:r>
      <w:proofErr w:type="spellStart"/>
      <w:r w:rsidRPr="00A112F2">
        <w:rPr>
          <w:rFonts w:ascii="Arial" w:hAnsi="Arial" w:cs="Arial"/>
          <w:sz w:val="24"/>
          <w:szCs w:val="24"/>
        </w:rPr>
        <w:t>Ερωτόκριτος</w:t>
      </w:r>
      <w:proofErr w:type="spellEnd"/>
      <w:r w:rsidRPr="00A112F2">
        <w:rPr>
          <w:rFonts w:ascii="Arial" w:hAnsi="Arial" w:cs="Arial"/>
          <w:sz w:val="24"/>
          <w:szCs w:val="24"/>
        </w:rPr>
        <w:t xml:space="preserve"> είναι </w:t>
      </w:r>
      <w:r w:rsidRPr="00A112F2">
        <w:rPr>
          <w:rFonts w:ascii="Arial" w:hAnsi="Arial" w:cs="Arial"/>
          <w:b/>
          <w:bCs/>
          <w:sz w:val="24"/>
          <w:szCs w:val="24"/>
        </w:rPr>
        <w:t>πολύστιχο αφηγηματικό ποίημα</w:t>
      </w:r>
      <w:r w:rsidRPr="00A112F2">
        <w:rPr>
          <w:rFonts w:ascii="Arial" w:hAnsi="Arial" w:cs="Arial"/>
          <w:sz w:val="24"/>
          <w:szCs w:val="24"/>
        </w:rPr>
        <w:t>. Διαφέρει από το έπος στο ότι δεν αφηγείται κατορθώματα ηρώων, αλλά την αγάπη δύο νέων. Συμπληρωματικά μόνο αφηγείται και «ταραχές των αρμάτων». Ανήκει στο είδος της </w:t>
      </w:r>
      <w:r w:rsidRPr="00A112F2">
        <w:rPr>
          <w:rFonts w:ascii="Arial" w:hAnsi="Arial" w:cs="Arial"/>
          <w:b/>
          <w:bCs/>
          <w:sz w:val="24"/>
          <w:szCs w:val="24"/>
        </w:rPr>
        <w:t>έμμετρης μυθιστορίας</w:t>
      </w:r>
      <w:r w:rsidRPr="00A112F2">
        <w:rPr>
          <w:rFonts w:ascii="Arial" w:hAnsi="Arial" w:cs="Arial"/>
          <w:sz w:val="24"/>
          <w:szCs w:val="24"/>
        </w:rPr>
        <w:t>.</w:t>
      </w:r>
    </w:p>
    <w:p w14:paraId="4E374D67" w14:textId="77777777" w:rsidR="00DA7734" w:rsidRPr="00A112F2" w:rsidRDefault="00DA7734" w:rsidP="00DA773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112F2">
        <w:rPr>
          <w:rFonts w:ascii="Arial" w:hAnsi="Arial" w:cs="Arial"/>
          <w:b/>
          <w:bCs/>
          <w:sz w:val="24"/>
          <w:szCs w:val="24"/>
          <w:u w:val="single"/>
        </w:rPr>
        <w:t>Απόσπασμα 1</w:t>
      </w:r>
      <w:r w:rsidRPr="00A112F2">
        <w:rPr>
          <w:rFonts w:ascii="Arial" w:hAnsi="Arial" w:cs="Arial"/>
          <w:sz w:val="24"/>
          <w:szCs w:val="24"/>
          <w:u w:val="single"/>
        </w:rPr>
        <w:t xml:space="preserve"> (Γ΄, </w:t>
      </w:r>
      <w:proofErr w:type="spellStart"/>
      <w:r w:rsidRPr="00A112F2">
        <w:rPr>
          <w:rFonts w:ascii="Arial" w:hAnsi="Arial" w:cs="Arial"/>
          <w:sz w:val="24"/>
          <w:szCs w:val="24"/>
          <w:u w:val="single"/>
        </w:rPr>
        <w:t>στ</w:t>
      </w:r>
      <w:proofErr w:type="spellEnd"/>
      <w:r w:rsidRPr="00A112F2">
        <w:rPr>
          <w:rFonts w:ascii="Arial" w:hAnsi="Arial" w:cs="Arial"/>
          <w:sz w:val="24"/>
          <w:szCs w:val="24"/>
          <w:u w:val="single"/>
        </w:rPr>
        <w:t>. 891-936):</w:t>
      </w:r>
    </w:p>
    <w:p w14:paraId="3AA14E65" w14:textId="77777777" w:rsidR="00DA7734" w:rsidRPr="00A112F2" w:rsidRDefault="00DA7734" w:rsidP="00DA7734">
      <w:pPr>
        <w:rPr>
          <w:rFonts w:ascii="Arial" w:hAnsi="Arial" w:cs="Arial"/>
          <w:sz w:val="24"/>
          <w:szCs w:val="24"/>
        </w:rPr>
      </w:pPr>
      <w:r w:rsidRPr="00A112F2">
        <w:rPr>
          <w:rFonts w:ascii="Arial" w:hAnsi="Arial" w:cs="Arial"/>
          <w:sz w:val="24"/>
          <w:szCs w:val="24"/>
        </w:rPr>
        <w:t xml:space="preserve">   Θέμα: Το προξενιό του </w:t>
      </w:r>
      <w:proofErr w:type="spellStart"/>
      <w:r w:rsidRPr="00A112F2">
        <w:rPr>
          <w:rFonts w:ascii="Arial" w:hAnsi="Arial" w:cs="Arial"/>
          <w:sz w:val="24"/>
          <w:szCs w:val="24"/>
        </w:rPr>
        <w:t>Πεζόστρατου</w:t>
      </w:r>
      <w:proofErr w:type="spellEnd"/>
      <w:r w:rsidRPr="00A112F2">
        <w:rPr>
          <w:rFonts w:ascii="Arial" w:hAnsi="Arial" w:cs="Arial"/>
          <w:sz w:val="24"/>
          <w:szCs w:val="24"/>
        </w:rPr>
        <w:t xml:space="preserve"> και η άρνηση του βασιλιά.</w:t>
      </w:r>
    </w:p>
    <w:p w14:paraId="59495AB2" w14:textId="77777777" w:rsidR="00DA7734" w:rsidRPr="00A112F2" w:rsidRDefault="00DA7734" w:rsidP="00DA7734">
      <w:pPr>
        <w:rPr>
          <w:rFonts w:ascii="Arial" w:hAnsi="Arial" w:cs="Arial"/>
          <w:sz w:val="24"/>
          <w:szCs w:val="24"/>
        </w:rPr>
      </w:pPr>
      <w:r w:rsidRPr="00A112F2">
        <w:rPr>
          <w:rFonts w:ascii="Arial" w:hAnsi="Arial" w:cs="Arial"/>
          <w:sz w:val="24"/>
          <w:szCs w:val="24"/>
          <w:u w:val="single"/>
        </w:rPr>
        <w:t>Θεματικές ενότητες:</w:t>
      </w:r>
    </w:p>
    <w:p w14:paraId="6E294EFB" w14:textId="77777777" w:rsidR="00DA7734" w:rsidRPr="00A112F2" w:rsidRDefault="00DA7734" w:rsidP="00DA7734">
      <w:pPr>
        <w:rPr>
          <w:rFonts w:ascii="Arial" w:hAnsi="Arial" w:cs="Arial"/>
          <w:sz w:val="24"/>
          <w:szCs w:val="24"/>
        </w:rPr>
      </w:pPr>
      <w:r w:rsidRPr="00A112F2">
        <w:rPr>
          <w:rFonts w:ascii="Arial" w:hAnsi="Arial" w:cs="Arial"/>
          <w:sz w:val="24"/>
          <w:szCs w:val="24"/>
        </w:rPr>
        <w:t>§  (</w:t>
      </w:r>
      <w:proofErr w:type="spellStart"/>
      <w:r w:rsidRPr="00A112F2">
        <w:rPr>
          <w:rFonts w:ascii="Arial" w:hAnsi="Arial" w:cs="Arial"/>
          <w:sz w:val="24"/>
          <w:szCs w:val="24"/>
        </w:rPr>
        <w:t>στ</w:t>
      </w:r>
      <w:proofErr w:type="spellEnd"/>
      <w:r w:rsidRPr="00A112F2">
        <w:rPr>
          <w:rFonts w:ascii="Arial" w:hAnsi="Arial" w:cs="Arial"/>
          <w:sz w:val="24"/>
          <w:szCs w:val="24"/>
        </w:rPr>
        <w:t xml:space="preserve">. 891-898): Οι σκέψεις του </w:t>
      </w:r>
      <w:proofErr w:type="spellStart"/>
      <w:r w:rsidRPr="00A112F2">
        <w:rPr>
          <w:rFonts w:ascii="Arial" w:hAnsi="Arial" w:cs="Arial"/>
          <w:sz w:val="24"/>
          <w:szCs w:val="24"/>
        </w:rPr>
        <w:t>Πεζόστρατου</w:t>
      </w:r>
      <w:proofErr w:type="spellEnd"/>
      <w:r w:rsidRPr="00A112F2">
        <w:rPr>
          <w:rFonts w:ascii="Arial" w:hAnsi="Arial" w:cs="Arial"/>
          <w:sz w:val="24"/>
          <w:szCs w:val="24"/>
        </w:rPr>
        <w:t xml:space="preserve"> και ο σχεδιασμός της τακτικής που θα ακολουθήσει.</w:t>
      </w:r>
    </w:p>
    <w:p w14:paraId="41C7D7BD" w14:textId="77777777" w:rsidR="00DA7734" w:rsidRPr="00A112F2" w:rsidRDefault="00DA7734" w:rsidP="00DA7734">
      <w:pPr>
        <w:rPr>
          <w:rFonts w:ascii="Arial" w:hAnsi="Arial" w:cs="Arial"/>
          <w:sz w:val="24"/>
          <w:szCs w:val="24"/>
        </w:rPr>
      </w:pPr>
      <w:r w:rsidRPr="00A112F2">
        <w:rPr>
          <w:rFonts w:ascii="Arial" w:hAnsi="Arial" w:cs="Arial"/>
          <w:sz w:val="24"/>
          <w:szCs w:val="24"/>
        </w:rPr>
        <w:t>§  (</w:t>
      </w:r>
      <w:proofErr w:type="spellStart"/>
      <w:r w:rsidRPr="00A112F2">
        <w:rPr>
          <w:rFonts w:ascii="Arial" w:hAnsi="Arial" w:cs="Arial"/>
          <w:sz w:val="24"/>
          <w:szCs w:val="24"/>
        </w:rPr>
        <w:t>στ</w:t>
      </w:r>
      <w:proofErr w:type="spellEnd"/>
      <w:r w:rsidRPr="00A112F2">
        <w:rPr>
          <w:rFonts w:ascii="Arial" w:hAnsi="Arial" w:cs="Arial"/>
          <w:sz w:val="24"/>
          <w:szCs w:val="24"/>
        </w:rPr>
        <w:t xml:space="preserve">. 899-910):Η επιχειρηματολογία του </w:t>
      </w:r>
      <w:proofErr w:type="spellStart"/>
      <w:r w:rsidRPr="00A112F2">
        <w:rPr>
          <w:rFonts w:ascii="Arial" w:hAnsi="Arial" w:cs="Arial"/>
          <w:sz w:val="24"/>
          <w:szCs w:val="24"/>
        </w:rPr>
        <w:t>Πεζόστρατου</w:t>
      </w:r>
      <w:proofErr w:type="spellEnd"/>
      <w:r w:rsidRPr="00A112F2">
        <w:rPr>
          <w:rFonts w:ascii="Arial" w:hAnsi="Arial" w:cs="Arial"/>
          <w:sz w:val="24"/>
          <w:szCs w:val="24"/>
        </w:rPr>
        <w:t>.</w:t>
      </w:r>
    </w:p>
    <w:p w14:paraId="2AAC3E82" w14:textId="77777777" w:rsidR="00DA7734" w:rsidRPr="00A112F2" w:rsidRDefault="00DA7734" w:rsidP="00DA7734">
      <w:pPr>
        <w:rPr>
          <w:rFonts w:ascii="Arial" w:hAnsi="Arial" w:cs="Arial"/>
          <w:sz w:val="24"/>
          <w:szCs w:val="24"/>
        </w:rPr>
      </w:pPr>
      <w:r w:rsidRPr="00A112F2">
        <w:rPr>
          <w:rFonts w:ascii="Arial" w:hAnsi="Arial" w:cs="Arial"/>
          <w:sz w:val="24"/>
          <w:szCs w:val="24"/>
        </w:rPr>
        <w:t>§  (</w:t>
      </w:r>
      <w:proofErr w:type="spellStart"/>
      <w:r w:rsidRPr="00A112F2">
        <w:rPr>
          <w:rFonts w:ascii="Arial" w:hAnsi="Arial" w:cs="Arial"/>
          <w:sz w:val="24"/>
          <w:szCs w:val="24"/>
        </w:rPr>
        <w:t>στ</w:t>
      </w:r>
      <w:proofErr w:type="spellEnd"/>
      <w:r w:rsidRPr="00A112F2">
        <w:rPr>
          <w:rFonts w:ascii="Arial" w:hAnsi="Arial" w:cs="Arial"/>
          <w:sz w:val="24"/>
          <w:szCs w:val="24"/>
        </w:rPr>
        <w:t xml:space="preserve">. 911-919): Ο </w:t>
      </w:r>
      <w:proofErr w:type="spellStart"/>
      <w:r w:rsidRPr="00A112F2">
        <w:rPr>
          <w:rFonts w:ascii="Arial" w:hAnsi="Arial" w:cs="Arial"/>
          <w:sz w:val="24"/>
          <w:szCs w:val="24"/>
        </w:rPr>
        <w:t>Πεζόστρατος</w:t>
      </w:r>
      <w:proofErr w:type="spellEnd"/>
      <w:r w:rsidRPr="00A112F2">
        <w:rPr>
          <w:rFonts w:ascii="Arial" w:hAnsi="Arial" w:cs="Arial"/>
          <w:sz w:val="24"/>
          <w:szCs w:val="24"/>
        </w:rPr>
        <w:t xml:space="preserve"> νικά τους δισταγμούς του και κάνει την πρόταση.</w:t>
      </w:r>
    </w:p>
    <w:p w14:paraId="2CE6DAB1" w14:textId="77777777" w:rsidR="00DA7734" w:rsidRPr="00A112F2" w:rsidRDefault="00DA7734" w:rsidP="00DA7734">
      <w:pPr>
        <w:rPr>
          <w:rFonts w:ascii="Arial" w:hAnsi="Arial" w:cs="Arial"/>
          <w:sz w:val="24"/>
          <w:szCs w:val="24"/>
        </w:rPr>
      </w:pPr>
      <w:r w:rsidRPr="00A112F2">
        <w:rPr>
          <w:rFonts w:ascii="Arial" w:hAnsi="Arial" w:cs="Arial"/>
          <w:sz w:val="24"/>
          <w:szCs w:val="24"/>
        </w:rPr>
        <w:t>§  (</w:t>
      </w:r>
      <w:proofErr w:type="spellStart"/>
      <w:r w:rsidRPr="00A112F2">
        <w:rPr>
          <w:rFonts w:ascii="Arial" w:hAnsi="Arial" w:cs="Arial"/>
          <w:sz w:val="24"/>
          <w:szCs w:val="24"/>
        </w:rPr>
        <w:t>στ</w:t>
      </w:r>
      <w:proofErr w:type="spellEnd"/>
      <w:r w:rsidRPr="00A112F2">
        <w:rPr>
          <w:rFonts w:ascii="Arial" w:hAnsi="Arial" w:cs="Arial"/>
          <w:sz w:val="24"/>
          <w:szCs w:val="24"/>
        </w:rPr>
        <w:t>. 920-935): Η αρνητική απάντηση του βασιλιά.</w:t>
      </w:r>
    </w:p>
    <w:p w14:paraId="2F608D7F" w14:textId="77777777" w:rsidR="00DA7734" w:rsidRPr="00A112F2" w:rsidRDefault="00DA7734" w:rsidP="00DA7734">
      <w:pPr>
        <w:rPr>
          <w:rFonts w:ascii="Arial" w:hAnsi="Arial" w:cs="Arial"/>
          <w:sz w:val="24"/>
          <w:szCs w:val="24"/>
        </w:rPr>
      </w:pPr>
      <w:r w:rsidRPr="00A112F2">
        <w:rPr>
          <w:rFonts w:ascii="Arial" w:hAnsi="Arial" w:cs="Arial"/>
          <w:sz w:val="24"/>
          <w:szCs w:val="24"/>
        </w:rPr>
        <w:br/>
      </w:r>
      <w:r w:rsidRPr="00A112F2">
        <w:rPr>
          <w:rFonts w:ascii="Arial" w:hAnsi="Arial" w:cs="Arial"/>
          <w:sz w:val="24"/>
          <w:szCs w:val="24"/>
          <w:u w:val="single"/>
        </w:rPr>
        <w:t>Τεχνικές της αφήγησης:</w:t>
      </w:r>
    </w:p>
    <w:p w14:paraId="262108C5" w14:textId="77777777" w:rsidR="00DA7734" w:rsidRPr="00A112F2" w:rsidRDefault="00DA7734" w:rsidP="00DA7734">
      <w:pPr>
        <w:rPr>
          <w:rFonts w:ascii="Arial" w:hAnsi="Arial" w:cs="Arial"/>
          <w:sz w:val="24"/>
          <w:szCs w:val="24"/>
        </w:rPr>
      </w:pPr>
      <w:r w:rsidRPr="00A112F2">
        <w:rPr>
          <w:rFonts w:ascii="Arial" w:hAnsi="Arial" w:cs="Arial"/>
          <w:sz w:val="24"/>
          <w:szCs w:val="24"/>
        </w:rPr>
        <w:br/>
        <w:t>§  Ο ποιητής συνδυάζει έντεχνα την </w:t>
      </w:r>
      <w:r w:rsidRPr="00A112F2">
        <w:rPr>
          <w:rFonts w:ascii="Arial" w:hAnsi="Arial" w:cs="Arial"/>
          <w:b/>
          <w:bCs/>
          <w:sz w:val="24"/>
          <w:szCs w:val="24"/>
        </w:rPr>
        <w:t>τριτοπρόσωπη αφήγηση</w:t>
      </w:r>
      <w:r w:rsidRPr="00A112F2">
        <w:rPr>
          <w:rFonts w:ascii="Arial" w:hAnsi="Arial" w:cs="Arial"/>
          <w:sz w:val="24"/>
          <w:szCs w:val="24"/>
        </w:rPr>
        <w:t> ενός παντογνώστη αφηγητή με το </w:t>
      </w:r>
      <w:r w:rsidRPr="00A112F2">
        <w:rPr>
          <w:rFonts w:ascii="Arial" w:hAnsi="Arial" w:cs="Arial"/>
          <w:b/>
          <w:bCs/>
          <w:sz w:val="24"/>
          <w:szCs w:val="24"/>
        </w:rPr>
        <w:t>διάλογο.</w:t>
      </w:r>
    </w:p>
    <w:p w14:paraId="5C5A39EB" w14:textId="77777777" w:rsidR="00DA7734" w:rsidRPr="00A112F2" w:rsidRDefault="00DA7734" w:rsidP="00DA7734">
      <w:pPr>
        <w:rPr>
          <w:rFonts w:ascii="Arial" w:hAnsi="Arial" w:cs="Arial"/>
          <w:sz w:val="24"/>
          <w:szCs w:val="24"/>
        </w:rPr>
      </w:pPr>
      <w:r w:rsidRPr="00A112F2">
        <w:rPr>
          <w:rFonts w:ascii="Arial" w:hAnsi="Arial" w:cs="Arial"/>
          <w:sz w:val="24"/>
          <w:szCs w:val="24"/>
        </w:rPr>
        <w:t>§  Με αυτόν τον τρόπο:</w:t>
      </w:r>
    </w:p>
    <w:p w14:paraId="0C6CC9BC" w14:textId="77777777" w:rsidR="00DA7734" w:rsidRPr="00A112F2" w:rsidRDefault="00DA7734" w:rsidP="00DA7734">
      <w:pPr>
        <w:rPr>
          <w:rFonts w:ascii="Arial" w:hAnsi="Arial" w:cs="Arial"/>
          <w:sz w:val="24"/>
          <w:szCs w:val="24"/>
        </w:rPr>
      </w:pPr>
      <w:r w:rsidRPr="00A112F2">
        <w:rPr>
          <w:rFonts w:ascii="Arial" w:hAnsi="Arial" w:cs="Arial"/>
          <w:sz w:val="24"/>
          <w:szCs w:val="24"/>
        </w:rPr>
        <w:t>·        Προσδίδει θεατρικό χαρακτήρα στο έργο του, επιταχύνει την εξέλιξη και αυξάνει το ενδιαφέρον του αναγνώστη.</w:t>
      </w:r>
    </w:p>
    <w:p w14:paraId="4483F136" w14:textId="77777777" w:rsidR="00DA7734" w:rsidRPr="00A112F2" w:rsidRDefault="00DA7734" w:rsidP="00DA7734">
      <w:pPr>
        <w:rPr>
          <w:rFonts w:ascii="Arial" w:hAnsi="Arial" w:cs="Arial"/>
          <w:sz w:val="24"/>
          <w:szCs w:val="24"/>
        </w:rPr>
      </w:pPr>
      <w:r w:rsidRPr="00A112F2">
        <w:rPr>
          <w:rFonts w:ascii="Arial" w:hAnsi="Arial" w:cs="Arial"/>
          <w:sz w:val="24"/>
          <w:szCs w:val="24"/>
        </w:rPr>
        <w:t xml:space="preserve">·        Ταυτόχρονα, αποκαλύπτει και αναλύει τις βαθύτερες σκέψεις του </w:t>
      </w:r>
      <w:proofErr w:type="spellStart"/>
      <w:r w:rsidRPr="00A112F2">
        <w:rPr>
          <w:rFonts w:ascii="Arial" w:hAnsi="Arial" w:cs="Arial"/>
          <w:sz w:val="24"/>
          <w:szCs w:val="24"/>
        </w:rPr>
        <w:t>Πεζόστρατου</w:t>
      </w:r>
      <w:proofErr w:type="spellEnd"/>
      <w:r w:rsidRPr="00A112F2">
        <w:rPr>
          <w:rFonts w:ascii="Arial" w:hAnsi="Arial" w:cs="Arial"/>
          <w:sz w:val="24"/>
          <w:szCs w:val="24"/>
        </w:rPr>
        <w:t>. </w:t>
      </w:r>
    </w:p>
    <w:p w14:paraId="14C97C23" w14:textId="77777777" w:rsidR="00DA7734" w:rsidRPr="00A112F2" w:rsidRDefault="00DA7734" w:rsidP="00DA7734">
      <w:pPr>
        <w:rPr>
          <w:rFonts w:ascii="Arial" w:hAnsi="Arial" w:cs="Arial"/>
          <w:sz w:val="24"/>
          <w:szCs w:val="24"/>
        </w:rPr>
      </w:pPr>
      <w:r w:rsidRPr="00A112F2">
        <w:rPr>
          <w:rFonts w:ascii="Arial" w:hAnsi="Arial" w:cs="Arial"/>
          <w:sz w:val="24"/>
          <w:szCs w:val="24"/>
          <w:u w:val="single"/>
        </w:rPr>
        <w:t>Οι αντιλήψεις των δύο προσώπων:</w:t>
      </w:r>
    </w:p>
    <w:p w14:paraId="10AC0430" w14:textId="77777777" w:rsidR="00DA7734" w:rsidRPr="00A112F2" w:rsidRDefault="00DA7734" w:rsidP="00DA7734">
      <w:pPr>
        <w:rPr>
          <w:rFonts w:ascii="Arial" w:hAnsi="Arial" w:cs="Arial"/>
          <w:sz w:val="24"/>
          <w:szCs w:val="24"/>
        </w:rPr>
      </w:pPr>
      <w:r w:rsidRPr="00A112F2">
        <w:rPr>
          <w:rFonts w:ascii="Arial" w:hAnsi="Arial" w:cs="Arial"/>
          <w:sz w:val="24"/>
          <w:szCs w:val="24"/>
        </w:rPr>
        <w:t>§</w:t>
      </w:r>
      <w:r w:rsidRPr="00A112F2">
        <w:rPr>
          <w:rFonts w:ascii="Arial" w:hAnsi="Arial" w:cs="Arial"/>
          <w:sz w:val="24"/>
          <w:szCs w:val="24"/>
          <w:lang w:val="en-US"/>
        </w:rPr>
        <w:t>  </w:t>
      </w:r>
      <w:r w:rsidRPr="00A112F2">
        <w:rPr>
          <w:rFonts w:ascii="Arial" w:hAnsi="Arial" w:cs="Arial"/>
          <w:sz w:val="24"/>
          <w:szCs w:val="24"/>
        </w:rPr>
        <w:t xml:space="preserve">Τα επιχειρήματα του </w:t>
      </w:r>
      <w:proofErr w:type="spellStart"/>
      <w:r w:rsidRPr="00A112F2">
        <w:rPr>
          <w:rFonts w:ascii="Arial" w:hAnsi="Arial" w:cs="Arial"/>
          <w:sz w:val="24"/>
          <w:szCs w:val="24"/>
        </w:rPr>
        <w:t>Πεζόστρατου</w:t>
      </w:r>
      <w:proofErr w:type="spellEnd"/>
      <w:r w:rsidRPr="00A112F2">
        <w:rPr>
          <w:rFonts w:ascii="Arial" w:hAnsi="Arial" w:cs="Arial"/>
          <w:sz w:val="24"/>
          <w:szCs w:val="24"/>
        </w:rPr>
        <w:t>.</w:t>
      </w:r>
    </w:p>
    <w:p w14:paraId="32296521" w14:textId="77777777" w:rsidR="00DA7734" w:rsidRPr="00A112F2" w:rsidRDefault="00DA7734" w:rsidP="00DA7734">
      <w:pPr>
        <w:rPr>
          <w:rFonts w:ascii="Arial" w:hAnsi="Arial" w:cs="Arial"/>
          <w:sz w:val="24"/>
          <w:szCs w:val="24"/>
        </w:rPr>
      </w:pPr>
      <w:r w:rsidRPr="00A112F2">
        <w:rPr>
          <w:rFonts w:ascii="Arial" w:hAnsi="Arial" w:cs="Arial"/>
          <w:sz w:val="24"/>
          <w:szCs w:val="24"/>
        </w:rPr>
        <w:lastRenderedPageBreak/>
        <w:t>§  Εξήγηση της άρνησης του βασιλιά.</w:t>
      </w:r>
    </w:p>
    <w:p w14:paraId="79196599" w14:textId="77777777" w:rsidR="00DA7734" w:rsidRPr="00A112F2" w:rsidRDefault="00DA7734" w:rsidP="00DA7734">
      <w:pPr>
        <w:rPr>
          <w:rFonts w:ascii="Arial" w:hAnsi="Arial" w:cs="Arial"/>
          <w:sz w:val="24"/>
          <w:szCs w:val="24"/>
        </w:rPr>
      </w:pPr>
      <w:r w:rsidRPr="00A112F2">
        <w:rPr>
          <w:rFonts w:ascii="Arial" w:hAnsi="Arial" w:cs="Arial"/>
          <w:sz w:val="24"/>
          <w:szCs w:val="24"/>
        </w:rPr>
        <w:t xml:space="preserve">§  Γιατί απαγορεύει στον </w:t>
      </w:r>
      <w:proofErr w:type="spellStart"/>
      <w:r w:rsidRPr="00A112F2">
        <w:rPr>
          <w:rFonts w:ascii="Arial" w:hAnsi="Arial" w:cs="Arial"/>
          <w:sz w:val="24"/>
          <w:szCs w:val="24"/>
        </w:rPr>
        <w:t>Πεζόστρατο</w:t>
      </w:r>
      <w:proofErr w:type="spellEnd"/>
      <w:r w:rsidRPr="00A112F2">
        <w:rPr>
          <w:rFonts w:ascii="Arial" w:hAnsi="Arial" w:cs="Arial"/>
          <w:sz w:val="24"/>
          <w:szCs w:val="24"/>
        </w:rPr>
        <w:t xml:space="preserve"> να γνωστοποιήσει το προξενιό.</w:t>
      </w:r>
    </w:p>
    <w:p w14:paraId="5E5B8AC7" w14:textId="77777777" w:rsidR="00DA7734" w:rsidRPr="00A112F2" w:rsidRDefault="00DA7734" w:rsidP="00DA7734">
      <w:pPr>
        <w:rPr>
          <w:rFonts w:ascii="Arial" w:hAnsi="Arial" w:cs="Arial"/>
          <w:sz w:val="24"/>
          <w:szCs w:val="24"/>
        </w:rPr>
      </w:pPr>
      <w:r w:rsidRPr="00A112F2">
        <w:rPr>
          <w:rFonts w:ascii="Arial" w:hAnsi="Arial" w:cs="Arial"/>
          <w:sz w:val="24"/>
          <w:szCs w:val="24"/>
        </w:rPr>
        <w:t>§</w:t>
      </w:r>
      <w:r w:rsidRPr="00A112F2">
        <w:rPr>
          <w:rFonts w:ascii="Arial" w:hAnsi="Arial" w:cs="Arial"/>
          <w:sz w:val="24"/>
          <w:szCs w:val="24"/>
          <w:lang w:val="en-US"/>
        </w:rPr>
        <w:t>  </w:t>
      </w:r>
      <w:r w:rsidRPr="00A112F2">
        <w:rPr>
          <w:rFonts w:ascii="Arial" w:hAnsi="Arial" w:cs="Arial"/>
          <w:sz w:val="24"/>
          <w:szCs w:val="24"/>
        </w:rPr>
        <w:t>Χαρακτηρισμός των προσώπων.</w:t>
      </w:r>
    </w:p>
    <w:p w14:paraId="78E7D938" w14:textId="77777777" w:rsidR="00DA7734" w:rsidRPr="00A112F2" w:rsidRDefault="00DA7734" w:rsidP="00DA7734">
      <w:pPr>
        <w:rPr>
          <w:rFonts w:ascii="Arial" w:hAnsi="Arial" w:cs="Arial"/>
          <w:sz w:val="24"/>
          <w:szCs w:val="24"/>
        </w:rPr>
      </w:pPr>
      <w:r w:rsidRPr="00A112F2">
        <w:rPr>
          <w:rFonts w:ascii="Arial" w:hAnsi="Arial" w:cs="Arial"/>
          <w:sz w:val="24"/>
          <w:szCs w:val="24"/>
          <w:u w:val="single"/>
        </w:rPr>
        <w:t>Στοιχεία της εποχής:</w:t>
      </w:r>
    </w:p>
    <w:p w14:paraId="71852CE1" w14:textId="77777777" w:rsidR="00DA7734" w:rsidRPr="00A112F2" w:rsidRDefault="00DA7734" w:rsidP="00DA7734">
      <w:pPr>
        <w:rPr>
          <w:rFonts w:ascii="Arial" w:hAnsi="Arial" w:cs="Arial"/>
          <w:sz w:val="24"/>
          <w:szCs w:val="24"/>
        </w:rPr>
      </w:pPr>
      <w:r w:rsidRPr="00A112F2">
        <w:rPr>
          <w:rFonts w:ascii="Arial" w:hAnsi="Arial" w:cs="Arial"/>
          <w:sz w:val="24"/>
          <w:szCs w:val="24"/>
        </w:rPr>
        <w:t>§  Κοινωνική διαφορά</w:t>
      </w:r>
    </w:p>
    <w:p w14:paraId="1D17B78A" w14:textId="77777777" w:rsidR="00DA7734" w:rsidRPr="00A112F2" w:rsidRDefault="00DA7734" w:rsidP="00DA7734">
      <w:pPr>
        <w:rPr>
          <w:rFonts w:ascii="Arial" w:hAnsi="Arial" w:cs="Arial"/>
          <w:sz w:val="24"/>
          <w:szCs w:val="24"/>
        </w:rPr>
      </w:pPr>
      <w:r w:rsidRPr="00A112F2">
        <w:rPr>
          <w:rFonts w:ascii="Arial" w:hAnsi="Arial" w:cs="Arial"/>
          <w:sz w:val="24"/>
          <w:szCs w:val="24"/>
        </w:rPr>
        <w:t>§  Η δύναμη της βασιλικής βίας</w:t>
      </w:r>
    </w:p>
    <w:p w14:paraId="31E8F017" w14:textId="77777777" w:rsidR="00DA7734" w:rsidRPr="00A112F2" w:rsidRDefault="00DA7734" w:rsidP="00DA7734">
      <w:pPr>
        <w:rPr>
          <w:rFonts w:ascii="Arial" w:hAnsi="Arial" w:cs="Arial"/>
          <w:sz w:val="24"/>
          <w:szCs w:val="24"/>
        </w:rPr>
      </w:pPr>
      <w:r w:rsidRPr="00A112F2">
        <w:rPr>
          <w:rFonts w:ascii="Arial" w:hAnsi="Arial" w:cs="Arial"/>
          <w:sz w:val="24"/>
          <w:szCs w:val="24"/>
        </w:rPr>
        <w:t>§  Οι αξίες της γνώσης και της αρετής</w:t>
      </w:r>
    </w:p>
    <w:p w14:paraId="504F7CB8" w14:textId="77777777" w:rsidR="00DA7734" w:rsidRPr="00A112F2" w:rsidRDefault="00DA7734" w:rsidP="00DA7734">
      <w:pPr>
        <w:rPr>
          <w:rFonts w:ascii="Arial" w:hAnsi="Arial" w:cs="Arial"/>
          <w:sz w:val="24"/>
          <w:szCs w:val="24"/>
        </w:rPr>
      </w:pPr>
      <w:r w:rsidRPr="00A112F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7EC345E" wp14:editId="2BA1C6CD">
            <wp:extent cx="3048000" cy="2095500"/>
            <wp:effectExtent l="0" t="0" r="0" b="0"/>
            <wp:docPr id="1" name="Εικόνα 1" descr="Εικόνα που περιέχει κείμενο, βωμός, ζωγραφική&#10;&#10;Περιγραφή που δημιουργήθηκε αυτόματα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, βωμός, ζωγραφική&#10;&#10;Περιγραφή που δημιουργήθηκε αυτόματα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07AEF" w14:textId="77777777" w:rsidR="00DA7734" w:rsidRPr="00A112F2" w:rsidRDefault="00DA7734" w:rsidP="00DA7734">
      <w:pPr>
        <w:rPr>
          <w:rFonts w:ascii="Arial" w:hAnsi="Arial" w:cs="Arial"/>
          <w:sz w:val="24"/>
          <w:szCs w:val="24"/>
        </w:rPr>
      </w:pPr>
    </w:p>
    <w:p w14:paraId="3A28DF5E" w14:textId="77777777" w:rsidR="00DA7734" w:rsidRPr="00A112F2" w:rsidRDefault="00DA7734" w:rsidP="00DA7734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112F2">
        <w:rPr>
          <w:rFonts w:ascii="Arial" w:hAnsi="Arial" w:cs="Arial"/>
          <w:sz w:val="24"/>
          <w:szCs w:val="24"/>
          <w:u w:val="single"/>
          <w:lang w:val="en-US"/>
        </w:rPr>
        <w:t>  </w:t>
      </w:r>
      <w:r w:rsidRPr="00A112F2">
        <w:rPr>
          <w:rFonts w:ascii="Arial" w:hAnsi="Arial" w:cs="Arial"/>
          <w:b/>
          <w:bCs/>
          <w:sz w:val="24"/>
          <w:szCs w:val="24"/>
          <w:u w:val="single"/>
        </w:rPr>
        <w:t>Απόσπασμα 2</w:t>
      </w:r>
      <w:r w:rsidRPr="00A112F2">
        <w:rPr>
          <w:rFonts w:ascii="Arial" w:hAnsi="Arial" w:cs="Arial"/>
          <w:sz w:val="24"/>
          <w:szCs w:val="24"/>
          <w:u w:val="single"/>
        </w:rPr>
        <w:t> (Δ΄, 1003-1038): </w:t>
      </w:r>
    </w:p>
    <w:p w14:paraId="4D0DE9FF" w14:textId="77777777" w:rsidR="00DA7734" w:rsidRPr="00A112F2" w:rsidRDefault="00DA7734" w:rsidP="00DA7734">
      <w:pPr>
        <w:rPr>
          <w:rFonts w:ascii="Arial" w:hAnsi="Arial" w:cs="Arial"/>
          <w:sz w:val="24"/>
          <w:szCs w:val="24"/>
        </w:rPr>
      </w:pPr>
    </w:p>
    <w:p w14:paraId="29D6B51A" w14:textId="77777777" w:rsidR="00DA7734" w:rsidRPr="00A112F2" w:rsidRDefault="00DA7734" w:rsidP="00DA7734">
      <w:pPr>
        <w:rPr>
          <w:rFonts w:ascii="Arial" w:hAnsi="Arial" w:cs="Arial"/>
          <w:sz w:val="24"/>
          <w:szCs w:val="24"/>
        </w:rPr>
      </w:pPr>
      <w:r w:rsidRPr="00A112F2">
        <w:rPr>
          <w:rFonts w:ascii="Arial" w:hAnsi="Arial" w:cs="Arial"/>
          <w:sz w:val="24"/>
          <w:szCs w:val="24"/>
        </w:rPr>
        <w:t xml:space="preserve">Θέμα: Η μάχη Αθηναίων και Βλάχων – Η είσοδος του </w:t>
      </w:r>
      <w:proofErr w:type="spellStart"/>
      <w:r w:rsidRPr="00A112F2">
        <w:rPr>
          <w:rFonts w:ascii="Arial" w:hAnsi="Arial" w:cs="Arial"/>
          <w:sz w:val="24"/>
          <w:szCs w:val="24"/>
        </w:rPr>
        <w:t>Ερωτόκριτου</w:t>
      </w:r>
      <w:proofErr w:type="spellEnd"/>
      <w:r w:rsidRPr="00A112F2">
        <w:rPr>
          <w:rFonts w:ascii="Arial" w:hAnsi="Arial" w:cs="Arial"/>
          <w:sz w:val="24"/>
          <w:szCs w:val="24"/>
        </w:rPr>
        <w:t xml:space="preserve"> στη μάχη</w:t>
      </w:r>
    </w:p>
    <w:p w14:paraId="2CEE7BA4" w14:textId="77777777" w:rsidR="00DA7734" w:rsidRPr="00A112F2" w:rsidRDefault="00DA7734" w:rsidP="00DA7734">
      <w:pPr>
        <w:rPr>
          <w:rFonts w:ascii="Arial" w:hAnsi="Arial" w:cs="Arial"/>
          <w:sz w:val="24"/>
          <w:szCs w:val="24"/>
        </w:rPr>
      </w:pPr>
      <w:r w:rsidRPr="00A112F2">
        <w:rPr>
          <w:rFonts w:ascii="Arial" w:hAnsi="Arial" w:cs="Arial"/>
          <w:sz w:val="24"/>
          <w:szCs w:val="24"/>
          <w:u w:val="single"/>
        </w:rPr>
        <w:t>Θεματικές ενότητες:</w:t>
      </w:r>
    </w:p>
    <w:p w14:paraId="540A0A35" w14:textId="77777777" w:rsidR="00DA7734" w:rsidRPr="00A112F2" w:rsidRDefault="00DA7734" w:rsidP="00DA7734">
      <w:pPr>
        <w:rPr>
          <w:rFonts w:ascii="Arial" w:hAnsi="Arial" w:cs="Arial"/>
          <w:sz w:val="24"/>
          <w:szCs w:val="24"/>
        </w:rPr>
      </w:pPr>
      <w:r w:rsidRPr="00A112F2">
        <w:rPr>
          <w:rFonts w:ascii="Arial" w:hAnsi="Arial" w:cs="Arial"/>
          <w:sz w:val="24"/>
          <w:szCs w:val="24"/>
        </w:rPr>
        <w:t>§  (</w:t>
      </w:r>
      <w:proofErr w:type="spellStart"/>
      <w:r w:rsidRPr="00A112F2">
        <w:rPr>
          <w:rFonts w:ascii="Arial" w:hAnsi="Arial" w:cs="Arial"/>
          <w:sz w:val="24"/>
          <w:szCs w:val="24"/>
        </w:rPr>
        <w:t>στ</w:t>
      </w:r>
      <w:proofErr w:type="spellEnd"/>
      <w:r w:rsidRPr="00A112F2">
        <w:rPr>
          <w:rFonts w:ascii="Arial" w:hAnsi="Arial" w:cs="Arial"/>
          <w:sz w:val="24"/>
          <w:szCs w:val="24"/>
        </w:rPr>
        <w:t xml:space="preserve">. 1003-1020):Η συμπλοκή των στρατευμάτων και η απόφαση του </w:t>
      </w:r>
      <w:proofErr w:type="spellStart"/>
      <w:r w:rsidRPr="00A112F2">
        <w:rPr>
          <w:rFonts w:ascii="Arial" w:hAnsi="Arial" w:cs="Arial"/>
          <w:sz w:val="24"/>
          <w:szCs w:val="24"/>
        </w:rPr>
        <w:t>Ερωτόκριτου</w:t>
      </w:r>
      <w:proofErr w:type="spellEnd"/>
      <w:r w:rsidRPr="00A112F2">
        <w:rPr>
          <w:rFonts w:ascii="Arial" w:hAnsi="Arial" w:cs="Arial"/>
          <w:sz w:val="24"/>
          <w:szCs w:val="24"/>
        </w:rPr>
        <w:t xml:space="preserve"> να πάρει μέρος στη μάχη.</w:t>
      </w:r>
    </w:p>
    <w:p w14:paraId="203685F9" w14:textId="77777777" w:rsidR="00DA7734" w:rsidRPr="00A112F2" w:rsidRDefault="00DA7734" w:rsidP="00DA7734">
      <w:pPr>
        <w:rPr>
          <w:rFonts w:ascii="Arial" w:hAnsi="Arial" w:cs="Arial"/>
          <w:sz w:val="24"/>
          <w:szCs w:val="24"/>
        </w:rPr>
      </w:pPr>
      <w:r w:rsidRPr="00A112F2">
        <w:rPr>
          <w:rFonts w:ascii="Arial" w:hAnsi="Arial" w:cs="Arial"/>
          <w:sz w:val="24"/>
          <w:szCs w:val="24"/>
        </w:rPr>
        <w:t>§  (</w:t>
      </w:r>
      <w:proofErr w:type="spellStart"/>
      <w:r w:rsidRPr="00A112F2">
        <w:rPr>
          <w:rFonts w:ascii="Arial" w:hAnsi="Arial" w:cs="Arial"/>
          <w:sz w:val="24"/>
          <w:szCs w:val="24"/>
        </w:rPr>
        <w:t>στ</w:t>
      </w:r>
      <w:proofErr w:type="spellEnd"/>
      <w:r w:rsidRPr="00A112F2">
        <w:rPr>
          <w:rFonts w:ascii="Arial" w:hAnsi="Arial" w:cs="Arial"/>
          <w:sz w:val="24"/>
          <w:szCs w:val="24"/>
        </w:rPr>
        <w:t xml:space="preserve">. 1021-1038): Οι Βλάχοι τρέπουν σε φυγή τους Αθηναίους, όταν ο </w:t>
      </w:r>
      <w:proofErr w:type="spellStart"/>
      <w:r w:rsidRPr="00A112F2">
        <w:rPr>
          <w:rFonts w:ascii="Arial" w:hAnsi="Arial" w:cs="Arial"/>
          <w:sz w:val="24"/>
          <w:szCs w:val="24"/>
        </w:rPr>
        <w:t>Ερωτόκριτος</w:t>
      </w:r>
      <w:proofErr w:type="spellEnd"/>
      <w:r w:rsidRPr="00A112F2">
        <w:rPr>
          <w:rFonts w:ascii="Arial" w:hAnsi="Arial" w:cs="Arial"/>
          <w:sz w:val="24"/>
          <w:szCs w:val="24"/>
        </w:rPr>
        <w:t xml:space="preserve"> μπαίνει στη μάχη. </w:t>
      </w:r>
    </w:p>
    <w:p w14:paraId="66BE5874" w14:textId="77777777" w:rsidR="00DA7734" w:rsidRPr="00A112F2" w:rsidRDefault="00DA7734" w:rsidP="00DA7734">
      <w:pPr>
        <w:rPr>
          <w:rFonts w:ascii="Arial" w:hAnsi="Arial" w:cs="Arial"/>
          <w:sz w:val="24"/>
          <w:szCs w:val="24"/>
        </w:rPr>
      </w:pPr>
      <w:r w:rsidRPr="00A112F2">
        <w:rPr>
          <w:rFonts w:ascii="Arial" w:hAnsi="Arial" w:cs="Arial"/>
          <w:sz w:val="24"/>
          <w:szCs w:val="24"/>
        </w:rPr>
        <w:br/>
      </w:r>
      <w:r w:rsidRPr="00A112F2">
        <w:rPr>
          <w:rFonts w:ascii="Arial" w:hAnsi="Arial" w:cs="Arial"/>
          <w:sz w:val="24"/>
          <w:szCs w:val="24"/>
          <w:u w:val="single"/>
        </w:rPr>
        <w:t>Γλώσσα και στιχουργική τεχνική</w:t>
      </w:r>
    </w:p>
    <w:p w14:paraId="2F54406B" w14:textId="77777777" w:rsidR="00DA7734" w:rsidRPr="00A112F2" w:rsidRDefault="00DA7734" w:rsidP="00DA7734">
      <w:pPr>
        <w:rPr>
          <w:rFonts w:ascii="Arial" w:hAnsi="Arial" w:cs="Arial"/>
          <w:sz w:val="24"/>
          <w:szCs w:val="24"/>
        </w:rPr>
      </w:pPr>
      <w:r w:rsidRPr="00A112F2">
        <w:rPr>
          <w:rFonts w:ascii="Arial" w:hAnsi="Arial" w:cs="Arial"/>
          <w:sz w:val="24"/>
          <w:szCs w:val="24"/>
        </w:rPr>
        <w:t>o   Εκφραστικά μέσα: εικόνες (οπτικές, ακουστικές και κινητικές), ασύνδετο σχήμα, υπερβολή, εκτεταμένες παρομοιώσεις. </w:t>
      </w:r>
    </w:p>
    <w:p w14:paraId="4E382063" w14:textId="77777777" w:rsidR="00DA7734" w:rsidRPr="00A112F2" w:rsidRDefault="00DA7734" w:rsidP="00DA7734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112F2">
        <w:rPr>
          <w:rFonts w:ascii="Arial" w:hAnsi="Arial" w:cs="Arial"/>
          <w:sz w:val="24"/>
          <w:szCs w:val="24"/>
        </w:rPr>
        <w:t>  </w:t>
      </w:r>
      <w:r w:rsidRPr="00A112F2">
        <w:rPr>
          <w:rFonts w:ascii="Arial" w:hAnsi="Arial" w:cs="Arial"/>
          <w:sz w:val="24"/>
          <w:szCs w:val="24"/>
          <w:u w:val="single"/>
        </w:rPr>
        <w:t>1</w:t>
      </w:r>
      <w:r w:rsidRPr="00A112F2">
        <w:rPr>
          <w:rFonts w:ascii="Arial" w:hAnsi="Arial" w:cs="Arial"/>
          <w:sz w:val="24"/>
          <w:szCs w:val="24"/>
          <w:u w:val="single"/>
          <w:vertAlign w:val="superscript"/>
        </w:rPr>
        <w:t>ο</w:t>
      </w:r>
      <w:r w:rsidRPr="00A112F2">
        <w:rPr>
          <w:rFonts w:ascii="Arial" w:hAnsi="Arial" w:cs="Arial"/>
          <w:sz w:val="24"/>
          <w:szCs w:val="24"/>
          <w:u w:val="single"/>
        </w:rPr>
        <w:t> Θέμα προς εξέταση</w:t>
      </w:r>
      <w:r w:rsidRPr="00A112F2">
        <w:rPr>
          <w:rFonts w:ascii="Arial" w:hAnsi="Arial" w:cs="Arial"/>
          <w:sz w:val="24"/>
          <w:szCs w:val="24"/>
        </w:rPr>
        <w:t xml:space="preserve">: Τα επικά στοιχεία του </w:t>
      </w:r>
      <w:proofErr w:type="spellStart"/>
      <w:r w:rsidRPr="00A112F2">
        <w:rPr>
          <w:rFonts w:ascii="Arial" w:hAnsi="Arial" w:cs="Arial"/>
          <w:sz w:val="24"/>
          <w:szCs w:val="24"/>
        </w:rPr>
        <w:t>Ερωτόκριτου</w:t>
      </w:r>
      <w:proofErr w:type="spellEnd"/>
      <w:r w:rsidRPr="00A112F2">
        <w:rPr>
          <w:rFonts w:ascii="Arial" w:hAnsi="Arial" w:cs="Arial"/>
          <w:sz w:val="24"/>
          <w:szCs w:val="24"/>
        </w:rPr>
        <w:t xml:space="preserve"> (κυρίως στο απόσπασμα 2).</w:t>
      </w:r>
    </w:p>
    <w:p w14:paraId="5A3F55CC" w14:textId="77777777" w:rsidR="00DA7734" w:rsidRPr="00A112F2" w:rsidRDefault="00DA7734" w:rsidP="00DA7734">
      <w:pPr>
        <w:rPr>
          <w:rFonts w:ascii="Arial" w:hAnsi="Arial" w:cs="Arial"/>
          <w:sz w:val="24"/>
          <w:szCs w:val="24"/>
        </w:rPr>
      </w:pPr>
      <w:r w:rsidRPr="00A112F2">
        <w:rPr>
          <w:rFonts w:ascii="Arial" w:hAnsi="Arial" w:cs="Arial"/>
          <w:sz w:val="24"/>
          <w:szCs w:val="24"/>
        </w:rPr>
        <w:t>o   Ομηρική επίδραση: οι εκτεταμένες παρομοιώσεις.</w:t>
      </w:r>
    </w:p>
    <w:p w14:paraId="4ACB5929" w14:textId="77777777" w:rsidR="00DA7734" w:rsidRPr="00A112F2" w:rsidRDefault="00DA7734" w:rsidP="00DA7734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112F2">
        <w:rPr>
          <w:rFonts w:ascii="Arial" w:hAnsi="Arial" w:cs="Arial"/>
          <w:sz w:val="24"/>
          <w:szCs w:val="24"/>
        </w:rPr>
        <w:t>  </w:t>
      </w:r>
      <w:r w:rsidRPr="00A112F2">
        <w:rPr>
          <w:rFonts w:ascii="Arial" w:hAnsi="Arial" w:cs="Arial"/>
          <w:sz w:val="24"/>
          <w:szCs w:val="24"/>
          <w:u w:val="single"/>
        </w:rPr>
        <w:t>2</w:t>
      </w:r>
      <w:r w:rsidRPr="00A112F2">
        <w:rPr>
          <w:rFonts w:ascii="Arial" w:hAnsi="Arial" w:cs="Arial"/>
          <w:sz w:val="24"/>
          <w:szCs w:val="24"/>
          <w:u w:val="single"/>
          <w:vertAlign w:val="superscript"/>
        </w:rPr>
        <w:t>ο</w:t>
      </w:r>
      <w:r w:rsidRPr="00A112F2">
        <w:rPr>
          <w:rFonts w:ascii="Arial" w:hAnsi="Arial" w:cs="Arial"/>
          <w:sz w:val="24"/>
          <w:szCs w:val="24"/>
          <w:u w:val="single"/>
        </w:rPr>
        <w:t> Θέμα προς εξέταση</w:t>
      </w:r>
      <w:r w:rsidRPr="00A112F2">
        <w:rPr>
          <w:rFonts w:ascii="Arial" w:hAnsi="Arial" w:cs="Arial"/>
          <w:sz w:val="24"/>
          <w:szCs w:val="24"/>
        </w:rPr>
        <w:t xml:space="preserve">: Σχέση του </w:t>
      </w:r>
      <w:proofErr w:type="spellStart"/>
      <w:r w:rsidRPr="00A112F2">
        <w:rPr>
          <w:rFonts w:ascii="Arial" w:hAnsi="Arial" w:cs="Arial"/>
          <w:sz w:val="24"/>
          <w:szCs w:val="24"/>
        </w:rPr>
        <w:t>Ερωτόκριτου</w:t>
      </w:r>
      <w:proofErr w:type="spellEnd"/>
      <w:r w:rsidRPr="00A112F2">
        <w:rPr>
          <w:rFonts w:ascii="Arial" w:hAnsi="Arial" w:cs="Arial"/>
          <w:sz w:val="24"/>
          <w:szCs w:val="24"/>
        </w:rPr>
        <w:t xml:space="preserve"> με το δημοτικό τραγούδι:</w:t>
      </w:r>
    </w:p>
    <w:p w14:paraId="762862DE" w14:textId="77777777" w:rsidR="00DA7734" w:rsidRPr="00A112F2" w:rsidRDefault="00DA7734" w:rsidP="00DA7734">
      <w:pPr>
        <w:rPr>
          <w:rFonts w:ascii="Arial" w:hAnsi="Arial" w:cs="Arial"/>
          <w:sz w:val="24"/>
          <w:szCs w:val="24"/>
        </w:rPr>
      </w:pPr>
      <w:r w:rsidRPr="00A112F2">
        <w:rPr>
          <w:rFonts w:ascii="Arial" w:hAnsi="Arial" w:cs="Arial"/>
          <w:sz w:val="24"/>
          <w:szCs w:val="24"/>
        </w:rPr>
        <w:lastRenderedPageBreak/>
        <w:t>o   Στίχος: ιαμβικός δεκαπεντασύλλαβος (με τη διαφορά ότι είναι ομοιοκατάληκτος και δεν έχει τομή στην όγδοη συλλαβή)</w:t>
      </w:r>
    </w:p>
    <w:p w14:paraId="0665CAD9" w14:textId="77777777" w:rsidR="00DA7734" w:rsidRPr="00A112F2" w:rsidRDefault="00DA7734" w:rsidP="00DA7734">
      <w:pPr>
        <w:rPr>
          <w:rFonts w:ascii="Arial" w:hAnsi="Arial" w:cs="Arial"/>
          <w:sz w:val="24"/>
          <w:szCs w:val="24"/>
        </w:rPr>
      </w:pPr>
      <w:r w:rsidRPr="00A112F2">
        <w:rPr>
          <w:rFonts w:ascii="Arial" w:hAnsi="Arial" w:cs="Arial"/>
          <w:sz w:val="24"/>
          <w:szCs w:val="24"/>
        </w:rPr>
        <w:t>o   (Πολλές φορές) χωρισμός σε δύο ημιστίχια που το ένα συμπληρώνει το άλλο: «</w:t>
      </w:r>
      <w:proofErr w:type="spellStart"/>
      <w:r w:rsidRPr="00A112F2">
        <w:rPr>
          <w:rFonts w:ascii="Arial" w:hAnsi="Arial" w:cs="Arial"/>
          <w:i/>
          <w:iCs/>
          <w:sz w:val="24"/>
          <w:szCs w:val="24"/>
        </w:rPr>
        <w:t>Δίδου</w:t>
      </w:r>
      <w:proofErr w:type="spellEnd"/>
      <w:r w:rsidRPr="00A112F2">
        <w:rPr>
          <w:rFonts w:ascii="Arial" w:hAnsi="Arial" w:cs="Arial"/>
          <w:i/>
          <w:iCs/>
          <w:sz w:val="24"/>
          <w:szCs w:val="24"/>
        </w:rPr>
        <w:t xml:space="preserve"> αναπνιά στα βούκινα, </w:t>
      </w:r>
      <w:proofErr w:type="spellStart"/>
      <w:r w:rsidRPr="00A112F2">
        <w:rPr>
          <w:rFonts w:ascii="Arial" w:hAnsi="Arial" w:cs="Arial"/>
          <w:i/>
          <w:iCs/>
          <w:sz w:val="24"/>
          <w:szCs w:val="24"/>
        </w:rPr>
        <w:t>τσι</w:t>
      </w:r>
      <w:proofErr w:type="spellEnd"/>
      <w:r w:rsidRPr="00A112F2">
        <w:rPr>
          <w:rFonts w:ascii="Arial" w:hAnsi="Arial" w:cs="Arial"/>
          <w:i/>
          <w:iCs/>
          <w:sz w:val="24"/>
          <w:szCs w:val="24"/>
        </w:rPr>
        <w:t xml:space="preserve"> σάλπιγγες </w:t>
      </w:r>
      <w:proofErr w:type="spellStart"/>
      <w:r w:rsidRPr="00A112F2">
        <w:rPr>
          <w:rFonts w:ascii="Arial" w:hAnsi="Arial" w:cs="Arial"/>
          <w:i/>
          <w:iCs/>
          <w:sz w:val="24"/>
          <w:szCs w:val="24"/>
        </w:rPr>
        <w:t>φυσούσι</w:t>
      </w:r>
      <w:proofErr w:type="spellEnd"/>
      <w:r w:rsidRPr="00A112F2">
        <w:rPr>
          <w:rFonts w:ascii="Arial" w:hAnsi="Arial" w:cs="Arial"/>
          <w:i/>
          <w:iCs/>
          <w:sz w:val="24"/>
          <w:szCs w:val="24"/>
        </w:rPr>
        <w:t xml:space="preserve">/ </w:t>
      </w:r>
      <w:proofErr w:type="spellStart"/>
      <w:r w:rsidRPr="00A112F2">
        <w:rPr>
          <w:rFonts w:ascii="Arial" w:hAnsi="Arial" w:cs="Arial"/>
          <w:i/>
          <w:iCs/>
          <w:sz w:val="24"/>
          <w:szCs w:val="24"/>
        </w:rPr>
        <w:t>πάγει</w:t>
      </w:r>
      <w:proofErr w:type="spellEnd"/>
      <w:r w:rsidRPr="00A112F2">
        <w:rPr>
          <w:rFonts w:ascii="Arial" w:hAnsi="Arial" w:cs="Arial"/>
          <w:i/>
          <w:iCs/>
          <w:sz w:val="24"/>
          <w:szCs w:val="24"/>
        </w:rPr>
        <w:t xml:space="preserve"> η λαλιά στον ουρανό, τα νέφη </w:t>
      </w:r>
      <w:proofErr w:type="spellStart"/>
      <w:r w:rsidRPr="00A112F2">
        <w:rPr>
          <w:rFonts w:ascii="Arial" w:hAnsi="Arial" w:cs="Arial"/>
          <w:i/>
          <w:iCs/>
          <w:sz w:val="24"/>
          <w:szCs w:val="24"/>
        </w:rPr>
        <w:t>αντιλαλούσι</w:t>
      </w:r>
      <w:proofErr w:type="spellEnd"/>
      <w:r w:rsidRPr="00A112F2">
        <w:rPr>
          <w:rFonts w:ascii="Arial" w:hAnsi="Arial" w:cs="Arial"/>
          <w:sz w:val="24"/>
          <w:szCs w:val="24"/>
        </w:rPr>
        <w:t>».</w:t>
      </w:r>
    </w:p>
    <w:p w14:paraId="0A23A567" w14:textId="77777777" w:rsidR="00DA7734" w:rsidRPr="00A112F2" w:rsidRDefault="00DA7734" w:rsidP="00DA7734">
      <w:pPr>
        <w:rPr>
          <w:rFonts w:ascii="Arial" w:hAnsi="Arial" w:cs="Arial"/>
          <w:sz w:val="24"/>
          <w:szCs w:val="24"/>
        </w:rPr>
      </w:pPr>
      <w:r w:rsidRPr="00A112F2">
        <w:rPr>
          <w:rFonts w:ascii="Arial" w:hAnsi="Arial" w:cs="Arial"/>
          <w:sz w:val="24"/>
          <w:szCs w:val="24"/>
        </w:rPr>
        <w:t>o   Οι διασκελισμοί είναι σπάνιοι.</w:t>
      </w:r>
    </w:p>
    <w:p w14:paraId="148D073C" w14:textId="77777777" w:rsidR="00DA7734" w:rsidRPr="00A112F2" w:rsidRDefault="00DA7734" w:rsidP="00DA7734">
      <w:pPr>
        <w:rPr>
          <w:rFonts w:ascii="Arial" w:hAnsi="Arial" w:cs="Arial"/>
          <w:sz w:val="24"/>
          <w:szCs w:val="24"/>
        </w:rPr>
      </w:pPr>
      <w:r w:rsidRPr="00A112F2">
        <w:rPr>
          <w:rFonts w:ascii="Arial" w:hAnsi="Arial" w:cs="Arial"/>
          <w:sz w:val="24"/>
          <w:szCs w:val="24"/>
        </w:rPr>
        <w:t>o   Τυπικές γνωμικές φράσεις: «</w:t>
      </w:r>
      <w:r w:rsidRPr="00A112F2">
        <w:rPr>
          <w:rFonts w:ascii="Arial" w:hAnsi="Arial" w:cs="Arial"/>
          <w:i/>
          <w:iCs/>
          <w:sz w:val="24"/>
          <w:szCs w:val="24"/>
        </w:rPr>
        <w:t xml:space="preserve">Εκείνη η μέρα </w:t>
      </w:r>
      <w:proofErr w:type="spellStart"/>
      <w:r w:rsidRPr="00A112F2">
        <w:rPr>
          <w:rFonts w:ascii="Arial" w:hAnsi="Arial" w:cs="Arial"/>
          <w:i/>
          <w:iCs/>
          <w:sz w:val="24"/>
          <w:szCs w:val="24"/>
        </w:rPr>
        <w:t>επέρασε</w:t>
      </w:r>
      <w:proofErr w:type="spellEnd"/>
      <w:r w:rsidRPr="00A112F2">
        <w:rPr>
          <w:rFonts w:ascii="Arial" w:hAnsi="Arial" w:cs="Arial"/>
          <w:i/>
          <w:iCs/>
          <w:sz w:val="24"/>
          <w:szCs w:val="24"/>
        </w:rPr>
        <w:t xml:space="preserve"> κι η άλλη ξημερώνει</w:t>
      </w:r>
      <w:r w:rsidRPr="00A112F2">
        <w:rPr>
          <w:rFonts w:ascii="Arial" w:hAnsi="Arial" w:cs="Arial"/>
          <w:sz w:val="24"/>
          <w:szCs w:val="24"/>
        </w:rPr>
        <w:t>»</w:t>
      </w:r>
    </w:p>
    <w:p w14:paraId="015B3FB9" w14:textId="77777777" w:rsidR="00DA7734" w:rsidRPr="00A112F2" w:rsidRDefault="00DA7734" w:rsidP="00DA7734">
      <w:pPr>
        <w:rPr>
          <w:rFonts w:ascii="Arial" w:hAnsi="Arial" w:cs="Arial"/>
          <w:sz w:val="24"/>
          <w:szCs w:val="24"/>
        </w:rPr>
      </w:pPr>
      <w:r w:rsidRPr="00A112F2">
        <w:rPr>
          <w:rFonts w:ascii="Arial" w:hAnsi="Arial" w:cs="Arial"/>
          <w:sz w:val="24"/>
          <w:szCs w:val="24"/>
        </w:rPr>
        <w:t>o   Οι εικόνες σχετίζονται με τις τυπικές εικόνες των δημοτικών τραγουδιών</w:t>
      </w:r>
    </w:p>
    <w:p w14:paraId="24A85528" w14:textId="77777777" w:rsidR="00DA7734" w:rsidRPr="00A112F2" w:rsidRDefault="00DA7734" w:rsidP="00DA7734">
      <w:pPr>
        <w:rPr>
          <w:rFonts w:ascii="Arial" w:hAnsi="Arial" w:cs="Arial"/>
          <w:sz w:val="24"/>
          <w:szCs w:val="24"/>
        </w:rPr>
      </w:pPr>
      <w:r w:rsidRPr="00A112F2">
        <w:rPr>
          <w:rFonts w:ascii="Arial" w:hAnsi="Arial" w:cs="Arial"/>
          <w:sz w:val="24"/>
          <w:szCs w:val="24"/>
        </w:rPr>
        <w:t>o   Η γλώσσα σχετίζεται με τη γλώσσα των ακριτικών και ριζίτικων τραγουδιών της Κρήτης.</w:t>
      </w:r>
    </w:p>
    <w:p w14:paraId="68D794CE" w14:textId="77777777" w:rsidR="00DA7734" w:rsidRPr="00A112F2" w:rsidRDefault="00DA7734" w:rsidP="00DA7734">
      <w:pPr>
        <w:rPr>
          <w:rFonts w:ascii="Arial" w:hAnsi="Arial" w:cs="Arial"/>
          <w:sz w:val="24"/>
          <w:szCs w:val="24"/>
        </w:rPr>
      </w:pPr>
      <w:r w:rsidRPr="00A112F2">
        <w:rPr>
          <w:rFonts w:ascii="Arial" w:hAnsi="Arial" w:cs="Arial"/>
          <w:sz w:val="24"/>
          <w:szCs w:val="24"/>
        </w:rPr>
        <w:t>o   Ο λόγος λαϊκός, κυριαρχείται από ουσιαστικά, ενώ αποφεύγονται τα επίθετα.</w:t>
      </w:r>
    </w:p>
    <w:p w14:paraId="31748DCC" w14:textId="77777777" w:rsidR="00DA7734" w:rsidRPr="00DA7734" w:rsidRDefault="00DA7734" w:rsidP="00DA7734"/>
    <w:p w14:paraId="3C5C4823" w14:textId="77777777" w:rsidR="00CE6CDE" w:rsidRPr="00DA7734" w:rsidRDefault="00CE6CDE" w:rsidP="00DA7734"/>
    <w:sectPr w:rsidR="00CE6CDE" w:rsidRPr="00DA77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5C05"/>
    <w:multiLevelType w:val="multilevel"/>
    <w:tmpl w:val="C7A8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420619"/>
    <w:multiLevelType w:val="multilevel"/>
    <w:tmpl w:val="42FE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E66184"/>
    <w:multiLevelType w:val="multilevel"/>
    <w:tmpl w:val="852E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C37713"/>
    <w:multiLevelType w:val="multilevel"/>
    <w:tmpl w:val="B608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8476183">
    <w:abstractNumId w:val="0"/>
  </w:num>
  <w:num w:numId="2" w16cid:durableId="1723599580">
    <w:abstractNumId w:val="2"/>
  </w:num>
  <w:num w:numId="3" w16cid:durableId="1447696723">
    <w:abstractNumId w:val="3"/>
  </w:num>
  <w:num w:numId="4" w16cid:durableId="692534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147"/>
    <w:rsid w:val="004E5147"/>
    <w:rsid w:val="00736F2A"/>
    <w:rsid w:val="00A112F2"/>
    <w:rsid w:val="00A45C53"/>
    <w:rsid w:val="00CE6CDE"/>
    <w:rsid w:val="00D62A18"/>
    <w:rsid w:val="00DA7734"/>
    <w:rsid w:val="00F5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ED2B"/>
  <w15:docId w15:val="{2FCD5D68-682D-4962-A77D-4F3D95A7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4E51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4E514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3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0383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28636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44126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9320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34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1931">
              <w:marLeft w:val="25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72896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56805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7447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7700">
              <w:marLeft w:val="25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56187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9534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480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3778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6278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39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40889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950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467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621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2931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2493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7391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317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7149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33457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6834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01451">
                  <w:marLeft w:val="2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2895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5970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80347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3580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3387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65927">
                  <w:marLeft w:val="2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1899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1900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7144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814189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2.bp.blogspot.com/-kWXsxvw0z0M/ViqBnUYIOPI/AAAAAAAAE6s/kI3UuvIozA4/s1600/3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2.bp.blogspot.com/-H0uH4r15xTw/ViqBly9-64I/AAAAAAAAE6k/TkYtApEzLvw/s1600/erotokritos-2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lazarou</dc:creator>
  <cp:keywords/>
  <dc:description/>
  <cp:lastModifiedBy>ioanna lazarou</cp:lastModifiedBy>
  <cp:revision>3</cp:revision>
  <dcterms:created xsi:type="dcterms:W3CDTF">2022-10-19T20:13:00Z</dcterms:created>
  <dcterms:modified xsi:type="dcterms:W3CDTF">2024-10-27T08:43:00Z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38de12a25128f12768eaba0be2d31282501f75cf94134ae4c0e63eff44893e10</vt:lpwstr>
  </property>
</Properties>
</file>