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94FE8" w14:textId="77777777" w:rsidR="005D4701" w:rsidRDefault="005D4701" w:rsidP="00F343C1">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5F1BD141" w14:textId="5011C7B5" w:rsidR="005D4701" w:rsidRDefault="005D4701" w:rsidP="005D4701">
      <w:pPr>
        <w:spacing w:before="100" w:beforeAutospacing="1" w:after="100" w:afterAutospacing="1" w:line="240" w:lineRule="auto"/>
        <w:jc w:val="center"/>
        <w:outlineLvl w:val="2"/>
        <w:rPr>
          <w:rFonts w:ascii="Times New Roman" w:eastAsia="Times New Roman" w:hAnsi="Times New Roman" w:cs="Times New Roman"/>
          <w:b/>
          <w:bCs/>
          <w:kern w:val="0"/>
          <w:sz w:val="27"/>
          <w:szCs w:val="27"/>
          <w:u w:val="single"/>
          <w:lang w:eastAsia="el-GR"/>
          <w14:ligatures w14:val="none"/>
        </w:rPr>
      </w:pPr>
      <w:r w:rsidRPr="005D4701">
        <w:rPr>
          <w:rFonts w:ascii="Times New Roman" w:eastAsia="Times New Roman" w:hAnsi="Times New Roman" w:cs="Times New Roman"/>
          <w:b/>
          <w:bCs/>
          <w:kern w:val="0"/>
          <w:sz w:val="27"/>
          <w:szCs w:val="27"/>
          <w:u w:val="single"/>
          <w:lang w:eastAsia="el-GR"/>
          <w14:ligatures w14:val="none"/>
        </w:rPr>
        <w:t>Επιστήμες</w:t>
      </w:r>
    </w:p>
    <w:p w14:paraId="6245216F" w14:textId="24D03380" w:rsidR="005D4701" w:rsidRDefault="005D4701" w:rsidP="005D4701">
      <w:pPr>
        <w:spacing w:before="100" w:beforeAutospacing="1" w:after="100" w:afterAutospacing="1" w:line="240" w:lineRule="auto"/>
        <w:jc w:val="center"/>
        <w:outlineLvl w:val="2"/>
        <w:rPr>
          <w:rFonts w:ascii="Times New Roman" w:eastAsia="Times New Roman" w:hAnsi="Times New Roman" w:cs="Times New Roman"/>
          <w:b/>
          <w:bCs/>
          <w:kern w:val="0"/>
          <w:lang w:eastAsia="el-GR"/>
          <w14:ligatures w14:val="none"/>
        </w:rPr>
      </w:pPr>
      <w:r w:rsidRPr="00F343C1">
        <w:rPr>
          <w:rFonts w:ascii="Times New Roman" w:eastAsia="Times New Roman" w:hAnsi="Times New Roman" w:cs="Times New Roman"/>
          <w:b/>
          <w:bCs/>
          <w:kern w:val="0"/>
          <w:lang w:eastAsia="el-GR"/>
          <w14:ligatures w14:val="none"/>
        </w:rPr>
        <w:t>Μαρία Κιουρί (</w:t>
      </w:r>
      <w:proofErr w:type="spellStart"/>
      <w:r w:rsidRPr="00F343C1">
        <w:rPr>
          <w:rFonts w:ascii="Times New Roman" w:eastAsia="Times New Roman" w:hAnsi="Times New Roman" w:cs="Times New Roman"/>
          <w:b/>
          <w:bCs/>
          <w:kern w:val="0"/>
          <w:lang w:eastAsia="el-GR"/>
          <w14:ligatures w14:val="none"/>
        </w:rPr>
        <w:t>Marie</w:t>
      </w:r>
      <w:proofErr w:type="spellEnd"/>
      <w:r w:rsidRPr="00F343C1">
        <w:rPr>
          <w:rFonts w:ascii="Times New Roman" w:eastAsia="Times New Roman" w:hAnsi="Times New Roman" w:cs="Times New Roman"/>
          <w:b/>
          <w:bCs/>
          <w:kern w:val="0"/>
          <w:lang w:eastAsia="el-GR"/>
          <w14:ligatures w14:val="none"/>
        </w:rPr>
        <w:t xml:space="preserve"> </w:t>
      </w:r>
      <w:proofErr w:type="spellStart"/>
      <w:r w:rsidRPr="00F343C1">
        <w:rPr>
          <w:rFonts w:ascii="Times New Roman" w:eastAsia="Times New Roman" w:hAnsi="Times New Roman" w:cs="Times New Roman"/>
          <w:b/>
          <w:bCs/>
          <w:kern w:val="0"/>
          <w:lang w:eastAsia="el-GR"/>
          <w14:ligatures w14:val="none"/>
        </w:rPr>
        <w:t>Curie</w:t>
      </w:r>
      <w:proofErr w:type="spellEnd"/>
      <w:r w:rsidRPr="00F343C1">
        <w:rPr>
          <w:rFonts w:ascii="Times New Roman" w:eastAsia="Times New Roman" w:hAnsi="Times New Roman" w:cs="Times New Roman"/>
          <w:b/>
          <w:bCs/>
          <w:kern w:val="0"/>
          <w:lang w:eastAsia="el-GR"/>
          <w14:ligatures w14:val="none"/>
        </w:rPr>
        <w:t>)</w:t>
      </w:r>
    </w:p>
    <w:p w14:paraId="5B602F96" w14:textId="1A7CAEA9" w:rsidR="005D4701" w:rsidRDefault="005D4701" w:rsidP="005D4701">
      <w:pPr>
        <w:spacing w:before="100" w:beforeAutospacing="1" w:after="100" w:afterAutospacing="1" w:line="240" w:lineRule="auto"/>
        <w:jc w:val="center"/>
        <w:outlineLvl w:val="2"/>
        <w:rPr>
          <w:rFonts w:ascii="Times New Roman" w:eastAsia="Times New Roman" w:hAnsi="Times New Roman" w:cs="Times New Roman"/>
          <w:b/>
          <w:bCs/>
          <w:kern w:val="0"/>
          <w:sz w:val="27"/>
          <w:szCs w:val="27"/>
          <w:u w:val="single"/>
          <w:lang w:eastAsia="el-GR"/>
          <w14:ligatures w14:val="none"/>
        </w:rPr>
      </w:pPr>
      <w:r>
        <w:rPr>
          <w:noProof/>
        </w:rPr>
        <w:drawing>
          <wp:inline distT="0" distB="0" distL="0" distR="0" wp14:anchorId="3C455479" wp14:editId="7C49DF16">
            <wp:extent cx="3414312" cy="463296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011" cy="4646120"/>
                    </a:xfrm>
                    <a:prstGeom prst="rect">
                      <a:avLst/>
                    </a:prstGeom>
                    <a:noFill/>
                    <a:ln>
                      <a:noFill/>
                    </a:ln>
                  </pic:spPr>
                </pic:pic>
              </a:graphicData>
            </a:graphic>
          </wp:inline>
        </w:drawing>
      </w:r>
    </w:p>
    <w:p w14:paraId="50E674F7" w14:textId="656F2C4D" w:rsidR="005D4701" w:rsidRDefault="005D4701" w:rsidP="00156DA9">
      <w:pPr>
        <w:spacing w:before="100" w:beforeAutospacing="1" w:after="100" w:afterAutospacing="1" w:line="240" w:lineRule="auto"/>
        <w:outlineLvl w:val="2"/>
      </w:pPr>
      <w:r>
        <w:t xml:space="preserve">Η </w:t>
      </w:r>
      <w:r>
        <w:rPr>
          <w:b/>
          <w:bCs/>
        </w:rPr>
        <w:t xml:space="preserve">Μαρία Σαλώμη </w:t>
      </w:r>
      <w:proofErr w:type="spellStart"/>
      <w:r>
        <w:rPr>
          <w:b/>
          <w:bCs/>
        </w:rPr>
        <w:t>Σκουοντόφσκα</w:t>
      </w:r>
      <w:proofErr w:type="spellEnd"/>
      <w:r>
        <w:rPr>
          <w:b/>
          <w:bCs/>
        </w:rPr>
        <w:t>-Κιουρί</w:t>
      </w:r>
      <w:r>
        <w:t xml:space="preserve"> (</w:t>
      </w:r>
      <w:proofErr w:type="spellStart"/>
      <w:r>
        <w:rPr>
          <w:i/>
          <w:iCs/>
        </w:rPr>
        <w:t>Maria</w:t>
      </w:r>
      <w:proofErr w:type="spellEnd"/>
      <w:r>
        <w:rPr>
          <w:i/>
          <w:iCs/>
        </w:rPr>
        <w:t xml:space="preserve"> </w:t>
      </w:r>
      <w:proofErr w:type="spellStart"/>
      <w:r>
        <w:rPr>
          <w:i/>
          <w:iCs/>
        </w:rPr>
        <w:t>Salomea</w:t>
      </w:r>
      <w:proofErr w:type="spellEnd"/>
      <w:r>
        <w:rPr>
          <w:i/>
          <w:iCs/>
        </w:rPr>
        <w:t xml:space="preserve"> </w:t>
      </w:r>
      <w:proofErr w:type="spellStart"/>
      <w:r>
        <w:rPr>
          <w:i/>
          <w:iCs/>
        </w:rPr>
        <w:t>Skłodowska-Curie</w:t>
      </w:r>
      <w:proofErr w:type="spellEnd"/>
      <w:r>
        <w:t xml:space="preserve">, </w:t>
      </w:r>
      <w:hyperlink r:id="rId9" w:tooltip="7 Νοεμβρίου" w:history="1">
        <w:r>
          <w:rPr>
            <w:rStyle w:val="-"/>
          </w:rPr>
          <w:t>7 Νοεμβρίου</w:t>
        </w:r>
      </w:hyperlink>
      <w:r>
        <w:t xml:space="preserve"> </w:t>
      </w:r>
      <w:hyperlink r:id="rId10" w:tooltip="1867" w:history="1">
        <w:r>
          <w:rPr>
            <w:rStyle w:val="-"/>
          </w:rPr>
          <w:t>1867</w:t>
        </w:r>
      </w:hyperlink>
      <w:r>
        <w:t xml:space="preserve"> - </w:t>
      </w:r>
      <w:hyperlink r:id="rId11" w:tooltip="4 Ιουλίου" w:history="1">
        <w:r>
          <w:rPr>
            <w:rStyle w:val="-"/>
          </w:rPr>
          <w:t>4 Ιουλίου</w:t>
        </w:r>
      </w:hyperlink>
      <w:r>
        <w:t xml:space="preserve"> </w:t>
      </w:r>
      <w:hyperlink r:id="rId12" w:tooltip="1934" w:history="1">
        <w:r>
          <w:rPr>
            <w:rStyle w:val="-"/>
          </w:rPr>
          <w:t>1934</w:t>
        </w:r>
      </w:hyperlink>
      <w:r>
        <w:t xml:space="preserve">) ήταν </w:t>
      </w:r>
      <w:hyperlink r:id="rId13" w:tooltip="Πολωνία" w:history="1">
        <w:r>
          <w:rPr>
            <w:rStyle w:val="-"/>
          </w:rPr>
          <w:t>Πολωνή</w:t>
        </w:r>
      </w:hyperlink>
      <w:r>
        <w:t xml:space="preserve"> </w:t>
      </w:r>
      <w:hyperlink r:id="rId14" w:tooltip="Φυσική" w:history="1">
        <w:r>
          <w:rPr>
            <w:rStyle w:val="-"/>
          </w:rPr>
          <w:t>φυσικός</w:t>
        </w:r>
      </w:hyperlink>
      <w:r>
        <w:t xml:space="preserve"> και </w:t>
      </w:r>
      <w:hyperlink r:id="rId15" w:tooltip="Χημεία" w:history="1">
        <w:r>
          <w:rPr>
            <w:rStyle w:val="-"/>
          </w:rPr>
          <w:t>χημικός</w:t>
        </w:r>
      </w:hyperlink>
      <w:r>
        <w:t xml:space="preserve">. Σε συνεργασία με τον σύζυγό της, </w:t>
      </w:r>
      <w:hyperlink r:id="rId16" w:tooltip="Πιερ Κιουρί" w:history="1">
        <w:r>
          <w:rPr>
            <w:rStyle w:val="-"/>
          </w:rPr>
          <w:t>Πιερ Κιουρί</w:t>
        </w:r>
      </w:hyperlink>
      <w:r>
        <w:t xml:space="preserve">, ανακάλυψε το </w:t>
      </w:r>
      <w:hyperlink r:id="rId17" w:tooltip="Ράδιο" w:history="1">
        <w:r>
          <w:rPr>
            <w:rStyle w:val="-"/>
          </w:rPr>
          <w:t>ράδιο</w:t>
        </w:r>
      </w:hyperlink>
      <w:r>
        <w:t xml:space="preserve"> και μελέτησε τα φαινόμενα της </w:t>
      </w:r>
      <w:hyperlink r:id="rId18" w:tooltip="Ραδιενέργεια" w:history="1">
        <w:r>
          <w:rPr>
            <w:rStyle w:val="-"/>
          </w:rPr>
          <w:t>ραδιενέργειας</w:t>
        </w:r>
      </w:hyperlink>
      <w:r>
        <w:t xml:space="preserve">. Ανακάλυψε επίσης το </w:t>
      </w:r>
      <w:hyperlink r:id="rId19" w:tooltip="Πολώνιο" w:history="1">
        <w:r>
          <w:rPr>
            <w:rStyle w:val="-"/>
          </w:rPr>
          <w:t>πολώνιο</w:t>
        </w:r>
      </w:hyperlink>
      <w:r>
        <w:t xml:space="preserve"> και υπήρξε η πρώτη γυναίκα που έγινε καθηγήτρια στο πανεπιστήμιο της </w:t>
      </w:r>
      <w:hyperlink r:id="rId20" w:tooltip="Σορβόννη" w:history="1">
        <w:r>
          <w:rPr>
            <w:rStyle w:val="-"/>
          </w:rPr>
          <w:t>Σορβόννης</w:t>
        </w:r>
      </w:hyperlink>
      <w:r>
        <w:t xml:space="preserve">, ενώ τιμήθηκε δύο φορές με το </w:t>
      </w:r>
      <w:hyperlink r:id="rId21" w:tooltip="Βραβείο Νόμπελ" w:history="1">
        <w:r>
          <w:rPr>
            <w:rStyle w:val="-"/>
          </w:rPr>
          <w:t>Βραβείο Νόμπελ</w:t>
        </w:r>
      </w:hyperlink>
      <w:r>
        <w:t xml:space="preserve"> στη Φυσική (1903) και τη Χημεία (1911). Υπήρξε η πιο φημισμένη γυναίκα επιστήμων της εποχής της, γνωστή επίσης ως </w:t>
      </w:r>
      <w:r>
        <w:rPr>
          <w:b/>
          <w:bCs/>
        </w:rPr>
        <w:t>Μαντάμ Κιουρί</w:t>
      </w:r>
      <w:r>
        <w:t>.</w:t>
      </w:r>
    </w:p>
    <w:p w14:paraId="49CDFDA5" w14:textId="4F084861" w:rsidR="005D4701" w:rsidRDefault="005D4701" w:rsidP="005D4701">
      <w:pPr>
        <w:spacing w:before="100" w:beforeAutospacing="1" w:after="100" w:afterAutospacing="1" w:line="240" w:lineRule="auto"/>
        <w:jc w:val="center"/>
        <w:outlineLvl w:val="2"/>
      </w:pPr>
      <w:r>
        <w:t xml:space="preserve">Πηγή: </w:t>
      </w:r>
      <w:hyperlink r:id="rId22" w:history="1">
        <w:r w:rsidRPr="00987DB1">
          <w:rPr>
            <w:rStyle w:val="-"/>
          </w:rPr>
          <w:t>https://el.wikipedia.org/wiki/%CE%9C%CE%B1%CF%81%CE%AF%CE%B1_%CE%9A%CE%B9%CE%BF%CF%85%CF%81%CE%AF</w:t>
        </w:r>
      </w:hyperlink>
    </w:p>
    <w:p w14:paraId="59952959" w14:textId="77777777" w:rsidR="005D4701" w:rsidRDefault="005D4701" w:rsidP="005D4701">
      <w:pPr>
        <w:spacing w:before="100" w:beforeAutospacing="1" w:after="100" w:afterAutospacing="1" w:line="240" w:lineRule="auto"/>
        <w:jc w:val="center"/>
        <w:outlineLvl w:val="2"/>
      </w:pPr>
    </w:p>
    <w:p w14:paraId="65E4CA74" w14:textId="77777777" w:rsidR="005D4701" w:rsidRDefault="005D4701" w:rsidP="005D4701">
      <w:pPr>
        <w:spacing w:before="100" w:beforeAutospacing="1" w:after="100" w:afterAutospacing="1" w:line="240" w:lineRule="auto"/>
        <w:jc w:val="center"/>
        <w:outlineLvl w:val="2"/>
      </w:pPr>
    </w:p>
    <w:p w14:paraId="0529C894" w14:textId="77777777" w:rsidR="005D4701" w:rsidRPr="005D4701" w:rsidRDefault="005D4701" w:rsidP="005D4701">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5D4701">
        <w:rPr>
          <w:rFonts w:ascii="Times New Roman" w:eastAsia="Times New Roman" w:hAnsi="Times New Roman" w:cs="Times New Roman"/>
          <w:b/>
          <w:bCs/>
          <w:kern w:val="36"/>
          <w:lang w:eastAsia="el-GR"/>
          <w14:ligatures w14:val="none"/>
        </w:rPr>
        <w:lastRenderedPageBreak/>
        <w:t>Ρόζαλιντ</w:t>
      </w:r>
      <w:proofErr w:type="spellEnd"/>
      <w:r w:rsidRPr="005D4701">
        <w:rPr>
          <w:rFonts w:ascii="Times New Roman" w:eastAsia="Times New Roman" w:hAnsi="Times New Roman" w:cs="Times New Roman"/>
          <w:b/>
          <w:bCs/>
          <w:kern w:val="36"/>
          <w:lang w:eastAsia="el-GR"/>
          <w14:ligatures w14:val="none"/>
        </w:rPr>
        <w:t xml:space="preserve"> Φράνκλιν</w:t>
      </w:r>
    </w:p>
    <w:p w14:paraId="0C3DD3E6" w14:textId="3CB51AA2" w:rsidR="005D4701" w:rsidRDefault="005D4701" w:rsidP="005D4701">
      <w:pPr>
        <w:spacing w:before="100" w:beforeAutospacing="1" w:after="100" w:afterAutospacing="1" w:line="240" w:lineRule="auto"/>
        <w:jc w:val="center"/>
        <w:outlineLvl w:val="2"/>
        <w:rPr>
          <w:rFonts w:ascii="Times New Roman" w:eastAsia="Times New Roman" w:hAnsi="Times New Roman" w:cs="Times New Roman"/>
          <w:b/>
          <w:bCs/>
          <w:kern w:val="0"/>
          <w:sz w:val="27"/>
          <w:szCs w:val="27"/>
          <w:u w:val="single"/>
          <w:lang w:eastAsia="el-GR"/>
          <w14:ligatures w14:val="none"/>
        </w:rPr>
      </w:pPr>
      <w:r>
        <w:rPr>
          <w:noProof/>
        </w:rPr>
        <w:drawing>
          <wp:inline distT="0" distB="0" distL="0" distR="0" wp14:anchorId="0ACB7E0D" wp14:editId="7ACF23DA">
            <wp:extent cx="3676650" cy="4411980"/>
            <wp:effectExtent l="0" t="0" r="0" b="7620"/>
            <wp:docPr id="5577769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890" cy="4412268"/>
                    </a:xfrm>
                    <a:prstGeom prst="rect">
                      <a:avLst/>
                    </a:prstGeom>
                    <a:noFill/>
                    <a:ln>
                      <a:noFill/>
                    </a:ln>
                  </pic:spPr>
                </pic:pic>
              </a:graphicData>
            </a:graphic>
          </wp:inline>
        </w:drawing>
      </w:r>
    </w:p>
    <w:p w14:paraId="6DEEF95C" w14:textId="06F2672C" w:rsidR="005D4701" w:rsidRDefault="005D4701" w:rsidP="00156DA9">
      <w:pPr>
        <w:spacing w:before="100" w:beforeAutospacing="1" w:after="100" w:afterAutospacing="1" w:line="240" w:lineRule="auto"/>
        <w:outlineLvl w:val="2"/>
      </w:pPr>
      <w:r>
        <w:t xml:space="preserve">Η </w:t>
      </w:r>
      <w:proofErr w:type="spellStart"/>
      <w:r>
        <w:rPr>
          <w:b/>
          <w:bCs/>
        </w:rPr>
        <w:t>Ρόζαλιντ</w:t>
      </w:r>
      <w:proofErr w:type="spellEnd"/>
      <w:r>
        <w:rPr>
          <w:b/>
          <w:bCs/>
        </w:rPr>
        <w:t xml:space="preserve"> </w:t>
      </w:r>
      <w:proofErr w:type="spellStart"/>
      <w:r>
        <w:rPr>
          <w:b/>
          <w:bCs/>
        </w:rPr>
        <w:t>Έλσι</w:t>
      </w:r>
      <w:proofErr w:type="spellEnd"/>
      <w:r>
        <w:rPr>
          <w:b/>
          <w:bCs/>
        </w:rPr>
        <w:t xml:space="preserve"> Φράνκλιν</w:t>
      </w:r>
      <w:r>
        <w:t xml:space="preserve">, </w:t>
      </w:r>
      <w:r>
        <w:rPr>
          <w:i/>
          <w:iCs/>
        </w:rPr>
        <w:t>αγγλ.</w:t>
      </w:r>
      <w:r>
        <w:t xml:space="preserve"> </w:t>
      </w:r>
      <w:proofErr w:type="spellStart"/>
      <w:r>
        <w:t>Rosalind</w:t>
      </w:r>
      <w:proofErr w:type="spellEnd"/>
      <w:r>
        <w:t xml:space="preserve"> </w:t>
      </w:r>
      <w:proofErr w:type="spellStart"/>
      <w:r>
        <w:t>Elsie</w:t>
      </w:r>
      <w:proofErr w:type="spellEnd"/>
      <w:r>
        <w:t xml:space="preserve"> </w:t>
      </w:r>
      <w:proofErr w:type="spellStart"/>
      <w:r>
        <w:t>Franklin</w:t>
      </w:r>
      <w:proofErr w:type="spellEnd"/>
      <w:r>
        <w:t xml:space="preserve"> (25 Ιουλίου 1920 – 16 Απριλίου 1958)</w:t>
      </w:r>
      <w:r w:rsidR="004329F1">
        <w:t xml:space="preserve"> </w:t>
      </w:r>
      <w:r>
        <w:t xml:space="preserve">ήταν </w:t>
      </w:r>
      <w:hyperlink r:id="rId24" w:tooltip="Αγγλία" w:history="1">
        <w:r>
          <w:rPr>
            <w:rStyle w:val="-"/>
          </w:rPr>
          <w:t>Αγγλίδα</w:t>
        </w:r>
      </w:hyperlink>
      <w:r>
        <w:t xml:space="preserve"> </w:t>
      </w:r>
      <w:hyperlink r:id="rId25" w:tooltip="Βιοφυσικός" w:history="1">
        <w:r>
          <w:rPr>
            <w:rStyle w:val="-"/>
          </w:rPr>
          <w:t>βιοφυσικός</w:t>
        </w:r>
      </w:hyperlink>
      <w:r>
        <w:t xml:space="preserve"> και </w:t>
      </w:r>
      <w:hyperlink r:id="rId26" w:tooltip="Χημικός" w:history="1">
        <w:r>
          <w:rPr>
            <w:rStyle w:val="-"/>
          </w:rPr>
          <w:t>χημικός</w:t>
        </w:r>
      </w:hyperlink>
      <w:r>
        <w:t>-</w:t>
      </w:r>
      <w:proofErr w:type="spellStart"/>
      <w:r>
        <w:fldChar w:fldCharType="begin"/>
      </w:r>
      <w:r>
        <w:instrText>HYPERLINK "https://el.wikipedia.org/wiki/%CE%9A%CF%81%CF%85%CF%83%CF%84%CE%B1%CE%BB%CE%BB%CE%BF%CE%B3%CF%81%CE%AC%CF%86%CE%BF%CF%82" \o "Κρυσταλλογράφος"</w:instrText>
      </w:r>
      <w:r>
        <w:fldChar w:fldCharType="separate"/>
      </w:r>
      <w:r>
        <w:rPr>
          <w:rStyle w:val="-"/>
        </w:rPr>
        <w:t>κρυσταλλογράφος</w:t>
      </w:r>
      <w:proofErr w:type="spellEnd"/>
      <w:r>
        <w:fldChar w:fldCharType="end"/>
      </w:r>
      <w:r>
        <w:t xml:space="preserve"> (ακτίνες Χ), με πάρα πολύ σημαντική συμβολή στην κατανόηση των μοριακών δομών του </w:t>
      </w:r>
      <w:hyperlink r:id="rId27" w:tooltip="DNA" w:history="1">
        <w:r>
          <w:rPr>
            <w:rStyle w:val="-"/>
          </w:rPr>
          <w:t>DNA</w:t>
        </w:r>
      </w:hyperlink>
      <w:r>
        <w:t xml:space="preserve">, του </w:t>
      </w:r>
      <w:hyperlink r:id="rId28" w:tooltip="RNA" w:history="1">
        <w:r>
          <w:rPr>
            <w:rStyle w:val="-"/>
          </w:rPr>
          <w:t>RNA</w:t>
        </w:r>
      </w:hyperlink>
      <w:r>
        <w:t xml:space="preserve">, των </w:t>
      </w:r>
      <w:hyperlink r:id="rId29" w:tooltip="Ιός" w:history="1">
        <w:r>
          <w:rPr>
            <w:rStyle w:val="-"/>
          </w:rPr>
          <w:t>ιών</w:t>
        </w:r>
      </w:hyperlink>
      <w:r>
        <w:t xml:space="preserve">, του άνθρακα και του </w:t>
      </w:r>
      <w:hyperlink r:id="rId30" w:tooltip="Γραφίτης" w:history="1">
        <w:r>
          <w:rPr>
            <w:rStyle w:val="-"/>
          </w:rPr>
          <w:t>γραφίτη</w:t>
        </w:r>
      </w:hyperlink>
      <w:r>
        <w:t>.</w:t>
      </w:r>
      <w:r w:rsidR="004329F1">
        <w:t xml:space="preserve"> </w:t>
      </w:r>
      <w:r>
        <w:t>Το έργο της στο DNA είναι το πιο γνωστό, επειδή το DNA (</w:t>
      </w:r>
      <w:proofErr w:type="spellStart"/>
      <w:r>
        <w:t>δεσοξυριβονουκλεϊκό</w:t>
      </w:r>
      <w:proofErr w:type="spellEnd"/>
      <w:r>
        <w:t xml:space="preserve"> οξύ) διαδραματίζει σημαντικό ρόλο στον μεταβολισμό των κυττάρων και στη γενετική, και η ανακάλυψη της δομής του βοήθησε άλλους επιστήμονες να καταλάβουν πώς η γενετική πληροφορία περνά από τους γονείς στα παιδιά.</w:t>
      </w:r>
    </w:p>
    <w:p w14:paraId="5E37C739" w14:textId="6E22E504" w:rsidR="004329F1" w:rsidRDefault="004329F1" w:rsidP="004329F1">
      <w:pPr>
        <w:pStyle w:val="Web"/>
      </w:pPr>
      <w:r>
        <w:t xml:space="preserve">Μετά το πέρας των εργασιών της για το DNA, η Φράνκλιν πραγματοποίησε πρωτοποριακή έρευνα σχετική με τον ιό της </w:t>
      </w:r>
      <w:hyperlink r:id="rId31" w:tooltip="Μωσαϊκή (δεν έχει γραφτεί ακόμα)" w:history="1">
        <w:r>
          <w:rPr>
            <w:rStyle w:val="-"/>
            <w:rFonts w:eastAsiaTheme="majorEastAsia"/>
          </w:rPr>
          <w:t>μωσαϊκής</w:t>
        </w:r>
      </w:hyperlink>
      <w:r>
        <w:t xml:space="preserve"> του καπνού και τον ιό της </w:t>
      </w:r>
      <w:hyperlink r:id="rId32" w:tooltip="Πολιομυελίτιδα" w:history="1">
        <w:r>
          <w:rPr>
            <w:rStyle w:val="-"/>
            <w:rFonts w:eastAsiaTheme="majorEastAsia"/>
          </w:rPr>
          <w:t>πολιομυελίτιδας</w:t>
        </w:r>
      </w:hyperlink>
      <w:r>
        <w:t xml:space="preserve">. Πέθανε στις 16 Απριλίου του 1958, σε ηλικία 37 ετών, από </w:t>
      </w:r>
      <w:hyperlink r:id="rId33" w:tooltip="Καρκίνος των ωοθηκών" w:history="1">
        <w:r>
          <w:rPr>
            <w:rStyle w:val="-"/>
            <w:rFonts w:eastAsiaTheme="majorEastAsia"/>
          </w:rPr>
          <w:t>καρκίνο των ωοθηκών</w:t>
        </w:r>
      </w:hyperlink>
      <w:r>
        <w:t xml:space="preserve">. </w:t>
      </w:r>
    </w:p>
    <w:p w14:paraId="1CE2AD87" w14:textId="0AF09068" w:rsidR="004329F1" w:rsidRDefault="004329F1" w:rsidP="004329F1">
      <w:pPr>
        <w:pStyle w:val="Web"/>
      </w:pPr>
      <w:r>
        <w:t xml:space="preserve">Το εξερευνητικό σκάφος της μη επανδρωμένης αποστολής στον </w:t>
      </w:r>
      <w:hyperlink r:id="rId34" w:tooltip="Άρης (πλανήτης)" w:history="1">
        <w:r>
          <w:rPr>
            <w:rStyle w:val="-"/>
            <w:rFonts w:eastAsiaTheme="majorEastAsia"/>
          </w:rPr>
          <w:t>Άρη</w:t>
        </w:r>
      </w:hyperlink>
      <w:r>
        <w:t xml:space="preserve"> που σχεδιάζεται για το 2020 θα ονομάζεται προς τιμήν της «</w:t>
      </w:r>
      <w:proofErr w:type="spellStart"/>
      <w:r>
        <w:t>Ρόζαλιντ</w:t>
      </w:r>
      <w:proofErr w:type="spellEnd"/>
      <w:r>
        <w:t xml:space="preserve"> Φράνκλιν». </w:t>
      </w:r>
    </w:p>
    <w:p w14:paraId="34F6DE30" w14:textId="47D805CB" w:rsidR="004329F1" w:rsidRDefault="004329F1" w:rsidP="004329F1">
      <w:pPr>
        <w:pStyle w:val="Web"/>
      </w:pPr>
      <w:r>
        <w:t>Πηγή:</w:t>
      </w:r>
      <w:r w:rsidRPr="004329F1">
        <w:t xml:space="preserve"> https://el.wikipedia.org/wiki/%CE%A1%CF%8C%CE%B6%CE%B1%CE%BB%CE%B9%CE%BD%CF%84_%CE%A6%CF%81%CE%AC%CE%BD%CE%BA%CE%BB%CE%B9%CE%BD</w:t>
      </w:r>
    </w:p>
    <w:p w14:paraId="29EE9319" w14:textId="77777777" w:rsidR="00603E30" w:rsidRDefault="00603E30" w:rsidP="00603E3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603E30">
        <w:rPr>
          <w:rFonts w:ascii="Times New Roman" w:eastAsia="Times New Roman" w:hAnsi="Times New Roman" w:cs="Times New Roman"/>
          <w:b/>
          <w:bCs/>
          <w:kern w:val="36"/>
          <w:lang w:eastAsia="el-GR"/>
          <w14:ligatures w14:val="none"/>
        </w:rPr>
        <w:lastRenderedPageBreak/>
        <w:t xml:space="preserve">Τζέιν </w:t>
      </w:r>
      <w:proofErr w:type="spellStart"/>
      <w:r w:rsidRPr="00603E30">
        <w:rPr>
          <w:rFonts w:ascii="Times New Roman" w:eastAsia="Times New Roman" w:hAnsi="Times New Roman" w:cs="Times New Roman"/>
          <w:b/>
          <w:bCs/>
          <w:kern w:val="36"/>
          <w:lang w:eastAsia="el-GR"/>
          <w14:ligatures w14:val="none"/>
        </w:rPr>
        <w:t>Γκούντολ</w:t>
      </w:r>
      <w:proofErr w:type="spellEnd"/>
    </w:p>
    <w:p w14:paraId="71AF3A9E" w14:textId="130C771A" w:rsidR="00603E30" w:rsidRDefault="00603E30" w:rsidP="00603E3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6041CA67" wp14:editId="71938F9C">
            <wp:extent cx="3596598" cy="5265420"/>
            <wp:effectExtent l="0" t="0" r="4445" b="0"/>
            <wp:docPr id="154576592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6787" cy="5280336"/>
                    </a:xfrm>
                    <a:prstGeom prst="rect">
                      <a:avLst/>
                    </a:prstGeom>
                    <a:noFill/>
                    <a:ln>
                      <a:noFill/>
                    </a:ln>
                  </pic:spPr>
                </pic:pic>
              </a:graphicData>
            </a:graphic>
          </wp:inline>
        </w:drawing>
      </w:r>
    </w:p>
    <w:p w14:paraId="69E5892C" w14:textId="7BF627FF" w:rsidR="00603E30" w:rsidRDefault="00603E30" w:rsidP="00156DA9">
      <w:pPr>
        <w:spacing w:before="100" w:beforeAutospacing="1" w:after="100" w:afterAutospacing="1" w:line="240" w:lineRule="auto"/>
        <w:outlineLvl w:val="0"/>
      </w:pPr>
      <w:r>
        <w:t xml:space="preserve">Η </w:t>
      </w:r>
      <w:r>
        <w:rPr>
          <w:b/>
          <w:bCs/>
        </w:rPr>
        <w:t xml:space="preserve">Τζέιν </w:t>
      </w:r>
      <w:proofErr w:type="spellStart"/>
      <w:r>
        <w:rPr>
          <w:b/>
          <w:bCs/>
        </w:rPr>
        <w:t>Μόρρις</w:t>
      </w:r>
      <w:proofErr w:type="spellEnd"/>
      <w:r>
        <w:rPr>
          <w:b/>
          <w:bCs/>
        </w:rPr>
        <w:t xml:space="preserve"> </w:t>
      </w:r>
      <w:proofErr w:type="spellStart"/>
      <w:r>
        <w:rPr>
          <w:b/>
          <w:bCs/>
        </w:rPr>
        <w:t>Γκούντολ</w:t>
      </w:r>
      <w:proofErr w:type="spellEnd"/>
      <w:r>
        <w:t xml:space="preserve"> (</w:t>
      </w:r>
      <w:proofErr w:type="spellStart"/>
      <w:r>
        <w:rPr>
          <w:i/>
          <w:iCs/>
        </w:rPr>
        <w:t>Jane</w:t>
      </w:r>
      <w:proofErr w:type="spellEnd"/>
      <w:r>
        <w:rPr>
          <w:i/>
          <w:iCs/>
        </w:rPr>
        <w:t xml:space="preserve"> </w:t>
      </w:r>
      <w:proofErr w:type="spellStart"/>
      <w:r>
        <w:rPr>
          <w:i/>
          <w:iCs/>
        </w:rPr>
        <w:t>Morris</w:t>
      </w:r>
      <w:proofErr w:type="spellEnd"/>
      <w:r>
        <w:rPr>
          <w:i/>
          <w:iCs/>
        </w:rPr>
        <w:t xml:space="preserve"> </w:t>
      </w:r>
      <w:proofErr w:type="spellStart"/>
      <w:r>
        <w:rPr>
          <w:i/>
          <w:iCs/>
        </w:rPr>
        <w:t>Goodall</w:t>
      </w:r>
      <w:proofErr w:type="spellEnd"/>
      <w:r>
        <w:rPr>
          <w:i/>
          <w:iCs/>
        </w:rPr>
        <w:t>)</w:t>
      </w:r>
      <w:r>
        <w:t xml:space="preserve">,γεννημένη στις </w:t>
      </w:r>
      <w:hyperlink r:id="rId36" w:tooltip="3 Απριλίου" w:history="1">
        <w:r>
          <w:rPr>
            <w:rStyle w:val="-"/>
          </w:rPr>
          <w:t>3 Απριλίου</w:t>
        </w:r>
      </w:hyperlink>
      <w:r>
        <w:t xml:space="preserve"> </w:t>
      </w:r>
      <w:hyperlink r:id="rId37" w:tooltip="1934" w:history="1">
        <w:r>
          <w:rPr>
            <w:rStyle w:val="-"/>
          </w:rPr>
          <w:t>1934</w:t>
        </w:r>
      </w:hyperlink>
      <w:r>
        <w:t>,</w:t>
      </w:r>
      <w:hyperlink r:id="rId38" w:anchor="cite_note-JGBio-32" w:history="1">
        <w:r>
          <w:rPr>
            <w:rStyle w:val="cite-bracket"/>
            <w:color w:val="0000FF"/>
            <w:u w:val="single"/>
            <w:vertAlign w:val="superscript"/>
          </w:rPr>
          <w:t>[</w:t>
        </w:r>
        <w:r>
          <w:rPr>
            <w:rStyle w:val="-"/>
            <w:vertAlign w:val="superscript"/>
          </w:rPr>
          <w:t>32</w:t>
        </w:r>
        <w:r>
          <w:rPr>
            <w:rStyle w:val="cite-bracket"/>
            <w:color w:val="0000FF"/>
            <w:u w:val="single"/>
            <w:vertAlign w:val="superscript"/>
          </w:rPr>
          <w:t>]</w:t>
        </w:r>
      </w:hyperlink>
      <w:r>
        <w:t xml:space="preserve"> είναι Αγγλίδα </w:t>
      </w:r>
      <w:hyperlink r:id="rId39" w:tooltip="Πρωτεύοντα" w:history="1">
        <w:proofErr w:type="spellStart"/>
        <w:r>
          <w:rPr>
            <w:rStyle w:val="-"/>
          </w:rPr>
          <w:t>πρωτευοντολόγος</w:t>
        </w:r>
        <w:proofErr w:type="spellEnd"/>
      </w:hyperlink>
      <w:r>
        <w:t xml:space="preserve"> και </w:t>
      </w:r>
      <w:hyperlink r:id="rId40" w:tooltip="Ανθρωπολογία" w:history="1">
        <w:r>
          <w:rPr>
            <w:rStyle w:val="-"/>
          </w:rPr>
          <w:t>ανθρωπολόγος</w:t>
        </w:r>
      </w:hyperlink>
      <w:r>
        <w:t xml:space="preserve">. Η </w:t>
      </w:r>
      <w:proofErr w:type="spellStart"/>
      <w:r>
        <w:t>Γκούντολ</w:t>
      </w:r>
      <w:proofErr w:type="spellEnd"/>
      <w:r>
        <w:t xml:space="preserve"> θεωρείται η κορυφαία ειδικός παγκοσμίως όσον αφορά τους </w:t>
      </w:r>
      <w:hyperlink r:id="rId41" w:tooltip="Χιμπαντζής" w:history="1">
        <w:r>
          <w:rPr>
            <w:rStyle w:val="-"/>
          </w:rPr>
          <w:t>χιμπαντζήδες</w:t>
        </w:r>
      </w:hyperlink>
      <w:r>
        <w:t xml:space="preserve">, και είναι κυρίως γνωστή για την έρευνά της επάνω στις κοινωνικές και οικογενειακές αλληλεπιδράσεις των άγριων χιμπαντζήδων, τις οποίες έχει μελετήσει για σχεδόν έξι δεκαετίες, από τότε που επισκέφθηκε για πρώτη φορά το </w:t>
      </w:r>
      <w:hyperlink r:id="rId42" w:tooltip="Εθνικό Πάρκο Γκόμπε (δεν έχει γραφτεί ακόμα)" w:history="1">
        <w:r>
          <w:rPr>
            <w:rStyle w:val="-"/>
          </w:rPr>
          <w:t xml:space="preserve">Εθνικό Πάρκο </w:t>
        </w:r>
        <w:proofErr w:type="spellStart"/>
        <w:r>
          <w:rPr>
            <w:rStyle w:val="-"/>
          </w:rPr>
          <w:t>Γκόμπε</w:t>
        </w:r>
        <w:proofErr w:type="spellEnd"/>
      </w:hyperlink>
      <w:r>
        <w:t xml:space="preserve"> της </w:t>
      </w:r>
      <w:hyperlink r:id="rId43" w:tooltip="Τανζανία" w:history="1">
        <w:r>
          <w:rPr>
            <w:rStyle w:val="-"/>
          </w:rPr>
          <w:t>Τανζανίας</w:t>
        </w:r>
      </w:hyperlink>
      <w:r>
        <w:t xml:space="preserve"> το 1960. Έχει ιδρύσει το </w:t>
      </w:r>
      <w:hyperlink r:id="rId44" w:tooltip="Ινστιτούτο Τζέιν Γκούντολ (δεν έχει γραφτεί ακόμα)" w:history="1">
        <w:r>
          <w:rPr>
            <w:rStyle w:val="-"/>
          </w:rPr>
          <w:t xml:space="preserve">Ινστιτούτο Τζέιν </w:t>
        </w:r>
        <w:proofErr w:type="spellStart"/>
        <w:r>
          <w:rPr>
            <w:rStyle w:val="-"/>
          </w:rPr>
          <w:t>Γκούντολ</w:t>
        </w:r>
        <w:proofErr w:type="spellEnd"/>
      </w:hyperlink>
      <w:r>
        <w:t xml:space="preserve"> και το εκπαιδευτικό πρόγραμμα </w:t>
      </w:r>
      <w:hyperlink r:id="rId45" w:tooltip="Roots &amp; Shoots (δεν έχει γραφτεί ακόμα)" w:history="1">
        <w:proofErr w:type="spellStart"/>
        <w:r>
          <w:rPr>
            <w:rStyle w:val="-"/>
          </w:rPr>
          <w:t>Roots</w:t>
        </w:r>
        <w:proofErr w:type="spellEnd"/>
        <w:r>
          <w:rPr>
            <w:rStyle w:val="-"/>
          </w:rPr>
          <w:t xml:space="preserve"> &amp; </w:t>
        </w:r>
        <w:proofErr w:type="spellStart"/>
        <w:r>
          <w:rPr>
            <w:rStyle w:val="-"/>
          </w:rPr>
          <w:t>Shoots</w:t>
        </w:r>
        <w:proofErr w:type="spellEnd"/>
      </w:hyperlink>
      <w:r>
        <w:t xml:space="preserve">, ενώ έχει εργαστεί εκτεταμένα επάνω σε ζητήματα που σχετίζονται με την προστασία της φύσης και των ζώων. Τον Απρίλιο του 2002 ονομάστηκε </w:t>
      </w:r>
      <w:hyperlink r:id="rId46" w:tooltip="Αγγελιοφόρος Ειρήνης των Ηνωμένων Εθνών (δεν έχει γραφτεί ακόμα)" w:history="1">
        <w:r>
          <w:rPr>
            <w:rStyle w:val="-"/>
          </w:rPr>
          <w:t>Αγγελιοφόρος Ειρήνης των Ηνωμένων Εθνών</w:t>
        </w:r>
      </w:hyperlink>
      <w:r>
        <w:t>.</w:t>
      </w:r>
    </w:p>
    <w:p w14:paraId="29FFC220" w14:textId="54D3C5A5" w:rsidR="00603E30" w:rsidRDefault="00603E30" w:rsidP="00603E30">
      <w:pPr>
        <w:spacing w:before="100" w:beforeAutospacing="1" w:after="100" w:afterAutospacing="1" w:line="240" w:lineRule="auto"/>
        <w:jc w:val="center"/>
        <w:outlineLvl w:val="0"/>
      </w:pPr>
      <w:r>
        <w:t>Πηγή:</w:t>
      </w:r>
      <w:r w:rsidRPr="00603E30">
        <w:t xml:space="preserve"> </w:t>
      </w:r>
      <w:hyperlink r:id="rId47" w:history="1">
        <w:r w:rsidRPr="00987DB1">
          <w:rPr>
            <w:rStyle w:val="-"/>
          </w:rPr>
          <w:t>https://el.wikipedia.org/wiki/%CE%A4%CE%B6%CE%AD%CE%B9%CE%BD_%CE%93%CE%BA%CE%BF%CF%8D%CE%BD%CF%84%CE%BF%CE%BB</w:t>
        </w:r>
      </w:hyperlink>
    </w:p>
    <w:p w14:paraId="042089D3" w14:textId="77777777" w:rsidR="00603E30" w:rsidRDefault="00603E30" w:rsidP="00603E30">
      <w:pPr>
        <w:spacing w:before="100" w:beforeAutospacing="1" w:after="100" w:afterAutospacing="1" w:line="240" w:lineRule="auto"/>
        <w:jc w:val="center"/>
        <w:outlineLvl w:val="0"/>
      </w:pPr>
    </w:p>
    <w:p w14:paraId="00F2C331" w14:textId="77777777" w:rsidR="00603E30" w:rsidRDefault="00603E30" w:rsidP="00603E3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603E30">
        <w:rPr>
          <w:rFonts w:ascii="Times New Roman" w:eastAsia="Times New Roman" w:hAnsi="Times New Roman" w:cs="Times New Roman"/>
          <w:b/>
          <w:bCs/>
          <w:kern w:val="36"/>
          <w:lang w:eastAsia="el-GR"/>
          <w14:ligatures w14:val="none"/>
        </w:rPr>
        <w:lastRenderedPageBreak/>
        <w:t xml:space="preserve">Νταϊάν </w:t>
      </w:r>
      <w:proofErr w:type="spellStart"/>
      <w:r w:rsidRPr="00603E30">
        <w:rPr>
          <w:rFonts w:ascii="Times New Roman" w:eastAsia="Times New Roman" w:hAnsi="Times New Roman" w:cs="Times New Roman"/>
          <w:b/>
          <w:bCs/>
          <w:kern w:val="36"/>
          <w:lang w:eastAsia="el-GR"/>
          <w14:ligatures w14:val="none"/>
        </w:rPr>
        <w:t>Φόσεϊ</w:t>
      </w:r>
      <w:proofErr w:type="spellEnd"/>
    </w:p>
    <w:p w14:paraId="4FAF6546" w14:textId="6FDA588D" w:rsidR="00603E30" w:rsidRDefault="00603E30" w:rsidP="00603E30">
      <w:pPr>
        <w:spacing w:before="100" w:beforeAutospacing="1" w:after="100" w:afterAutospacing="1" w:line="240" w:lineRule="auto"/>
        <w:jc w:val="center"/>
        <w:outlineLvl w:val="0"/>
        <w:rPr>
          <w:noProof/>
        </w:rPr>
      </w:pPr>
      <w:r>
        <w:rPr>
          <w:noProof/>
        </w:rPr>
        <mc:AlternateContent>
          <mc:Choice Requires="wps">
            <w:drawing>
              <wp:inline distT="0" distB="0" distL="0" distR="0" wp14:anchorId="2242C161" wp14:editId="76015D75">
                <wp:extent cx="304800" cy="304800"/>
                <wp:effectExtent l="0" t="0" r="0" b="0"/>
                <wp:docPr id="2092113525" name="AutoShape 4" descr="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" id="AutoShape 4" o:spid="_x0000_s1026" alt="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">
        <w:rPr>
          <w:noProof/>
        </w:rPr>
        <w:t xml:space="preserve"> </w:t>
      </w:r>
      <w:r w:rsidRPr="00603E30">
        <w:rPr>
          <w:noProof/>
        </w:rPr>
        <w:drawing>
          <wp:inline distT="0" distB="0" distL="0" distR="0" wp14:anchorId="2CE72FB7" wp14:editId="12DBC658">
            <wp:extent cx="5444120" cy="3733800"/>
            <wp:effectExtent l="0" t="0" r="4445" b="0"/>
            <wp:docPr id="1548217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737" name=""/>
                    <pic:cNvPicPr/>
                  </pic:nvPicPr>
                  <pic:blipFill>
                    <a:blip r:embed="rId48"/>
                    <a:stretch>
                      <a:fillRect/>
                    </a:stretch>
                  </pic:blipFill>
                  <pic:spPr>
                    <a:xfrm>
                      <a:off x="0" y="0"/>
                      <a:ext cx="5462708" cy="3746548"/>
                    </a:xfrm>
                    <a:prstGeom prst="rect">
                      <a:avLst/>
                    </a:prstGeom>
                  </pic:spPr>
                </pic:pic>
              </a:graphicData>
            </a:graphic>
          </wp:inline>
        </w:drawing>
      </w:r>
    </w:p>
    <w:p w14:paraId="5B2180EA" w14:textId="77777777" w:rsidR="00603E30" w:rsidRDefault="00603E30" w:rsidP="00603E30">
      <w:pPr>
        <w:pStyle w:val="Web"/>
      </w:pPr>
      <w:r>
        <w:t xml:space="preserve">Η </w:t>
      </w:r>
      <w:r>
        <w:rPr>
          <w:b/>
          <w:bCs/>
        </w:rPr>
        <w:t xml:space="preserve">Νταϊάν </w:t>
      </w:r>
      <w:proofErr w:type="spellStart"/>
      <w:r>
        <w:rPr>
          <w:b/>
          <w:bCs/>
        </w:rPr>
        <w:t>Φόσεϊ</w:t>
      </w:r>
      <w:proofErr w:type="spellEnd"/>
      <w:r>
        <w:t xml:space="preserve"> (</w:t>
      </w:r>
      <w:proofErr w:type="spellStart"/>
      <w:r>
        <w:rPr>
          <w:b/>
          <w:bCs/>
        </w:rPr>
        <w:t>Dian</w:t>
      </w:r>
      <w:proofErr w:type="spellEnd"/>
      <w:r>
        <w:rPr>
          <w:b/>
          <w:bCs/>
        </w:rPr>
        <w:t xml:space="preserve"> </w:t>
      </w:r>
      <w:proofErr w:type="spellStart"/>
      <w:r>
        <w:rPr>
          <w:b/>
          <w:bCs/>
        </w:rPr>
        <w:t>Fossey</w:t>
      </w:r>
      <w:proofErr w:type="spellEnd"/>
      <w:r>
        <w:t xml:space="preserve">, </w:t>
      </w:r>
      <w:hyperlink r:id="rId49" w:tooltip="16 Ιανουαρίου" w:history="1">
        <w:r>
          <w:rPr>
            <w:rStyle w:val="-"/>
            <w:rFonts w:eastAsiaTheme="majorEastAsia"/>
          </w:rPr>
          <w:t>16 Ιανουαρίου</w:t>
        </w:r>
      </w:hyperlink>
      <w:r>
        <w:t xml:space="preserve"> </w:t>
      </w:r>
      <w:hyperlink r:id="rId50" w:tooltip="1932" w:history="1">
        <w:r>
          <w:rPr>
            <w:rStyle w:val="-"/>
            <w:rFonts w:eastAsiaTheme="majorEastAsia"/>
          </w:rPr>
          <w:t>1932</w:t>
        </w:r>
      </w:hyperlink>
      <w:r>
        <w:t xml:space="preserve"> -~</w:t>
      </w:r>
      <w:hyperlink r:id="rId51" w:tooltip="26 Δεκεμβρίου" w:history="1">
        <w:r>
          <w:rPr>
            <w:rStyle w:val="-"/>
            <w:rFonts w:eastAsiaTheme="majorEastAsia"/>
          </w:rPr>
          <w:t>26 Δεκεμβρίου</w:t>
        </w:r>
      </w:hyperlink>
      <w:r>
        <w:t xml:space="preserve"> </w:t>
      </w:r>
      <w:hyperlink r:id="rId52" w:tooltip="1985" w:history="1">
        <w:r>
          <w:rPr>
            <w:rStyle w:val="-"/>
            <w:rFonts w:eastAsiaTheme="majorEastAsia"/>
          </w:rPr>
          <w:t>1985</w:t>
        </w:r>
      </w:hyperlink>
      <w:r>
        <w:t xml:space="preserve">) ήταν Αμερικανή </w:t>
      </w:r>
      <w:hyperlink r:id="rId53" w:tooltip="Ανθρωπολογία" w:history="1">
        <w:r>
          <w:rPr>
            <w:rStyle w:val="-"/>
            <w:rFonts w:eastAsiaTheme="majorEastAsia"/>
          </w:rPr>
          <w:t>ανθρωπολόγος</w:t>
        </w:r>
      </w:hyperlink>
      <w:r>
        <w:t xml:space="preserve"> και </w:t>
      </w:r>
      <w:proofErr w:type="spellStart"/>
      <w:r>
        <w:t>πρωτευοντολόγος</w:t>
      </w:r>
      <w:proofErr w:type="spellEnd"/>
      <w:r>
        <w:t xml:space="preserve"> που μελέτησε με πρωτοπόρο τρόπο τους ορεσίβιους </w:t>
      </w:r>
      <w:hyperlink r:id="rId54" w:tooltip="Γορίλας" w:history="1">
        <w:r>
          <w:rPr>
            <w:rStyle w:val="-"/>
            <w:rFonts w:eastAsiaTheme="majorEastAsia"/>
          </w:rPr>
          <w:t>γορίλες</w:t>
        </w:r>
      </w:hyperlink>
      <w:r>
        <w:t xml:space="preserve"> από το 1966 μέχρι τον θάνατό της. Θεωρείται μία από τις πιο σημαντικές </w:t>
      </w:r>
      <w:proofErr w:type="spellStart"/>
      <w:r>
        <w:t>πρωτευοντολόγους</w:t>
      </w:r>
      <w:proofErr w:type="spellEnd"/>
      <w:r>
        <w:t xml:space="preserve"> του κόσμου και μαζί με τις </w:t>
      </w:r>
      <w:hyperlink r:id="rId55" w:tooltip="Τζέιν Γκούντολ" w:history="1">
        <w:proofErr w:type="spellStart"/>
        <w:r>
          <w:rPr>
            <w:rStyle w:val="-"/>
            <w:rFonts w:eastAsiaTheme="majorEastAsia"/>
          </w:rPr>
          <w:t>Τζέην</w:t>
        </w:r>
        <w:proofErr w:type="spellEnd"/>
        <w:r>
          <w:rPr>
            <w:rStyle w:val="-"/>
            <w:rFonts w:eastAsiaTheme="majorEastAsia"/>
          </w:rPr>
          <w:t xml:space="preserve"> </w:t>
        </w:r>
        <w:proofErr w:type="spellStart"/>
        <w:r>
          <w:rPr>
            <w:rStyle w:val="-"/>
            <w:rFonts w:eastAsiaTheme="majorEastAsia"/>
          </w:rPr>
          <w:t>Γκούντολ</w:t>
        </w:r>
        <w:proofErr w:type="spellEnd"/>
      </w:hyperlink>
      <w:r>
        <w:t xml:space="preserve"> (που ασχολήθηκε με τους </w:t>
      </w:r>
      <w:hyperlink r:id="rId56" w:tooltip="Χιμπαντζής" w:history="1">
        <w:r>
          <w:rPr>
            <w:rStyle w:val="-"/>
            <w:rFonts w:eastAsiaTheme="majorEastAsia"/>
          </w:rPr>
          <w:t>χιμπαντζήδες</w:t>
        </w:r>
      </w:hyperlink>
      <w:r>
        <w:t xml:space="preserve">) και </w:t>
      </w:r>
      <w:hyperlink r:id="rId57" w:tooltip="Μπιρούτε Γκαλντίκας (δεν έχει γραφτεί ακόμα)" w:history="1">
        <w:proofErr w:type="spellStart"/>
        <w:r>
          <w:rPr>
            <w:rStyle w:val="-"/>
            <w:rFonts w:eastAsiaTheme="majorEastAsia"/>
          </w:rPr>
          <w:t>Μπιρούτε</w:t>
        </w:r>
        <w:proofErr w:type="spellEnd"/>
        <w:r>
          <w:rPr>
            <w:rStyle w:val="-"/>
            <w:rFonts w:eastAsiaTheme="majorEastAsia"/>
          </w:rPr>
          <w:t xml:space="preserve"> </w:t>
        </w:r>
        <w:proofErr w:type="spellStart"/>
        <w:r>
          <w:rPr>
            <w:rStyle w:val="-"/>
            <w:rFonts w:eastAsiaTheme="majorEastAsia"/>
          </w:rPr>
          <w:t>Γκαλντίκας</w:t>
        </w:r>
        <w:proofErr w:type="spellEnd"/>
      </w:hyperlink>
      <w:r>
        <w:t xml:space="preserve"> (που ασχολήθηκε με τους </w:t>
      </w:r>
      <w:hyperlink r:id="rId58" w:tooltip="Ουρακοτάγκος" w:history="1">
        <w:r>
          <w:rPr>
            <w:rStyle w:val="-"/>
            <w:rFonts w:eastAsiaTheme="majorEastAsia"/>
          </w:rPr>
          <w:t>ουρακοτάγκους</w:t>
        </w:r>
      </w:hyperlink>
      <w:r>
        <w:t xml:space="preserve">) άλλαξε τον τρόπο που βλέπουμε τα πρωτεύοντα, τους ανθρώπους και την ανθρωπολογική έρευνα. </w:t>
      </w:r>
    </w:p>
    <w:p w14:paraId="2F5B762A" w14:textId="77777777" w:rsidR="00603E30" w:rsidRDefault="00603E30" w:rsidP="00603E30">
      <w:pPr>
        <w:pStyle w:val="Web"/>
      </w:pPr>
      <w:r>
        <w:t xml:space="preserve">Κατά την διάρκεια της ζωής της πολέμησε την λαθροθηρία και το εμπόριο άγριων ζώων, την εμπορευματοποίηση και τον τουρισμό σε άγριες φυσικές περιοχές ενώ υποστήριξε ενεργά την οικολογία και την προστασία των ζώων. </w:t>
      </w:r>
    </w:p>
    <w:p w14:paraId="15E80AB9" w14:textId="768CEDFD" w:rsidR="00603E30" w:rsidRDefault="00603E30" w:rsidP="00603E30">
      <w:pPr>
        <w:spacing w:before="100" w:beforeAutospacing="1" w:after="100" w:afterAutospacing="1" w:line="240" w:lineRule="auto"/>
        <w:outlineLvl w:val="0"/>
      </w:pPr>
      <w:r>
        <w:t xml:space="preserve">Το 1988, τρία χρόνια μετά τον θάνατό της, το αυτοβιογραφικό βιβλίο της "Γορίλες στην Ομίχλη" έγινε ταινία με πρωταγωνίστρια την ηθοποιό </w:t>
      </w:r>
      <w:hyperlink r:id="rId59" w:tooltip="Σιγκούρνι Γουίβερ" w:history="1">
        <w:proofErr w:type="spellStart"/>
        <w:r>
          <w:rPr>
            <w:rStyle w:val="-"/>
          </w:rPr>
          <w:t>Σιγκούρνι</w:t>
        </w:r>
        <w:proofErr w:type="spellEnd"/>
        <w:r>
          <w:rPr>
            <w:rStyle w:val="-"/>
          </w:rPr>
          <w:t xml:space="preserve"> </w:t>
        </w:r>
        <w:proofErr w:type="spellStart"/>
        <w:r>
          <w:rPr>
            <w:rStyle w:val="-"/>
          </w:rPr>
          <w:t>Γουίβερ</w:t>
        </w:r>
        <w:proofErr w:type="spellEnd"/>
      </w:hyperlink>
      <w:r>
        <w:t>.</w:t>
      </w:r>
    </w:p>
    <w:p w14:paraId="5A62BD64" w14:textId="3A04FB5F" w:rsidR="00603E30" w:rsidRDefault="00603E30" w:rsidP="00603E30">
      <w:pPr>
        <w:spacing w:before="100" w:beforeAutospacing="1" w:after="100" w:afterAutospacing="1" w:line="240" w:lineRule="auto"/>
        <w:outlineLvl w:val="0"/>
      </w:pPr>
      <w:r>
        <w:t>Πηγή:</w:t>
      </w:r>
      <w:r w:rsidRPr="00603E30">
        <w:t xml:space="preserve"> </w:t>
      </w:r>
      <w:hyperlink r:id="rId60" w:history="1">
        <w:r w:rsidRPr="00987DB1">
          <w:rPr>
            <w:rStyle w:val="-"/>
          </w:rPr>
          <w:t>https://el.wikipedia.org/wiki/%CE%9D%CF%84%CE%B1%CF%8A%CE%AC%CE%BD_%CE%A6%CF%8C%CF%83%CE%B5%CF%8A</w:t>
        </w:r>
      </w:hyperlink>
    </w:p>
    <w:p w14:paraId="3D675050" w14:textId="77777777" w:rsidR="00603E30" w:rsidRPr="00603E30" w:rsidRDefault="00603E30" w:rsidP="00603E30">
      <w:pPr>
        <w:spacing w:before="100" w:beforeAutospacing="1" w:after="100" w:afterAutospacing="1" w:line="240" w:lineRule="auto"/>
        <w:outlineLvl w:val="0"/>
        <w:rPr>
          <w:rFonts w:ascii="Times New Roman" w:eastAsia="Times New Roman" w:hAnsi="Times New Roman" w:cs="Times New Roman"/>
          <w:b/>
          <w:bCs/>
          <w:kern w:val="36"/>
          <w:lang w:eastAsia="el-GR"/>
          <w14:ligatures w14:val="none"/>
        </w:rPr>
      </w:pPr>
    </w:p>
    <w:p w14:paraId="7FFDD7DF" w14:textId="77777777" w:rsidR="00603E30" w:rsidRPr="00603E30" w:rsidRDefault="00603E30" w:rsidP="00603E3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636E012" w14:textId="77777777" w:rsidR="004329F1" w:rsidRDefault="004329F1" w:rsidP="005D4701">
      <w:pPr>
        <w:spacing w:before="100" w:beforeAutospacing="1" w:after="100" w:afterAutospacing="1" w:line="240" w:lineRule="auto"/>
        <w:jc w:val="center"/>
        <w:outlineLvl w:val="2"/>
      </w:pPr>
    </w:p>
    <w:p w14:paraId="69EF5B71" w14:textId="77777777"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3B15E3">
        <w:rPr>
          <w:rFonts w:ascii="Times New Roman" w:eastAsia="Times New Roman" w:hAnsi="Times New Roman" w:cs="Times New Roman"/>
          <w:b/>
          <w:bCs/>
          <w:kern w:val="36"/>
          <w:lang w:eastAsia="el-GR"/>
          <w14:ligatures w14:val="none"/>
        </w:rPr>
        <w:lastRenderedPageBreak/>
        <w:t>Άντα</w:t>
      </w:r>
      <w:proofErr w:type="spellEnd"/>
      <w:r w:rsidRPr="003B15E3">
        <w:rPr>
          <w:rFonts w:ascii="Times New Roman" w:eastAsia="Times New Roman" w:hAnsi="Times New Roman" w:cs="Times New Roman"/>
          <w:b/>
          <w:bCs/>
          <w:kern w:val="36"/>
          <w:lang w:eastAsia="el-GR"/>
          <w14:ligatures w14:val="none"/>
        </w:rPr>
        <w:t xml:space="preserve"> </w:t>
      </w:r>
      <w:proofErr w:type="spellStart"/>
      <w:r w:rsidRPr="003B15E3">
        <w:rPr>
          <w:rFonts w:ascii="Times New Roman" w:eastAsia="Times New Roman" w:hAnsi="Times New Roman" w:cs="Times New Roman"/>
          <w:b/>
          <w:bCs/>
          <w:kern w:val="36"/>
          <w:lang w:eastAsia="el-GR"/>
          <w14:ligatures w14:val="none"/>
        </w:rPr>
        <w:t>Λάβλεϊς</w:t>
      </w:r>
      <w:proofErr w:type="spellEnd"/>
    </w:p>
    <w:p w14:paraId="0E708095" w14:textId="51AB0D96"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2A350192" wp14:editId="61A19B0E">
            <wp:extent cx="4603748" cy="5745480"/>
            <wp:effectExtent l="0" t="0" r="6985" b="7620"/>
            <wp:docPr id="1256537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392" cy="5777483"/>
                    </a:xfrm>
                    <a:prstGeom prst="rect">
                      <a:avLst/>
                    </a:prstGeom>
                    <a:noFill/>
                    <a:ln>
                      <a:noFill/>
                    </a:ln>
                  </pic:spPr>
                </pic:pic>
              </a:graphicData>
            </a:graphic>
          </wp:inline>
        </w:drawing>
      </w:r>
    </w:p>
    <w:p w14:paraId="2D12CBFF" w14:textId="03A366AB" w:rsidR="003B15E3" w:rsidRDefault="003B15E3" w:rsidP="00156DA9">
      <w:pPr>
        <w:spacing w:before="100" w:beforeAutospacing="1" w:after="100" w:afterAutospacing="1" w:line="240" w:lineRule="auto"/>
        <w:outlineLvl w:val="0"/>
        <w:rPr>
          <w:rFonts w:ascii="Times New Roman" w:eastAsia="Times New Roman" w:hAnsi="Times New Roman" w:cs="Times New Roman"/>
          <w:b/>
          <w:bCs/>
          <w:kern w:val="36"/>
          <w:lang w:eastAsia="el-GR"/>
          <w14:ligatures w14:val="none"/>
        </w:rPr>
      </w:pPr>
      <w:r>
        <w:t xml:space="preserve">Η </w:t>
      </w:r>
      <w:proofErr w:type="spellStart"/>
      <w:r>
        <w:rPr>
          <w:b/>
          <w:bCs/>
        </w:rPr>
        <w:t>Ωγκάστα</w:t>
      </w:r>
      <w:proofErr w:type="spellEnd"/>
      <w:r>
        <w:rPr>
          <w:b/>
          <w:bCs/>
        </w:rPr>
        <w:t xml:space="preserve"> </w:t>
      </w:r>
      <w:proofErr w:type="spellStart"/>
      <w:r>
        <w:rPr>
          <w:b/>
          <w:bCs/>
        </w:rPr>
        <w:t>Έιντα</w:t>
      </w:r>
      <w:proofErr w:type="spellEnd"/>
      <w:r>
        <w:rPr>
          <w:b/>
          <w:bCs/>
        </w:rPr>
        <w:t xml:space="preserve"> Κινγκ, Κόμισσα του </w:t>
      </w:r>
      <w:proofErr w:type="spellStart"/>
      <w:r>
        <w:rPr>
          <w:b/>
          <w:bCs/>
        </w:rPr>
        <w:t>Λάβλεϊς</w:t>
      </w:r>
      <w:proofErr w:type="spellEnd"/>
      <w:r>
        <w:rPr>
          <w:b/>
          <w:bCs/>
        </w:rPr>
        <w:t>,</w:t>
      </w:r>
      <w:r>
        <w:t xml:space="preserve"> (</w:t>
      </w:r>
      <w:proofErr w:type="spellStart"/>
      <w:r>
        <w:rPr>
          <w:i/>
          <w:iCs/>
        </w:rPr>
        <w:t>Augusta</w:t>
      </w:r>
      <w:proofErr w:type="spellEnd"/>
      <w:r>
        <w:rPr>
          <w:i/>
          <w:iCs/>
        </w:rPr>
        <w:t xml:space="preserve"> </w:t>
      </w:r>
      <w:proofErr w:type="spellStart"/>
      <w:r>
        <w:rPr>
          <w:i/>
          <w:iCs/>
        </w:rPr>
        <w:t>Ada</w:t>
      </w:r>
      <w:proofErr w:type="spellEnd"/>
      <w:r>
        <w:rPr>
          <w:i/>
          <w:iCs/>
        </w:rPr>
        <w:t xml:space="preserve"> </w:t>
      </w:r>
      <w:proofErr w:type="spellStart"/>
      <w:r>
        <w:rPr>
          <w:i/>
          <w:iCs/>
        </w:rPr>
        <w:t>King</w:t>
      </w:r>
      <w:proofErr w:type="spellEnd"/>
      <w:r>
        <w:rPr>
          <w:i/>
          <w:iCs/>
        </w:rPr>
        <w:t xml:space="preserve">, </w:t>
      </w:r>
      <w:proofErr w:type="spellStart"/>
      <w:r>
        <w:rPr>
          <w:i/>
          <w:iCs/>
        </w:rPr>
        <w:t>Countess</w:t>
      </w:r>
      <w:proofErr w:type="spellEnd"/>
      <w:r>
        <w:rPr>
          <w:i/>
          <w:iCs/>
        </w:rPr>
        <w:t xml:space="preserve"> of </w:t>
      </w:r>
      <w:proofErr w:type="spellStart"/>
      <w:r>
        <w:rPr>
          <w:i/>
          <w:iCs/>
        </w:rPr>
        <w:t>Lovelace</w:t>
      </w:r>
      <w:proofErr w:type="spellEnd"/>
      <w:r>
        <w:t xml:space="preserve">, 10 Δεκεμβρίου 1815 - 27 Νοεμβρίου 1852), είναι γνωστή για το έργο που άφησε σχετικά με την </w:t>
      </w:r>
      <w:hyperlink r:id="rId62" w:tooltip="Αναλυτική Μηχανή" w:history="1">
        <w:r>
          <w:rPr>
            <w:rStyle w:val="-"/>
          </w:rPr>
          <w:t>Αναλυτική Μηχανή</w:t>
        </w:r>
      </w:hyperlink>
      <w:r>
        <w:t xml:space="preserve"> του </w:t>
      </w:r>
      <w:hyperlink r:id="rId63" w:tooltip="Τσαρλς Μπάμπατζ" w:history="1">
        <w:r>
          <w:rPr>
            <w:rStyle w:val="-"/>
          </w:rPr>
          <w:t xml:space="preserve">Τσαρλς </w:t>
        </w:r>
        <w:proofErr w:type="spellStart"/>
        <w:r>
          <w:rPr>
            <w:rStyle w:val="-"/>
          </w:rPr>
          <w:t>Μπάμπατζ</w:t>
        </w:r>
        <w:proofErr w:type="spellEnd"/>
      </w:hyperlink>
      <w:r>
        <w:t xml:space="preserve">. Η συνεισφορά της αυτή θεωρείται σήμερα από τους ιστορικούς ως το πρώτο </w:t>
      </w:r>
      <w:hyperlink r:id="rId64" w:tooltip="Πρόγραμμα υπολογιστή" w:history="1">
        <w:r>
          <w:rPr>
            <w:rStyle w:val="-"/>
          </w:rPr>
          <w:t>πρόγραμμα για υπολογιστή</w:t>
        </w:r>
      </w:hyperlink>
      <w:r>
        <w:t>.</w:t>
      </w:r>
      <w:r w:rsidRPr="003B15E3">
        <w:rPr>
          <w:rFonts w:ascii="Times New Roman" w:eastAsia="Times New Roman" w:hAnsi="Times New Roman" w:cs="Times New Roman"/>
          <w:b/>
          <w:bCs/>
          <w:kern w:val="36"/>
          <w:lang w:eastAsia="el-GR"/>
          <w14:ligatures w14:val="none"/>
        </w:rPr>
        <w:t xml:space="preserve"> </w:t>
      </w:r>
    </w:p>
    <w:p w14:paraId="44DBC742" w14:textId="190D6DF7"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Πηγή:</w:t>
      </w:r>
      <w:r w:rsidRPr="003B15E3">
        <w:t xml:space="preserve"> </w:t>
      </w:r>
      <w:hyperlink r:id="rId65" w:history="1">
        <w:r w:rsidRPr="00987DB1">
          <w:rPr>
            <w:rStyle w:val="-"/>
            <w:rFonts w:ascii="Times New Roman" w:eastAsia="Times New Roman" w:hAnsi="Times New Roman" w:cs="Times New Roman"/>
            <w:b/>
            <w:bCs/>
            <w:kern w:val="36"/>
            <w:lang w:eastAsia="el-GR"/>
            <w14:ligatures w14:val="none"/>
          </w:rPr>
          <w:t>https://el.wikipedia.org/wiki/%CE%86%CE%BD%CF%84%CE%B1_%CE%9B%CE%AC%CE%B2%CE%BB%CE%B5%CF%8A%CF%82</w:t>
        </w:r>
      </w:hyperlink>
    </w:p>
    <w:p w14:paraId="07B0DE1E" w14:textId="77777777"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0064B835" w14:textId="77777777"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5DE4C13" w14:textId="77777777"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3B15E3">
        <w:rPr>
          <w:rFonts w:ascii="Times New Roman" w:eastAsia="Times New Roman" w:hAnsi="Times New Roman" w:cs="Times New Roman"/>
          <w:b/>
          <w:bCs/>
          <w:kern w:val="36"/>
          <w:lang w:eastAsia="el-GR"/>
          <w14:ligatures w14:val="none"/>
        </w:rPr>
        <w:lastRenderedPageBreak/>
        <w:t>Υπατία</w:t>
      </w:r>
    </w:p>
    <w:p w14:paraId="3FFE9FFC" w14:textId="58E06DA8" w:rsid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34DBB560" wp14:editId="6541F5C4">
            <wp:extent cx="3329407" cy="4381500"/>
            <wp:effectExtent l="0" t="0" r="4445"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5973" cy="4390141"/>
                    </a:xfrm>
                    <a:prstGeom prst="rect">
                      <a:avLst/>
                    </a:prstGeom>
                    <a:noFill/>
                    <a:ln>
                      <a:noFill/>
                    </a:ln>
                  </pic:spPr>
                </pic:pic>
              </a:graphicData>
            </a:graphic>
          </wp:inline>
        </w:drawing>
      </w:r>
    </w:p>
    <w:p w14:paraId="2214AAC0" w14:textId="3188948B" w:rsidR="00AB28D6" w:rsidRDefault="00AB28D6" w:rsidP="00AB28D6">
      <w:pPr>
        <w:pStyle w:val="Web"/>
      </w:pPr>
      <w:r>
        <w:t xml:space="preserve">Η </w:t>
      </w:r>
      <w:r>
        <w:rPr>
          <w:b/>
          <w:bCs/>
        </w:rPr>
        <w:t>Υπατία</w:t>
      </w:r>
      <w:r>
        <w:t xml:space="preserve"> (</w:t>
      </w:r>
      <w:hyperlink r:id="rId67" w:tooltip="Αρχαία Αλεξάνδρεια" w:history="1">
        <w:r>
          <w:rPr>
            <w:rStyle w:val="-"/>
            <w:rFonts w:eastAsiaTheme="majorEastAsia"/>
          </w:rPr>
          <w:t>Αλεξάνδρεια</w:t>
        </w:r>
      </w:hyperlink>
      <w:r>
        <w:t xml:space="preserve">, </w:t>
      </w:r>
      <w:hyperlink r:id="rId68" w:tooltip="370" w:history="1">
        <w:r>
          <w:rPr>
            <w:rStyle w:val="-"/>
            <w:rFonts w:eastAsiaTheme="majorEastAsia"/>
          </w:rPr>
          <w:t>370</w:t>
        </w:r>
      </w:hyperlink>
      <w:r>
        <w:t xml:space="preserve"> - Αλεξάνδρεια, </w:t>
      </w:r>
      <w:hyperlink r:id="rId69" w:tooltip="8 Μαρτίου" w:history="1">
        <w:r>
          <w:rPr>
            <w:rStyle w:val="-"/>
            <w:rFonts w:eastAsiaTheme="majorEastAsia"/>
          </w:rPr>
          <w:t>8 Μαρτίου</w:t>
        </w:r>
      </w:hyperlink>
      <w:r>
        <w:t xml:space="preserve"> </w:t>
      </w:r>
      <w:hyperlink r:id="rId70" w:tooltip="415" w:history="1">
        <w:r>
          <w:rPr>
            <w:rStyle w:val="-"/>
            <w:rFonts w:eastAsiaTheme="majorEastAsia"/>
          </w:rPr>
          <w:t>415</w:t>
        </w:r>
      </w:hyperlink>
      <w:r>
        <w:t xml:space="preserve">) ήταν </w:t>
      </w:r>
      <w:hyperlink r:id="rId71" w:tooltip="Ελληνίδα" w:history="1">
        <w:r>
          <w:rPr>
            <w:rStyle w:val="-"/>
            <w:rFonts w:eastAsiaTheme="majorEastAsia"/>
          </w:rPr>
          <w:t>Ελληνίδα</w:t>
        </w:r>
      </w:hyperlink>
      <w:r>
        <w:t xml:space="preserve"> </w:t>
      </w:r>
      <w:hyperlink r:id="rId72" w:tooltip="Νεοπλατωνισμός" w:history="1">
        <w:r>
          <w:rPr>
            <w:rStyle w:val="-"/>
            <w:rFonts w:eastAsiaTheme="majorEastAsia"/>
          </w:rPr>
          <w:t>νεοπλατωνική</w:t>
        </w:r>
      </w:hyperlink>
      <w:r>
        <w:t xml:space="preserve"> </w:t>
      </w:r>
      <w:hyperlink r:id="rId73" w:tooltip="Φιλόσοφος" w:history="1">
        <w:r>
          <w:rPr>
            <w:rStyle w:val="-"/>
            <w:rFonts w:eastAsiaTheme="majorEastAsia"/>
          </w:rPr>
          <w:t>φιλόσοφος</w:t>
        </w:r>
      </w:hyperlink>
      <w:r>
        <w:t xml:space="preserve">, </w:t>
      </w:r>
      <w:hyperlink r:id="rId74" w:tooltip="Αστρονόμος" w:history="1">
        <w:r>
          <w:rPr>
            <w:rStyle w:val="-"/>
            <w:rFonts w:eastAsiaTheme="majorEastAsia"/>
          </w:rPr>
          <w:t>αστρονόμος</w:t>
        </w:r>
      </w:hyperlink>
      <w:r>
        <w:t xml:space="preserve"> και </w:t>
      </w:r>
      <w:hyperlink r:id="rId75" w:tooltip="Μαθηματικός" w:history="1">
        <w:r>
          <w:rPr>
            <w:rStyle w:val="-"/>
            <w:rFonts w:eastAsiaTheme="majorEastAsia"/>
          </w:rPr>
          <w:t>μαθηματικός</w:t>
        </w:r>
      </w:hyperlink>
      <w:r>
        <w:t xml:space="preserve">, διευθύντρια της </w:t>
      </w:r>
      <w:hyperlink r:id="rId76" w:tooltip="Νεοπλατωνισμός" w:history="1">
        <w:r>
          <w:rPr>
            <w:rStyle w:val="-"/>
            <w:rFonts w:eastAsiaTheme="majorEastAsia"/>
          </w:rPr>
          <w:t>νεοπλατωνικής</w:t>
        </w:r>
      </w:hyperlink>
      <w:r>
        <w:t xml:space="preserve"> σχολής στην Αλεξάνδρεια. </w:t>
      </w:r>
    </w:p>
    <w:p w14:paraId="0DE74CEA" w14:textId="5FB7770E" w:rsidR="00AB28D6" w:rsidRDefault="00AB28D6" w:rsidP="00AB28D6">
      <w:pPr>
        <w:pStyle w:val="Web"/>
      </w:pPr>
      <w:r>
        <w:t xml:space="preserve">Δίδαξε </w:t>
      </w:r>
      <w:hyperlink r:id="rId77" w:tooltip="Φιλοσοφία" w:history="1">
        <w:r>
          <w:rPr>
            <w:rStyle w:val="-"/>
            <w:rFonts w:eastAsiaTheme="majorEastAsia"/>
          </w:rPr>
          <w:t>φιλοσοφία</w:t>
        </w:r>
      </w:hyperlink>
      <w:r>
        <w:t xml:space="preserve"> και </w:t>
      </w:r>
      <w:hyperlink r:id="rId78" w:tooltip="Αστρονομία" w:history="1">
        <w:r>
          <w:rPr>
            <w:rStyle w:val="-"/>
            <w:rFonts w:eastAsiaTheme="majorEastAsia"/>
          </w:rPr>
          <w:t>αστρονομία</w:t>
        </w:r>
      </w:hyperlink>
      <w:r>
        <w:t xml:space="preserve"> στην Αλεξάνδρεια, όπου και δολοφονήθηκε από όχλο φανατικών </w:t>
      </w:r>
      <w:hyperlink r:id="rId79" w:tooltip="Χριστιανισμός" w:history="1">
        <w:r>
          <w:rPr>
            <w:rStyle w:val="-"/>
            <w:rFonts w:eastAsiaTheme="majorEastAsia"/>
          </w:rPr>
          <w:t>χριστιανών</w:t>
        </w:r>
      </w:hyperlink>
      <w:r>
        <w:t>.</w:t>
      </w:r>
    </w:p>
    <w:p w14:paraId="0BC4DF83" w14:textId="40FD4651" w:rsidR="00AB28D6" w:rsidRDefault="00AB28D6" w:rsidP="00AB28D6">
      <w:pPr>
        <w:pStyle w:val="Web"/>
      </w:pPr>
      <w:r>
        <w:t>Περισσότερες πληροφορίες εδώ:</w:t>
      </w:r>
      <w:r w:rsidRPr="00AB28D6">
        <w:t xml:space="preserve"> </w:t>
      </w:r>
      <w:hyperlink r:id="rId80" w:history="1">
        <w:r w:rsidRPr="00987DB1">
          <w:rPr>
            <w:rStyle w:val="-"/>
          </w:rPr>
          <w:t>https://el.wikipedia.org/wiki/%CE%A5%CF%80%CE%B1%CF%84%CE%AF%CE%B1</w:t>
        </w:r>
      </w:hyperlink>
    </w:p>
    <w:p w14:paraId="743E3B08" w14:textId="4B1A26DA" w:rsidR="00AB28D6" w:rsidRDefault="00AB28D6" w:rsidP="00AB28D6">
      <w:pPr>
        <w:pStyle w:val="Web"/>
      </w:pPr>
      <w:r>
        <w:t>Και εδώ:</w:t>
      </w:r>
      <w:r w:rsidRPr="00AB28D6">
        <w:t xml:space="preserve"> </w:t>
      </w:r>
      <w:hyperlink r:id="rId81" w:history="1">
        <w:r w:rsidRPr="00987DB1">
          <w:rPr>
            <w:rStyle w:val="-"/>
          </w:rPr>
          <w:t>https://www.eef.edu.gr/el/arthra/ypatia-i-aleksandrini/</w:t>
        </w:r>
      </w:hyperlink>
    </w:p>
    <w:p w14:paraId="0CE01768" w14:textId="77777777" w:rsidR="00AB28D6" w:rsidRDefault="00AB28D6" w:rsidP="00AB28D6">
      <w:pPr>
        <w:pStyle w:val="Web"/>
      </w:pPr>
    </w:p>
    <w:p w14:paraId="262E4028" w14:textId="77777777" w:rsidR="00AB28D6" w:rsidRDefault="00AB28D6" w:rsidP="00AB28D6">
      <w:pPr>
        <w:pStyle w:val="Web"/>
      </w:pPr>
    </w:p>
    <w:p w14:paraId="185AF6D0" w14:textId="77777777" w:rsidR="00AB28D6" w:rsidRDefault="00AB28D6" w:rsidP="00AB28D6">
      <w:pPr>
        <w:pStyle w:val="Web"/>
      </w:pPr>
    </w:p>
    <w:p w14:paraId="504F2137" w14:textId="77777777" w:rsidR="00AB28D6" w:rsidRDefault="00AB28D6" w:rsidP="00AB28D6">
      <w:pPr>
        <w:pStyle w:val="Web"/>
      </w:pPr>
    </w:p>
    <w:p w14:paraId="2C980422" w14:textId="77777777" w:rsidR="00AB28D6" w:rsidRDefault="00AB28D6" w:rsidP="00AB28D6">
      <w:pPr>
        <w:pStyle w:val="Web"/>
      </w:pPr>
    </w:p>
    <w:p w14:paraId="30FD061A" w14:textId="77777777" w:rsidR="00377D12" w:rsidRDefault="00377D12" w:rsidP="00377D12">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377D12">
        <w:rPr>
          <w:rFonts w:ascii="Times New Roman" w:eastAsia="Times New Roman" w:hAnsi="Times New Roman" w:cs="Times New Roman"/>
          <w:b/>
          <w:bCs/>
          <w:kern w:val="36"/>
          <w:lang w:eastAsia="el-GR"/>
          <w14:ligatures w14:val="none"/>
        </w:rPr>
        <w:lastRenderedPageBreak/>
        <w:t>Κάθριν Τζόνσον</w:t>
      </w:r>
    </w:p>
    <w:p w14:paraId="6AF55386" w14:textId="27183E8C" w:rsidR="00377D12" w:rsidRDefault="006F43C1" w:rsidP="00377D12">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68245201" wp14:editId="39E61AD7">
            <wp:extent cx="5090160" cy="3817620"/>
            <wp:effectExtent l="0" t="0" r="0" b="0"/>
            <wp:docPr id="20165115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90160" cy="3817620"/>
                    </a:xfrm>
                    <a:prstGeom prst="rect">
                      <a:avLst/>
                    </a:prstGeom>
                    <a:noFill/>
                    <a:ln>
                      <a:noFill/>
                    </a:ln>
                  </pic:spPr>
                </pic:pic>
              </a:graphicData>
            </a:graphic>
          </wp:inline>
        </w:drawing>
      </w:r>
    </w:p>
    <w:p w14:paraId="4F633225" w14:textId="77777777" w:rsidR="006F43C1" w:rsidRDefault="006F43C1" w:rsidP="00156DA9">
      <w:pPr>
        <w:spacing w:before="100" w:beforeAutospacing="1" w:after="100" w:afterAutospacing="1" w:line="240" w:lineRule="auto"/>
        <w:outlineLvl w:val="0"/>
      </w:pPr>
      <w:r>
        <w:t xml:space="preserve">Η </w:t>
      </w:r>
      <w:r>
        <w:rPr>
          <w:b/>
          <w:bCs/>
        </w:rPr>
        <w:t xml:space="preserve">Κάθριν </w:t>
      </w:r>
      <w:proofErr w:type="spellStart"/>
      <w:r>
        <w:rPr>
          <w:b/>
          <w:bCs/>
        </w:rPr>
        <w:t>Κόουλμαν</w:t>
      </w:r>
      <w:proofErr w:type="spellEnd"/>
      <w:r>
        <w:rPr>
          <w:b/>
          <w:bCs/>
        </w:rPr>
        <w:t xml:space="preserve"> </w:t>
      </w:r>
      <w:proofErr w:type="spellStart"/>
      <w:r>
        <w:rPr>
          <w:b/>
          <w:bCs/>
        </w:rPr>
        <w:t>Γκομπλ</w:t>
      </w:r>
      <w:proofErr w:type="spellEnd"/>
      <w:r>
        <w:rPr>
          <w:b/>
          <w:bCs/>
        </w:rPr>
        <w:t xml:space="preserve"> Τζόνσον</w:t>
      </w:r>
      <w:r>
        <w:t xml:space="preserve"> (αγγλικά: </w:t>
      </w:r>
      <w:proofErr w:type="spellStart"/>
      <w:r>
        <w:rPr>
          <w:i/>
          <w:iCs/>
        </w:rPr>
        <w:t>Katherine</w:t>
      </w:r>
      <w:proofErr w:type="spellEnd"/>
      <w:r>
        <w:rPr>
          <w:i/>
          <w:iCs/>
        </w:rPr>
        <w:t xml:space="preserve"> </w:t>
      </w:r>
      <w:proofErr w:type="spellStart"/>
      <w:r>
        <w:rPr>
          <w:i/>
          <w:iCs/>
        </w:rPr>
        <w:t>Coleman</w:t>
      </w:r>
      <w:proofErr w:type="spellEnd"/>
      <w:r>
        <w:rPr>
          <w:i/>
          <w:iCs/>
        </w:rPr>
        <w:t xml:space="preserve"> </w:t>
      </w:r>
      <w:proofErr w:type="spellStart"/>
      <w:r>
        <w:rPr>
          <w:i/>
          <w:iCs/>
        </w:rPr>
        <w:t>Goble</w:t>
      </w:r>
      <w:proofErr w:type="spellEnd"/>
      <w:r>
        <w:rPr>
          <w:i/>
          <w:iCs/>
        </w:rPr>
        <w:t xml:space="preserve"> Johnson</w:t>
      </w:r>
      <w:r>
        <w:t xml:space="preserve">, 26 Αυγούστου 1918 - 24 Φεβρουαρίου 2020) ήταν Αμερικανίδα μαθηματικός, που οι υπολογισμοί της σχετικά με τους μηχανισμούς τροχιάς της </w:t>
      </w:r>
      <w:hyperlink r:id="rId83" w:tooltip="NASA" w:history="1">
        <w:r>
          <w:rPr>
            <w:rStyle w:val="-"/>
          </w:rPr>
          <w:t>NASA</w:t>
        </w:r>
      </w:hyperlink>
      <w:r>
        <w:t xml:space="preserve">, ως εργαζόμενη εκεί, ήταν αποφασιστικά σημαντικοί, για την επίτευξη της πρώτης και των ακόλουθων εκτοξεύσεων επανδρωμένων διαστημόπλοιων στο διάστημα. Κατά την 35ετή καριέρα της στη NASA και στον προκάτοχο αυτής, η Τζόνσον απέκτησε υψηλή φήμη ως αυθεντία στους πολύπλοκους υπολογισμούς και ότι συνεισέφερε τα μέγιστα στη χρήση υπολογιστή για την πραγματοποίηση διαφόρων εργασιών. Οι υπηρεσίες διαστήματος της πίστωσαν ότι ήταν «η πρώτη </w:t>
      </w:r>
      <w:proofErr w:type="spellStart"/>
      <w:r>
        <w:t>Αφροαμερικανίδα</w:t>
      </w:r>
      <w:proofErr w:type="spellEnd"/>
      <w:r>
        <w:t xml:space="preserve"> γυναίκα που εργάστηκε στη NASA, ως επιστήμονας». </w:t>
      </w:r>
    </w:p>
    <w:p w14:paraId="7328F0C7" w14:textId="272CF205" w:rsidR="006F43C1" w:rsidRDefault="006F43C1" w:rsidP="006F43C1">
      <w:pPr>
        <w:spacing w:before="100" w:beforeAutospacing="1" w:after="100" w:afterAutospacing="1" w:line="240" w:lineRule="auto"/>
        <w:jc w:val="center"/>
        <w:outlineLvl w:val="0"/>
        <w:rPr>
          <w:rFonts w:ascii="Times New Roman" w:eastAsia="Times New Roman" w:hAnsi="Times New Roman" w:cs="Times New Roman"/>
          <w:kern w:val="36"/>
          <w:lang w:eastAsia="el-GR"/>
          <w14:ligatures w14:val="none"/>
        </w:rPr>
      </w:pPr>
      <w:r>
        <w:t xml:space="preserve">Περισσότερες </w:t>
      </w:r>
      <w:r w:rsidRPr="006F43C1">
        <w:rPr>
          <w:rFonts w:ascii="Times New Roman" w:eastAsia="Times New Roman" w:hAnsi="Times New Roman" w:cs="Times New Roman"/>
          <w:kern w:val="36"/>
          <w:lang w:eastAsia="el-GR"/>
          <w14:ligatures w14:val="none"/>
        </w:rPr>
        <w:t>πληροφορίες  εδώ</w:t>
      </w:r>
      <w:r>
        <w:rPr>
          <w:rFonts w:ascii="Times New Roman" w:eastAsia="Times New Roman" w:hAnsi="Times New Roman" w:cs="Times New Roman"/>
          <w:kern w:val="36"/>
          <w:lang w:eastAsia="el-GR"/>
          <w14:ligatures w14:val="none"/>
        </w:rPr>
        <w:t xml:space="preserve">: </w:t>
      </w:r>
      <w:hyperlink r:id="rId84" w:history="1">
        <w:r w:rsidRPr="00987DB1">
          <w:rPr>
            <w:rStyle w:val="-"/>
            <w:rFonts w:ascii="Times New Roman" w:eastAsia="Times New Roman" w:hAnsi="Times New Roman" w:cs="Times New Roman"/>
            <w:kern w:val="36"/>
            <w:lang w:eastAsia="el-GR"/>
            <w14:ligatures w14:val="none"/>
          </w:rPr>
          <w:t>https://el.wikipedia.org/wiki/%CE%9A%CE%AC%CE%B8%CF%81%CE%B9%CE%BD_%CE%A4%CE%B6%CF%8C%CE%BD%CF%83%CE%BF%CE%BD</w:t>
        </w:r>
      </w:hyperlink>
    </w:p>
    <w:p w14:paraId="7EF7FA77" w14:textId="150B3270" w:rsidR="006F43C1" w:rsidRDefault="006F43C1" w:rsidP="006F43C1">
      <w:pPr>
        <w:spacing w:before="100" w:beforeAutospacing="1" w:after="100" w:afterAutospacing="1" w:line="240" w:lineRule="auto"/>
        <w:jc w:val="center"/>
        <w:outlineLvl w:val="0"/>
        <w:rPr>
          <w:rFonts w:ascii="Times New Roman" w:eastAsia="Times New Roman" w:hAnsi="Times New Roman" w:cs="Times New Roman"/>
          <w:kern w:val="36"/>
          <w:lang w:eastAsia="el-GR"/>
          <w14:ligatures w14:val="none"/>
        </w:rPr>
      </w:pPr>
      <w:r>
        <w:rPr>
          <w:rFonts w:ascii="Times New Roman" w:eastAsia="Times New Roman" w:hAnsi="Times New Roman" w:cs="Times New Roman"/>
          <w:kern w:val="36"/>
          <w:lang w:eastAsia="el-GR"/>
          <w14:ligatures w14:val="none"/>
        </w:rPr>
        <w:t>Και εδώ:</w:t>
      </w:r>
      <w:r w:rsidRPr="006F43C1">
        <w:t xml:space="preserve"> </w:t>
      </w:r>
      <w:hyperlink r:id="rId85" w:history="1">
        <w:r w:rsidRPr="00987DB1">
          <w:rPr>
            <w:rStyle w:val="-"/>
            <w:rFonts w:ascii="Times New Roman" w:eastAsia="Times New Roman" w:hAnsi="Times New Roman" w:cs="Times New Roman"/>
            <w:kern w:val="36"/>
            <w:lang w:eastAsia="el-GR"/>
            <w14:ligatures w14:val="none"/>
          </w:rPr>
          <w:t>https://www.ma8imatikos.gr/katherine-johnson-%CE%B7-%CF%83%CF%80%CE%BF%CF%85%CE%B4%CE%B1%CE%AF%CE%B1-%CE%B1%CF%86%CF%81%CE%BF%CE%B1%CE%BC%CE%B5%CF%81%CE%B9%CE%BA%CE%B1%CE%BD%CE%AF%CE%B4%CE%B1-%CE%BC%CE%B1%CE%B8%CE%B7%CE%BC/</w:t>
        </w:r>
      </w:hyperlink>
    </w:p>
    <w:p w14:paraId="6597412F" w14:textId="77777777" w:rsidR="006F43C1" w:rsidRPr="00377D12" w:rsidRDefault="006F43C1" w:rsidP="006F43C1">
      <w:pPr>
        <w:spacing w:before="100" w:beforeAutospacing="1" w:after="100" w:afterAutospacing="1" w:line="240" w:lineRule="auto"/>
        <w:jc w:val="center"/>
        <w:outlineLvl w:val="0"/>
        <w:rPr>
          <w:vertAlign w:val="superscript"/>
        </w:rPr>
      </w:pPr>
    </w:p>
    <w:p w14:paraId="53D1831C" w14:textId="77777777" w:rsidR="00AB28D6" w:rsidRDefault="00AB28D6" w:rsidP="00AB28D6">
      <w:pPr>
        <w:pStyle w:val="Web"/>
        <w:jc w:val="center"/>
      </w:pPr>
    </w:p>
    <w:p w14:paraId="3C5D1FF8" w14:textId="77777777" w:rsidR="003B15E3" w:rsidRPr="003B15E3" w:rsidRDefault="003B15E3"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76DB0B7C" w14:textId="77777777" w:rsidR="00D87229" w:rsidRDefault="00D87229" w:rsidP="00D8722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D87229">
        <w:rPr>
          <w:rFonts w:ascii="Times New Roman" w:eastAsia="Times New Roman" w:hAnsi="Times New Roman" w:cs="Times New Roman"/>
          <w:b/>
          <w:bCs/>
          <w:kern w:val="36"/>
          <w:lang w:eastAsia="el-GR"/>
          <w14:ligatures w14:val="none"/>
        </w:rPr>
        <w:t>Καρολάιν</w:t>
      </w:r>
      <w:proofErr w:type="spellEnd"/>
      <w:r w:rsidRPr="00D87229">
        <w:rPr>
          <w:rFonts w:ascii="Times New Roman" w:eastAsia="Times New Roman" w:hAnsi="Times New Roman" w:cs="Times New Roman"/>
          <w:b/>
          <w:bCs/>
          <w:kern w:val="36"/>
          <w:lang w:eastAsia="el-GR"/>
          <w14:ligatures w14:val="none"/>
        </w:rPr>
        <w:t xml:space="preserve"> Χέρσελ</w:t>
      </w:r>
    </w:p>
    <w:p w14:paraId="6624FA67" w14:textId="0490D594" w:rsidR="00D87229" w:rsidRDefault="00D87229" w:rsidP="00D8722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435E48C3" wp14:editId="565B531A">
            <wp:extent cx="3419475" cy="4028764"/>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2584" cy="4044208"/>
                    </a:xfrm>
                    <a:prstGeom prst="rect">
                      <a:avLst/>
                    </a:prstGeom>
                    <a:noFill/>
                    <a:ln>
                      <a:noFill/>
                    </a:ln>
                  </pic:spPr>
                </pic:pic>
              </a:graphicData>
            </a:graphic>
          </wp:inline>
        </w:drawing>
      </w:r>
    </w:p>
    <w:p w14:paraId="038A9F5B" w14:textId="63A99EA1" w:rsidR="00D87229" w:rsidRDefault="00D87229" w:rsidP="00156DA9">
      <w:pPr>
        <w:spacing w:before="100" w:beforeAutospacing="1" w:after="100" w:afterAutospacing="1" w:line="240" w:lineRule="auto"/>
        <w:outlineLvl w:val="0"/>
        <w:rPr>
          <w:rStyle w:val="w-content"/>
        </w:rPr>
      </w:pPr>
      <w:r>
        <w:rPr>
          <w:rStyle w:val="w-content"/>
        </w:rPr>
        <w:t xml:space="preserve">Η </w:t>
      </w:r>
      <w:proofErr w:type="spellStart"/>
      <w:r>
        <w:rPr>
          <w:rStyle w:val="w-content"/>
          <w:b/>
          <w:bCs/>
        </w:rPr>
        <w:t>Κάρολαϊν</w:t>
      </w:r>
      <w:proofErr w:type="spellEnd"/>
      <w:r>
        <w:rPr>
          <w:rStyle w:val="w-content"/>
          <w:b/>
          <w:bCs/>
        </w:rPr>
        <w:t xml:space="preserve"> </w:t>
      </w:r>
      <w:proofErr w:type="spellStart"/>
      <w:r>
        <w:rPr>
          <w:rStyle w:val="w-content"/>
          <w:b/>
          <w:bCs/>
        </w:rPr>
        <w:t>Λουκρίσια</w:t>
      </w:r>
      <w:proofErr w:type="spellEnd"/>
      <w:r>
        <w:rPr>
          <w:rStyle w:val="w-content"/>
          <w:b/>
          <w:bCs/>
        </w:rPr>
        <w:t xml:space="preserve"> Χέρσελ</w:t>
      </w:r>
      <w:r>
        <w:rPr>
          <w:rStyle w:val="w-content"/>
        </w:rPr>
        <w:t xml:space="preserve"> (</w:t>
      </w:r>
      <w:hyperlink r:id="rId87" w:tooltip="Αγγλική γλώσσα" w:history="1">
        <w:r>
          <w:rPr>
            <w:rStyle w:val="-"/>
          </w:rPr>
          <w:t>αγγλικά</w:t>
        </w:r>
      </w:hyperlink>
      <w:r>
        <w:rPr>
          <w:rStyle w:val="w-content"/>
        </w:rPr>
        <w:t xml:space="preserve">: </w:t>
      </w:r>
      <w:proofErr w:type="spellStart"/>
      <w:r>
        <w:rPr>
          <w:rStyle w:val="w-content"/>
          <w:i/>
          <w:iCs/>
        </w:rPr>
        <w:t>Caroline</w:t>
      </w:r>
      <w:proofErr w:type="spellEnd"/>
      <w:r>
        <w:rPr>
          <w:rStyle w:val="w-content"/>
          <w:i/>
          <w:iCs/>
        </w:rPr>
        <w:t xml:space="preserve"> </w:t>
      </w:r>
      <w:proofErr w:type="spellStart"/>
      <w:r>
        <w:rPr>
          <w:rStyle w:val="w-content"/>
          <w:i/>
          <w:iCs/>
        </w:rPr>
        <w:t>Lucretia</w:t>
      </w:r>
      <w:proofErr w:type="spellEnd"/>
      <w:r>
        <w:rPr>
          <w:rStyle w:val="w-content"/>
          <w:i/>
          <w:iCs/>
        </w:rPr>
        <w:t xml:space="preserve"> </w:t>
      </w:r>
      <w:proofErr w:type="spellStart"/>
      <w:r>
        <w:rPr>
          <w:rStyle w:val="w-content"/>
          <w:i/>
          <w:iCs/>
        </w:rPr>
        <w:t>Herschel</w:t>
      </w:r>
      <w:proofErr w:type="spellEnd"/>
      <w:r>
        <w:rPr>
          <w:rStyle w:val="w-content"/>
        </w:rPr>
        <w:t xml:space="preserve">‎‎, γεννηθείσα </w:t>
      </w:r>
      <w:proofErr w:type="spellStart"/>
      <w:r>
        <w:rPr>
          <w:rStyle w:val="w-content"/>
          <w:i/>
          <w:iCs/>
        </w:rPr>
        <w:t>Καρολίνε</w:t>
      </w:r>
      <w:proofErr w:type="spellEnd"/>
      <w:r>
        <w:rPr>
          <w:rStyle w:val="w-content"/>
          <w:i/>
          <w:iCs/>
        </w:rPr>
        <w:t xml:space="preserve"> </w:t>
      </w:r>
      <w:proofErr w:type="spellStart"/>
      <w:r>
        <w:rPr>
          <w:rStyle w:val="w-content"/>
          <w:i/>
          <w:iCs/>
        </w:rPr>
        <w:t>Λουκρέτια</w:t>
      </w:r>
      <w:proofErr w:type="spellEnd"/>
      <w:r>
        <w:rPr>
          <w:rStyle w:val="w-content"/>
          <w:i/>
          <w:iCs/>
        </w:rPr>
        <w:t xml:space="preserve"> Χέρσελ</w:t>
      </w:r>
      <w:r>
        <w:rPr>
          <w:rStyle w:val="w-content"/>
        </w:rPr>
        <w:t xml:space="preserve">, </w:t>
      </w:r>
      <w:hyperlink r:id="rId88" w:tooltip="16 Μαρτίου" w:history="1">
        <w:r>
          <w:rPr>
            <w:rStyle w:val="-"/>
          </w:rPr>
          <w:t>16 Μαρτίου</w:t>
        </w:r>
      </w:hyperlink>
      <w:r>
        <w:rPr>
          <w:rStyle w:val="w-content"/>
        </w:rPr>
        <w:t xml:space="preserve"> </w:t>
      </w:r>
      <w:hyperlink r:id="rId89" w:tooltip="1750" w:history="1">
        <w:r>
          <w:rPr>
            <w:rStyle w:val="-"/>
          </w:rPr>
          <w:t>1750</w:t>
        </w:r>
      </w:hyperlink>
      <w:r>
        <w:rPr>
          <w:rStyle w:val="w-content"/>
        </w:rPr>
        <w:t xml:space="preserve"> - </w:t>
      </w:r>
      <w:hyperlink r:id="rId90" w:tooltip="9 Ιανουαρίου" w:history="1">
        <w:r>
          <w:rPr>
            <w:rStyle w:val="-"/>
          </w:rPr>
          <w:t>9 Ιανουαρίου</w:t>
        </w:r>
      </w:hyperlink>
      <w:r>
        <w:rPr>
          <w:rStyle w:val="w-content"/>
        </w:rPr>
        <w:t xml:space="preserve"> </w:t>
      </w:r>
      <w:hyperlink r:id="rId91" w:tooltip="1848" w:history="1">
        <w:r>
          <w:rPr>
            <w:rStyle w:val="-"/>
          </w:rPr>
          <w:t>1848</w:t>
        </w:r>
      </w:hyperlink>
      <w:r>
        <w:rPr>
          <w:rStyle w:val="w-content"/>
        </w:rPr>
        <w:t xml:space="preserve">) ήταν </w:t>
      </w:r>
      <w:hyperlink r:id="rId92" w:tooltip="Γερμανοί" w:history="1">
        <w:r>
          <w:rPr>
            <w:rStyle w:val="-"/>
          </w:rPr>
          <w:t>Γερμανίδα</w:t>
        </w:r>
      </w:hyperlink>
      <w:r>
        <w:rPr>
          <w:rStyle w:val="w-content"/>
        </w:rPr>
        <w:t xml:space="preserve"> </w:t>
      </w:r>
      <w:hyperlink r:id="rId93" w:tooltip="Αστρονόμος" w:history="1">
        <w:r>
          <w:rPr>
            <w:rStyle w:val="-"/>
          </w:rPr>
          <w:t>αστρονόμος</w:t>
        </w:r>
      </w:hyperlink>
      <w:r>
        <w:rPr>
          <w:rStyle w:val="w-content"/>
        </w:rPr>
        <w:t xml:space="preserve">, της οποίας οι σημαντικότερες συνεισφορές στην </w:t>
      </w:r>
      <w:hyperlink r:id="rId94" w:tooltip="Αστρονομία" w:history="1">
        <w:r>
          <w:rPr>
            <w:rStyle w:val="-"/>
          </w:rPr>
          <w:t>αστρονομία</w:t>
        </w:r>
      </w:hyperlink>
      <w:r>
        <w:rPr>
          <w:rStyle w:val="w-content"/>
        </w:rPr>
        <w:t xml:space="preserve"> ήταν οι ανακαλύψεις πολλών </w:t>
      </w:r>
      <w:hyperlink r:id="rId95" w:tooltip="Κομήτης" w:history="1">
        <w:r>
          <w:rPr>
            <w:rStyle w:val="-"/>
          </w:rPr>
          <w:t>κομητών</w:t>
        </w:r>
      </w:hyperlink>
      <w:r>
        <w:rPr>
          <w:rStyle w:val="w-content"/>
        </w:rPr>
        <w:t>, συμπεριλαμβανομένου του περιοδικού κομήτη 35P/Χέρσελ–</w:t>
      </w:r>
      <w:proofErr w:type="spellStart"/>
      <w:r>
        <w:rPr>
          <w:rStyle w:val="w-content"/>
        </w:rPr>
        <w:t>Ριγκολλέ</w:t>
      </w:r>
      <w:proofErr w:type="spellEnd"/>
      <w:r>
        <w:rPr>
          <w:rStyle w:val="w-content"/>
        </w:rPr>
        <w:t xml:space="preserve">, που φέρει το όνομά της. Ήταν η νεότερη αδερφή του αστρονόμου </w:t>
      </w:r>
      <w:hyperlink r:id="rId96" w:tooltip="Ουίλιαμ Χέρσελ" w:history="1">
        <w:proofErr w:type="spellStart"/>
        <w:r>
          <w:rPr>
            <w:rStyle w:val="-"/>
          </w:rPr>
          <w:t>Ουίλλιαμ</w:t>
        </w:r>
        <w:proofErr w:type="spellEnd"/>
        <w:r>
          <w:rPr>
            <w:rStyle w:val="-"/>
          </w:rPr>
          <w:t xml:space="preserve"> Χέρσελ</w:t>
        </w:r>
      </w:hyperlink>
      <w:r>
        <w:rPr>
          <w:rStyle w:val="w-content"/>
        </w:rPr>
        <w:t xml:space="preserve">, τον οποίο ακολούθησε στη </w:t>
      </w:r>
      <w:hyperlink r:id="rId97" w:tooltip="Ηνωμένο Βασίλειο της Μεγάλης Βρετανίας και της Ιρλανδίας" w:history="1">
        <w:r>
          <w:rPr>
            <w:rStyle w:val="-"/>
          </w:rPr>
          <w:t>Βρετανία</w:t>
        </w:r>
      </w:hyperlink>
      <w:r>
        <w:rPr>
          <w:rStyle w:val="w-content"/>
        </w:rPr>
        <w:t xml:space="preserve"> και με </w:t>
      </w:r>
      <w:proofErr w:type="spellStart"/>
      <w:r>
        <w:rPr>
          <w:rStyle w:val="w-content"/>
        </w:rPr>
        <w:t>τoν</w:t>
      </w:r>
      <w:proofErr w:type="spellEnd"/>
      <w:r>
        <w:rPr>
          <w:rStyle w:val="w-content"/>
        </w:rPr>
        <w:t xml:space="preserve"> </w:t>
      </w:r>
      <w:proofErr w:type="spellStart"/>
      <w:r>
        <w:rPr>
          <w:rStyle w:val="w-content"/>
        </w:rPr>
        <w:t>οποίo</w:t>
      </w:r>
      <w:proofErr w:type="spellEnd"/>
      <w:r>
        <w:rPr>
          <w:rStyle w:val="w-content"/>
        </w:rPr>
        <w:t xml:space="preserve"> εργάστηκε καθ' όλη τη διάρκεια της καριέρας της. Έμεινε γνωστή με την αγγλική απόδοση του ονόματός της.</w:t>
      </w:r>
    </w:p>
    <w:p w14:paraId="57D70AD5" w14:textId="41F20040" w:rsidR="00D87229" w:rsidRDefault="00D87229" w:rsidP="00156DA9">
      <w:pPr>
        <w:spacing w:before="100" w:beforeAutospacing="1" w:after="100" w:afterAutospacing="1" w:line="240" w:lineRule="auto"/>
        <w:outlineLvl w:val="0"/>
        <w:rPr>
          <w:rStyle w:val="w-content"/>
        </w:rPr>
      </w:pPr>
      <w:r>
        <w:rPr>
          <w:rStyle w:val="w-content"/>
        </w:rPr>
        <w:t xml:space="preserve">Ήταν η πρώτη γυναίκα που έλαβε μισθό ως επιστήμονας και η πρώτη γυναίκα που κατείχε κυβερνητική θέση στην </w:t>
      </w:r>
      <w:hyperlink r:id="rId98" w:tooltip="Ηνωμένο Βασίλειο της Μεγάλης Βρετανίας και της Ιρλανδίας" w:history="1">
        <w:r>
          <w:rPr>
            <w:rStyle w:val="-"/>
          </w:rPr>
          <w:t>Αγγλία</w:t>
        </w:r>
      </w:hyperlink>
      <w:r>
        <w:rPr>
          <w:rStyle w:val="w-content"/>
        </w:rPr>
        <w:t xml:space="preserve">. Ήταν η πρώτη γυναίκα που δημοσίευσε επιστημονικά ευρήματα στις </w:t>
      </w:r>
      <w:r>
        <w:rPr>
          <w:rStyle w:val="w-content"/>
          <w:i/>
          <w:iCs/>
        </w:rPr>
        <w:t>Φιλοσοφικές Συναλλαγές</w:t>
      </w:r>
      <w:r>
        <w:rPr>
          <w:rStyle w:val="w-content"/>
        </w:rPr>
        <w:t xml:space="preserve"> της </w:t>
      </w:r>
      <w:hyperlink r:id="rId99" w:tooltip="Βασιλική Εταιρεία" w:history="1">
        <w:r>
          <w:rPr>
            <w:rStyle w:val="-"/>
          </w:rPr>
          <w:t>Βασιλικής Εταιρείας</w:t>
        </w:r>
      </w:hyperlink>
      <w:r>
        <w:rPr>
          <w:rStyle w:val="w-content"/>
        </w:rPr>
        <w:t xml:space="preserve">, η οποία έλαβε το Χρυσό Μετάλλιο της </w:t>
      </w:r>
      <w:hyperlink r:id="rId100" w:tooltip="Βασιλική Αστρονομική Εταιρεία" w:history="1">
        <w:r>
          <w:rPr>
            <w:rStyle w:val="-"/>
          </w:rPr>
          <w:t>Βασιλικής Αστρονομικής Εταιρείας</w:t>
        </w:r>
      </w:hyperlink>
      <w:r>
        <w:rPr>
          <w:rStyle w:val="w-content"/>
        </w:rPr>
        <w:t xml:space="preserve"> (1828) και ανακηρύχθηκε Επίτιμο Μέλος της Βασιλικής Αστρονομικής Εταιρείας (1835, με τη </w:t>
      </w:r>
      <w:hyperlink r:id="rId101" w:tooltip="Μαίρη Σόμερβιλ" w:history="1">
        <w:r>
          <w:rPr>
            <w:rStyle w:val="-"/>
          </w:rPr>
          <w:t xml:space="preserve">Μαίρυ </w:t>
        </w:r>
        <w:proofErr w:type="spellStart"/>
        <w:r>
          <w:rPr>
            <w:rStyle w:val="-"/>
          </w:rPr>
          <w:t>Σόμμερβιλ</w:t>
        </w:r>
        <w:proofErr w:type="spellEnd"/>
      </w:hyperlink>
      <w:r>
        <w:rPr>
          <w:rStyle w:val="w-content"/>
        </w:rPr>
        <w:t xml:space="preserve">). Ορίστηκε επίσης επίτιμο μέλος της Βασιλικής Ιρλανδικής Ακαδημίας (1838). Ο </w:t>
      </w:r>
      <w:hyperlink r:id="rId102" w:tooltip="Φρειδερίκος Γουλιέλμος Δ΄ της Πρωσίας" w:history="1">
        <w:r>
          <w:rPr>
            <w:rStyle w:val="-"/>
          </w:rPr>
          <w:t>Βασιλιάς της Πρωσίας</w:t>
        </w:r>
      </w:hyperlink>
      <w:r>
        <w:rPr>
          <w:rStyle w:val="w-content"/>
        </w:rPr>
        <w:t xml:space="preserve"> της έδωσε το Χρυσό Μετάλλιο της Επιστήμης με την ευκαιρία των 96ων γενεθλίων της (1846).</w:t>
      </w:r>
    </w:p>
    <w:p w14:paraId="145FA63C" w14:textId="4F245231" w:rsidR="00D87229" w:rsidRDefault="00D87229" w:rsidP="00D87229">
      <w:pPr>
        <w:spacing w:before="100" w:beforeAutospacing="1" w:after="100" w:afterAutospacing="1" w:line="240" w:lineRule="auto"/>
        <w:jc w:val="center"/>
        <w:outlineLvl w:val="0"/>
        <w:rPr>
          <w:rStyle w:val="w-content"/>
        </w:rPr>
      </w:pPr>
      <w:r>
        <w:rPr>
          <w:rStyle w:val="w-content"/>
        </w:rPr>
        <w:t>Πηγή:</w:t>
      </w:r>
      <w:r w:rsidRPr="00D87229">
        <w:t xml:space="preserve"> </w:t>
      </w:r>
      <w:hyperlink r:id="rId103" w:history="1">
        <w:r w:rsidRPr="00987DB1">
          <w:rPr>
            <w:rStyle w:val="-"/>
          </w:rPr>
          <w:t>https://www.wikiwand.com/el/articles/%CE%9A%CE%B1%CF%81%CE%BF%CE%BB%CE%AC%CE%B9%CE%BD_%CE%A7%CE%AD%CF%81%CF%83%CE%B5%CE%BB</w:t>
        </w:r>
      </w:hyperlink>
    </w:p>
    <w:p w14:paraId="0843E508" w14:textId="77777777" w:rsidR="00D87229" w:rsidRDefault="00D87229" w:rsidP="00D8722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D87229">
        <w:rPr>
          <w:rFonts w:ascii="Times New Roman" w:eastAsia="Times New Roman" w:hAnsi="Times New Roman" w:cs="Times New Roman"/>
          <w:b/>
          <w:bCs/>
          <w:kern w:val="36"/>
          <w:lang w:eastAsia="el-GR"/>
          <w14:ligatures w14:val="none"/>
        </w:rPr>
        <w:lastRenderedPageBreak/>
        <w:t>Φλόρενς</w:t>
      </w:r>
      <w:proofErr w:type="spellEnd"/>
      <w:r w:rsidRPr="00D87229">
        <w:rPr>
          <w:rFonts w:ascii="Times New Roman" w:eastAsia="Times New Roman" w:hAnsi="Times New Roman" w:cs="Times New Roman"/>
          <w:b/>
          <w:bCs/>
          <w:kern w:val="36"/>
          <w:lang w:eastAsia="el-GR"/>
          <w14:ligatures w14:val="none"/>
        </w:rPr>
        <w:t xml:space="preserve"> </w:t>
      </w:r>
      <w:proofErr w:type="spellStart"/>
      <w:r w:rsidRPr="00D87229">
        <w:rPr>
          <w:rFonts w:ascii="Times New Roman" w:eastAsia="Times New Roman" w:hAnsi="Times New Roman" w:cs="Times New Roman"/>
          <w:b/>
          <w:bCs/>
          <w:kern w:val="36"/>
          <w:lang w:eastAsia="el-GR"/>
          <w14:ligatures w14:val="none"/>
        </w:rPr>
        <w:t>Νάιτινγκεϊλ</w:t>
      </w:r>
      <w:proofErr w:type="spellEnd"/>
    </w:p>
    <w:p w14:paraId="7A20B090" w14:textId="0141B1EA" w:rsidR="00D87229" w:rsidRDefault="00D87229" w:rsidP="00D8722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50530CB0" wp14:editId="10385DAB">
            <wp:extent cx="3239049" cy="4495800"/>
            <wp:effectExtent l="0" t="0" r="0" b="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47562" cy="4507617"/>
                    </a:xfrm>
                    <a:prstGeom prst="rect">
                      <a:avLst/>
                    </a:prstGeom>
                    <a:noFill/>
                    <a:ln>
                      <a:noFill/>
                    </a:ln>
                  </pic:spPr>
                </pic:pic>
              </a:graphicData>
            </a:graphic>
          </wp:inline>
        </w:drawing>
      </w:r>
    </w:p>
    <w:p w14:paraId="674E4898" w14:textId="5B060A75" w:rsidR="00D87229" w:rsidRDefault="00D87229" w:rsidP="00156DA9">
      <w:pPr>
        <w:spacing w:before="100" w:beforeAutospacing="1" w:after="100" w:afterAutospacing="1" w:line="240" w:lineRule="auto"/>
        <w:outlineLvl w:val="0"/>
      </w:pPr>
      <w:r>
        <w:t xml:space="preserve">Η </w:t>
      </w:r>
      <w:proofErr w:type="spellStart"/>
      <w:r>
        <w:rPr>
          <w:b/>
          <w:bCs/>
        </w:rPr>
        <w:t>Φλόρενς</w:t>
      </w:r>
      <w:proofErr w:type="spellEnd"/>
      <w:r>
        <w:rPr>
          <w:b/>
          <w:bCs/>
        </w:rPr>
        <w:t xml:space="preserve"> </w:t>
      </w:r>
      <w:proofErr w:type="spellStart"/>
      <w:r>
        <w:rPr>
          <w:b/>
          <w:bCs/>
        </w:rPr>
        <w:t>Νάιτινγκεϊλ</w:t>
      </w:r>
      <w:proofErr w:type="spellEnd"/>
      <w:r>
        <w:t xml:space="preserve"> (</w:t>
      </w:r>
      <w:hyperlink r:id="rId105" w:tooltip="Αγγλική γλώσσα" w:history="1">
        <w:r>
          <w:rPr>
            <w:rStyle w:val="-"/>
          </w:rPr>
          <w:t>αγγλ.</w:t>
        </w:r>
      </w:hyperlink>
      <w:r>
        <w:t xml:space="preserve">: </w:t>
      </w:r>
      <w:proofErr w:type="spellStart"/>
      <w:r>
        <w:rPr>
          <w:i/>
          <w:iCs/>
        </w:rPr>
        <w:t>Florence</w:t>
      </w:r>
      <w:proofErr w:type="spellEnd"/>
      <w:r>
        <w:rPr>
          <w:i/>
          <w:iCs/>
        </w:rPr>
        <w:t xml:space="preserve"> </w:t>
      </w:r>
      <w:proofErr w:type="spellStart"/>
      <w:r>
        <w:rPr>
          <w:i/>
          <w:iCs/>
        </w:rPr>
        <w:t>Nightingale</w:t>
      </w:r>
      <w:proofErr w:type="spellEnd"/>
      <w:r>
        <w:t>) (</w:t>
      </w:r>
      <w:hyperlink r:id="rId106" w:tooltip="12 Μαΐου" w:history="1">
        <w:r>
          <w:rPr>
            <w:rStyle w:val="-"/>
          </w:rPr>
          <w:t>12 Μαΐου</w:t>
        </w:r>
      </w:hyperlink>
      <w:r>
        <w:t xml:space="preserve"> </w:t>
      </w:r>
      <w:hyperlink r:id="rId107" w:tooltip="1820" w:history="1">
        <w:r>
          <w:rPr>
            <w:rStyle w:val="-"/>
          </w:rPr>
          <w:t>1820</w:t>
        </w:r>
      </w:hyperlink>
      <w:r>
        <w:t xml:space="preserve"> – </w:t>
      </w:r>
      <w:hyperlink r:id="rId108" w:tooltip="13 Αυγούστου" w:history="1">
        <w:r>
          <w:rPr>
            <w:rStyle w:val="-"/>
          </w:rPr>
          <w:t>13 Αυγούστου</w:t>
        </w:r>
      </w:hyperlink>
      <w:r>
        <w:t xml:space="preserve"> </w:t>
      </w:r>
      <w:hyperlink r:id="rId109" w:tooltip="1910" w:history="1">
        <w:r>
          <w:rPr>
            <w:rStyle w:val="-"/>
          </w:rPr>
          <w:t>1910</w:t>
        </w:r>
      </w:hyperlink>
      <w:r>
        <w:t xml:space="preserve">) έμεινε στην ιστορία με το προσωνύμιο "Η Κυρία με το Φανάρι" αν και στην εποχή της ήταν </w:t>
      </w:r>
      <w:proofErr w:type="spellStart"/>
      <w:r>
        <w:t>γνωστη</w:t>
      </w:r>
      <w:proofErr w:type="spellEnd"/>
      <w:r>
        <w:t xml:space="preserve"> ως «Η Κυρία με το Σφυρί». Ήταν </w:t>
      </w:r>
      <w:hyperlink r:id="rId110" w:tooltip="Μεγάλη Βρετανία" w:history="1">
        <w:r>
          <w:rPr>
            <w:rStyle w:val="-"/>
          </w:rPr>
          <w:t>Βρετανίδα</w:t>
        </w:r>
      </w:hyperlink>
      <w:r>
        <w:t xml:space="preserve"> πρωτοπόρος της σύγχρονης </w:t>
      </w:r>
      <w:hyperlink r:id="rId111" w:tooltip="Νοσηλευτική" w:history="1">
        <w:r>
          <w:rPr>
            <w:rStyle w:val="-"/>
          </w:rPr>
          <w:t>νοσηλευτικής</w:t>
        </w:r>
      </w:hyperlink>
      <w:r>
        <w:t xml:space="preserve">, με σημαντικό έργο κοινωνικής αναμόρφωσης, αλλά και αξιοσημείωτη παρουσία στον τομέα της </w:t>
      </w:r>
      <w:hyperlink r:id="rId112" w:tooltip="Στατιστική" w:history="1">
        <w:r>
          <w:rPr>
            <w:rStyle w:val="-"/>
          </w:rPr>
          <w:t>στατιστικής</w:t>
        </w:r>
      </w:hyperlink>
      <w:r>
        <w:t>.</w:t>
      </w:r>
    </w:p>
    <w:p w14:paraId="719A09E2" w14:textId="533E8913" w:rsidR="003B15E3" w:rsidRDefault="0045041F" w:rsidP="00156DA9">
      <w:pPr>
        <w:spacing w:before="100" w:beforeAutospacing="1" w:after="100" w:afterAutospacing="1" w:line="240" w:lineRule="auto"/>
        <w:outlineLvl w:val="0"/>
      </w:pPr>
      <w:r>
        <w:t xml:space="preserve">Γνωστή ως η ιδρύτρια της σύγχρονης νοσηλευτικής, η </w:t>
      </w:r>
      <w:proofErr w:type="spellStart"/>
      <w:r>
        <w:t>Florence</w:t>
      </w:r>
      <w:proofErr w:type="spellEnd"/>
      <w:r>
        <w:t xml:space="preserve"> </w:t>
      </w:r>
      <w:proofErr w:type="spellStart"/>
      <w:r>
        <w:t>Nightingale</w:t>
      </w:r>
      <w:proofErr w:type="spellEnd"/>
      <w:r>
        <w:t xml:space="preserve"> έφερε επανάσταση στις πρακτικές υγειονομικής περίθαλψης κατά τη διάρκεια του πολέμου της Κριμαίας. Η έμφαση που έδωσε στην υγιεινή και τη στατιστική ανάλυση μείωσε σημαντικά τα ποσοστά θνησιμότητας μεταξύ των τραυματισμένων στρατιωτών. Το έργο της </w:t>
      </w:r>
      <w:proofErr w:type="spellStart"/>
      <w:r>
        <w:t>Nightingale</w:t>
      </w:r>
      <w:proofErr w:type="spellEnd"/>
      <w:r>
        <w:t xml:space="preserve"> έθεσε τις βάσεις για την επαγγελματική νοσηλευτική εκπαίδευση και καθιέρωσε τη νοσηλευτική ως σεβαστό επάγγελμα.</w:t>
      </w:r>
    </w:p>
    <w:p w14:paraId="1FBC2F51" w14:textId="6034D508" w:rsidR="0045041F" w:rsidRDefault="0045041F" w:rsidP="003B15E3">
      <w:pPr>
        <w:spacing w:before="100" w:beforeAutospacing="1" w:after="100" w:afterAutospacing="1" w:line="240" w:lineRule="auto"/>
        <w:jc w:val="center"/>
        <w:outlineLvl w:val="0"/>
      </w:pPr>
      <w:r>
        <w:t>Πηγές:</w:t>
      </w:r>
      <w:r w:rsidRPr="0045041F">
        <w:t xml:space="preserve"> </w:t>
      </w:r>
      <w:hyperlink r:id="rId113" w:history="1">
        <w:r w:rsidRPr="00987DB1">
          <w:rPr>
            <w:rStyle w:val="-"/>
          </w:rPr>
          <w:t>https://mariatsolakidou.com/pioneering-women-in-science/</w:t>
        </w:r>
      </w:hyperlink>
    </w:p>
    <w:p w14:paraId="2CEF2563" w14:textId="30FFD64A" w:rsidR="0045041F" w:rsidRDefault="0045041F"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hyperlink r:id="rId114" w:history="1">
        <w:r w:rsidRPr="00987DB1">
          <w:rPr>
            <w:rStyle w:val="-"/>
            <w:rFonts w:ascii="Times New Roman" w:eastAsia="Times New Roman" w:hAnsi="Times New Roman" w:cs="Times New Roman"/>
            <w:b/>
            <w:bCs/>
            <w:kern w:val="36"/>
            <w:lang w:eastAsia="el-GR"/>
            <w14:ligatures w14:val="none"/>
          </w:rPr>
          <w:t>https://el.wikipedia.org/wiki/%CE%A6%CE%BB%CF%8C%CF%81%CE%B5%CE%BD%CF%82_%CE%9D%CE%AC%CE%B9%CF%84%CE%B9%CE%BD%CE%B3%CE%BA%CE%B5%CF%8A%CE%BB</w:t>
        </w:r>
      </w:hyperlink>
    </w:p>
    <w:p w14:paraId="467617B7" w14:textId="77777777" w:rsidR="0045041F" w:rsidRDefault="0045041F" w:rsidP="003B15E3">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502687CC" w14:textId="68CFC7CB" w:rsidR="0045041F" w:rsidRDefault="0045041F" w:rsidP="003B15E3">
      <w:pPr>
        <w:spacing w:before="100" w:beforeAutospacing="1" w:after="100" w:afterAutospacing="1" w:line="240" w:lineRule="auto"/>
        <w:jc w:val="center"/>
        <w:outlineLvl w:val="0"/>
        <w:rPr>
          <w:rFonts w:ascii="Times New Roman" w:eastAsia="Times New Roman" w:hAnsi="Times New Roman" w:cs="Times New Roman"/>
          <w:b/>
          <w:bCs/>
          <w:kern w:val="36"/>
          <w:u w:val="single"/>
          <w:lang w:eastAsia="el-GR"/>
          <w14:ligatures w14:val="none"/>
        </w:rPr>
      </w:pPr>
      <w:r w:rsidRPr="0045041F">
        <w:rPr>
          <w:rFonts w:ascii="Times New Roman" w:eastAsia="Times New Roman" w:hAnsi="Times New Roman" w:cs="Times New Roman"/>
          <w:b/>
          <w:bCs/>
          <w:kern w:val="36"/>
          <w:u w:val="single"/>
          <w:lang w:eastAsia="el-GR"/>
          <w14:ligatures w14:val="none"/>
        </w:rPr>
        <w:lastRenderedPageBreak/>
        <w:t>Τέχνες</w:t>
      </w:r>
    </w:p>
    <w:p w14:paraId="127D8144" w14:textId="57998208" w:rsidR="0045041F" w:rsidRDefault="0045041F" w:rsidP="003B15E3">
      <w:pPr>
        <w:spacing w:before="100" w:beforeAutospacing="1" w:after="100" w:afterAutospacing="1" w:line="240" w:lineRule="auto"/>
        <w:jc w:val="center"/>
        <w:outlineLvl w:val="0"/>
        <w:rPr>
          <w:rFonts w:ascii="Times New Roman" w:eastAsia="Times New Roman" w:hAnsi="Times New Roman" w:cs="Times New Roman"/>
          <w:b/>
          <w:bCs/>
          <w:kern w:val="36"/>
          <w:u w:val="single"/>
          <w:lang w:eastAsia="el-GR"/>
          <w14:ligatures w14:val="none"/>
        </w:rPr>
      </w:pPr>
      <w:r>
        <w:rPr>
          <w:rFonts w:ascii="Times New Roman" w:eastAsia="Times New Roman" w:hAnsi="Times New Roman" w:cs="Times New Roman"/>
          <w:b/>
          <w:bCs/>
          <w:kern w:val="36"/>
          <w:u w:val="single"/>
          <w:lang w:eastAsia="el-GR"/>
          <w14:ligatures w14:val="none"/>
        </w:rPr>
        <w:t>Ζωγραφική-Γλυπτική-Χαρακτική</w:t>
      </w:r>
    </w:p>
    <w:p w14:paraId="76CC312F" w14:textId="77777777" w:rsidR="003B13CE" w:rsidRDefault="003B13CE" w:rsidP="003B13C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3B13CE">
        <w:rPr>
          <w:rFonts w:ascii="Times New Roman" w:eastAsia="Times New Roman" w:hAnsi="Times New Roman" w:cs="Times New Roman"/>
          <w:b/>
          <w:bCs/>
          <w:kern w:val="36"/>
          <w:lang w:eastAsia="el-GR"/>
          <w14:ligatures w14:val="none"/>
        </w:rPr>
        <w:t>Φρίντα</w:t>
      </w:r>
      <w:proofErr w:type="spellEnd"/>
      <w:r w:rsidRPr="003B13CE">
        <w:rPr>
          <w:rFonts w:ascii="Times New Roman" w:eastAsia="Times New Roman" w:hAnsi="Times New Roman" w:cs="Times New Roman"/>
          <w:b/>
          <w:bCs/>
          <w:kern w:val="36"/>
          <w:lang w:eastAsia="el-GR"/>
          <w14:ligatures w14:val="none"/>
        </w:rPr>
        <w:t xml:space="preserve"> Κάλο</w:t>
      </w:r>
    </w:p>
    <w:p w14:paraId="5A13B9EF" w14:textId="102AFE5A" w:rsidR="003B13CE" w:rsidRDefault="003B13CE" w:rsidP="003B13C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5C6C8C6C" wp14:editId="5902352C">
            <wp:extent cx="2642235" cy="3181253"/>
            <wp:effectExtent l="0" t="0" r="5715" b="635"/>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73172" cy="3218501"/>
                    </a:xfrm>
                    <a:prstGeom prst="rect">
                      <a:avLst/>
                    </a:prstGeom>
                    <a:noFill/>
                    <a:ln>
                      <a:noFill/>
                    </a:ln>
                  </pic:spPr>
                </pic:pic>
              </a:graphicData>
            </a:graphic>
          </wp:inline>
        </w:drawing>
      </w:r>
    </w:p>
    <w:p w14:paraId="389CE9FD" w14:textId="77777777" w:rsidR="003B13CE" w:rsidRDefault="003B13CE" w:rsidP="003B13CE">
      <w:pPr>
        <w:pStyle w:val="Web"/>
      </w:pPr>
      <w:proofErr w:type="spellStart"/>
      <w:r>
        <w:rPr>
          <w:rStyle w:val="aa"/>
          <w:rFonts w:eastAsiaTheme="majorEastAsia"/>
        </w:rPr>
        <w:t>Φρίντα</w:t>
      </w:r>
      <w:proofErr w:type="spellEnd"/>
      <w:r>
        <w:rPr>
          <w:rStyle w:val="aa"/>
          <w:rFonts w:eastAsiaTheme="majorEastAsia"/>
        </w:rPr>
        <w:t xml:space="preserve"> Κάλο</w:t>
      </w:r>
      <w:r>
        <w:t>, μία από τις πιο σημαντικές ζωγράφους του 20ού αιώνα και σίγουρα μία από τις διάσημες φυσιογνωμίες στον κόσμο.</w:t>
      </w:r>
    </w:p>
    <w:p w14:paraId="4A22F4E3" w14:textId="785124D5" w:rsidR="003B13CE" w:rsidRDefault="003B13CE" w:rsidP="003B13CE">
      <w:pPr>
        <w:pStyle w:val="Web"/>
      </w:pPr>
      <w:r>
        <w:t xml:space="preserve">Η </w:t>
      </w:r>
      <w:proofErr w:type="spellStart"/>
      <w:r>
        <w:rPr>
          <w:b/>
          <w:bCs/>
        </w:rPr>
        <w:t>Φρίντα</w:t>
      </w:r>
      <w:proofErr w:type="spellEnd"/>
      <w:r>
        <w:rPr>
          <w:b/>
          <w:bCs/>
        </w:rPr>
        <w:t xml:space="preserve"> Κάλο</w:t>
      </w:r>
      <w:r>
        <w:t xml:space="preserve"> (</w:t>
      </w:r>
      <w:proofErr w:type="spellStart"/>
      <w:r>
        <w:rPr>
          <w:i/>
          <w:iCs/>
        </w:rPr>
        <w:t>Magdalena</w:t>
      </w:r>
      <w:proofErr w:type="spellEnd"/>
      <w:r>
        <w:rPr>
          <w:i/>
          <w:iCs/>
        </w:rPr>
        <w:t xml:space="preserve"> </w:t>
      </w:r>
      <w:proofErr w:type="spellStart"/>
      <w:r>
        <w:rPr>
          <w:i/>
          <w:iCs/>
        </w:rPr>
        <w:t>Carmen</w:t>
      </w:r>
      <w:proofErr w:type="spellEnd"/>
      <w:r>
        <w:rPr>
          <w:i/>
          <w:iCs/>
        </w:rPr>
        <w:t xml:space="preserve"> </w:t>
      </w:r>
      <w:proofErr w:type="spellStart"/>
      <w:r>
        <w:rPr>
          <w:i/>
          <w:iCs/>
        </w:rPr>
        <w:t>Frida</w:t>
      </w:r>
      <w:proofErr w:type="spellEnd"/>
      <w:r>
        <w:rPr>
          <w:i/>
          <w:iCs/>
        </w:rPr>
        <w:t xml:space="preserve"> </w:t>
      </w:r>
      <w:proofErr w:type="spellStart"/>
      <w:r>
        <w:rPr>
          <w:i/>
          <w:iCs/>
        </w:rPr>
        <w:t>Kahlo</w:t>
      </w:r>
      <w:proofErr w:type="spellEnd"/>
      <w:r>
        <w:rPr>
          <w:i/>
          <w:iCs/>
        </w:rPr>
        <w:t xml:space="preserve"> </w:t>
      </w:r>
      <w:proofErr w:type="spellStart"/>
      <w:r>
        <w:rPr>
          <w:i/>
          <w:iCs/>
        </w:rPr>
        <w:t>Calderón</w:t>
      </w:r>
      <w:proofErr w:type="spellEnd"/>
      <w:r>
        <w:t xml:space="preserve">, </w:t>
      </w:r>
      <w:r>
        <w:rPr>
          <w:sz w:val="20"/>
          <w:szCs w:val="20"/>
        </w:rPr>
        <w:t xml:space="preserve">η ορθή προφορά είναι </w:t>
      </w:r>
      <w:proofErr w:type="spellStart"/>
      <w:r>
        <w:rPr>
          <w:sz w:val="20"/>
          <w:szCs w:val="20"/>
        </w:rPr>
        <w:t>Φρίδα</w:t>
      </w:r>
      <w:proofErr w:type="spellEnd"/>
      <w:r>
        <w:rPr>
          <w:sz w:val="20"/>
          <w:szCs w:val="20"/>
        </w:rPr>
        <w:t xml:space="preserve"> Κάλο: </w:t>
      </w:r>
      <w:hyperlink r:id="rId116" w:tooltip="Ισπανική γλώσσα" w:history="1">
        <w:r>
          <w:rPr>
            <w:rStyle w:val="-"/>
            <w:rFonts w:eastAsiaTheme="majorEastAsia"/>
            <w:sz w:val="20"/>
            <w:szCs w:val="20"/>
          </w:rPr>
          <w:t>ισπανική</w:t>
        </w:r>
      </w:hyperlink>
      <w:r>
        <w:rPr>
          <w:sz w:val="20"/>
          <w:szCs w:val="20"/>
        </w:rPr>
        <w:t xml:space="preserve"> προφορά </w:t>
      </w:r>
      <w:hyperlink r:id="rId117" w:tooltip="ΔΦΑ" w:history="1">
        <w:r>
          <w:rPr>
            <w:rStyle w:val="-"/>
            <w:rFonts w:eastAsiaTheme="majorEastAsia"/>
            <w:sz w:val="20"/>
            <w:szCs w:val="20"/>
          </w:rPr>
          <w:t>ΔΦΑ</w:t>
        </w:r>
      </w:hyperlink>
      <w:r>
        <w:rPr>
          <w:sz w:val="20"/>
          <w:szCs w:val="20"/>
        </w:rPr>
        <w:t>: [</w:t>
      </w:r>
      <w:proofErr w:type="spellStart"/>
      <w:r>
        <w:rPr>
          <w:sz w:val="20"/>
          <w:szCs w:val="20"/>
        </w:rPr>
        <w:t>fɾiða</w:t>
      </w:r>
      <w:proofErr w:type="spellEnd"/>
      <w:r>
        <w:rPr>
          <w:sz w:val="20"/>
          <w:szCs w:val="20"/>
        </w:rPr>
        <w:t xml:space="preserve"> '</w:t>
      </w:r>
      <w:proofErr w:type="spellStart"/>
      <w:r>
        <w:rPr>
          <w:sz w:val="20"/>
          <w:szCs w:val="20"/>
        </w:rPr>
        <w:t>kalo</w:t>
      </w:r>
      <w:proofErr w:type="spellEnd"/>
      <w:r>
        <w:rPr>
          <w:sz w:val="20"/>
          <w:szCs w:val="20"/>
        </w:rPr>
        <w:t>]</w:t>
      </w:r>
      <w:r>
        <w:t xml:space="preserve">, </w:t>
      </w:r>
      <w:hyperlink r:id="rId118" w:tooltip="6 Ιουλίου" w:history="1">
        <w:r>
          <w:rPr>
            <w:rStyle w:val="-"/>
            <w:rFonts w:eastAsiaTheme="majorEastAsia"/>
          </w:rPr>
          <w:t>6 Ιουλίου</w:t>
        </w:r>
      </w:hyperlink>
      <w:r>
        <w:t xml:space="preserve"> </w:t>
      </w:r>
      <w:hyperlink r:id="rId119" w:tooltip="1907" w:history="1">
        <w:r>
          <w:rPr>
            <w:rStyle w:val="-"/>
            <w:rFonts w:eastAsiaTheme="majorEastAsia"/>
          </w:rPr>
          <w:t>1907</w:t>
        </w:r>
      </w:hyperlink>
      <w:r>
        <w:t xml:space="preserve"> – </w:t>
      </w:r>
      <w:hyperlink r:id="rId120" w:tooltip="13 Ιουλίου" w:history="1">
        <w:r>
          <w:rPr>
            <w:rStyle w:val="-"/>
            <w:rFonts w:eastAsiaTheme="majorEastAsia"/>
          </w:rPr>
          <w:t>13 Ιουλίου</w:t>
        </w:r>
      </w:hyperlink>
      <w:r>
        <w:t xml:space="preserve"> </w:t>
      </w:r>
      <w:hyperlink r:id="rId121" w:tooltip="1954" w:history="1">
        <w:r>
          <w:rPr>
            <w:rStyle w:val="-"/>
            <w:rFonts w:eastAsiaTheme="majorEastAsia"/>
          </w:rPr>
          <w:t>1954</w:t>
        </w:r>
      </w:hyperlink>
      <w:r>
        <w:t xml:space="preserve">) ήταν </w:t>
      </w:r>
      <w:hyperlink r:id="rId122" w:tooltip="Μεξικό" w:history="1">
        <w:r>
          <w:rPr>
            <w:rStyle w:val="-"/>
            <w:rFonts w:eastAsiaTheme="majorEastAsia"/>
          </w:rPr>
          <w:t>Μεξικάνα</w:t>
        </w:r>
      </w:hyperlink>
      <w:r>
        <w:t xml:space="preserve"> ζωγράφος, αλλά φαίνεται να έχει δεχτεί και επίδραση </w:t>
      </w:r>
      <w:hyperlink r:id="rId123" w:tooltip="Ευρώπη" w:history="1">
        <w:r>
          <w:rPr>
            <w:rStyle w:val="-"/>
            <w:rFonts w:eastAsiaTheme="majorEastAsia"/>
          </w:rPr>
          <w:t>Ευρωπαϊκών</w:t>
        </w:r>
      </w:hyperlink>
      <w:r>
        <w:t xml:space="preserve"> ρευμάτων στα οποία συμπεριλαμβάνονται ο </w:t>
      </w:r>
      <w:hyperlink r:id="rId124" w:tooltip="Ρεαλισμός" w:history="1">
        <w:r>
          <w:rPr>
            <w:rStyle w:val="-"/>
            <w:rFonts w:eastAsiaTheme="majorEastAsia"/>
          </w:rPr>
          <w:t>Ρεαλισμός</w:t>
        </w:r>
      </w:hyperlink>
      <w:r>
        <w:t xml:space="preserve">, ο </w:t>
      </w:r>
      <w:hyperlink r:id="rId125" w:tooltip="Συμβολισμός" w:history="1">
        <w:r>
          <w:rPr>
            <w:rStyle w:val="-"/>
            <w:rFonts w:eastAsiaTheme="majorEastAsia"/>
          </w:rPr>
          <w:t>Συμβολισμός</w:t>
        </w:r>
      </w:hyperlink>
      <w:r>
        <w:t xml:space="preserve"> και ο </w:t>
      </w:r>
      <w:hyperlink r:id="rId126" w:tooltip="Υπερρεαλισμός" w:history="1">
        <w:r>
          <w:rPr>
            <w:rStyle w:val="-"/>
            <w:rFonts w:eastAsiaTheme="majorEastAsia"/>
          </w:rPr>
          <w:t>Υπερρεαλισμός</w:t>
        </w:r>
      </w:hyperlink>
      <w:r>
        <w:t>. Αρκετά έργα της είναι αυτοπροσωπογραφίες, μέσα από τις οποίες εκφράζεται ο προσωπικός πόνος και η σεξουαλικότητά της.</w:t>
      </w:r>
    </w:p>
    <w:p w14:paraId="76C9673F" w14:textId="77777777" w:rsidR="003B13CE" w:rsidRDefault="003B13CE" w:rsidP="003B13CE">
      <w:pPr>
        <w:pStyle w:val="Web"/>
      </w:pPr>
      <w:r>
        <w:t xml:space="preserve">Με την τέχνη της εξερεύνησε ζητήματα, όπως είναι η </w:t>
      </w:r>
      <w:r>
        <w:rPr>
          <w:rStyle w:val="aa"/>
          <w:rFonts w:eastAsiaTheme="majorEastAsia"/>
        </w:rPr>
        <w:t>ταυτότητα</w:t>
      </w:r>
      <w:r>
        <w:t xml:space="preserve">, το </w:t>
      </w:r>
      <w:r>
        <w:rPr>
          <w:rStyle w:val="aa"/>
          <w:rFonts w:eastAsiaTheme="majorEastAsia"/>
        </w:rPr>
        <w:t>φύλο</w:t>
      </w:r>
      <w:r>
        <w:t xml:space="preserve">, οι κοινωνικές </w:t>
      </w:r>
      <w:r>
        <w:rPr>
          <w:rStyle w:val="aa"/>
          <w:rFonts w:eastAsiaTheme="majorEastAsia"/>
        </w:rPr>
        <w:t>τάξεις</w:t>
      </w:r>
      <w:r>
        <w:t xml:space="preserve">, η φυλή, η </w:t>
      </w:r>
      <w:r>
        <w:rPr>
          <w:rStyle w:val="aa"/>
          <w:rFonts w:eastAsiaTheme="majorEastAsia"/>
        </w:rPr>
        <w:t>αποικιοκρατία</w:t>
      </w:r>
      <w:r>
        <w:t xml:space="preserve"> και πολλά άλλα ζητήματα που μάς απασχολούν μέχρι και σήμερα. Παράλληλα, με τη ζωή της αμφισβήτησε τα </w:t>
      </w:r>
      <w:r>
        <w:rPr>
          <w:rStyle w:val="aa"/>
          <w:rFonts w:eastAsiaTheme="majorEastAsia"/>
        </w:rPr>
        <w:t>στερεότυπα</w:t>
      </w:r>
      <w:r>
        <w:t xml:space="preserve"> και τα “πρέπει” της εποχής και έζησε ελεύθερη, χωρίς συμβιβασμούς, μέχρι και την τελευταία στιγμή της ζωής της.</w:t>
      </w:r>
    </w:p>
    <w:p w14:paraId="7BAD1FFF" w14:textId="76BA3EB9" w:rsidR="003B13CE" w:rsidRDefault="003B13CE" w:rsidP="003B13C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Περισσότερα εδώ:</w:t>
      </w:r>
      <w:r w:rsidRPr="003B13CE">
        <w:t xml:space="preserve"> </w:t>
      </w:r>
      <w:hyperlink r:id="rId127" w:history="1">
        <w:r w:rsidRPr="00987DB1">
          <w:rPr>
            <w:rStyle w:val="-"/>
            <w:rFonts w:ascii="Times New Roman" w:eastAsia="Times New Roman" w:hAnsi="Times New Roman" w:cs="Times New Roman"/>
            <w:b/>
            <w:bCs/>
            <w:kern w:val="36"/>
            <w:lang w:eastAsia="el-GR"/>
            <w14:ligatures w14:val="none"/>
          </w:rPr>
          <w:t>https://www.monopoli.gr/2023/07/06/istories/san-simera/399549/i-frinta-kalo-paramenei-symvolo-gia-tis-gynaikes-se-olo-ton-kosmo/</w:t>
        </w:r>
      </w:hyperlink>
    </w:p>
    <w:p w14:paraId="3D18DFA2" w14:textId="7AD92933" w:rsidR="003B13CE" w:rsidRDefault="003B13CE" w:rsidP="003B13C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Και εδώ:</w:t>
      </w:r>
      <w:r w:rsidRPr="003B13CE">
        <w:t xml:space="preserve"> </w:t>
      </w:r>
      <w:hyperlink r:id="rId128" w:history="1">
        <w:r w:rsidRPr="00987DB1">
          <w:rPr>
            <w:rStyle w:val="-"/>
            <w:rFonts w:ascii="Times New Roman" w:eastAsia="Times New Roman" w:hAnsi="Times New Roman" w:cs="Times New Roman"/>
            <w:b/>
            <w:bCs/>
            <w:kern w:val="36"/>
            <w:lang w:eastAsia="el-GR"/>
            <w14:ligatures w14:val="none"/>
          </w:rPr>
          <w:t>https://el.wikipedia.org/wiki/%CE%A6%CF%81%CE%AF%CE%BD%CF%84%CE%B1_%CE%9A%CE%AC%CE%BB%CE%BF</w:t>
        </w:r>
      </w:hyperlink>
    </w:p>
    <w:p w14:paraId="277158DD" w14:textId="77777777" w:rsidR="003B13CE" w:rsidRPr="003B13CE" w:rsidRDefault="003B13CE" w:rsidP="003B13C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9D677E6" w14:textId="466684B4" w:rsidR="00F343C1" w:rsidRDefault="00ED2485" w:rsidP="00ED2485">
      <w:pPr>
        <w:jc w:val="center"/>
        <w:rPr>
          <w:b/>
          <w:bCs/>
        </w:rPr>
      </w:pPr>
      <w:r w:rsidRPr="00ED2485">
        <w:rPr>
          <w:b/>
          <w:bCs/>
        </w:rPr>
        <w:lastRenderedPageBreak/>
        <w:t xml:space="preserve">Καίτε </w:t>
      </w:r>
      <w:proofErr w:type="spellStart"/>
      <w:r w:rsidRPr="00ED2485">
        <w:rPr>
          <w:b/>
          <w:bCs/>
        </w:rPr>
        <w:t>Κόλβιτς</w:t>
      </w:r>
      <w:proofErr w:type="spellEnd"/>
    </w:p>
    <w:p w14:paraId="51896E5C" w14:textId="265F5EC1" w:rsidR="00ED2485" w:rsidRDefault="00ED2485" w:rsidP="00ED2485">
      <w:pPr>
        <w:jc w:val="center"/>
        <w:rPr>
          <w:b/>
          <w:bCs/>
        </w:rPr>
      </w:pPr>
      <w:r>
        <w:rPr>
          <w:noProof/>
        </w:rPr>
        <w:drawing>
          <wp:inline distT="0" distB="0" distL="0" distR="0" wp14:anchorId="33C2CCC9" wp14:editId="4B8EFC52">
            <wp:extent cx="4297680" cy="2426348"/>
            <wp:effectExtent l="0" t="0" r="7620" b="0"/>
            <wp:docPr id="1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04604" cy="2430257"/>
                    </a:xfrm>
                    <a:prstGeom prst="rect">
                      <a:avLst/>
                    </a:prstGeom>
                    <a:noFill/>
                    <a:ln>
                      <a:noFill/>
                    </a:ln>
                  </pic:spPr>
                </pic:pic>
              </a:graphicData>
            </a:graphic>
          </wp:inline>
        </w:drawing>
      </w:r>
    </w:p>
    <w:p w14:paraId="2A59AEC9" w14:textId="1470E816" w:rsidR="00511B2D" w:rsidRDefault="00511B2D" w:rsidP="00ED2485">
      <w:pPr>
        <w:jc w:val="center"/>
        <w:rPr>
          <w:b/>
          <w:bCs/>
        </w:rPr>
      </w:pPr>
      <w:r>
        <w:rPr>
          <w:noProof/>
        </w:rPr>
        <w:drawing>
          <wp:inline distT="0" distB="0" distL="0" distR="0" wp14:anchorId="4A84437F" wp14:editId="319D048F">
            <wp:extent cx="2734114" cy="3238500"/>
            <wp:effectExtent l="0" t="0" r="9525" b="0"/>
            <wp:docPr id="6128726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51928" cy="3259600"/>
                    </a:xfrm>
                    <a:prstGeom prst="rect">
                      <a:avLst/>
                    </a:prstGeom>
                    <a:noFill/>
                    <a:ln>
                      <a:noFill/>
                    </a:ln>
                  </pic:spPr>
                </pic:pic>
              </a:graphicData>
            </a:graphic>
          </wp:inline>
        </w:drawing>
      </w:r>
    </w:p>
    <w:p w14:paraId="7407BFC8" w14:textId="476E547D" w:rsidR="00ED2485" w:rsidRDefault="00ED2485" w:rsidP="00ED2485">
      <w:pPr>
        <w:spacing w:before="100" w:beforeAutospacing="1" w:after="100" w:afterAutospacing="1" w:line="240" w:lineRule="auto"/>
        <w:outlineLvl w:val="2"/>
        <w:rPr>
          <w:rFonts w:ascii="Times New Roman" w:eastAsia="Times New Roman" w:hAnsi="Times New Roman" w:cs="Times New Roman"/>
          <w:kern w:val="0"/>
          <w:lang w:eastAsia="el-GR"/>
          <w14:ligatures w14:val="none"/>
        </w:rPr>
      </w:pPr>
      <w:r w:rsidRPr="00ED2485">
        <w:rPr>
          <w:rFonts w:ascii="Times New Roman" w:eastAsia="Times New Roman" w:hAnsi="Times New Roman" w:cs="Times New Roman"/>
          <w:kern w:val="0"/>
          <w:lang w:eastAsia="el-GR"/>
          <w14:ligatures w14:val="none"/>
        </w:rPr>
        <w:t xml:space="preserve">Θεωρείται μια από τις σημαντικότερες </w:t>
      </w:r>
      <w:proofErr w:type="spellStart"/>
      <w:r w:rsidRPr="00ED2485">
        <w:rPr>
          <w:rFonts w:ascii="Times New Roman" w:eastAsia="Times New Roman" w:hAnsi="Times New Roman" w:cs="Times New Roman"/>
          <w:kern w:val="0"/>
          <w:lang w:eastAsia="el-GR"/>
          <w14:ligatures w14:val="none"/>
        </w:rPr>
        <w:t>γερμανίδες</w:t>
      </w:r>
      <w:proofErr w:type="spellEnd"/>
      <w:r w:rsidRPr="00ED2485">
        <w:rPr>
          <w:rFonts w:ascii="Times New Roman" w:eastAsia="Times New Roman" w:hAnsi="Times New Roman" w:cs="Times New Roman"/>
          <w:kern w:val="0"/>
          <w:lang w:eastAsia="el-GR"/>
          <w14:ligatures w14:val="none"/>
        </w:rPr>
        <w:t xml:space="preserve"> γλύπτριες και χαράκτριες του 19ου-20ού αιώνα.</w:t>
      </w:r>
      <w:r w:rsidRPr="00ED2485">
        <w:rPr>
          <w:rFonts w:ascii="Times New Roman" w:eastAsia="Times New Roman" w:hAnsi="Times New Roman" w:cs="Times New Roman"/>
          <w:kern w:val="0"/>
          <w:lang w:eastAsia="el-GR"/>
          <w14:ligatures w14:val="none"/>
        </w:rPr>
        <w:br/>
        <w:t xml:space="preserve">Η Καίτε </w:t>
      </w:r>
      <w:proofErr w:type="spellStart"/>
      <w:r w:rsidRPr="00ED2485">
        <w:rPr>
          <w:rFonts w:ascii="Times New Roman" w:eastAsia="Times New Roman" w:hAnsi="Times New Roman" w:cs="Times New Roman"/>
          <w:kern w:val="0"/>
          <w:lang w:eastAsia="el-GR"/>
          <w14:ligatures w14:val="none"/>
        </w:rPr>
        <w:t>Κόλλβιτς</w:t>
      </w:r>
      <w:proofErr w:type="spellEnd"/>
      <w:r w:rsidRPr="00ED2485">
        <w:rPr>
          <w:rFonts w:ascii="Times New Roman" w:eastAsia="Times New Roman" w:hAnsi="Times New Roman" w:cs="Times New Roman"/>
          <w:kern w:val="0"/>
          <w:lang w:eastAsia="el-GR"/>
          <w14:ligatures w14:val="none"/>
        </w:rPr>
        <w:t xml:space="preserve"> (1867-1945), με τα μνημειώδη και διαχρονικά αντιπολεμικά έργα της,</w:t>
      </w:r>
      <w:r w:rsidR="00511B2D" w:rsidRPr="00511B2D">
        <w:t xml:space="preserve"> </w:t>
      </w:r>
      <w:r w:rsidR="00511B2D">
        <w:t>κράμα ρεαλισμού και εξπρεσιονισμού,</w:t>
      </w:r>
      <w:r w:rsidRPr="00ED2485">
        <w:rPr>
          <w:rFonts w:ascii="Times New Roman" w:eastAsia="Times New Roman" w:hAnsi="Times New Roman" w:cs="Times New Roman"/>
          <w:kern w:val="0"/>
          <w:lang w:eastAsia="el-GR"/>
          <w14:ligatures w14:val="none"/>
        </w:rPr>
        <w:t xml:space="preserve"> τις προσωπογραφίες και τις αυτοπροσωπογραφίες της, αποτύπωσε με συγκλονιστικό τρόπο τα θύματα της καταπίεσης, του πολέμου, της φτώχιας, της εκμετάλλευσης, και γενικότερα τις συνθήκες ζωής της εργατικής τάξης αλλά και της ζωής απλών, καθημερινών γυναικών.</w:t>
      </w:r>
    </w:p>
    <w:p w14:paraId="3837E534" w14:textId="6FC50D02" w:rsidR="00ED2485" w:rsidRDefault="00511B2D" w:rsidP="00ED2485">
      <w:pPr>
        <w:jc w:val="center"/>
      </w:pPr>
      <w:r>
        <w:t>Πηγή:</w:t>
      </w:r>
      <w:r w:rsidRPr="00511B2D">
        <w:t xml:space="preserve"> </w:t>
      </w:r>
      <w:hyperlink r:id="rId131" w:history="1">
        <w:r w:rsidRPr="00987DB1">
          <w:rPr>
            <w:rStyle w:val="-"/>
          </w:rPr>
          <w:t>https://www.e-prologos.gr/kathe-kollwitz-%CF%80%CE%B1%CF%81%CE%BF%CF%85%CF%83%CE%AF%CE%B1%CF%83%CE%B7-60-%CF%80%CE%B5%CF%81%CE%AF%CF%80%CE%BF%CF%85-%CE%AD%CF%81%CE%B3%CF%89%CE%BD-%CF%84%CE%B7%CF%82/</w:t>
        </w:r>
      </w:hyperlink>
    </w:p>
    <w:p w14:paraId="779FE5B6" w14:textId="77777777" w:rsidR="00473B26" w:rsidRDefault="00473B26" w:rsidP="00473B2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473B26">
        <w:rPr>
          <w:rFonts w:ascii="Times New Roman" w:eastAsia="Times New Roman" w:hAnsi="Times New Roman" w:cs="Times New Roman"/>
          <w:b/>
          <w:bCs/>
          <w:kern w:val="36"/>
          <w:lang w:eastAsia="el-GR"/>
          <w14:ligatures w14:val="none"/>
        </w:rPr>
        <w:lastRenderedPageBreak/>
        <w:t xml:space="preserve">Μπερτ </w:t>
      </w:r>
      <w:proofErr w:type="spellStart"/>
      <w:r w:rsidRPr="00473B26">
        <w:rPr>
          <w:rFonts w:ascii="Times New Roman" w:eastAsia="Times New Roman" w:hAnsi="Times New Roman" w:cs="Times New Roman"/>
          <w:b/>
          <w:bCs/>
          <w:kern w:val="36"/>
          <w:lang w:eastAsia="el-GR"/>
          <w14:ligatures w14:val="none"/>
        </w:rPr>
        <w:t>Μοριζό</w:t>
      </w:r>
      <w:proofErr w:type="spellEnd"/>
    </w:p>
    <w:p w14:paraId="75A03E5A" w14:textId="2AF38737" w:rsidR="00473B26" w:rsidRDefault="00473B26" w:rsidP="00473B2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5B970393" wp14:editId="04A5915D">
            <wp:extent cx="2377440" cy="3975080"/>
            <wp:effectExtent l="0" t="0" r="3810" b="6985"/>
            <wp:docPr id="21591247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1726" cy="3982246"/>
                    </a:xfrm>
                    <a:prstGeom prst="rect">
                      <a:avLst/>
                    </a:prstGeom>
                    <a:noFill/>
                    <a:ln>
                      <a:noFill/>
                    </a:ln>
                  </pic:spPr>
                </pic:pic>
              </a:graphicData>
            </a:graphic>
          </wp:inline>
        </w:drawing>
      </w:r>
    </w:p>
    <w:p w14:paraId="28FAA9ED" w14:textId="17DBAAA7" w:rsidR="00473B26" w:rsidRDefault="00473B26" w:rsidP="00473B26">
      <w:pPr>
        <w:pStyle w:val="Web"/>
      </w:pPr>
      <w:r>
        <w:rPr>
          <w:b/>
          <w:bCs/>
        </w:rPr>
        <w:t xml:space="preserve">Η Μπερτ </w:t>
      </w:r>
      <w:proofErr w:type="spellStart"/>
      <w:r>
        <w:rPr>
          <w:b/>
          <w:bCs/>
        </w:rPr>
        <w:t>Μοριζό</w:t>
      </w:r>
      <w:proofErr w:type="spellEnd"/>
      <w:r>
        <w:t xml:space="preserve"> (</w:t>
      </w:r>
      <w:hyperlink r:id="rId133" w:tooltip="Γαλλική γλώσσα" w:history="1">
        <w:r>
          <w:rPr>
            <w:rStyle w:val="-"/>
            <w:rFonts w:eastAsiaTheme="majorEastAsia"/>
          </w:rPr>
          <w:t>γαλλικά</w:t>
        </w:r>
      </w:hyperlink>
      <w:r>
        <w:t xml:space="preserve">: </w:t>
      </w:r>
      <w:proofErr w:type="spellStart"/>
      <w:r>
        <w:rPr>
          <w:i/>
          <w:iCs/>
        </w:rPr>
        <w:t>Berthe</w:t>
      </w:r>
      <w:proofErr w:type="spellEnd"/>
      <w:r>
        <w:rPr>
          <w:i/>
          <w:iCs/>
        </w:rPr>
        <w:t xml:space="preserve"> </w:t>
      </w:r>
      <w:proofErr w:type="spellStart"/>
      <w:r>
        <w:rPr>
          <w:i/>
          <w:iCs/>
        </w:rPr>
        <w:t>Morisot</w:t>
      </w:r>
      <w:proofErr w:type="spellEnd"/>
      <w:r>
        <w:t xml:space="preserve">, </w:t>
      </w:r>
      <w:hyperlink r:id="rId134" w:tooltip="14 Ιανουαρίου" w:history="1">
        <w:r>
          <w:rPr>
            <w:rStyle w:val="-"/>
            <w:rFonts w:eastAsiaTheme="majorEastAsia"/>
          </w:rPr>
          <w:t>14 Ιανουαρίου</w:t>
        </w:r>
      </w:hyperlink>
      <w:r>
        <w:t xml:space="preserve"> </w:t>
      </w:r>
      <w:hyperlink r:id="rId135" w:tooltip="1841" w:history="1">
        <w:r>
          <w:rPr>
            <w:rStyle w:val="-"/>
            <w:rFonts w:eastAsiaTheme="majorEastAsia"/>
          </w:rPr>
          <w:t>1841</w:t>
        </w:r>
      </w:hyperlink>
      <w:r>
        <w:t xml:space="preserve"> - </w:t>
      </w:r>
      <w:hyperlink r:id="rId136" w:tooltip="2 Μαρτίου" w:history="1">
        <w:r>
          <w:rPr>
            <w:rStyle w:val="-"/>
            <w:rFonts w:eastAsiaTheme="majorEastAsia"/>
          </w:rPr>
          <w:t>2 Μαρτίου</w:t>
        </w:r>
      </w:hyperlink>
      <w:r>
        <w:t xml:space="preserve"> </w:t>
      </w:r>
      <w:hyperlink r:id="rId137" w:tooltip="1895" w:history="1">
        <w:r>
          <w:rPr>
            <w:rStyle w:val="-"/>
            <w:rFonts w:eastAsiaTheme="majorEastAsia"/>
          </w:rPr>
          <w:t>1895</w:t>
        </w:r>
      </w:hyperlink>
      <w:r>
        <w:t xml:space="preserve">) ήταν </w:t>
      </w:r>
      <w:hyperlink r:id="rId138" w:tooltip="Ζωγραφική" w:history="1">
        <w:r>
          <w:rPr>
            <w:rStyle w:val="-"/>
            <w:rFonts w:eastAsiaTheme="majorEastAsia"/>
          </w:rPr>
          <w:t>ζωγράφος</w:t>
        </w:r>
      </w:hyperlink>
      <w:r>
        <w:t xml:space="preserve"> και μέλος του κύκλου των ζωγράφων στο </w:t>
      </w:r>
      <w:hyperlink r:id="rId139" w:tooltip="Παρίσι" w:history="1">
        <w:r>
          <w:rPr>
            <w:rStyle w:val="-"/>
            <w:rFonts w:eastAsiaTheme="majorEastAsia"/>
          </w:rPr>
          <w:t>Παρίσι</w:t>
        </w:r>
      </w:hyperlink>
      <w:r>
        <w:t xml:space="preserve">, που έγιναν γνωστοί ως </w:t>
      </w:r>
      <w:hyperlink r:id="rId140" w:tooltip="Ιμπρεσιονισμός" w:history="1">
        <w:r>
          <w:rPr>
            <w:rStyle w:val="-"/>
            <w:rFonts w:eastAsiaTheme="majorEastAsia"/>
          </w:rPr>
          <w:t>ιμπρεσιονιστές</w:t>
        </w:r>
      </w:hyperlink>
      <w:r>
        <w:t xml:space="preserve">. </w:t>
      </w:r>
    </w:p>
    <w:p w14:paraId="3355AC76" w14:textId="77777777" w:rsidR="00473B26" w:rsidRDefault="00473B26" w:rsidP="00473B26">
      <w:pPr>
        <w:pStyle w:val="Web"/>
      </w:pPr>
      <w:r>
        <w:t xml:space="preserve">Το 1864, η </w:t>
      </w:r>
      <w:proofErr w:type="spellStart"/>
      <w:r>
        <w:t>Μοριζό</w:t>
      </w:r>
      <w:proofErr w:type="spellEnd"/>
      <w:r>
        <w:t xml:space="preserve"> συμμετείχε για πρώτη φορά στο εξαιρετικά διάσημο </w:t>
      </w:r>
      <w:hyperlink r:id="rId141" w:tooltip="Σαλόν (Παρίσι)" w:history="1">
        <w:r>
          <w:rPr>
            <w:rStyle w:val="-"/>
            <w:rFonts w:eastAsiaTheme="majorEastAsia"/>
          </w:rPr>
          <w:t>Σαλόνι του Παρισιού</w:t>
        </w:r>
      </w:hyperlink>
      <w:r>
        <w:t xml:space="preserve">, την επίσημη ετήσια έκθεση της </w:t>
      </w:r>
      <w:hyperlink r:id="rId142" w:tooltip="Ακαδημία των Καλών Τεχνών (Γαλλία)" w:history="1">
        <w:r>
          <w:rPr>
            <w:rStyle w:val="-"/>
            <w:rFonts w:eastAsiaTheme="majorEastAsia"/>
          </w:rPr>
          <w:t>Ακαδημίας Καλών Τεχνών</w:t>
        </w:r>
      </w:hyperlink>
      <w:r>
        <w:t xml:space="preserve"> στο Παρίσι και το έργο της επιλέχθηκε για έκθεση σε έξι επόμενα Σαλόνια. Το 1874 συμμετείχε μαζί με τους «απορριφθέντες» ιμπρεσιονιστές, μεταξύ των οποίων οι </w:t>
      </w:r>
      <w:hyperlink r:id="rId143" w:tooltip="Πωλ Σεζάν" w:history="1">
        <w:r>
          <w:rPr>
            <w:rStyle w:val="-"/>
            <w:rFonts w:eastAsiaTheme="majorEastAsia"/>
          </w:rPr>
          <w:t xml:space="preserve">Πωλ </w:t>
        </w:r>
        <w:proofErr w:type="spellStart"/>
        <w:r>
          <w:rPr>
            <w:rStyle w:val="-"/>
            <w:rFonts w:eastAsiaTheme="majorEastAsia"/>
          </w:rPr>
          <w:t>Σεζάν</w:t>
        </w:r>
        <w:proofErr w:type="spellEnd"/>
      </w:hyperlink>
      <w:r>
        <w:t xml:space="preserve">, </w:t>
      </w:r>
      <w:hyperlink r:id="rId144" w:tooltip="Εντγκάρ Ντεγκά" w:history="1">
        <w:proofErr w:type="spellStart"/>
        <w:r>
          <w:rPr>
            <w:rStyle w:val="-"/>
            <w:rFonts w:eastAsiaTheme="majorEastAsia"/>
          </w:rPr>
          <w:t>Εντγκάρ</w:t>
        </w:r>
        <w:proofErr w:type="spellEnd"/>
        <w:r>
          <w:rPr>
            <w:rStyle w:val="-"/>
            <w:rFonts w:eastAsiaTheme="majorEastAsia"/>
          </w:rPr>
          <w:t xml:space="preserve"> </w:t>
        </w:r>
        <w:proofErr w:type="spellStart"/>
        <w:r>
          <w:rPr>
            <w:rStyle w:val="-"/>
            <w:rFonts w:eastAsiaTheme="majorEastAsia"/>
          </w:rPr>
          <w:t>Ντεγκά</w:t>
        </w:r>
        <w:proofErr w:type="spellEnd"/>
      </w:hyperlink>
      <w:r>
        <w:t xml:space="preserve">, </w:t>
      </w:r>
      <w:hyperlink r:id="rId145" w:tooltip="Κλωντ Μονέ" w:history="1">
        <w:proofErr w:type="spellStart"/>
        <w:r>
          <w:rPr>
            <w:rStyle w:val="-"/>
            <w:rFonts w:eastAsiaTheme="majorEastAsia"/>
          </w:rPr>
          <w:t>Κλωντ</w:t>
        </w:r>
        <w:proofErr w:type="spellEnd"/>
        <w:r>
          <w:rPr>
            <w:rStyle w:val="-"/>
            <w:rFonts w:eastAsiaTheme="majorEastAsia"/>
          </w:rPr>
          <w:t xml:space="preserve"> Μονέ</w:t>
        </w:r>
      </w:hyperlink>
      <w:r>
        <w:t xml:space="preserve">, </w:t>
      </w:r>
      <w:hyperlink r:id="rId146" w:tooltip="Καμίλ Πισαρό" w:history="1">
        <w:proofErr w:type="spellStart"/>
        <w:r>
          <w:rPr>
            <w:rStyle w:val="-"/>
            <w:rFonts w:eastAsiaTheme="majorEastAsia"/>
          </w:rPr>
          <w:t>Καμίλ</w:t>
        </w:r>
        <w:proofErr w:type="spellEnd"/>
        <w:r>
          <w:rPr>
            <w:rStyle w:val="-"/>
            <w:rFonts w:eastAsiaTheme="majorEastAsia"/>
          </w:rPr>
          <w:t xml:space="preserve"> </w:t>
        </w:r>
        <w:proofErr w:type="spellStart"/>
        <w:r>
          <w:rPr>
            <w:rStyle w:val="-"/>
            <w:rFonts w:eastAsiaTheme="majorEastAsia"/>
          </w:rPr>
          <w:t>Πισαρό</w:t>
        </w:r>
        <w:proofErr w:type="spellEnd"/>
      </w:hyperlink>
      <w:r>
        <w:t xml:space="preserve">, </w:t>
      </w:r>
      <w:hyperlink r:id="rId147" w:tooltip="Πιερ Ωγκύστ Ρενουάρ" w:history="1">
        <w:proofErr w:type="spellStart"/>
        <w:r>
          <w:rPr>
            <w:rStyle w:val="-"/>
            <w:rFonts w:eastAsiaTheme="majorEastAsia"/>
          </w:rPr>
          <w:t>Πιέρ-Ωγκύστ</w:t>
        </w:r>
        <w:proofErr w:type="spellEnd"/>
        <w:r>
          <w:rPr>
            <w:rStyle w:val="-"/>
            <w:rFonts w:eastAsiaTheme="majorEastAsia"/>
          </w:rPr>
          <w:t xml:space="preserve"> </w:t>
        </w:r>
        <w:proofErr w:type="spellStart"/>
        <w:r>
          <w:rPr>
            <w:rStyle w:val="-"/>
            <w:rFonts w:eastAsiaTheme="majorEastAsia"/>
          </w:rPr>
          <w:t>Ρενουάρ</w:t>
        </w:r>
        <w:proofErr w:type="spellEnd"/>
      </w:hyperlink>
      <w:r>
        <w:t xml:space="preserve"> και </w:t>
      </w:r>
      <w:hyperlink r:id="rId148" w:tooltip="Αλφρέντ Σισλέ" w:history="1">
        <w:proofErr w:type="spellStart"/>
        <w:r>
          <w:rPr>
            <w:rStyle w:val="-"/>
            <w:rFonts w:eastAsiaTheme="majorEastAsia"/>
          </w:rPr>
          <w:t>Αλφρέ</w:t>
        </w:r>
        <w:proofErr w:type="spellEnd"/>
        <w:r>
          <w:rPr>
            <w:rStyle w:val="-"/>
            <w:rFonts w:eastAsiaTheme="majorEastAsia"/>
          </w:rPr>
          <w:t xml:space="preserve"> </w:t>
        </w:r>
        <w:proofErr w:type="spellStart"/>
        <w:r>
          <w:rPr>
            <w:rStyle w:val="-"/>
            <w:rFonts w:eastAsiaTheme="majorEastAsia"/>
          </w:rPr>
          <w:t>Σισλέ</w:t>
        </w:r>
        <w:proofErr w:type="spellEnd"/>
      </w:hyperlink>
      <w:r>
        <w:t xml:space="preserve">, στην πρώτη δική τους έκθεση που πραγματοποιήθηκε στο φωτογραφικό στούντιο του </w:t>
      </w:r>
      <w:hyperlink r:id="rId149" w:tooltip="Ναντάρ" w:history="1">
        <w:proofErr w:type="spellStart"/>
        <w:r>
          <w:rPr>
            <w:rStyle w:val="-"/>
            <w:rFonts w:eastAsiaTheme="majorEastAsia"/>
          </w:rPr>
          <w:t>Ναντάρ</w:t>
        </w:r>
        <w:proofErr w:type="spellEnd"/>
      </w:hyperlink>
      <w:r>
        <w:t xml:space="preserve">. </w:t>
      </w:r>
    </w:p>
    <w:p w14:paraId="78C5E9A7" w14:textId="77777777" w:rsidR="00473B26" w:rsidRDefault="00473B26" w:rsidP="00473B26">
      <w:pPr>
        <w:pStyle w:val="Web"/>
      </w:pPr>
      <w:r>
        <w:t xml:space="preserve">Η </w:t>
      </w:r>
      <w:proofErr w:type="spellStart"/>
      <w:r>
        <w:t>Μοριζό</w:t>
      </w:r>
      <w:proofErr w:type="spellEnd"/>
      <w:r>
        <w:t xml:space="preserve"> ήταν παντρεμένη με τον </w:t>
      </w:r>
      <w:proofErr w:type="spellStart"/>
      <w:r>
        <w:t>Εζέν</w:t>
      </w:r>
      <w:proofErr w:type="spellEnd"/>
      <w:r>
        <w:t xml:space="preserve"> Μανέ, αδελφό του φίλου και συναδέλφου της </w:t>
      </w:r>
      <w:hyperlink r:id="rId150" w:tooltip="Εντουάρ Μανέ" w:history="1">
        <w:r>
          <w:rPr>
            <w:rStyle w:val="-"/>
            <w:rFonts w:eastAsiaTheme="majorEastAsia"/>
          </w:rPr>
          <w:t>Εντουάρ Μανέ</w:t>
        </w:r>
      </w:hyperlink>
      <w:r>
        <w:t xml:space="preserve">. </w:t>
      </w:r>
    </w:p>
    <w:p w14:paraId="5BA1B41C" w14:textId="612E7F84" w:rsidR="00473B26" w:rsidRDefault="00473B26" w:rsidP="00473B26">
      <w:pPr>
        <w:pStyle w:val="Web"/>
      </w:pPr>
      <w:r>
        <w:t xml:space="preserve">Ο </w:t>
      </w:r>
      <w:proofErr w:type="spellStart"/>
      <w:r>
        <w:t>Γκυστάβ</w:t>
      </w:r>
      <w:proofErr w:type="spellEnd"/>
      <w:r>
        <w:t xml:space="preserve"> </w:t>
      </w:r>
      <w:proofErr w:type="spellStart"/>
      <w:r>
        <w:t>Ζεφρουά</w:t>
      </w:r>
      <w:proofErr w:type="spellEnd"/>
      <w:r>
        <w:t xml:space="preserve"> το 1894 την χαρακτήρισε σαν μία από «τις τρεις μεγάλες κυρίες» του ιμπρεσιονισμού παράλληλα με τη Μαρί </w:t>
      </w:r>
      <w:proofErr w:type="spellStart"/>
      <w:r>
        <w:t>Μπρακεμόν</w:t>
      </w:r>
      <w:proofErr w:type="spellEnd"/>
      <w:r>
        <w:t xml:space="preserve"> και τη </w:t>
      </w:r>
      <w:hyperlink r:id="rId151" w:tooltip="Μαίρη Κάσατ" w:history="1">
        <w:r>
          <w:rPr>
            <w:rStyle w:val="-"/>
            <w:rFonts w:eastAsiaTheme="majorEastAsia"/>
          </w:rPr>
          <w:t xml:space="preserve">Μαίρυ </w:t>
        </w:r>
        <w:proofErr w:type="spellStart"/>
        <w:r>
          <w:rPr>
            <w:rStyle w:val="-"/>
            <w:rFonts w:eastAsiaTheme="majorEastAsia"/>
          </w:rPr>
          <w:t>Κάσατ</w:t>
        </w:r>
        <w:proofErr w:type="spellEnd"/>
      </w:hyperlink>
    </w:p>
    <w:p w14:paraId="19D034F5" w14:textId="77777777" w:rsidR="00473B26" w:rsidRPr="00473B26" w:rsidRDefault="00473B26" w:rsidP="00473B2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D9DCC87" w14:textId="1376FDA8" w:rsidR="00511B2D" w:rsidRDefault="00473B26" w:rsidP="00ED2485">
      <w:pPr>
        <w:jc w:val="center"/>
        <w:rPr>
          <w:b/>
          <w:bCs/>
        </w:rPr>
      </w:pPr>
      <w:r>
        <w:rPr>
          <w:b/>
          <w:bCs/>
        </w:rPr>
        <w:t>Πηγή:</w:t>
      </w:r>
      <w:r w:rsidRPr="00473B26">
        <w:t xml:space="preserve"> </w:t>
      </w:r>
      <w:hyperlink r:id="rId152" w:history="1">
        <w:r w:rsidRPr="00987DB1">
          <w:rPr>
            <w:rStyle w:val="-"/>
            <w:b/>
            <w:bCs/>
          </w:rPr>
          <w:t>https://el.wikipedia.org/wiki/%CE%9C%CF%80%CE%B5%CF%81%CF%84_%CE%9C%CE%BF%CF%81%CE%B9%CE%B6%CF%8C</w:t>
        </w:r>
      </w:hyperlink>
    </w:p>
    <w:p w14:paraId="534CAE9A" w14:textId="77777777" w:rsidR="00473B26" w:rsidRDefault="00473B26" w:rsidP="00473B2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473B26">
        <w:rPr>
          <w:rFonts w:ascii="Times New Roman" w:eastAsia="Times New Roman" w:hAnsi="Times New Roman" w:cs="Times New Roman"/>
          <w:b/>
          <w:bCs/>
          <w:kern w:val="36"/>
          <w:lang w:eastAsia="el-GR"/>
          <w14:ligatures w14:val="none"/>
        </w:rPr>
        <w:lastRenderedPageBreak/>
        <w:t xml:space="preserve">Μαίρη </w:t>
      </w:r>
      <w:proofErr w:type="spellStart"/>
      <w:r w:rsidRPr="00473B26">
        <w:rPr>
          <w:rFonts w:ascii="Times New Roman" w:eastAsia="Times New Roman" w:hAnsi="Times New Roman" w:cs="Times New Roman"/>
          <w:b/>
          <w:bCs/>
          <w:kern w:val="36"/>
          <w:lang w:eastAsia="el-GR"/>
          <w14:ligatures w14:val="none"/>
        </w:rPr>
        <w:t>Κάσατ</w:t>
      </w:r>
      <w:proofErr w:type="spellEnd"/>
    </w:p>
    <w:p w14:paraId="6DED4D6F" w14:textId="2E4D6923" w:rsidR="00473B26" w:rsidRDefault="00473B26" w:rsidP="00473B2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41B31C95" wp14:editId="0CD583D1">
            <wp:extent cx="2690670" cy="3594735"/>
            <wp:effectExtent l="0" t="0" r="0" b="5715"/>
            <wp:docPr id="107636292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15405" cy="3627780"/>
                    </a:xfrm>
                    <a:prstGeom prst="rect">
                      <a:avLst/>
                    </a:prstGeom>
                    <a:noFill/>
                    <a:ln>
                      <a:noFill/>
                    </a:ln>
                  </pic:spPr>
                </pic:pic>
              </a:graphicData>
            </a:graphic>
          </wp:inline>
        </w:drawing>
      </w:r>
      <w:r>
        <w:rPr>
          <w:noProof/>
        </w:rPr>
        <w:drawing>
          <wp:inline distT="0" distB="0" distL="0" distR="0" wp14:anchorId="6AC740A0" wp14:editId="2FAA416F">
            <wp:extent cx="2369820" cy="3619223"/>
            <wp:effectExtent l="0" t="0" r="0" b="635"/>
            <wp:docPr id="165268160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87064" cy="3645558"/>
                    </a:xfrm>
                    <a:prstGeom prst="rect">
                      <a:avLst/>
                    </a:prstGeom>
                    <a:noFill/>
                    <a:ln>
                      <a:noFill/>
                    </a:ln>
                  </pic:spPr>
                </pic:pic>
              </a:graphicData>
            </a:graphic>
          </wp:inline>
        </w:drawing>
      </w:r>
    </w:p>
    <w:p w14:paraId="1920600D" w14:textId="6860FF1E" w:rsidR="00473B26" w:rsidRDefault="00473B26" w:rsidP="00156DA9">
      <w:pPr>
        <w:spacing w:before="100" w:beforeAutospacing="1" w:after="100" w:afterAutospacing="1" w:line="240" w:lineRule="auto"/>
        <w:outlineLvl w:val="0"/>
      </w:pPr>
      <w:r>
        <w:t xml:space="preserve">Η </w:t>
      </w:r>
      <w:r>
        <w:rPr>
          <w:b/>
          <w:bCs/>
        </w:rPr>
        <w:t xml:space="preserve">Μαίρυ </w:t>
      </w:r>
      <w:proofErr w:type="spellStart"/>
      <w:r>
        <w:rPr>
          <w:b/>
          <w:bCs/>
        </w:rPr>
        <w:t>Στίβενσον</w:t>
      </w:r>
      <w:proofErr w:type="spellEnd"/>
      <w:r>
        <w:rPr>
          <w:b/>
          <w:bCs/>
        </w:rPr>
        <w:t xml:space="preserve"> </w:t>
      </w:r>
      <w:proofErr w:type="spellStart"/>
      <w:r>
        <w:rPr>
          <w:b/>
          <w:bCs/>
        </w:rPr>
        <w:t>Κάσσατ</w:t>
      </w:r>
      <w:proofErr w:type="spellEnd"/>
      <w:r>
        <w:t xml:space="preserve"> (</w:t>
      </w:r>
      <w:hyperlink r:id="rId155" w:tooltip="Βοήθεια:IPA for English (δεν έχει γραφτεί ακόμα)" w:history="1">
        <w:r>
          <w:rPr>
            <w:rStyle w:val="-"/>
          </w:rPr>
          <w:t>/</w:t>
        </w:r>
        <w:proofErr w:type="spellStart"/>
        <w:r>
          <w:rPr>
            <w:rStyle w:val="-"/>
          </w:rPr>
          <w:t>kəˈsæt</w:t>
        </w:r>
        <w:proofErr w:type="spellEnd"/>
        <w:r>
          <w:rPr>
            <w:rStyle w:val="-"/>
          </w:rPr>
          <w:t>/</w:t>
        </w:r>
      </w:hyperlink>
      <w:r>
        <w:t xml:space="preserve">; 22 Μαΐου, 1844 - 14 Ιουνίου, 1926) ήταν </w:t>
      </w:r>
      <w:hyperlink r:id="rId156" w:tooltip="Ηνωμένες Πολιτείες Αμερικής" w:history="1">
        <w:r>
          <w:rPr>
            <w:rStyle w:val="-"/>
          </w:rPr>
          <w:t>Αμερικανίδα</w:t>
        </w:r>
      </w:hyperlink>
      <w:r>
        <w:t xml:space="preserve"> </w:t>
      </w:r>
      <w:hyperlink r:id="rId157" w:tooltip="Ζωγραφική" w:history="1">
        <w:r>
          <w:rPr>
            <w:rStyle w:val="-"/>
          </w:rPr>
          <w:t>ζωγράφος</w:t>
        </w:r>
      </w:hyperlink>
      <w:r>
        <w:t xml:space="preserve"> και </w:t>
      </w:r>
      <w:hyperlink r:id="rId158" w:tooltip="Χαρακτική" w:history="1">
        <w:r>
          <w:rPr>
            <w:rStyle w:val="-"/>
          </w:rPr>
          <w:t>χαράκτης</w:t>
        </w:r>
      </w:hyperlink>
      <w:r>
        <w:t xml:space="preserve">. Γεννήθηκε στην </w:t>
      </w:r>
      <w:hyperlink r:id="rId159" w:tooltip="Πενσυλβάνια" w:history="1">
        <w:proofErr w:type="spellStart"/>
        <w:r>
          <w:rPr>
            <w:rStyle w:val="-"/>
          </w:rPr>
          <w:t>Πενσυλβάνια</w:t>
        </w:r>
        <w:proofErr w:type="spellEnd"/>
      </w:hyperlink>
      <w:r>
        <w:t xml:space="preserve"> μα έζησε το μεγαλύτερο μέρος της ενήλικης ζωής της στη </w:t>
      </w:r>
      <w:hyperlink r:id="rId160" w:tooltip="Γαλλία" w:history="1">
        <w:r>
          <w:rPr>
            <w:rStyle w:val="-"/>
          </w:rPr>
          <w:t>Γαλλία</w:t>
        </w:r>
      </w:hyperlink>
      <w:r>
        <w:t xml:space="preserve">. </w:t>
      </w:r>
      <w:r w:rsidRPr="00473B26">
        <w:t xml:space="preserve">Η Αμερικανίδα ζωγράφος </w:t>
      </w:r>
      <w:proofErr w:type="spellStart"/>
      <w:r w:rsidRPr="00473B26">
        <w:t>Μέρι</w:t>
      </w:r>
      <w:proofErr w:type="spellEnd"/>
      <w:r w:rsidRPr="00473B26">
        <w:t xml:space="preserve"> </w:t>
      </w:r>
      <w:proofErr w:type="spellStart"/>
      <w:r w:rsidRPr="00473B26">
        <w:t>Κάσατ</w:t>
      </w:r>
      <w:proofErr w:type="spellEnd"/>
      <w:r w:rsidRPr="00473B26">
        <w:t xml:space="preserve"> πέρασε την ενήλικη ζωή της στη Γαλλία, όπου έγινε αναπόσπαστο μέρος της ομάδας των ιμπρεσιονιστών. Η </w:t>
      </w:r>
      <w:proofErr w:type="spellStart"/>
      <w:r w:rsidRPr="00473B26">
        <w:t>Κάσατ</w:t>
      </w:r>
      <w:proofErr w:type="spellEnd"/>
      <w:r w:rsidRPr="00473B26">
        <w:t xml:space="preserve"> γεννήθηκε σε μια εύπορη οικογένεια που διαμαρτυρήθηκε έντονα απέναντι στην επιθυμία της να γίνει </w:t>
      </w:r>
      <w:proofErr w:type="spellStart"/>
      <w:r w:rsidRPr="00473B26">
        <w:t>καλλιτέχνις</w:t>
      </w:r>
      <w:proofErr w:type="spellEnd"/>
      <w:r w:rsidRPr="00473B26">
        <w:t xml:space="preserve">. Τελικά εγκατέλειψε τη Σχολή Τέχνης αφού απογοητεύτηκε από τη διαφορετική μεταχείριση που δέχονταν οι γυναίκες φοιτήτριες – αφού δεν μπορούσαν να χρησιμοποιήσουν ζωντανά μοντέλα για να ζωγραφίσουν. </w:t>
      </w:r>
      <w:r>
        <w:t xml:space="preserve">Όταν μετακόμισε στο Παρίσι σε ηλικία 22 ετών, η </w:t>
      </w:r>
      <w:proofErr w:type="spellStart"/>
      <w:r>
        <w:t>Κάσατ</w:t>
      </w:r>
      <w:proofErr w:type="spellEnd"/>
      <w:r>
        <w:t xml:space="preserve"> αναζήτησε ιδιωτική μαθητεία και πέρασε τον ελεύθερο χρόνο της αντιγράφοντας πίνακες στο Λούβρο. Εξέφραζε έντονα της απογοήτευσή της καθώς ένιωθε ότι το «σύστημα» απαιτούσε από τις γυναίκες καλλιτέχνιδες να φλερτάρουν με άνδρες του χώρου για να έχουν την ευκαιρία να προχωρήσουν. Η </w:t>
      </w:r>
      <w:proofErr w:type="spellStart"/>
      <w:r>
        <w:t>Κάσατ</w:t>
      </w:r>
      <w:proofErr w:type="spellEnd"/>
      <w:r>
        <w:t xml:space="preserve"> απεικόνισε με μοναδικό τρόπο τη Νέα Γυναίκα του 19ου αιώνα, πίστευε στη μόρφωση των γυναικών, ώστε να είναι καταρτισμένες και κοινωνικά ενεργές. Η ίδια παρόλο που δεν παντρεύτηκε και δεν έκανε ποτέ παιδιά, έγινε η πιο διάσημη ζωγράφος μέχρι και σήμερα για τους πίνακες που αναπαριστούν τη σχέση μητέρας παιδιού.</w:t>
      </w:r>
    </w:p>
    <w:p w14:paraId="255E92A5" w14:textId="2C4505E1" w:rsidR="00473B26" w:rsidRDefault="007959F8" w:rsidP="007959F8">
      <w:pPr>
        <w:spacing w:before="100" w:beforeAutospacing="1" w:after="100" w:afterAutospacing="1" w:line="240" w:lineRule="auto"/>
        <w:outlineLvl w:val="0"/>
        <w:rPr>
          <w:b/>
          <w:bCs/>
        </w:rPr>
      </w:pPr>
      <w:r w:rsidRPr="007959F8">
        <w:rPr>
          <w:b/>
          <w:bCs/>
        </w:rPr>
        <w:t>Πηγές</w:t>
      </w:r>
      <w:r>
        <w:rPr>
          <w:b/>
          <w:bCs/>
        </w:rPr>
        <w:t xml:space="preserve">: </w:t>
      </w:r>
      <w:hyperlink r:id="rId161" w:history="1">
        <w:r w:rsidRPr="00987DB1">
          <w:rPr>
            <w:rStyle w:val="-"/>
            <w:b/>
            <w:bCs/>
          </w:rPr>
          <w:t>https://www.monopoli.gr/2021/03/08/istories/art-culture-sub/457911/10-spoudaies-gynaikes-zografoi-pou-me-to-ergo-tous-kathorisan-tin-istoria-tis-texnis-kai-oxi-mono/</w:t>
        </w:r>
      </w:hyperlink>
    </w:p>
    <w:p w14:paraId="53567D64" w14:textId="67F927A5" w:rsidR="007959F8" w:rsidRDefault="007959F8" w:rsidP="007959F8">
      <w:pPr>
        <w:spacing w:before="100" w:beforeAutospacing="1" w:after="100" w:afterAutospacing="1" w:line="240" w:lineRule="auto"/>
        <w:outlineLvl w:val="0"/>
      </w:pPr>
      <w:hyperlink r:id="rId162" w:history="1">
        <w:r w:rsidRPr="00987DB1">
          <w:rPr>
            <w:rStyle w:val="-"/>
          </w:rPr>
          <w:t>https://el.wikipedia.org/wiki/%CE%9C%CE%B1%CE%AF%CF%81%CE%B7_%CE%9A%CE%AC%CF%83%CE%B1%CF%84</w:t>
        </w:r>
      </w:hyperlink>
    </w:p>
    <w:p w14:paraId="14DABDE8" w14:textId="77777777" w:rsidR="007959F8" w:rsidRDefault="007959F8" w:rsidP="007959F8">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7959F8">
        <w:rPr>
          <w:rFonts w:ascii="Times New Roman" w:eastAsia="Times New Roman" w:hAnsi="Times New Roman" w:cs="Times New Roman"/>
          <w:b/>
          <w:bCs/>
          <w:kern w:val="36"/>
          <w:lang w:eastAsia="el-GR"/>
          <w14:ligatures w14:val="none"/>
        </w:rPr>
        <w:lastRenderedPageBreak/>
        <w:t>Καμίλ</w:t>
      </w:r>
      <w:proofErr w:type="spellEnd"/>
      <w:r w:rsidRPr="007959F8">
        <w:rPr>
          <w:rFonts w:ascii="Times New Roman" w:eastAsia="Times New Roman" w:hAnsi="Times New Roman" w:cs="Times New Roman"/>
          <w:b/>
          <w:bCs/>
          <w:kern w:val="36"/>
          <w:lang w:eastAsia="el-GR"/>
          <w14:ligatures w14:val="none"/>
        </w:rPr>
        <w:t xml:space="preserve"> </w:t>
      </w:r>
      <w:proofErr w:type="spellStart"/>
      <w:r w:rsidRPr="007959F8">
        <w:rPr>
          <w:rFonts w:ascii="Times New Roman" w:eastAsia="Times New Roman" w:hAnsi="Times New Roman" w:cs="Times New Roman"/>
          <w:b/>
          <w:bCs/>
          <w:kern w:val="36"/>
          <w:lang w:eastAsia="el-GR"/>
          <w14:ligatures w14:val="none"/>
        </w:rPr>
        <w:t>Κλοντέλ</w:t>
      </w:r>
      <w:proofErr w:type="spellEnd"/>
    </w:p>
    <w:p w14:paraId="611AE6B6" w14:textId="3910B92B" w:rsidR="007959F8" w:rsidRDefault="007959F8" w:rsidP="007959F8">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2C4EBC3F" wp14:editId="36A66D57">
            <wp:extent cx="1972682" cy="2454016"/>
            <wp:effectExtent l="0" t="0" r="8890" b="3810"/>
            <wp:docPr id="133026797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92996" cy="2479286"/>
                    </a:xfrm>
                    <a:prstGeom prst="rect">
                      <a:avLst/>
                    </a:prstGeom>
                    <a:noFill/>
                    <a:ln>
                      <a:noFill/>
                    </a:ln>
                  </pic:spPr>
                </pic:pic>
              </a:graphicData>
            </a:graphic>
          </wp:inline>
        </w:drawing>
      </w:r>
      <w:r w:rsidR="00C03417" w:rsidRPr="00C03417">
        <w:rPr>
          <w:noProof/>
        </w:rPr>
        <w:t xml:space="preserve"> </w:t>
      </w:r>
      <w:r w:rsidR="00C03417">
        <w:rPr>
          <w:noProof/>
        </w:rPr>
        <w:drawing>
          <wp:inline distT="0" distB="0" distL="0" distR="0" wp14:anchorId="21F1D4F6" wp14:editId="28FDBB49">
            <wp:extent cx="1588741" cy="2392680"/>
            <wp:effectExtent l="0" t="0" r="0" b="7620"/>
            <wp:docPr id="1719125101" name="Εικόνα 10" descr="Σακουντάλα, 1905, Παρίσι, Musée Ro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ακουντάλα, 1905, Παρίσι, Musée Rodi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19165" cy="2438499"/>
                    </a:xfrm>
                    <a:prstGeom prst="rect">
                      <a:avLst/>
                    </a:prstGeom>
                    <a:noFill/>
                    <a:ln>
                      <a:noFill/>
                    </a:ln>
                  </pic:spPr>
                </pic:pic>
              </a:graphicData>
            </a:graphic>
          </wp:inline>
        </w:drawing>
      </w:r>
    </w:p>
    <w:p w14:paraId="114A66F0" w14:textId="59D75D5F" w:rsidR="007959F8" w:rsidRDefault="007959F8" w:rsidP="00156DA9">
      <w:pPr>
        <w:spacing w:before="100" w:beforeAutospacing="1" w:after="100" w:afterAutospacing="1" w:line="240" w:lineRule="auto"/>
        <w:outlineLvl w:val="0"/>
      </w:pPr>
      <w:r>
        <w:t xml:space="preserve">Η </w:t>
      </w:r>
      <w:proofErr w:type="spellStart"/>
      <w:r>
        <w:rPr>
          <w:b/>
          <w:bCs/>
        </w:rPr>
        <w:t>Καμίλ</w:t>
      </w:r>
      <w:proofErr w:type="spellEnd"/>
      <w:r>
        <w:rPr>
          <w:b/>
          <w:bCs/>
        </w:rPr>
        <w:t xml:space="preserve"> </w:t>
      </w:r>
      <w:proofErr w:type="spellStart"/>
      <w:r>
        <w:rPr>
          <w:b/>
          <w:bCs/>
        </w:rPr>
        <w:t>Κλοντέλ</w:t>
      </w:r>
      <w:proofErr w:type="spellEnd"/>
      <w:r>
        <w:t xml:space="preserve"> (</w:t>
      </w:r>
      <w:proofErr w:type="spellStart"/>
      <w:r>
        <w:rPr>
          <w:i/>
          <w:iCs/>
        </w:rPr>
        <w:t>Camille</w:t>
      </w:r>
      <w:proofErr w:type="spellEnd"/>
      <w:r>
        <w:rPr>
          <w:i/>
          <w:iCs/>
        </w:rPr>
        <w:t xml:space="preserve"> </w:t>
      </w:r>
      <w:proofErr w:type="spellStart"/>
      <w:r>
        <w:rPr>
          <w:i/>
          <w:iCs/>
        </w:rPr>
        <w:t>Claudel</w:t>
      </w:r>
      <w:proofErr w:type="spellEnd"/>
      <w:r>
        <w:t xml:space="preserve">, 8 Δεκεμβρίου 1864 - 19 Οκτωβρίου 1943) </w:t>
      </w:r>
      <w:r w:rsidRPr="007959F8">
        <w:t xml:space="preserve">Η τραγική γλύπτρια που η ιστορία τη θέλει απλώς «ερωμένη του </w:t>
      </w:r>
      <w:proofErr w:type="spellStart"/>
      <w:r w:rsidRPr="007959F8">
        <w:t>Ροντέν</w:t>
      </w:r>
      <w:proofErr w:type="spellEnd"/>
      <w:r w:rsidRPr="007959F8">
        <w:t>»</w:t>
      </w:r>
      <w:r w:rsidR="00C03417">
        <w:t xml:space="preserve">. </w:t>
      </w:r>
      <w:r w:rsidR="00C03417" w:rsidRPr="00C03417">
        <w:t xml:space="preserve">«Τα έκλεψες όλα. Τα νιάτα μου, τη δουλειά μου. Τα πάντα» θα πει η </w:t>
      </w:r>
      <w:proofErr w:type="spellStart"/>
      <w:r w:rsidR="00C03417" w:rsidRPr="00C03417">
        <w:t>Καμίλ</w:t>
      </w:r>
      <w:proofErr w:type="spellEnd"/>
      <w:r w:rsidR="00C03417" w:rsidRPr="00C03417">
        <w:t xml:space="preserve"> </w:t>
      </w:r>
      <w:proofErr w:type="spellStart"/>
      <w:r w:rsidR="00C03417" w:rsidRPr="00C03417">
        <w:t>Κλοντέλ</w:t>
      </w:r>
      <w:proofErr w:type="spellEnd"/>
      <w:r w:rsidR="00C03417" w:rsidRPr="00C03417">
        <w:t xml:space="preserve">, η οποία πέθανε στις 19 Οκτωβρίου 1943 και ήταν η </w:t>
      </w:r>
      <w:proofErr w:type="spellStart"/>
      <w:r w:rsidR="00C03417" w:rsidRPr="00C03417">
        <w:t>αμορόζα</w:t>
      </w:r>
      <w:proofErr w:type="spellEnd"/>
      <w:r w:rsidR="00C03417" w:rsidRPr="00C03417">
        <w:t xml:space="preserve">, η μούσα και η πιο ταλαντούχα μαθήτρια του Αύγουστου </w:t>
      </w:r>
      <w:proofErr w:type="spellStart"/>
      <w:r w:rsidR="00C03417" w:rsidRPr="00C03417">
        <w:t>Ροντέν</w:t>
      </w:r>
      <w:proofErr w:type="spellEnd"/>
      <w:r w:rsidR="00C03417" w:rsidRPr="00C03417">
        <w:t>. Η θλιβερή ζωή της υποκρύπτει ένα τρομερό ταλέντο.</w:t>
      </w:r>
      <w:r w:rsidR="00C03417">
        <w:t xml:space="preserve"> </w:t>
      </w:r>
      <w:proofErr w:type="spellStart"/>
      <w:r w:rsidR="00C03417" w:rsidRPr="00C03417">
        <w:t>Aπό</w:t>
      </w:r>
      <w:proofErr w:type="spellEnd"/>
      <w:r w:rsidR="00C03417" w:rsidRPr="00C03417">
        <w:t xml:space="preserve"> το έργο της </w:t>
      </w:r>
      <w:proofErr w:type="spellStart"/>
      <w:r w:rsidR="00C03417" w:rsidRPr="00C03417">
        <w:t>Κλοντέλ</w:t>
      </w:r>
      <w:proofErr w:type="spellEnd"/>
      <w:r w:rsidR="00C03417" w:rsidRPr="00C03417">
        <w:t>, σήμερα υπάρχουν συνολικά μόνο 90 έργα, αφού μεγάλο μέρος του έργου της καταστράφηκε από το ίδιο της το χέρι ή απλώς χάθηκε.</w:t>
      </w:r>
      <w:r w:rsidR="00C03417">
        <w:t xml:space="preserve"> Το 1951, ο αδελφός της οργάνωσε μία έκθεση στο Μουσείο </w:t>
      </w:r>
      <w:proofErr w:type="spellStart"/>
      <w:r w:rsidR="00C03417">
        <w:t>Ροντέν</w:t>
      </w:r>
      <w:proofErr w:type="spellEnd"/>
      <w:r w:rsidR="00C03417">
        <w:t xml:space="preserve"> και έκτοτε, το μουσείο έχει ενσωματώσει στη συλλογή του τον κύριο όγκο των έργων της. Τα υπόλοιπα γλυπτά της φιλοξενούνται σε διάφορα μουσεία ανά τον κόσμο. Μια σημαντική έκθεση έργων της πραγματοποιήθηκε επίσης το 1984. </w:t>
      </w:r>
      <w:r w:rsidR="00C03417" w:rsidRPr="00C03417">
        <w:t xml:space="preserve">H </w:t>
      </w:r>
      <w:proofErr w:type="spellStart"/>
      <w:r w:rsidR="00C03417" w:rsidRPr="00C03417">
        <w:t>Κλοντέλ</w:t>
      </w:r>
      <w:proofErr w:type="spellEnd"/>
      <w:r w:rsidR="00C03417" w:rsidRPr="00C03417">
        <w:t xml:space="preserve"> δεν έλαβε ποτέ δημόσια παραγγελία, αν και εξέθετε τακτικά τα έργα της κατά τα χρόνια της ενεργής δραστηριότητάς της και συχνά επαιρόταν από τους κριτικούς για το εξαιρετικό ταλέντο της και την «υλική εκφραστικότητα» των έργων της.</w:t>
      </w:r>
      <w:r w:rsidR="00C03417">
        <w:t xml:space="preserve"> </w:t>
      </w:r>
      <w:r w:rsidR="00C03417" w:rsidRPr="00C03417">
        <w:t>H εξαιρετικά προικισμένη Γαλλίδα γλύπτρια μαράζωσε σε ψυχιατρείο τα τελευταία 30 χρόνια της ζωής της.</w:t>
      </w:r>
      <w:r w:rsidR="00C03417">
        <w:t xml:space="preserve"> </w:t>
      </w:r>
      <w:r w:rsidR="00F5603B">
        <w:t xml:space="preserve">Το 1988 γυρίστηκε ταινία για την ζωή της. </w:t>
      </w:r>
      <w:r w:rsidR="00F5603B" w:rsidRPr="00F5603B">
        <w:t xml:space="preserve">Η ταινία είναι βασισμένη στο βιογραφικό βιβλίο που έγραψε η Ρενέ-Μαρί </w:t>
      </w:r>
      <w:proofErr w:type="spellStart"/>
      <w:r w:rsidR="00F5603B" w:rsidRPr="00F5603B">
        <w:t>Παρί</w:t>
      </w:r>
      <w:proofErr w:type="spellEnd"/>
      <w:r w:rsidR="00F5603B" w:rsidRPr="00F5603B">
        <w:t xml:space="preserve">, εγγονή του διπλωμάτη και ποιητή Πολ </w:t>
      </w:r>
      <w:proofErr w:type="spellStart"/>
      <w:r w:rsidR="00F5603B" w:rsidRPr="00F5603B">
        <w:t>Κλοντέλ</w:t>
      </w:r>
      <w:proofErr w:type="spellEnd"/>
      <w:r w:rsidR="00F5603B" w:rsidRPr="00F5603B">
        <w:t xml:space="preserve">, αδελφού της </w:t>
      </w:r>
      <w:proofErr w:type="spellStart"/>
      <w:r w:rsidR="00F5603B" w:rsidRPr="00F5603B">
        <w:t>γαλλίδας</w:t>
      </w:r>
      <w:proofErr w:type="spellEnd"/>
      <w:r w:rsidR="00F5603B" w:rsidRPr="00F5603B">
        <w:t xml:space="preserve"> γλύπτριας </w:t>
      </w:r>
      <w:proofErr w:type="spellStart"/>
      <w:r w:rsidR="00F5603B" w:rsidRPr="00F5603B">
        <w:t>Καμίλ</w:t>
      </w:r>
      <w:proofErr w:type="spellEnd"/>
      <w:r w:rsidR="00F5603B" w:rsidRPr="00F5603B">
        <w:t xml:space="preserve"> </w:t>
      </w:r>
      <w:proofErr w:type="spellStart"/>
      <w:r w:rsidR="00F5603B" w:rsidRPr="00F5603B">
        <w:t>Κλωντέλ</w:t>
      </w:r>
      <w:proofErr w:type="spellEnd"/>
      <w:r w:rsidR="00F5603B" w:rsidRPr="00F5603B">
        <w:t>.</w:t>
      </w:r>
    </w:p>
    <w:p w14:paraId="666C2C10" w14:textId="1804E9AA" w:rsidR="00F5603B" w:rsidRDefault="00F5603B" w:rsidP="00C03417">
      <w:pPr>
        <w:spacing w:before="100" w:beforeAutospacing="1" w:after="100" w:afterAutospacing="1" w:line="240" w:lineRule="auto"/>
        <w:jc w:val="center"/>
        <w:outlineLvl w:val="0"/>
      </w:pPr>
      <w:r>
        <w:t xml:space="preserve">Περισσότερες πληροφορίες από τις πηγές: </w:t>
      </w:r>
      <w:hyperlink r:id="rId165" w:history="1">
        <w:r w:rsidRPr="00987DB1">
          <w:rPr>
            <w:rStyle w:val="-"/>
          </w:rPr>
          <w:t>https://el.wikipedia.org/wiki/%CE%9A%CE%B1%CE%BC%CE%AF%CE%BB_%CE%9A%CE%BB%CF%89%CE%BD%CF%84%CE%AD%CE%BB_(%CF%84%CE%B1%CE%B9%CE%BD%CE%AF%CE%B1)</w:t>
        </w:r>
      </w:hyperlink>
    </w:p>
    <w:p w14:paraId="0C355667" w14:textId="35D9A208" w:rsidR="00F5603B" w:rsidRDefault="00F5603B" w:rsidP="00C03417">
      <w:pPr>
        <w:spacing w:before="100" w:beforeAutospacing="1" w:after="100" w:afterAutospacing="1" w:line="240" w:lineRule="auto"/>
        <w:jc w:val="center"/>
        <w:outlineLvl w:val="0"/>
      </w:pPr>
      <w:hyperlink r:id="rId166" w:history="1">
        <w:r w:rsidRPr="00987DB1">
          <w:rPr>
            <w:rStyle w:val="-"/>
          </w:rPr>
          <w:t>https://www.tovima.gr/grace/prosopa/kamil-klontel-i-tragiki-glyptria-pou-i-istoria-ti-thelei-apla-eromeni-tou-ronten/</w:t>
        </w:r>
      </w:hyperlink>
    </w:p>
    <w:p w14:paraId="403DDA8C" w14:textId="3BE87376" w:rsidR="00F5603B" w:rsidRDefault="00F5603B" w:rsidP="00C03417">
      <w:pPr>
        <w:spacing w:before="100" w:beforeAutospacing="1" w:after="100" w:afterAutospacing="1" w:line="240" w:lineRule="auto"/>
        <w:jc w:val="center"/>
        <w:outlineLvl w:val="0"/>
      </w:pPr>
      <w:hyperlink r:id="rId167" w:history="1">
        <w:r w:rsidRPr="00987DB1">
          <w:rPr>
            <w:rStyle w:val="-"/>
          </w:rPr>
          <w:t>https://el.wikipedia.org/wiki/%CE%9A%CE%B1%CE%BC%CE%AF%CE%BB_%CE%9A%CE%BB%CE%BF%CE%BD%CF%84%CE%AD%CE%BB</w:t>
        </w:r>
      </w:hyperlink>
    </w:p>
    <w:p w14:paraId="7D5605E4" w14:textId="65A2DE67" w:rsidR="00F5603B" w:rsidRDefault="003154EF" w:rsidP="00C03417">
      <w:pPr>
        <w:spacing w:before="100" w:beforeAutospacing="1" w:after="100" w:afterAutospacing="1" w:line="240" w:lineRule="auto"/>
        <w:jc w:val="center"/>
        <w:outlineLvl w:val="0"/>
        <w:rPr>
          <w:b/>
          <w:bCs/>
        </w:rPr>
      </w:pPr>
      <w:proofErr w:type="spellStart"/>
      <w:r>
        <w:rPr>
          <w:b/>
          <w:bCs/>
        </w:rPr>
        <w:lastRenderedPageBreak/>
        <w:t>Αρτεμίζια</w:t>
      </w:r>
      <w:proofErr w:type="spellEnd"/>
      <w:r>
        <w:rPr>
          <w:b/>
          <w:bCs/>
        </w:rPr>
        <w:t xml:space="preserve"> </w:t>
      </w:r>
      <w:proofErr w:type="spellStart"/>
      <w:r>
        <w:rPr>
          <w:b/>
          <w:bCs/>
        </w:rPr>
        <w:t>Τζεντιλέσκι</w:t>
      </w:r>
      <w:proofErr w:type="spellEnd"/>
    </w:p>
    <w:p w14:paraId="011BD2D0" w14:textId="16A1DBF3" w:rsidR="003154EF" w:rsidRDefault="003154EF" w:rsidP="00C03417">
      <w:pPr>
        <w:spacing w:before="100" w:beforeAutospacing="1" w:after="100" w:afterAutospacing="1" w:line="240" w:lineRule="auto"/>
        <w:jc w:val="center"/>
        <w:outlineLvl w:val="0"/>
        <w:rPr>
          <w:noProof/>
        </w:rPr>
      </w:pPr>
      <w:r>
        <w:rPr>
          <w:noProof/>
        </w:rPr>
        <w:drawing>
          <wp:inline distT="0" distB="0" distL="0" distR="0" wp14:anchorId="66D9D909" wp14:editId="392C03EA">
            <wp:extent cx="2346789" cy="3144698"/>
            <wp:effectExtent l="0" t="0" r="0" b="0"/>
            <wp:docPr id="1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55277" cy="3156071"/>
                    </a:xfrm>
                    <a:prstGeom prst="rect">
                      <a:avLst/>
                    </a:prstGeom>
                    <a:noFill/>
                    <a:ln>
                      <a:noFill/>
                    </a:ln>
                  </pic:spPr>
                </pic:pic>
              </a:graphicData>
            </a:graphic>
          </wp:inline>
        </w:drawing>
      </w:r>
      <w:r w:rsidRPr="003154EF">
        <w:rPr>
          <w:noProof/>
        </w:rPr>
        <w:t xml:space="preserve"> </w:t>
      </w:r>
      <w:r>
        <w:rPr>
          <w:noProof/>
        </w:rPr>
        <w:drawing>
          <wp:inline distT="0" distB="0" distL="0" distR="0" wp14:anchorId="6809309A" wp14:editId="2E15AA58">
            <wp:extent cx="2547275" cy="3121660"/>
            <wp:effectExtent l="0" t="0" r="5715" b="2540"/>
            <wp:docPr id="15" name="Εικόνα 14" descr="Η Ιουδήθ αποκεφαλίζει τον Ολοφέρνη, 1614-1620, Φλωρεντία, Ουφ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Η Ιουδήθ αποκεφαλίζει τον Ολοφέρνη, 1614-1620, Φλωρεντία, Ουφίτσι"/>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66317" cy="3144996"/>
                    </a:xfrm>
                    <a:prstGeom prst="rect">
                      <a:avLst/>
                    </a:prstGeom>
                    <a:noFill/>
                    <a:ln>
                      <a:noFill/>
                    </a:ln>
                  </pic:spPr>
                </pic:pic>
              </a:graphicData>
            </a:graphic>
          </wp:inline>
        </w:drawing>
      </w:r>
    </w:p>
    <w:p w14:paraId="0E4419E4" w14:textId="0F7571F1" w:rsidR="008D4654" w:rsidRDefault="003154EF" w:rsidP="008D4654">
      <w:pPr>
        <w:pStyle w:val="Web"/>
      </w:pPr>
      <w:r>
        <w:t xml:space="preserve">Η </w:t>
      </w:r>
      <w:proofErr w:type="spellStart"/>
      <w:r>
        <w:rPr>
          <w:b/>
          <w:bCs/>
        </w:rPr>
        <w:t>Αρτεμίζια</w:t>
      </w:r>
      <w:proofErr w:type="spellEnd"/>
      <w:r>
        <w:rPr>
          <w:b/>
          <w:bCs/>
        </w:rPr>
        <w:t xml:space="preserve"> </w:t>
      </w:r>
      <w:proofErr w:type="spellStart"/>
      <w:r>
        <w:rPr>
          <w:b/>
          <w:bCs/>
        </w:rPr>
        <w:t>Τζεντιλέσκι</w:t>
      </w:r>
      <w:proofErr w:type="spellEnd"/>
      <w:r>
        <w:t xml:space="preserve"> (</w:t>
      </w:r>
      <w:hyperlink r:id="rId170" w:tooltip="Ιταλική γλώσσα" w:history="1">
        <w:r>
          <w:rPr>
            <w:rStyle w:val="-"/>
            <w:rFonts w:eastAsiaTheme="majorEastAsia"/>
          </w:rPr>
          <w:t>ιταλ.</w:t>
        </w:r>
      </w:hyperlink>
      <w:r>
        <w:t xml:space="preserve"> </w:t>
      </w:r>
      <w:proofErr w:type="spellStart"/>
      <w:r>
        <w:rPr>
          <w:i/>
          <w:iCs/>
        </w:rPr>
        <w:t>Artemisia</w:t>
      </w:r>
      <w:proofErr w:type="spellEnd"/>
      <w:r>
        <w:rPr>
          <w:i/>
          <w:iCs/>
        </w:rPr>
        <w:t xml:space="preserve"> </w:t>
      </w:r>
      <w:proofErr w:type="spellStart"/>
      <w:r>
        <w:rPr>
          <w:i/>
          <w:iCs/>
        </w:rPr>
        <w:t>Gentileschi</w:t>
      </w:r>
      <w:proofErr w:type="spellEnd"/>
      <w:r>
        <w:t xml:space="preserve">, </w:t>
      </w:r>
      <w:hyperlink r:id="rId171" w:tooltip="8 Ιουλίου" w:history="1">
        <w:r>
          <w:rPr>
            <w:rStyle w:val="-"/>
            <w:rFonts w:eastAsiaTheme="majorEastAsia"/>
          </w:rPr>
          <w:t>8 Ιουλίου</w:t>
        </w:r>
      </w:hyperlink>
      <w:r>
        <w:t xml:space="preserve"> </w:t>
      </w:r>
      <w:hyperlink r:id="rId172" w:tooltip="1593" w:history="1">
        <w:r>
          <w:rPr>
            <w:rStyle w:val="-"/>
            <w:rFonts w:eastAsiaTheme="majorEastAsia"/>
          </w:rPr>
          <w:t>1593</w:t>
        </w:r>
      </w:hyperlink>
      <w:r>
        <w:t xml:space="preserve"> – </w:t>
      </w:r>
      <w:hyperlink r:id="rId173" w:tooltip="1653" w:history="1">
        <w:r>
          <w:rPr>
            <w:rStyle w:val="-"/>
            <w:rFonts w:eastAsiaTheme="majorEastAsia"/>
          </w:rPr>
          <w:t>1653</w:t>
        </w:r>
      </w:hyperlink>
      <w:r>
        <w:t xml:space="preserve">) ήταν Ιταλίδα ζωγράφος του </w:t>
      </w:r>
      <w:hyperlink r:id="rId174" w:tooltip="Μπαρόκ" w:history="1">
        <w:r>
          <w:rPr>
            <w:rStyle w:val="-"/>
            <w:rFonts w:eastAsiaTheme="majorEastAsia"/>
          </w:rPr>
          <w:t>μπαρόκ</w:t>
        </w:r>
      </w:hyperlink>
      <w:r>
        <w:t>, θεωρούμενη ως μία από τους καλύτερους καλλιτέχνες της εποχής της.</w:t>
      </w:r>
      <w:r w:rsidR="008D4654">
        <w:t xml:space="preserve"> Θεωρείται σήμερα μία από τις σημαντικότερες γυναίκες ζωγράφους της μπαρόκ εποχής, αλλά και μία από τους μεγαλύτερους ακολούθους τους</w:t>
      </w:r>
      <w:r w:rsidR="008D4654">
        <w:rPr>
          <w:rStyle w:val="aa"/>
          <w:rFonts w:eastAsiaTheme="majorEastAsia"/>
        </w:rPr>
        <w:t> </w:t>
      </w:r>
      <w:proofErr w:type="spellStart"/>
      <w:r w:rsidR="008D4654">
        <w:rPr>
          <w:rStyle w:val="aa"/>
          <w:rFonts w:eastAsiaTheme="majorEastAsia"/>
        </w:rPr>
        <w:t>Καραβάτζιο</w:t>
      </w:r>
      <w:proofErr w:type="spellEnd"/>
      <w:r w:rsidR="008D4654">
        <w:t>.</w:t>
      </w:r>
    </w:p>
    <w:p w14:paraId="65A1FBD8" w14:textId="77777777" w:rsidR="008D4654" w:rsidRDefault="008D4654" w:rsidP="008D4654">
      <w:pPr>
        <w:pStyle w:val="Web"/>
      </w:pPr>
      <w:r>
        <w:t xml:space="preserve">Η κληρονομιά της επισκιάζεται μερικές φορές από τη βιογραφία της, με την αιματηρή απεικόνιση στο πιο δημοφιλές έργο της </w:t>
      </w:r>
      <w:r>
        <w:rPr>
          <w:rStyle w:val="aa"/>
          <w:rFonts w:eastAsiaTheme="majorEastAsia"/>
        </w:rPr>
        <w:t xml:space="preserve">«Η </w:t>
      </w:r>
      <w:proofErr w:type="spellStart"/>
      <w:r>
        <w:rPr>
          <w:rStyle w:val="aa"/>
          <w:rFonts w:eastAsiaTheme="majorEastAsia"/>
        </w:rPr>
        <w:t>Ιουδήθ</w:t>
      </w:r>
      <w:proofErr w:type="spellEnd"/>
      <w:r>
        <w:rPr>
          <w:rStyle w:val="aa"/>
          <w:rFonts w:eastAsiaTheme="majorEastAsia"/>
        </w:rPr>
        <w:t xml:space="preserve"> αποκεφαλίζει τον </w:t>
      </w:r>
      <w:proofErr w:type="spellStart"/>
      <w:r>
        <w:rPr>
          <w:rStyle w:val="aa"/>
          <w:rFonts w:eastAsiaTheme="majorEastAsia"/>
        </w:rPr>
        <w:t>Ολοφέρνη</w:t>
      </w:r>
      <w:proofErr w:type="spellEnd"/>
      <w:r>
        <w:rPr>
          <w:rStyle w:val="aa"/>
          <w:rFonts w:eastAsiaTheme="majorEastAsia"/>
        </w:rPr>
        <w:t>»</w:t>
      </w:r>
      <w:r>
        <w:t xml:space="preserve">, ο οποίος λέγεται πως αποτελεί μια προσωπική μαρτυρία για τον βιασμό που υπέστη από έναν συνεργάτη του πατέρα της και ζωγράφο, τον </w:t>
      </w:r>
      <w:proofErr w:type="spellStart"/>
      <w:r>
        <w:t>Αγκοστίνο</w:t>
      </w:r>
      <w:proofErr w:type="spellEnd"/>
      <w:r>
        <w:t xml:space="preserve"> </w:t>
      </w:r>
      <w:proofErr w:type="spellStart"/>
      <w:r>
        <w:t>Τάσσι</w:t>
      </w:r>
      <w:proofErr w:type="spellEnd"/>
      <w:r>
        <w:t xml:space="preserve">. Ωστόσο, το ταλέντο της είναι αναμφισβήτητο και ξεχωρίζει για τη ρεαλιστική απεικόνιση της γυναικείας μορφής, το βάθος των χρωμάτων της και την εντυπωσιακή χρήση του φωτός και της σκιάς. Μέσα από τα έργα της, η </w:t>
      </w:r>
      <w:proofErr w:type="spellStart"/>
      <w:r>
        <w:t>Αρτεμίζια</w:t>
      </w:r>
      <w:proofErr w:type="spellEnd"/>
      <w:r>
        <w:t xml:space="preserve"> </w:t>
      </w:r>
      <w:proofErr w:type="spellStart"/>
      <w:r>
        <w:t>Τζεντιλέσκι</w:t>
      </w:r>
      <w:proofErr w:type="spellEnd"/>
      <w:r>
        <w:t xml:space="preserve"> κατάφερε να γίνει η πρώτη γυναίκα-μέλος της </w:t>
      </w:r>
      <w:r>
        <w:rPr>
          <w:rStyle w:val="aa"/>
          <w:rFonts w:eastAsiaTheme="majorEastAsia"/>
        </w:rPr>
        <w:t>«Ακαδημίας Σχεδιαστικών Τεχνών»</w:t>
      </w:r>
      <w:r>
        <w:t xml:space="preserve"> στην Ιταλία (</w:t>
      </w:r>
      <w:proofErr w:type="spellStart"/>
      <w:r>
        <w:t>Accademia</w:t>
      </w:r>
      <w:proofErr w:type="spellEnd"/>
      <w:r>
        <w:t xml:space="preserve"> </w:t>
      </w:r>
      <w:proofErr w:type="spellStart"/>
      <w:r>
        <w:t>delle</w:t>
      </w:r>
      <w:proofErr w:type="spellEnd"/>
      <w:r>
        <w:t xml:space="preserve"> </w:t>
      </w:r>
      <w:proofErr w:type="spellStart"/>
      <w:r>
        <w:t>Arti</w:t>
      </w:r>
      <w:proofErr w:type="spellEnd"/>
      <w:r>
        <w:t xml:space="preserve"> </w:t>
      </w:r>
      <w:proofErr w:type="spellStart"/>
      <w:r>
        <w:t>del</w:t>
      </w:r>
      <w:proofErr w:type="spellEnd"/>
      <w:r>
        <w:t xml:space="preserve"> </w:t>
      </w:r>
      <w:proofErr w:type="spellStart"/>
      <w:r>
        <w:t>Disegno</w:t>
      </w:r>
      <w:proofErr w:type="spellEnd"/>
      <w:r>
        <w:t>).</w:t>
      </w:r>
    </w:p>
    <w:p w14:paraId="50FD9E17" w14:textId="2202070F" w:rsidR="008D4654" w:rsidRDefault="008D4654" w:rsidP="008D4654">
      <w:pPr>
        <w:pStyle w:val="Web"/>
      </w:pPr>
      <w:r>
        <w:t xml:space="preserve">Περισσότερα στις πηγές: </w:t>
      </w:r>
      <w:hyperlink r:id="rId175" w:history="1">
        <w:r w:rsidRPr="00BB1E33">
          <w:rPr>
            <w:rStyle w:val="-"/>
          </w:rPr>
          <w:t>https://www.monopoli.gr/2021/03/08/istories/art-culture-sub/457911/10-spoudaies-gynaikes-zografoi-pou-me-to-ergo-tous-kathorisan-tin-istoria-tis-texnis-kai-oxi-mono/</w:t>
        </w:r>
      </w:hyperlink>
    </w:p>
    <w:p w14:paraId="1DA1B2C2" w14:textId="084DA3D3" w:rsidR="008D4654" w:rsidRDefault="008D4654" w:rsidP="008D4654">
      <w:pPr>
        <w:pStyle w:val="Web"/>
      </w:pPr>
      <w:hyperlink r:id="rId176" w:history="1">
        <w:r w:rsidRPr="00BB1E33">
          <w:rPr>
            <w:rStyle w:val="-"/>
          </w:rPr>
          <w:t>https://el.wikipedia.org/wiki/%CE%91%CF%81%CF%84%CE%B5%CE%BC%CE%AF%CE%B6%CE%B9%CE%B1_%CE%A4%CE%B6%CE%B5%CE%BD%CF%84%CE%B9%CE%BB%CE%AD%CF%83%CE%BA%CE%B9</w:t>
        </w:r>
      </w:hyperlink>
    </w:p>
    <w:p w14:paraId="67AE9779" w14:textId="77777777" w:rsidR="008D4654" w:rsidRDefault="008D4654" w:rsidP="008D4654">
      <w:pPr>
        <w:pStyle w:val="Web"/>
      </w:pPr>
    </w:p>
    <w:p w14:paraId="20E874F4" w14:textId="12477A45" w:rsidR="003154EF" w:rsidRPr="007959F8" w:rsidRDefault="003154EF" w:rsidP="00C03417">
      <w:pPr>
        <w:spacing w:before="100" w:beforeAutospacing="1" w:after="100" w:afterAutospacing="1" w:line="240" w:lineRule="auto"/>
        <w:jc w:val="center"/>
        <w:outlineLvl w:val="0"/>
      </w:pPr>
    </w:p>
    <w:p w14:paraId="1E639DC1" w14:textId="77777777" w:rsidR="007959F8" w:rsidRPr="007959F8" w:rsidRDefault="007959F8" w:rsidP="007959F8">
      <w:pPr>
        <w:spacing w:before="100" w:beforeAutospacing="1" w:after="100" w:afterAutospacing="1" w:line="240" w:lineRule="auto"/>
        <w:outlineLvl w:val="0"/>
      </w:pPr>
    </w:p>
    <w:p w14:paraId="5EC8C595" w14:textId="79B7F7A6" w:rsidR="007959F8" w:rsidRDefault="008D4654" w:rsidP="00473B26">
      <w:pPr>
        <w:spacing w:before="100" w:beforeAutospacing="1" w:after="100" w:afterAutospacing="1" w:line="240" w:lineRule="auto"/>
        <w:jc w:val="center"/>
        <w:outlineLvl w:val="0"/>
        <w:rPr>
          <w:b/>
          <w:bCs/>
          <w:u w:val="single"/>
        </w:rPr>
      </w:pPr>
      <w:r w:rsidRPr="008D4654">
        <w:rPr>
          <w:b/>
          <w:bCs/>
          <w:u w:val="single"/>
        </w:rPr>
        <w:lastRenderedPageBreak/>
        <w:t>Χορός</w:t>
      </w:r>
    </w:p>
    <w:p w14:paraId="6367A715" w14:textId="77777777" w:rsidR="0032450D" w:rsidRPr="0032450D" w:rsidRDefault="0032450D" w:rsidP="0032450D">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32450D">
        <w:rPr>
          <w:rFonts w:ascii="Times New Roman" w:eastAsia="Times New Roman" w:hAnsi="Times New Roman" w:cs="Times New Roman"/>
          <w:b/>
          <w:bCs/>
          <w:kern w:val="36"/>
          <w:lang w:eastAsia="el-GR"/>
          <w14:ligatures w14:val="none"/>
        </w:rPr>
        <w:t xml:space="preserve">Ισιδώρα </w:t>
      </w:r>
      <w:proofErr w:type="spellStart"/>
      <w:r w:rsidRPr="0032450D">
        <w:rPr>
          <w:rFonts w:ascii="Times New Roman" w:eastAsia="Times New Roman" w:hAnsi="Times New Roman" w:cs="Times New Roman"/>
          <w:b/>
          <w:bCs/>
          <w:kern w:val="36"/>
          <w:lang w:eastAsia="el-GR"/>
          <w14:ligatures w14:val="none"/>
        </w:rPr>
        <w:t>Ντάνκαν</w:t>
      </w:r>
      <w:proofErr w:type="spellEnd"/>
    </w:p>
    <w:p w14:paraId="5B22C09A" w14:textId="1A3682B6" w:rsidR="00473B26" w:rsidRDefault="005A72D8" w:rsidP="00ED2485">
      <w:pPr>
        <w:jc w:val="center"/>
        <w:rPr>
          <w:noProof/>
        </w:rPr>
      </w:pPr>
      <w:r>
        <w:rPr>
          <w:noProof/>
        </w:rPr>
        <w:drawing>
          <wp:inline distT="0" distB="0" distL="0" distR="0" wp14:anchorId="64DA66B1" wp14:editId="2D09810F">
            <wp:extent cx="1532171" cy="2286000"/>
            <wp:effectExtent l="0" t="0" r="0" b="0"/>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51942" cy="2315499"/>
                    </a:xfrm>
                    <a:prstGeom prst="rect">
                      <a:avLst/>
                    </a:prstGeom>
                    <a:noFill/>
                    <a:ln>
                      <a:noFill/>
                    </a:ln>
                  </pic:spPr>
                </pic:pic>
              </a:graphicData>
            </a:graphic>
          </wp:inline>
        </w:drawing>
      </w:r>
      <w:r w:rsidRPr="005A72D8">
        <w:rPr>
          <w:noProof/>
        </w:rPr>
        <w:t xml:space="preserve"> </w:t>
      </w:r>
      <w:r w:rsidRPr="005A72D8">
        <w:rPr>
          <w:noProof/>
        </w:rPr>
        <w:drawing>
          <wp:inline distT="0" distB="0" distL="0" distR="0" wp14:anchorId="022B850A" wp14:editId="4BBF8ED8">
            <wp:extent cx="2301240" cy="2301240"/>
            <wp:effectExtent l="0" t="0" r="3810" b="3810"/>
            <wp:docPr id="7841773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77307" name=""/>
                    <pic:cNvPicPr/>
                  </pic:nvPicPr>
                  <pic:blipFill>
                    <a:blip r:embed="rId178"/>
                    <a:stretch>
                      <a:fillRect/>
                    </a:stretch>
                  </pic:blipFill>
                  <pic:spPr>
                    <a:xfrm>
                      <a:off x="0" y="0"/>
                      <a:ext cx="2301240" cy="2301240"/>
                    </a:xfrm>
                    <a:prstGeom prst="rect">
                      <a:avLst/>
                    </a:prstGeom>
                  </pic:spPr>
                </pic:pic>
              </a:graphicData>
            </a:graphic>
          </wp:inline>
        </w:drawing>
      </w:r>
    </w:p>
    <w:p w14:paraId="39126409" w14:textId="6B139F70" w:rsidR="005A72D8" w:rsidRDefault="005A72D8" w:rsidP="00156DA9">
      <w:r>
        <w:t xml:space="preserve">Η </w:t>
      </w:r>
      <w:r>
        <w:rPr>
          <w:b/>
          <w:bCs/>
        </w:rPr>
        <w:t xml:space="preserve">Ισιδώρα </w:t>
      </w:r>
      <w:proofErr w:type="spellStart"/>
      <w:r>
        <w:rPr>
          <w:b/>
          <w:bCs/>
        </w:rPr>
        <w:t>Ντάνκαν</w:t>
      </w:r>
      <w:proofErr w:type="spellEnd"/>
      <w:r>
        <w:t xml:space="preserve"> (</w:t>
      </w:r>
      <w:hyperlink r:id="rId179" w:tooltip="Αγγλική γλώσσα" w:history="1">
        <w:r>
          <w:rPr>
            <w:rStyle w:val="-"/>
            <w:i/>
            <w:iCs/>
          </w:rPr>
          <w:t>αγγλικά:</w:t>
        </w:r>
      </w:hyperlink>
      <w:r>
        <w:rPr>
          <w:i/>
          <w:iCs/>
        </w:rPr>
        <w:t xml:space="preserve"> </w:t>
      </w:r>
      <w:proofErr w:type="spellStart"/>
      <w:r>
        <w:rPr>
          <w:i/>
          <w:iCs/>
        </w:rPr>
        <w:t>Isadora</w:t>
      </w:r>
      <w:proofErr w:type="spellEnd"/>
      <w:r>
        <w:rPr>
          <w:i/>
          <w:iCs/>
        </w:rPr>
        <w:t xml:space="preserve"> </w:t>
      </w:r>
      <w:proofErr w:type="spellStart"/>
      <w:r>
        <w:rPr>
          <w:i/>
          <w:iCs/>
        </w:rPr>
        <w:t>Duncan</w:t>
      </w:r>
      <w:proofErr w:type="spellEnd"/>
      <w:r>
        <w:t xml:space="preserve">, </w:t>
      </w:r>
      <w:hyperlink r:id="rId180" w:tooltip="27 Μαΐου" w:history="1">
        <w:r>
          <w:rPr>
            <w:rStyle w:val="-"/>
          </w:rPr>
          <w:t>27 Μαΐου</w:t>
        </w:r>
      </w:hyperlink>
      <w:r>
        <w:t xml:space="preserve"> </w:t>
      </w:r>
      <w:hyperlink r:id="rId181" w:tooltip="1877" w:history="1">
        <w:r>
          <w:rPr>
            <w:rStyle w:val="-"/>
          </w:rPr>
          <w:t>1877</w:t>
        </w:r>
      </w:hyperlink>
      <w:r>
        <w:t xml:space="preserve"> – </w:t>
      </w:r>
      <w:hyperlink r:id="rId182" w:tooltip="14 Σεπτεμβρίου" w:history="1">
        <w:r>
          <w:rPr>
            <w:rStyle w:val="-"/>
          </w:rPr>
          <w:t>14 Σεπτεμβρίου</w:t>
        </w:r>
      </w:hyperlink>
      <w:r>
        <w:t xml:space="preserve"> </w:t>
      </w:r>
      <w:hyperlink r:id="rId183" w:tooltip="1927" w:history="1">
        <w:r>
          <w:rPr>
            <w:rStyle w:val="-"/>
          </w:rPr>
          <w:t>1927</w:t>
        </w:r>
      </w:hyperlink>
      <w:r>
        <w:t xml:space="preserve">) Αμερικανίδα, υπήρξε χορεύτρια και θεωρείται από πολλούς σαν η μητέρα του σύγχρονου χορού. Υπήρξε γνωστή και σαν "ξυπόλητη χορεύτρια". Η χορογραφία της είναι εμπνευσμένη από την αρχαία ελληνική χορογραφία. </w:t>
      </w:r>
      <w:r w:rsidRPr="005A72D8">
        <w:t xml:space="preserve">Η Ισιδώρα </w:t>
      </w:r>
      <w:proofErr w:type="spellStart"/>
      <w:r w:rsidRPr="005A72D8">
        <w:t>Ντάνκαν</w:t>
      </w:r>
      <w:proofErr w:type="spellEnd"/>
      <w:r w:rsidRPr="005A72D8">
        <w:t xml:space="preserve"> εμπνεόταν μόνο από την αρχαία μυθολογία, αγνοούσε τη σύγχρονή της Ελλάδα και τους </w:t>
      </w:r>
      <w:proofErr w:type="spellStart"/>
      <w:r w:rsidRPr="005A72D8">
        <w:t>Ελληνες</w:t>
      </w:r>
      <w:proofErr w:type="spellEnd"/>
      <w:r w:rsidRPr="005A72D8">
        <w:t xml:space="preserve"> και ζούσε με το πνεύμα των αρχαίων. Στον χορό της αναζητούσε το πνεύμα στις στάσεις των αρχαιοελληνικών αγγείων και εμφανιζόταν με κοντή ελληνότροπη χλαμύδα με γοητευτικές πτυχώσεις, που αναδείκνυαν τις καμπύλες και τη ροή της κίνησης αφήνοντας γυμνές τις γάμπες και τα πόδια ξυπόλητα</w:t>
      </w:r>
      <w:r>
        <w:t xml:space="preserve">. </w:t>
      </w:r>
      <w:r w:rsidRPr="005A72D8">
        <w:t xml:space="preserve">Τον Νοέμβριο του 1903, , η </w:t>
      </w:r>
      <w:proofErr w:type="spellStart"/>
      <w:r w:rsidRPr="005A72D8">
        <w:t>Isadora</w:t>
      </w:r>
      <w:proofErr w:type="spellEnd"/>
      <w:r w:rsidRPr="005A72D8">
        <w:t xml:space="preserve"> </w:t>
      </w:r>
      <w:proofErr w:type="spellStart"/>
      <w:r w:rsidRPr="005A72D8">
        <w:t>Duncan</w:t>
      </w:r>
      <w:proofErr w:type="spellEnd"/>
      <w:r w:rsidRPr="005A72D8">
        <w:t>, ήρθε στην Αθήνα για να δώσει παραστάσεις</w:t>
      </w:r>
      <w:r>
        <w:t xml:space="preserve">. </w:t>
      </w:r>
      <w:r w:rsidRPr="005A72D8">
        <w:t>Η επαφή τ</w:t>
      </w:r>
      <w:r>
        <w:t>η</w:t>
      </w:r>
      <w:r w:rsidRPr="005A72D8">
        <w:t>ς με τον αρχαίο ελληνικό πολιτισμό ήταν καταλυτική</w:t>
      </w:r>
      <w:r>
        <w:t xml:space="preserve">. </w:t>
      </w:r>
      <w:r w:rsidR="003E44DD" w:rsidRPr="003E44DD">
        <w:t xml:space="preserve">Η </w:t>
      </w:r>
      <w:proofErr w:type="spellStart"/>
      <w:r w:rsidR="003E44DD" w:rsidRPr="003E44DD">
        <w:t>Ντάνκαν</w:t>
      </w:r>
      <w:proofErr w:type="spellEnd"/>
      <w:r w:rsidR="003E44DD" w:rsidRPr="003E44DD">
        <w:t xml:space="preserve"> με τον αδερφό της αναγνωρίζουν αμέσως την Ελλάδα ως «πατρίδα τους» και από την πρώτη στιγμή αναζητούν τον τρόπο να φτιάξουν ένα δικό τους σπίτι. Όπως αναφέρει η </w:t>
      </w:r>
      <w:proofErr w:type="spellStart"/>
      <w:r w:rsidR="003E44DD" w:rsidRPr="003E44DD">
        <w:t>Ντάνκαν</w:t>
      </w:r>
      <w:proofErr w:type="spellEnd"/>
      <w:r w:rsidR="003E44DD" w:rsidRPr="003E44DD">
        <w:t xml:space="preserve"> στην αυτοβιογραφία </w:t>
      </w:r>
      <w:r w:rsidR="003E44DD">
        <w:t xml:space="preserve">της, </w:t>
      </w:r>
      <w:r w:rsidR="003E44DD" w:rsidRPr="003E44DD">
        <w:t xml:space="preserve">αγόρασε ένα οικόπεδο από τους αδελφούς Γκιώνη, στη θέση Κοπανάς στην περιοχή του Υμηττού και έχτισε ένα σπίτι που ο αδελφός της Ρέιμοντ ονόμασε «Παλάτι του Αγαμέμνονα» (σήμερα είναι γνωστό ως «Σπίτι της </w:t>
      </w:r>
      <w:proofErr w:type="spellStart"/>
      <w:r w:rsidR="003E44DD" w:rsidRPr="003E44DD">
        <w:t>Ντάνκαν</w:t>
      </w:r>
      <w:proofErr w:type="spellEnd"/>
      <w:r w:rsidR="003E44DD" w:rsidRPr="003E44DD">
        <w:t xml:space="preserve">» και βρίσκεται στον Δήμο Βύρωνα. Το 1980 ο Δήμος του Βύρωνα ίδρυσε εκεί το Κέντρο Μελέτης Χορού Ισιδώρας και </w:t>
      </w:r>
      <w:proofErr w:type="spellStart"/>
      <w:r w:rsidR="003E44DD" w:rsidRPr="003E44DD">
        <w:t>Ραϋμόνδου</w:t>
      </w:r>
      <w:proofErr w:type="spellEnd"/>
      <w:r w:rsidR="003E44DD" w:rsidRPr="003E44DD">
        <w:t xml:space="preserve"> </w:t>
      </w:r>
      <w:proofErr w:type="spellStart"/>
      <w:r w:rsidR="003E44DD" w:rsidRPr="003E44DD">
        <w:t>Ντάνκαν</w:t>
      </w:r>
      <w:proofErr w:type="spellEnd"/>
      <w:r w:rsidR="003E44DD">
        <w:t>.</w:t>
      </w:r>
    </w:p>
    <w:p w14:paraId="21753816" w14:textId="33730E1B" w:rsidR="003E44DD" w:rsidRDefault="003E44DD" w:rsidP="00ED2485">
      <w:pPr>
        <w:jc w:val="center"/>
      </w:pPr>
      <w:r>
        <w:t xml:space="preserve">Περισσότερες πληροφορίες στις πηγές: </w:t>
      </w:r>
      <w:hyperlink r:id="rId184" w:history="1">
        <w:r w:rsidRPr="00BB1E33">
          <w:rPr>
            <w:rStyle w:val="-"/>
          </w:rPr>
          <w:t>https://el.wikipedia.org/wiki/%CE%99%CF%83%CE%B9%CE%B4%CF%8E%CF%81%CE%B1_%CE%9D%CF%84%CE%AC%CE%BD%CE%BA%CE%B1%CE%BD</w:t>
        </w:r>
      </w:hyperlink>
    </w:p>
    <w:p w14:paraId="4B77FE93" w14:textId="3E38C84A" w:rsidR="003E44DD" w:rsidRDefault="003E44DD" w:rsidP="00ED2485">
      <w:pPr>
        <w:jc w:val="center"/>
        <w:rPr>
          <w:b/>
          <w:bCs/>
        </w:rPr>
      </w:pPr>
      <w:hyperlink r:id="rId185" w:history="1">
        <w:r w:rsidRPr="00BB1E33">
          <w:rPr>
            <w:rStyle w:val="-"/>
            <w:b/>
            <w:bCs/>
          </w:rPr>
          <w:t>https://www.iefimerida.gr/news/361398/ekpliktiko-spiti-tis-isidora-ntankan-ston-vyrona-i-horeytria-me-tis-hlamydes-eikones</w:t>
        </w:r>
      </w:hyperlink>
    </w:p>
    <w:p w14:paraId="063833B7" w14:textId="77777777" w:rsidR="003E44DD" w:rsidRDefault="003E44DD" w:rsidP="00ED2485">
      <w:pPr>
        <w:jc w:val="center"/>
        <w:rPr>
          <w:b/>
          <w:bCs/>
        </w:rPr>
      </w:pPr>
    </w:p>
    <w:p w14:paraId="02A88D0D" w14:textId="196683BA" w:rsidR="00FD4EE1" w:rsidRDefault="00FD4EE1" w:rsidP="00ED2485">
      <w:pPr>
        <w:jc w:val="center"/>
        <w:rPr>
          <w:rStyle w:val="aa"/>
        </w:rPr>
      </w:pPr>
      <w:r>
        <w:rPr>
          <w:rStyle w:val="aa"/>
        </w:rPr>
        <w:lastRenderedPageBreak/>
        <w:t xml:space="preserve">Μάρθα </w:t>
      </w:r>
      <w:proofErr w:type="spellStart"/>
      <w:r>
        <w:rPr>
          <w:rStyle w:val="aa"/>
        </w:rPr>
        <w:t>Γκράχαμ</w:t>
      </w:r>
      <w:proofErr w:type="spellEnd"/>
    </w:p>
    <w:p w14:paraId="0A404C96" w14:textId="2010D0F5" w:rsidR="00FD4EE1" w:rsidRDefault="00FD4EE1" w:rsidP="00ED2485">
      <w:pPr>
        <w:jc w:val="center"/>
        <w:rPr>
          <w:b/>
          <w:bCs/>
        </w:rPr>
      </w:pPr>
      <w:r>
        <w:rPr>
          <w:noProof/>
        </w:rPr>
        <w:drawing>
          <wp:inline distT="0" distB="0" distL="0" distR="0" wp14:anchorId="402CFFE0" wp14:editId="6A08AE12">
            <wp:extent cx="5872384" cy="4549140"/>
            <wp:effectExtent l="0" t="0" r="0" b="3810"/>
            <wp:docPr id="21" name="Εικόνα 18" descr="Μάρθα Γκράχαμ: Η γυναίκα που άλλαξε για πάντα τον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Μάρθα Γκράχαμ: Η γυναίκα που άλλαξε για πάντα τον χορό"/>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80059" cy="4555085"/>
                    </a:xfrm>
                    <a:prstGeom prst="rect">
                      <a:avLst/>
                    </a:prstGeom>
                    <a:noFill/>
                    <a:ln>
                      <a:noFill/>
                    </a:ln>
                  </pic:spPr>
                </pic:pic>
              </a:graphicData>
            </a:graphic>
          </wp:inline>
        </w:drawing>
      </w:r>
    </w:p>
    <w:p w14:paraId="7F2BA653" w14:textId="205C671E" w:rsidR="00FD4EE1" w:rsidRDefault="00FD4EE1" w:rsidP="00156DA9">
      <w:r>
        <w:t xml:space="preserve">Η Μάρθα </w:t>
      </w:r>
      <w:proofErr w:type="spellStart"/>
      <w:r>
        <w:t>Γκράχαμ</w:t>
      </w:r>
      <w:proofErr w:type="spellEnd"/>
      <w:r>
        <w:t xml:space="preserve"> (1894-1991) γεννήθηκε κοντά στο </w:t>
      </w:r>
      <w:proofErr w:type="spellStart"/>
      <w:r>
        <w:t>Πίτσμπεργκ</w:t>
      </w:r>
      <w:proofErr w:type="spellEnd"/>
      <w:r>
        <w:t xml:space="preserve"> της </w:t>
      </w:r>
      <w:proofErr w:type="spellStart"/>
      <w:r>
        <w:t>Πενσυλβάνια</w:t>
      </w:r>
      <w:proofErr w:type="spellEnd"/>
      <w:r>
        <w:t xml:space="preserve"> το 1894, ήταν μία από τις σημαντικότερες χορογράφους του 20ού αιώνα. Διαδραμάτισε καθοριστικό ρόλο στην αμερικανική επανάσταση του σύγχρονου χορού, σπάζοντας τις παραδόσεις του κλασικού μπαλέτου καθώς και του ρομαντικού στιλ παλαιότερων πρωτοπόρων του σύγχρονου χορού. Το στυλ χορού της, το οποίο είναι γνωστό ως τεχνική </w:t>
      </w:r>
      <w:proofErr w:type="spellStart"/>
      <w:r>
        <w:t>Γκράχαμ</w:t>
      </w:r>
      <w:proofErr w:type="spellEnd"/>
      <w:r>
        <w:t>, αναδιαμόρφωσε τον αμερικανικό χορό και διδάσκεται μέχρι σήμερα. </w:t>
      </w:r>
    </w:p>
    <w:p w14:paraId="77E83756" w14:textId="68D80772" w:rsidR="00FD4EE1" w:rsidRDefault="00FD4EE1" w:rsidP="00ED2485">
      <w:pPr>
        <w:jc w:val="center"/>
      </w:pPr>
      <w:r>
        <w:t>Πηγή και περισσότερες πληροφορίες εδώ:</w:t>
      </w:r>
      <w:r w:rsidRPr="00FD4EE1">
        <w:t xml:space="preserve"> </w:t>
      </w:r>
      <w:hyperlink r:id="rId187" w:history="1">
        <w:r w:rsidRPr="00BB1E33">
          <w:rPr>
            <w:rStyle w:val="-"/>
          </w:rPr>
          <w:t>https://balleton.gr/index.php/news/item/1243-4-diashmes-xoreutries-kai-xorografoi-pou-ephreasan-thn-ekseliksh-tou-xorou</w:t>
        </w:r>
      </w:hyperlink>
    </w:p>
    <w:p w14:paraId="76E1F4A8" w14:textId="77777777" w:rsidR="00FD4EE1" w:rsidRDefault="00FD4EE1" w:rsidP="00ED2485">
      <w:pPr>
        <w:jc w:val="center"/>
      </w:pPr>
    </w:p>
    <w:p w14:paraId="1722D045" w14:textId="77777777" w:rsidR="00FD4EE1" w:rsidRDefault="00FD4EE1" w:rsidP="00ED2485">
      <w:pPr>
        <w:jc w:val="center"/>
        <w:rPr>
          <w:b/>
          <w:bCs/>
        </w:rPr>
      </w:pPr>
    </w:p>
    <w:p w14:paraId="3C5C578E" w14:textId="77777777" w:rsidR="00FD4EE1" w:rsidRDefault="00FD4EE1" w:rsidP="00ED2485">
      <w:pPr>
        <w:jc w:val="center"/>
        <w:rPr>
          <w:b/>
          <w:bCs/>
        </w:rPr>
      </w:pPr>
    </w:p>
    <w:p w14:paraId="7EDCED85" w14:textId="77777777" w:rsidR="00FD4EE1" w:rsidRDefault="00FD4EE1" w:rsidP="00ED2485">
      <w:pPr>
        <w:jc w:val="center"/>
        <w:rPr>
          <w:b/>
          <w:bCs/>
        </w:rPr>
      </w:pPr>
    </w:p>
    <w:p w14:paraId="61AC78B7" w14:textId="77777777" w:rsidR="00FD4EE1" w:rsidRDefault="00FD4EE1" w:rsidP="00ED2485">
      <w:pPr>
        <w:jc w:val="center"/>
        <w:rPr>
          <w:b/>
          <w:bCs/>
        </w:rPr>
      </w:pPr>
    </w:p>
    <w:p w14:paraId="03C41790" w14:textId="07E720B6" w:rsidR="00FD4EE1" w:rsidRDefault="007A0B43" w:rsidP="00ED2485">
      <w:pPr>
        <w:jc w:val="center"/>
        <w:rPr>
          <w:rStyle w:val="aa"/>
        </w:rPr>
      </w:pPr>
      <w:proofErr w:type="spellStart"/>
      <w:r>
        <w:rPr>
          <w:rStyle w:val="aa"/>
        </w:rPr>
        <w:lastRenderedPageBreak/>
        <w:t>Pina</w:t>
      </w:r>
      <w:proofErr w:type="spellEnd"/>
      <w:r>
        <w:rPr>
          <w:rStyle w:val="aa"/>
        </w:rPr>
        <w:t xml:space="preserve"> </w:t>
      </w:r>
      <w:proofErr w:type="spellStart"/>
      <w:r>
        <w:rPr>
          <w:rStyle w:val="aa"/>
        </w:rPr>
        <w:t>Bausch</w:t>
      </w:r>
      <w:proofErr w:type="spellEnd"/>
    </w:p>
    <w:p w14:paraId="48D1F373" w14:textId="24BF4B9F" w:rsidR="007A0B43" w:rsidRDefault="007A0B43" w:rsidP="00ED2485">
      <w:pPr>
        <w:jc w:val="center"/>
        <w:rPr>
          <w:b/>
          <w:bCs/>
        </w:rPr>
      </w:pPr>
      <w:r>
        <w:rPr>
          <w:noProof/>
        </w:rPr>
        <w:drawing>
          <wp:inline distT="0" distB="0" distL="0" distR="0" wp14:anchorId="59C4E64E" wp14:editId="3186A0E9">
            <wp:extent cx="5274310" cy="3561214"/>
            <wp:effectExtent l="0" t="0" r="2540" b="1270"/>
            <wp:docPr id="2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74310" cy="3561214"/>
                    </a:xfrm>
                    <a:prstGeom prst="rect">
                      <a:avLst/>
                    </a:prstGeom>
                    <a:noFill/>
                    <a:ln>
                      <a:noFill/>
                    </a:ln>
                  </pic:spPr>
                </pic:pic>
              </a:graphicData>
            </a:graphic>
          </wp:inline>
        </w:drawing>
      </w:r>
    </w:p>
    <w:p w14:paraId="63C5D3C8" w14:textId="77777777" w:rsidR="007A0B43" w:rsidRDefault="007A0B43" w:rsidP="007A0B43">
      <w:pPr>
        <w:pStyle w:val="Web"/>
      </w:pPr>
      <w:r>
        <w:t xml:space="preserve">H Πίνα </w:t>
      </w:r>
      <w:proofErr w:type="spellStart"/>
      <w:r>
        <w:t>Μπάους</w:t>
      </w:r>
      <w:proofErr w:type="spellEnd"/>
      <w:r>
        <w:t xml:space="preserve"> (1940-2009) ήταν Γερμανίδα χορεύτρια, χορογράφος, δασκάλα χορού και διευθύντρια μπαλέτου του Χοροθεάτρου του </w:t>
      </w:r>
      <w:proofErr w:type="spellStart"/>
      <w:r>
        <w:t>Βούπερταλ</w:t>
      </w:r>
      <w:proofErr w:type="spellEnd"/>
      <w:r>
        <w:t xml:space="preserve">, το οποίο πήρε το όνομά της. Θεωρείται μια από τις σπουδαιότερες χορογράφους της εποχής της. Προπονήθηκε από τον χορογράφο Κουρτ Γιους στο </w:t>
      </w:r>
      <w:proofErr w:type="spellStart"/>
      <w:r>
        <w:t>Έσσεν</w:t>
      </w:r>
      <w:proofErr w:type="spellEnd"/>
      <w:r>
        <w:t xml:space="preserve"> στη Γερμανία και αργότερα στο </w:t>
      </w:r>
      <w:proofErr w:type="spellStart"/>
      <w:r>
        <w:t>Juilliard</w:t>
      </w:r>
      <w:proofErr w:type="spellEnd"/>
      <w:r>
        <w:t xml:space="preserve"> </w:t>
      </w:r>
      <w:proofErr w:type="spellStart"/>
      <w:r>
        <w:t>School</w:t>
      </w:r>
      <w:proofErr w:type="spellEnd"/>
      <w:r>
        <w:t xml:space="preserve"> στη Νέα Υόρκη. Τη δεκαετία του 1970, δημιούργησε το δικό της θίασο χορού στο Θέατρο του </w:t>
      </w:r>
      <w:proofErr w:type="spellStart"/>
      <w:r>
        <w:t>Βούπερταλ</w:t>
      </w:r>
      <w:proofErr w:type="spellEnd"/>
      <w:r>
        <w:t xml:space="preserve">, για τον οποίο δημιούργησε δεκάδες σπουδαία έργα. Βασικά θέματα που επαναλαμβάνονται στα έργα της </w:t>
      </w:r>
      <w:proofErr w:type="spellStart"/>
      <w:r>
        <w:t>Μπάους</w:t>
      </w:r>
      <w:proofErr w:type="spellEnd"/>
      <w:r>
        <w:t xml:space="preserve"> είναι οι σχέσεις μεταξύ ανδρών και γυναικών και γεγονότα της καθημερινής ζωής. Η Πίνα </w:t>
      </w:r>
      <w:proofErr w:type="spellStart"/>
      <w:r>
        <w:t>Μπάους</w:t>
      </w:r>
      <w:proofErr w:type="spellEnd"/>
      <w:r>
        <w:t xml:space="preserve"> αντιμετωπίζει τα γεγονότα της ζωής με σοβαρότητα αλλά και με χιούμορ μεταφράζοντας τα πάντα σε σωματική κίνηση. Συνδύασε για πρώτη φορά τον χορό με το τραγούδι, την παντομίμα, τα ακροβατικά και την υποκριτική σε ένα νέο είδος τέχνης. Πολλοί επαγγελματίες θεωρούν αυτή τη νέα μορφή τέχνης ως την αρχή του χοροθεάτρου.</w:t>
      </w:r>
    </w:p>
    <w:p w14:paraId="35E46312" w14:textId="773640DE" w:rsidR="007A0B43" w:rsidRDefault="007A0B43" w:rsidP="00ED2485">
      <w:pPr>
        <w:jc w:val="center"/>
        <w:rPr>
          <w:b/>
          <w:bCs/>
        </w:rPr>
      </w:pPr>
      <w:r>
        <w:rPr>
          <w:b/>
          <w:bCs/>
        </w:rPr>
        <w:t>Πηγή:</w:t>
      </w:r>
      <w:r w:rsidRPr="007A0B43">
        <w:t xml:space="preserve"> </w:t>
      </w:r>
      <w:hyperlink r:id="rId189" w:history="1">
        <w:r w:rsidRPr="00BB1E33">
          <w:rPr>
            <w:rStyle w:val="-"/>
            <w:b/>
            <w:bCs/>
          </w:rPr>
          <w:t>https://balleton.gr/index.php/news/item/1203-8-gynaikes-xorografoi-pou-eferan-thn-allagh-ston-kosmo-tou-xorou</w:t>
        </w:r>
      </w:hyperlink>
    </w:p>
    <w:p w14:paraId="5B19CB69" w14:textId="77777777" w:rsidR="007A0B43" w:rsidRDefault="007A0B43" w:rsidP="00ED2485">
      <w:pPr>
        <w:jc w:val="center"/>
        <w:rPr>
          <w:b/>
          <w:bCs/>
        </w:rPr>
      </w:pPr>
    </w:p>
    <w:p w14:paraId="5C306028" w14:textId="77777777" w:rsidR="007A0B43" w:rsidRDefault="007A0B43" w:rsidP="00ED2485">
      <w:pPr>
        <w:jc w:val="center"/>
        <w:rPr>
          <w:b/>
          <w:bCs/>
        </w:rPr>
      </w:pPr>
    </w:p>
    <w:p w14:paraId="7A4B733A" w14:textId="77777777" w:rsidR="007A0B43" w:rsidRDefault="007A0B43" w:rsidP="00ED2485">
      <w:pPr>
        <w:jc w:val="center"/>
        <w:rPr>
          <w:b/>
          <w:bCs/>
        </w:rPr>
      </w:pPr>
    </w:p>
    <w:p w14:paraId="2E747D6C" w14:textId="77777777" w:rsidR="007A0B43" w:rsidRDefault="007A0B43" w:rsidP="00ED2485">
      <w:pPr>
        <w:jc w:val="center"/>
        <w:rPr>
          <w:b/>
          <w:bCs/>
        </w:rPr>
      </w:pPr>
    </w:p>
    <w:p w14:paraId="7EA8CBFB" w14:textId="77777777" w:rsidR="007A0B43" w:rsidRDefault="007A0B43" w:rsidP="00ED2485">
      <w:pPr>
        <w:jc w:val="center"/>
        <w:rPr>
          <w:b/>
          <w:bCs/>
        </w:rPr>
      </w:pPr>
    </w:p>
    <w:p w14:paraId="01EE9946" w14:textId="77777777" w:rsidR="007A0B43" w:rsidRDefault="007A0B43" w:rsidP="00ED2485">
      <w:pPr>
        <w:jc w:val="center"/>
        <w:rPr>
          <w:b/>
          <w:bCs/>
        </w:rPr>
      </w:pPr>
    </w:p>
    <w:p w14:paraId="37743688" w14:textId="2CEFF85F" w:rsidR="007A0B43" w:rsidRDefault="00F33015" w:rsidP="00ED2485">
      <w:pPr>
        <w:jc w:val="center"/>
        <w:rPr>
          <w:rStyle w:val="aa"/>
        </w:rPr>
      </w:pPr>
      <w:proofErr w:type="spellStart"/>
      <w:r>
        <w:rPr>
          <w:rStyle w:val="aa"/>
        </w:rPr>
        <w:lastRenderedPageBreak/>
        <w:t>Αnna</w:t>
      </w:r>
      <w:proofErr w:type="spellEnd"/>
      <w:r>
        <w:rPr>
          <w:rStyle w:val="aa"/>
        </w:rPr>
        <w:t xml:space="preserve"> </w:t>
      </w:r>
      <w:proofErr w:type="spellStart"/>
      <w:r>
        <w:rPr>
          <w:rStyle w:val="aa"/>
        </w:rPr>
        <w:t>Pavlova</w:t>
      </w:r>
      <w:proofErr w:type="spellEnd"/>
    </w:p>
    <w:p w14:paraId="48C106EA" w14:textId="29002D77" w:rsidR="00F33015" w:rsidRDefault="00F33015" w:rsidP="00ED2485">
      <w:pPr>
        <w:jc w:val="center"/>
        <w:rPr>
          <w:b/>
          <w:bCs/>
        </w:rPr>
      </w:pPr>
      <w:r>
        <w:rPr>
          <w:noProof/>
        </w:rPr>
        <w:drawing>
          <wp:inline distT="0" distB="0" distL="0" distR="0" wp14:anchorId="06DCF950" wp14:editId="665525B0">
            <wp:extent cx="3810000" cy="2857500"/>
            <wp:effectExtent l="0" t="0" r="0" b="0"/>
            <wp:docPr id="2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778C1D2" w14:textId="18D883F7" w:rsidR="00F33015" w:rsidRDefault="00F33015" w:rsidP="00156DA9">
      <w:proofErr w:type="spellStart"/>
      <w:r>
        <w:t>Ηταν</w:t>
      </w:r>
      <w:proofErr w:type="spellEnd"/>
      <w:r>
        <w:t xml:space="preserve"> η επιτομή της αέρινης, ψιλόλιγνης μπαλαρίνας –κύκνου και η αγαπημένη της κοινωνικής ελίτ. Γεννήθηκε στην Αγία Πετρούπολη το 1881. Ξεκίνησε από την Αυτοκρατορική Σχολή, το θέατρο </w:t>
      </w:r>
      <w:proofErr w:type="spellStart"/>
      <w:r>
        <w:t>Μαρίνσκι</w:t>
      </w:r>
      <w:proofErr w:type="spellEnd"/>
      <w:r>
        <w:t xml:space="preserve"> και τα ρωσικά μπαλέτα </w:t>
      </w:r>
      <w:proofErr w:type="spellStart"/>
      <w:r>
        <w:t>Djagilev</w:t>
      </w:r>
      <w:proofErr w:type="spellEnd"/>
      <w:r>
        <w:t xml:space="preserve">, εμφανίστηκε στο Παρίσι αλλά έζησε κυρίως στο Λονδίνο λατρεύοντας τον κοσμοπολιτισμό του. </w:t>
      </w:r>
      <w:proofErr w:type="spellStart"/>
      <w:r>
        <w:t>Ηταν</w:t>
      </w:r>
      <w:proofErr w:type="spellEnd"/>
      <w:r>
        <w:t xml:space="preserve"> η πρώτη που τόλμησε να παρέμβει και να ανανεώσει  με καινούριες φιγούρες το </w:t>
      </w:r>
      <w:proofErr w:type="spellStart"/>
      <w:r>
        <w:t>ακαδημαικό</w:t>
      </w:r>
      <w:proofErr w:type="spellEnd"/>
      <w:r>
        <w:t xml:space="preserve"> ύφος χορού του </w:t>
      </w:r>
      <w:proofErr w:type="spellStart"/>
      <w:r>
        <w:t>Μάριους</w:t>
      </w:r>
      <w:proofErr w:type="spellEnd"/>
      <w:r>
        <w:t xml:space="preserve"> </w:t>
      </w:r>
      <w:proofErr w:type="spellStart"/>
      <w:r>
        <w:t>Πετιπά</w:t>
      </w:r>
      <w:proofErr w:type="spellEnd"/>
      <w:r>
        <w:t xml:space="preserve"> αλλά και να αναδιαμορφώσει τα παπούτσια μπαλέτου δημιουργώντας τους πρόδρομους των σημερινών </w:t>
      </w:r>
      <w:proofErr w:type="spellStart"/>
      <w:r>
        <w:t>πουέντ</w:t>
      </w:r>
      <w:proofErr w:type="spellEnd"/>
      <w:r>
        <w:t xml:space="preserve">. Τα σόλο της με </w:t>
      </w:r>
      <w:proofErr w:type="spellStart"/>
      <w:r>
        <w:t>νεραιδένια</w:t>
      </w:r>
      <w:proofErr w:type="spellEnd"/>
      <w:r>
        <w:t xml:space="preserve"> φορέματα και </w:t>
      </w:r>
      <w:proofErr w:type="spellStart"/>
      <w:r>
        <w:t>κουάφ</w:t>
      </w:r>
      <w:proofErr w:type="spellEnd"/>
      <w:r>
        <w:t xml:space="preserve"> </w:t>
      </w:r>
      <w:proofErr w:type="spellStart"/>
      <w:r>
        <w:t>λιβελούλας</w:t>
      </w:r>
      <w:proofErr w:type="spellEnd"/>
      <w:r>
        <w:t xml:space="preserve"> έχουν αφήσει εποχή.  Γενικότερα περιφρονούσε τους τεχνικούς κανόνες και εστίαζε στην ερμηνευτική έκφραση. Υμνήθηκε από τα περιοδικά </w:t>
      </w:r>
      <w:proofErr w:type="spellStart"/>
      <w:r>
        <w:t>Vogue</w:t>
      </w:r>
      <w:proofErr w:type="spellEnd"/>
      <w:r>
        <w:t xml:space="preserve"> και </w:t>
      </w:r>
      <w:proofErr w:type="spellStart"/>
      <w:r>
        <w:t>Tatler</w:t>
      </w:r>
      <w:proofErr w:type="spellEnd"/>
      <w:r>
        <w:t xml:space="preserve"> φορώντας ρούχα </w:t>
      </w:r>
      <w:proofErr w:type="spellStart"/>
      <w:r>
        <w:t>Belle</w:t>
      </w:r>
      <w:proofErr w:type="spellEnd"/>
      <w:r>
        <w:t xml:space="preserve"> </w:t>
      </w:r>
      <w:proofErr w:type="spellStart"/>
      <w:r>
        <w:t>Epoque</w:t>
      </w:r>
      <w:proofErr w:type="spellEnd"/>
      <w:r>
        <w:t xml:space="preserve">, φτερά στα μαλλιά και κομψές βραδινές δημιουργίες του ’20. Οπαδός της κομψότητας της </w:t>
      </w:r>
      <w:proofErr w:type="spellStart"/>
      <w:r>
        <w:t>Coco</w:t>
      </w:r>
      <w:proofErr w:type="spellEnd"/>
      <w:r>
        <w:t xml:space="preserve"> </w:t>
      </w:r>
      <w:proofErr w:type="spellStart"/>
      <w:r>
        <w:t>Chanel</w:t>
      </w:r>
      <w:proofErr w:type="spellEnd"/>
      <w:r>
        <w:t xml:space="preserve"> διέθετε επίσης τεράστια συλλογή από πανάκριβες γούνες και γοβάκια </w:t>
      </w:r>
      <w:proofErr w:type="spellStart"/>
      <w:r>
        <w:t>Mary</w:t>
      </w:r>
      <w:proofErr w:type="spellEnd"/>
      <w:r>
        <w:t xml:space="preserve"> </w:t>
      </w:r>
      <w:proofErr w:type="spellStart"/>
      <w:r>
        <w:t>Jane</w:t>
      </w:r>
      <w:proofErr w:type="spellEnd"/>
      <w:r>
        <w:t xml:space="preserve">. Ζούσε με τον ιμπρεσάριό της και πέθανε το 1931. Η Πάβλοβα είναι επίσης γνωστή για τη δημιουργία του ρόλου The </w:t>
      </w:r>
      <w:proofErr w:type="spellStart"/>
      <w:r>
        <w:t>Dying</w:t>
      </w:r>
      <w:proofErr w:type="spellEnd"/>
      <w:r>
        <w:t xml:space="preserve"> </w:t>
      </w:r>
      <w:proofErr w:type="spellStart"/>
      <w:r>
        <w:t>Swan</w:t>
      </w:r>
      <w:proofErr w:type="spellEnd"/>
      <w:r>
        <w:t> ενώ με δική της εταιρεία έγινε η πρώτη μπαλαρίνα που περιόδευσε με μπαλέτο σε όλο τον κόσμο. Σε ένα ταξίδι της στην Αυστραλία άλλωστε δημιουργήθηκε το ομώνυμο γλυκό προς τιμήν της.</w:t>
      </w:r>
    </w:p>
    <w:p w14:paraId="2FB02964" w14:textId="1168A714" w:rsidR="00F33015" w:rsidRDefault="00F33015" w:rsidP="00ED2485">
      <w:pPr>
        <w:jc w:val="center"/>
      </w:pPr>
      <w:r>
        <w:t>Πηγή:</w:t>
      </w:r>
      <w:r w:rsidRPr="00F33015">
        <w:t xml:space="preserve"> </w:t>
      </w:r>
      <w:hyperlink r:id="rId191" w:history="1">
        <w:r w:rsidRPr="00BB1E33">
          <w:rPr>
            <w:rStyle w:val="-"/>
          </w:rPr>
          <w:t>https://www.thebest.gr/article/577929-mpalarines-top-10-oi-megaluteres-ntibes-tou-chorou-olon-ton-epochon</w:t>
        </w:r>
      </w:hyperlink>
    </w:p>
    <w:p w14:paraId="512D8322" w14:textId="77777777" w:rsidR="00F33015" w:rsidRDefault="00F33015" w:rsidP="00ED2485">
      <w:pPr>
        <w:jc w:val="center"/>
      </w:pPr>
    </w:p>
    <w:p w14:paraId="45442ACC" w14:textId="77777777" w:rsidR="00F33015" w:rsidRDefault="00F33015" w:rsidP="00ED2485">
      <w:pPr>
        <w:jc w:val="center"/>
      </w:pPr>
    </w:p>
    <w:p w14:paraId="79629DCC" w14:textId="77777777" w:rsidR="00F33015" w:rsidRDefault="00F33015" w:rsidP="00ED2485">
      <w:pPr>
        <w:jc w:val="center"/>
      </w:pPr>
    </w:p>
    <w:p w14:paraId="2F8D8DA5" w14:textId="77777777" w:rsidR="00F33015" w:rsidRDefault="00F33015" w:rsidP="00ED2485">
      <w:pPr>
        <w:jc w:val="center"/>
      </w:pPr>
    </w:p>
    <w:p w14:paraId="27EBA9FC" w14:textId="77777777" w:rsidR="00F33015" w:rsidRDefault="00F33015" w:rsidP="00F330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F33015">
        <w:rPr>
          <w:rFonts w:ascii="Times New Roman" w:eastAsia="Times New Roman" w:hAnsi="Times New Roman" w:cs="Times New Roman"/>
          <w:b/>
          <w:bCs/>
          <w:kern w:val="36"/>
          <w:lang w:eastAsia="el-GR"/>
          <w14:ligatures w14:val="none"/>
        </w:rPr>
        <w:lastRenderedPageBreak/>
        <w:t>Ζοζεφίν</w:t>
      </w:r>
      <w:proofErr w:type="spellEnd"/>
      <w:r w:rsidRPr="00F33015">
        <w:rPr>
          <w:rFonts w:ascii="Times New Roman" w:eastAsia="Times New Roman" w:hAnsi="Times New Roman" w:cs="Times New Roman"/>
          <w:b/>
          <w:bCs/>
          <w:kern w:val="36"/>
          <w:lang w:eastAsia="el-GR"/>
          <w14:ligatures w14:val="none"/>
        </w:rPr>
        <w:t xml:space="preserve"> </w:t>
      </w:r>
      <w:proofErr w:type="spellStart"/>
      <w:r w:rsidRPr="00F33015">
        <w:rPr>
          <w:rFonts w:ascii="Times New Roman" w:eastAsia="Times New Roman" w:hAnsi="Times New Roman" w:cs="Times New Roman"/>
          <w:b/>
          <w:bCs/>
          <w:kern w:val="36"/>
          <w:lang w:eastAsia="el-GR"/>
          <w14:ligatures w14:val="none"/>
        </w:rPr>
        <w:t>Μπέικερ</w:t>
      </w:r>
      <w:proofErr w:type="spellEnd"/>
    </w:p>
    <w:p w14:paraId="3C2E04EB" w14:textId="74E137B3" w:rsidR="00F33015" w:rsidRDefault="00F33015" w:rsidP="00F330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7F22CB01" wp14:editId="41DAD8AE">
            <wp:extent cx="1897458" cy="2042160"/>
            <wp:effectExtent l="0" t="0" r="7620" b="0"/>
            <wp:docPr id="2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04441" cy="2049676"/>
                    </a:xfrm>
                    <a:prstGeom prst="rect">
                      <a:avLst/>
                    </a:prstGeom>
                    <a:noFill/>
                    <a:ln>
                      <a:noFill/>
                    </a:ln>
                  </pic:spPr>
                </pic:pic>
              </a:graphicData>
            </a:graphic>
          </wp:inline>
        </w:drawing>
      </w:r>
    </w:p>
    <w:p w14:paraId="67B53803" w14:textId="77777777" w:rsidR="00F33015" w:rsidRDefault="00F33015" w:rsidP="00F33015">
      <w:pPr>
        <w:pStyle w:val="Web"/>
      </w:pPr>
      <w:proofErr w:type="spellStart"/>
      <w:r>
        <w:rPr>
          <w:b/>
          <w:bCs/>
        </w:rPr>
        <w:t>Ζοζεφίν</w:t>
      </w:r>
      <w:proofErr w:type="spellEnd"/>
      <w:r>
        <w:rPr>
          <w:b/>
          <w:bCs/>
        </w:rPr>
        <w:t xml:space="preserve"> </w:t>
      </w:r>
      <w:proofErr w:type="spellStart"/>
      <w:r>
        <w:rPr>
          <w:b/>
          <w:bCs/>
        </w:rPr>
        <w:t>Μπέικερ</w:t>
      </w:r>
      <w:proofErr w:type="spellEnd"/>
      <w:r>
        <w:t xml:space="preserve"> (</w:t>
      </w:r>
      <w:proofErr w:type="spellStart"/>
      <w:r>
        <w:rPr>
          <w:i/>
          <w:iCs/>
        </w:rPr>
        <w:t>Josephine</w:t>
      </w:r>
      <w:proofErr w:type="spellEnd"/>
      <w:r>
        <w:rPr>
          <w:i/>
          <w:iCs/>
        </w:rPr>
        <w:t xml:space="preserve"> </w:t>
      </w:r>
      <w:proofErr w:type="spellStart"/>
      <w:r>
        <w:rPr>
          <w:i/>
          <w:iCs/>
        </w:rPr>
        <w:t>Baker</w:t>
      </w:r>
      <w:proofErr w:type="spellEnd"/>
      <w:r>
        <w:t xml:space="preserve">, </w:t>
      </w:r>
      <w:proofErr w:type="spellStart"/>
      <w:r>
        <w:t>γενν</w:t>
      </w:r>
      <w:proofErr w:type="spellEnd"/>
      <w:r>
        <w:t xml:space="preserve">. ως </w:t>
      </w:r>
      <w:proofErr w:type="spellStart"/>
      <w:r>
        <w:rPr>
          <w:b/>
          <w:bCs/>
        </w:rPr>
        <w:t>Freda</w:t>
      </w:r>
      <w:proofErr w:type="spellEnd"/>
      <w:r>
        <w:rPr>
          <w:b/>
          <w:bCs/>
        </w:rPr>
        <w:t xml:space="preserve"> </w:t>
      </w:r>
      <w:proofErr w:type="spellStart"/>
      <w:r>
        <w:rPr>
          <w:b/>
          <w:bCs/>
        </w:rPr>
        <w:t>Josephine</w:t>
      </w:r>
      <w:proofErr w:type="spellEnd"/>
      <w:r>
        <w:rPr>
          <w:b/>
          <w:bCs/>
        </w:rPr>
        <w:t xml:space="preserve"> </w:t>
      </w:r>
      <w:proofErr w:type="spellStart"/>
      <w:r>
        <w:rPr>
          <w:b/>
          <w:bCs/>
        </w:rPr>
        <w:t>McDonald</w:t>
      </w:r>
      <w:proofErr w:type="spellEnd"/>
      <w:r>
        <w:t xml:space="preserve">, 3 Ιουνίου 1906 – 12 Απριλίου 1975) ήταν Γαλλίδα καλλιτέχνης αμερικανικής καταγωγής, πράκτορας της Γαλλικής Αντίστασης και ακτιβίστρια πολιτικών δικαιωμάτων. Η καριέρα της επικεντρώθηκε κατά βάση στην Ευρώπη, κυρίως στη Γαλλία. Η </w:t>
      </w:r>
      <w:proofErr w:type="spellStart"/>
      <w:r>
        <w:t>Μπέικερ</w:t>
      </w:r>
      <w:proofErr w:type="spellEnd"/>
      <w:r>
        <w:t xml:space="preserve"> ήταν η πρώτη </w:t>
      </w:r>
      <w:proofErr w:type="spellStart"/>
      <w:r>
        <w:t>αφροαμερικανίδα</w:t>
      </w:r>
      <w:proofErr w:type="spellEnd"/>
      <w:r>
        <w:t xml:space="preserve"> που πρωταγωνίστησε στην βουβή ταινία </w:t>
      </w:r>
      <w:hyperlink r:id="rId193" w:tooltip="Siren of the Tropics (δεν έχει γραφτεί ακόμα)" w:history="1">
        <w:proofErr w:type="spellStart"/>
        <w:r>
          <w:rPr>
            <w:rStyle w:val="-"/>
            <w:rFonts w:eastAsiaTheme="majorEastAsia"/>
            <w:i/>
            <w:iCs/>
          </w:rPr>
          <w:t>Siren</w:t>
        </w:r>
        <w:proofErr w:type="spellEnd"/>
        <w:r>
          <w:rPr>
            <w:rStyle w:val="-"/>
            <w:rFonts w:eastAsiaTheme="majorEastAsia"/>
            <w:i/>
            <w:iCs/>
          </w:rPr>
          <w:t xml:space="preserve"> of the </w:t>
        </w:r>
        <w:proofErr w:type="spellStart"/>
        <w:r>
          <w:rPr>
            <w:rStyle w:val="-"/>
            <w:rFonts w:eastAsiaTheme="majorEastAsia"/>
            <w:i/>
            <w:iCs/>
          </w:rPr>
          <w:t>Tropics</w:t>
        </w:r>
        <w:proofErr w:type="spellEnd"/>
      </w:hyperlink>
      <w:r>
        <w:t xml:space="preserve"> (1927), σε σκηνοθεσία του </w:t>
      </w:r>
      <w:proofErr w:type="spellStart"/>
      <w:r>
        <w:t>Mario</w:t>
      </w:r>
      <w:proofErr w:type="spellEnd"/>
      <w:r>
        <w:t xml:space="preserve"> </w:t>
      </w:r>
      <w:proofErr w:type="spellStart"/>
      <w:r>
        <w:t>Nalpas</w:t>
      </w:r>
      <w:proofErr w:type="spellEnd"/>
      <w:r>
        <w:t xml:space="preserve"> και του </w:t>
      </w:r>
      <w:hyperlink r:id="rId194" w:tooltip="Henri Étiévant (δεν έχει γραφτεί ακόμα)" w:history="1">
        <w:proofErr w:type="spellStart"/>
        <w:r>
          <w:rPr>
            <w:rStyle w:val="-"/>
            <w:rFonts w:eastAsiaTheme="majorEastAsia"/>
          </w:rPr>
          <w:t>Henri</w:t>
        </w:r>
        <w:proofErr w:type="spellEnd"/>
        <w:r>
          <w:rPr>
            <w:rStyle w:val="-"/>
            <w:rFonts w:eastAsiaTheme="majorEastAsia"/>
          </w:rPr>
          <w:t xml:space="preserve"> </w:t>
        </w:r>
        <w:proofErr w:type="spellStart"/>
        <w:r>
          <w:rPr>
            <w:rStyle w:val="-"/>
            <w:rFonts w:eastAsiaTheme="majorEastAsia"/>
          </w:rPr>
          <w:t>Étiévant</w:t>
        </w:r>
        <w:proofErr w:type="spellEnd"/>
      </w:hyperlink>
      <w:r>
        <w:t xml:space="preserve">. </w:t>
      </w:r>
    </w:p>
    <w:p w14:paraId="2E32BF9B" w14:textId="77777777" w:rsidR="00F33015" w:rsidRDefault="00F33015" w:rsidP="00F33015">
      <w:pPr>
        <w:pStyle w:val="Web"/>
      </w:pPr>
      <w:r>
        <w:t xml:space="preserve">Κατά την πρώιμη καριέρα της, η </w:t>
      </w:r>
      <w:proofErr w:type="spellStart"/>
      <w:r>
        <w:t>Μπέικερ</w:t>
      </w:r>
      <w:proofErr w:type="spellEnd"/>
      <w:r>
        <w:t xml:space="preserve"> έγινε γνωστή ως χορεύτρια και ήταν μεταξύ των καλλιτεχνών που βρέθηκαν στο εξώφυλλο των γαλλικών περιοδικών του </w:t>
      </w:r>
      <w:hyperlink r:id="rId195" w:tooltip="Folies Bergère (δεν έχει γραφτεί ακόμα)" w:history="1">
        <w:proofErr w:type="spellStart"/>
        <w:r>
          <w:rPr>
            <w:rStyle w:val="-"/>
            <w:rFonts w:eastAsiaTheme="majorEastAsia"/>
          </w:rPr>
          <w:t>Folies</w:t>
        </w:r>
        <w:proofErr w:type="spellEnd"/>
        <w:r>
          <w:rPr>
            <w:rStyle w:val="-"/>
            <w:rFonts w:eastAsiaTheme="majorEastAsia"/>
          </w:rPr>
          <w:t xml:space="preserve"> </w:t>
        </w:r>
        <w:proofErr w:type="spellStart"/>
        <w:r>
          <w:rPr>
            <w:rStyle w:val="-"/>
            <w:rFonts w:eastAsiaTheme="majorEastAsia"/>
          </w:rPr>
          <w:t>Bergère</w:t>
        </w:r>
        <w:proofErr w:type="spellEnd"/>
      </w:hyperlink>
      <w:r>
        <w:t xml:space="preserve"> στο Παρίσι. Η εμφάνισή της στο περιοδικό </w:t>
      </w:r>
      <w:proofErr w:type="spellStart"/>
      <w:r>
        <w:rPr>
          <w:i/>
          <w:iCs/>
        </w:rPr>
        <w:t>Un</w:t>
      </w:r>
      <w:proofErr w:type="spellEnd"/>
      <w:r>
        <w:rPr>
          <w:i/>
          <w:iCs/>
        </w:rPr>
        <w:t xml:space="preserve"> </w:t>
      </w:r>
      <w:proofErr w:type="spellStart"/>
      <w:r>
        <w:rPr>
          <w:i/>
          <w:iCs/>
        </w:rPr>
        <w:t>vent</w:t>
      </w:r>
      <w:proofErr w:type="spellEnd"/>
      <w:r>
        <w:rPr>
          <w:i/>
          <w:iCs/>
        </w:rPr>
        <w:t xml:space="preserve"> de </w:t>
      </w:r>
      <w:proofErr w:type="spellStart"/>
      <w:r>
        <w:rPr>
          <w:i/>
          <w:iCs/>
        </w:rPr>
        <w:t>folie</w:t>
      </w:r>
      <w:proofErr w:type="spellEnd"/>
      <w:r>
        <w:t xml:space="preserve"> το 1927 προκάλεσε αίσθηση στο Παρίσι. Τα ρούχα της, που αποτελούνταν από μια κοντή φούστα με χειροποίητες μπανάνες και ένα κολιέ με χάντρες, έγιναν σύμβολο τη δεκαετία του 1920. </w:t>
      </w:r>
    </w:p>
    <w:p w14:paraId="6BED6217" w14:textId="77777777" w:rsidR="00F33015" w:rsidRDefault="00F33015" w:rsidP="00F33015">
      <w:pPr>
        <w:pStyle w:val="Web"/>
      </w:pPr>
      <w:r>
        <w:t xml:space="preserve">Καλλιτέχνες και διανοούμενοι της εποχής εξύμνησαν την </w:t>
      </w:r>
      <w:proofErr w:type="spellStart"/>
      <w:r>
        <w:t>Μπέικερ</w:t>
      </w:r>
      <w:proofErr w:type="spellEnd"/>
      <w:r>
        <w:t xml:space="preserve"> και τη χαρακτήρισαν ως “</w:t>
      </w:r>
      <w:proofErr w:type="spellStart"/>
      <w:r>
        <w:t>Black</w:t>
      </w:r>
      <w:proofErr w:type="spellEnd"/>
      <w:r>
        <w:t xml:space="preserve"> </w:t>
      </w:r>
      <w:proofErr w:type="spellStart"/>
      <w:r>
        <w:t>Venus</w:t>
      </w:r>
      <w:proofErr w:type="spellEnd"/>
      <w:r>
        <w:t>”, "</w:t>
      </w:r>
      <w:proofErr w:type="spellStart"/>
      <w:r>
        <w:t>Black</w:t>
      </w:r>
      <w:proofErr w:type="spellEnd"/>
      <w:r>
        <w:t xml:space="preserve"> </w:t>
      </w:r>
      <w:proofErr w:type="spellStart"/>
      <w:r>
        <w:t>Pearl</w:t>
      </w:r>
      <w:proofErr w:type="spellEnd"/>
      <w:r>
        <w:t>", "</w:t>
      </w:r>
      <w:proofErr w:type="spellStart"/>
      <w:r>
        <w:t>Bronze</w:t>
      </w:r>
      <w:proofErr w:type="spellEnd"/>
      <w:r>
        <w:t xml:space="preserve"> </w:t>
      </w:r>
      <w:proofErr w:type="spellStart"/>
      <w:r>
        <w:t>Venus</w:t>
      </w:r>
      <w:proofErr w:type="spellEnd"/>
      <w:r>
        <w:t>" και "</w:t>
      </w:r>
      <w:proofErr w:type="spellStart"/>
      <w:r>
        <w:t>Creole</w:t>
      </w:r>
      <w:proofErr w:type="spellEnd"/>
      <w:r>
        <w:t xml:space="preserve"> </w:t>
      </w:r>
      <w:proofErr w:type="spellStart"/>
      <w:r>
        <w:t>Goddess</w:t>
      </w:r>
      <w:proofErr w:type="spellEnd"/>
      <w:r>
        <w:t xml:space="preserve">". Γεννημένη στο </w:t>
      </w:r>
      <w:proofErr w:type="spellStart"/>
      <w:r>
        <w:t>Μιζούρι</w:t>
      </w:r>
      <w:proofErr w:type="spellEnd"/>
      <w:r>
        <w:t xml:space="preserve">, απαρνήθηκε την αμερικανική υπηκοότητα και έγινε Γαλλίδα υπήκοος μετά τον γάμο της με τον Γάλλο βιομήχανο </w:t>
      </w:r>
      <w:proofErr w:type="spellStart"/>
      <w:r>
        <w:t>Jean</w:t>
      </w:r>
      <w:proofErr w:type="spellEnd"/>
      <w:r>
        <w:t xml:space="preserve"> Lion το 1937. Μεγάλωσε τα παιδιά της στη Γαλλία. "Έχω δυο αγάπες, τη χώρα μου και το Παρίσι", δήλωσε κάποτε η </w:t>
      </w:r>
      <w:proofErr w:type="spellStart"/>
      <w:r>
        <w:t>Μπέικερ</w:t>
      </w:r>
      <w:proofErr w:type="spellEnd"/>
      <w:r>
        <w:t>, και τραγούδησε : «</w:t>
      </w:r>
      <w:proofErr w:type="spellStart"/>
      <w:r>
        <w:t>J'ai</w:t>
      </w:r>
      <w:proofErr w:type="spellEnd"/>
      <w:r>
        <w:t xml:space="preserve"> </w:t>
      </w:r>
      <w:proofErr w:type="spellStart"/>
      <w:r>
        <w:t>deux</w:t>
      </w:r>
      <w:proofErr w:type="spellEnd"/>
      <w:r>
        <w:t xml:space="preserve"> </w:t>
      </w:r>
      <w:proofErr w:type="spellStart"/>
      <w:r>
        <w:t>amours</w:t>
      </w:r>
      <w:proofErr w:type="spellEnd"/>
      <w:r>
        <w:t xml:space="preserve">, </w:t>
      </w:r>
      <w:proofErr w:type="spellStart"/>
      <w:r>
        <w:t>mon</w:t>
      </w:r>
      <w:proofErr w:type="spellEnd"/>
      <w:r>
        <w:t xml:space="preserve"> </w:t>
      </w:r>
      <w:proofErr w:type="spellStart"/>
      <w:r>
        <w:t>pays</w:t>
      </w:r>
      <w:proofErr w:type="spellEnd"/>
      <w:r>
        <w:t xml:space="preserve"> </w:t>
      </w:r>
      <w:proofErr w:type="spellStart"/>
      <w:r>
        <w:t>et</w:t>
      </w:r>
      <w:proofErr w:type="spellEnd"/>
      <w:r>
        <w:t xml:space="preserve"> </w:t>
      </w:r>
      <w:proofErr w:type="spellStart"/>
      <w:r>
        <w:t>Paris</w:t>
      </w:r>
      <w:proofErr w:type="spellEnd"/>
      <w:r>
        <w:t xml:space="preserve">». </w:t>
      </w:r>
    </w:p>
    <w:p w14:paraId="7E39F832" w14:textId="77777777" w:rsidR="00F33015" w:rsidRDefault="00F33015" w:rsidP="00F33015">
      <w:pPr>
        <w:pStyle w:val="Web"/>
      </w:pPr>
      <w:r>
        <w:t xml:space="preserve">Είναι γνωστή για τη βοήθεια που παρείχε στη γαλλική αντίσταση κατά τον Β' Παγκόσμιο Πόλεμο. Μετά τον πόλεμο, βραβεύτηκε με το </w:t>
      </w:r>
      <w:hyperlink r:id="rId196" w:tooltip="Croix de guerre 1939–1945 (δεν έχει γραφτεί ακόμα)" w:history="1">
        <w:proofErr w:type="spellStart"/>
        <w:r>
          <w:rPr>
            <w:rStyle w:val="-"/>
            <w:rFonts w:eastAsiaTheme="majorEastAsia"/>
          </w:rPr>
          <w:t>Croix</w:t>
        </w:r>
        <w:proofErr w:type="spellEnd"/>
        <w:r>
          <w:rPr>
            <w:rStyle w:val="-"/>
            <w:rFonts w:eastAsiaTheme="majorEastAsia"/>
          </w:rPr>
          <w:t xml:space="preserve"> de </w:t>
        </w:r>
        <w:proofErr w:type="spellStart"/>
        <w:r>
          <w:rPr>
            <w:rStyle w:val="-"/>
            <w:rFonts w:eastAsiaTheme="majorEastAsia"/>
          </w:rPr>
          <w:t>guerre</w:t>
        </w:r>
        <w:proofErr w:type="spellEnd"/>
      </w:hyperlink>
      <w:r>
        <w:t xml:space="preserve"> από τον γαλλικό στρατό και έλαβε το αξίωμα </w:t>
      </w:r>
      <w:hyperlink r:id="rId197" w:tooltip="Légion d'honneur (δεν έχει γραφτεί ακόμα)" w:history="1">
        <w:proofErr w:type="spellStart"/>
        <w:r>
          <w:rPr>
            <w:rStyle w:val="-"/>
            <w:rFonts w:eastAsiaTheme="majorEastAsia"/>
          </w:rPr>
          <w:t>Chevalier</w:t>
        </w:r>
        <w:proofErr w:type="spellEnd"/>
        <w:r>
          <w:rPr>
            <w:rStyle w:val="-"/>
            <w:rFonts w:eastAsiaTheme="majorEastAsia"/>
          </w:rPr>
          <w:t xml:space="preserve"> of the </w:t>
        </w:r>
        <w:proofErr w:type="spellStart"/>
        <w:r>
          <w:rPr>
            <w:rStyle w:val="-"/>
            <w:rFonts w:eastAsiaTheme="majorEastAsia"/>
          </w:rPr>
          <w:t>Légion</w:t>
        </w:r>
        <w:proofErr w:type="spellEnd"/>
        <w:r>
          <w:rPr>
            <w:rStyle w:val="-"/>
            <w:rFonts w:eastAsiaTheme="majorEastAsia"/>
          </w:rPr>
          <w:t xml:space="preserve"> </w:t>
        </w:r>
        <w:proofErr w:type="spellStart"/>
        <w:r>
          <w:rPr>
            <w:rStyle w:val="-"/>
            <w:rFonts w:eastAsiaTheme="majorEastAsia"/>
          </w:rPr>
          <w:t>d'honneur</w:t>
        </w:r>
        <w:proofErr w:type="spellEnd"/>
      </w:hyperlink>
      <w:r>
        <w:t xml:space="preserve"> από τον αξιωματικό Σαρλ ντε </w:t>
      </w:r>
      <w:proofErr w:type="spellStart"/>
      <w:r>
        <w:t>Γκωλ</w:t>
      </w:r>
      <w:proofErr w:type="spellEnd"/>
      <w:r>
        <w:t xml:space="preserve">. </w:t>
      </w:r>
    </w:p>
    <w:p w14:paraId="10F39698" w14:textId="77777777" w:rsidR="00F33015" w:rsidRDefault="00F33015" w:rsidP="00F33015">
      <w:pPr>
        <w:pStyle w:val="Web"/>
      </w:pPr>
      <w:r>
        <w:t xml:space="preserve">Η </w:t>
      </w:r>
      <w:proofErr w:type="spellStart"/>
      <w:r>
        <w:t>Μπέικερ</w:t>
      </w:r>
      <w:proofErr w:type="spellEnd"/>
      <w:r>
        <w:t xml:space="preserve"> αρνήθηκε να τραγουδήσει μπροστά σε κοινό στις ΗΠΑ και είναι γνωστή για τη συνεισφορά της στο Κίνημα Αστικών Δικαιωμάτων. Το 1968, ο </w:t>
      </w:r>
      <w:proofErr w:type="spellStart"/>
      <w:r>
        <w:t>Κορέττα</w:t>
      </w:r>
      <w:proofErr w:type="spellEnd"/>
      <w:r>
        <w:t xml:space="preserve"> Σκοτ Κινγκ τής πρόσφερε την ανεπίσημη ηγεσία του κινήματος στις ΗΠΑ, μετά τη δολοφονία του Μάρτιν Λούθερ Κινγκ. Η </w:t>
      </w:r>
      <w:proofErr w:type="spellStart"/>
      <w:r>
        <w:t>Μπέικερ</w:t>
      </w:r>
      <w:proofErr w:type="spellEnd"/>
      <w:r>
        <w:t xml:space="preserve"> αρνήθηκε την πρόταση. </w:t>
      </w:r>
    </w:p>
    <w:p w14:paraId="6953F611" w14:textId="42C7C0A4" w:rsidR="00F33015" w:rsidRDefault="00F33015" w:rsidP="00F33015">
      <w:pPr>
        <w:pStyle w:val="Web"/>
        <w:rPr>
          <w:sz w:val="20"/>
          <w:szCs w:val="20"/>
        </w:rPr>
      </w:pPr>
      <w:r>
        <w:t xml:space="preserve">Πηγή: </w:t>
      </w:r>
      <w:hyperlink r:id="rId198" w:history="1">
        <w:r w:rsidRPr="00BB1E33">
          <w:rPr>
            <w:rStyle w:val="-"/>
            <w:sz w:val="20"/>
            <w:szCs w:val="20"/>
          </w:rPr>
          <w:t>https://el.wikipedia.org/wiki/%CE%96%CE%BF%CE%B6%CE%B5%CF%86%CE%AF%CE%BD_%CE%9C%CF%80%CE%AD%CE%B9%CE%BA%CE%B5%CF%81</w:t>
        </w:r>
      </w:hyperlink>
    </w:p>
    <w:p w14:paraId="7823FCBD" w14:textId="3B7A69C7" w:rsidR="00F33015" w:rsidRDefault="003212AA" w:rsidP="003212AA">
      <w:pPr>
        <w:pStyle w:val="Web"/>
        <w:jc w:val="center"/>
        <w:rPr>
          <w:b/>
          <w:bCs/>
          <w:u w:val="single"/>
        </w:rPr>
      </w:pPr>
      <w:r w:rsidRPr="003212AA">
        <w:rPr>
          <w:b/>
          <w:bCs/>
          <w:u w:val="single"/>
        </w:rPr>
        <w:lastRenderedPageBreak/>
        <w:t>Τραγούδι: Όπερα-Τζαζ-Ροκ-</w:t>
      </w:r>
      <w:proofErr w:type="spellStart"/>
      <w:r w:rsidRPr="003212AA">
        <w:rPr>
          <w:b/>
          <w:bCs/>
          <w:u w:val="single"/>
        </w:rPr>
        <w:t>Ποπ</w:t>
      </w:r>
      <w:proofErr w:type="spellEnd"/>
    </w:p>
    <w:p w14:paraId="39CFCA9C" w14:textId="53BD2365" w:rsidR="003212AA" w:rsidRDefault="003212AA" w:rsidP="003212AA">
      <w:pPr>
        <w:pStyle w:val="Web"/>
        <w:jc w:val="center"/>
        <w:rPr>
          <w:b/>
          <w:bCs/>
        </w:rPr>
      </w:pPr>
      <w:r w:rsidRPr="003212AA">
        <w:rPr>
          <w:b/>
          <w:bCs/>
        </w:rPr>
        <w:t>Όπερα</w:t>
      </w:r>
    </w:p>
    <w:p w14:paraId="19E60746" w14:textId="53B938E3" w:rsidR="003212AA" w:rsidRDefault="003212AA" w:rsidP="003212AA">
      <w:pPr>
        <w:pStyle w:val="Web"/>
        <w:jc w:val="center"/>
        <w:rPr>
          <w:b/>
          <w:bCs/>
        </w:rPr>
      </w:pPr>
      <w:r>
        <w:rPr>
          <w:b/>
          <w:bCs/>
        </w:rPr>
        <w:t>Μαρία Κάλλας</w:t>
      </w:r>
    </w:p>
    <w:p w14:paraId="3650580C" w14:textId="75E56A1B" w:rsidR="003212AA" w:rsidRDefault="003212AA" w:rsidP="003212AA">
      <w:pPr>
        <w:pStyle w:val="Web"/>
        <w:jc w:val="center"/>
        <w:rPr>
          <w:b/>
          <w:bCs/>
        </w:rPr>
      </w:pPr>
      <w:r>
        <w:rPr>
          <w:noProof/>
        </w:rPr>
        <w:drawing>
          <wp:inline distT="0" distB="0" distL="0" distR="0" wp14:anchorId="7D248E9B" wp14:editId="78337D76">
            <wp:extent cx="5566409" cy="3710940"/>
            <wp:effectExtent l="0" t="0" r="0" b="3810"/>
            <wp:docPr id="2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72603" cy="3715069"/>
                    </a:xfrm>
                    <a:prstGeom prst="rect">
                      <a:avLst/>
                    </a:prstGeom>
                    <a:noFill/>
                    <a:ln>
                      <a:noFill/>
                    </a:ln>
                  </pic:spPr>
                </pic:pic>
              </a:graphicData>
            </a:graphic>
          </wp:inline>
        </w:drawing>
      </w:r>
    </w:p>
    <w:p w14:paraId="755AD451" w14:textId="74DF6B4D" w:rsidR="003212AA" w:rsidRDefault="003212AA" w:rsidP="00156DA9">
      <w:pPr>
        <w:pStyle w:val="Web"/>
      </w:pPr>
      <w:r>
        <w:t xml:space="preserve">Η </w:t>
      </w:r>
      <w:r>
        <w:rPr>
          <w:b/>
          <w:bCs/>
        </w:rPr>
        <w:t>Μαρία Κάλλας</w:t>
      </w:r>
      <w:r>
        <w:t xml:space="preserve"> (βαπτισμένη </w:t>
      </w:r>
      <w:r>
        <w:rPr>
          <w:i/>
          <w:iCs/>
        </w:rPr>
        <w:t>Μαρία Άννα Καικιλία Σοφία Καλογεροπούλου</w:t>
      </w:r>
      <w:r>
        <w:t xml:space="preserve">, γεννημένη </w:t>
      </w:r>
      <w:proofErr w:type="spellStart"/>
      <w:r>
        <w:rPr>
          <w:i/>
          <w:iCs/>
        </w:rPr>
        <w:t>Sophie</w:t>
      </w:r>
      <w:proofErr w:type="spellEnd"/>
      <w:r>
        <w:rPr>
          <w:i/>
          <w:iCs/>
        </w:rPr>
        <w:t xml:space="preserve"> </w:t>
      </w:r>
      <w:proofErr w:type="spellStart"/>
      <w:r>
        <w:rPr>
          <w:i/>
          <w:iCs/>
        </w:rPr>
        <w:t>Cecelia</w:t>
      </w:r>
      <w:proofErr w:type="spellEnd"/>
      <w:r>
        <w:rPr>
          <w:i/>
          <w:iCs/>
        </w:rPr>
        <w:t xml:space="preserve"> </w:t>
      </w:r>
      <w:proofErr w:type="spellStart"/>
      <w:r>
        <w:rPr>
          <w:i/>
          <w:iCs/>
        </w:rPr>
        <w:t>Kalos</w:t>
      </w:r>
      <w:proofErr w:type="spellEnd"/>
      <w:r>
        <w:t xml:space="preserve">, 2 Δεκεμβρίου 1923, </w:t>
      </w:r>
      <w:hyperlink r:id="rId200" w:tooltip="Νέα Υόρκη" w:history="1">
        <w:r>
          <w:rPr>
            <w:rStyle w:val="-"/>
            <w:rFonts w:eastAsiaTheme="majorEastAsia"/>
          </w:rPr>
          <w:t>Νέα Υόρκη</w:t>
        </w:r>
      </w:hyperlink>
      <w:r>
        <w:t xml:space="preserve"> – 16 Σεπτεμβρίου 1977, </w:t>
      </w:r>
      <w:hyperlink r:id="rId201" w:tooltip="Παρίσι" w:history="1">
        <w:r>
          <w:rPr>
            <w:rStyle w:val="-"/>
            <w:rFonts w:eastAsiaTheme="majorEastAsia"/>
          </w:rPr>
          <w:t>Παρίσι</w:t>
        </w:r>
      </w:hyperlink>
      <w:r>
        <w:t xml:space="preserve">) ήταν κορυφαία </w:t>
      </w:r>
      <w:hyperlink r:id="rId202" w:tooltip="Έλληνες" w:history="1">
        <w:r>
          <w:rPr>
            <w:rStyle w:val="-"/>
            <w:rFonts w:eastAsiaTheme="majorEastAsia"/>
          </w:rPr>
          <w:t>Ελληνίδα</w:t>
        </w:r>
      </w:hyperlink>
      <w:r>
        <w:t xml:space="preserve"> </w:t>
      </w:r>
      <w:hyperlink r:id="rId203" w:tooltip="Υψίφωνος" w:history="1">
        <w:r>
          <w:rPr>
            <w:rStyle w:val="-"/>
            <w:rFonts w:eastAsiaTheme="majorEastAsia"/>
          </w:rPr>
          <w:t>υψίφωνος</w:t>
        </w:r>
      </w:hyperlink>
      <w:r>
        <w:t xml:space="preserve"> του 20ού αιώνα. Η φωνητική τέχνη της και οι ιδιάζουσες υποκριτικές της ικανότητες επαινέθηκαν από πλήθος κριτικών, ενώ το </w:t>
      </w:r>
      <w:proofErr w:type="spellStart"/>
      <w:r>
        <w:t>οπερατικό</w:t>
      </w:r>
      <w:proofErr w:type="spellEnd"/>
      <w:r>
        <w:t xml:space="preserve"> κοινό τής χάρισε το προσωνύμιο </w:t>
      </w:r>
      <w:proofErr w:type="spellStart"/>
      <w:r>
        <w:rPr>
          <w:i/>
          <w:iCs/>
        </w:rPr>
        <w:t>La</w:t>
      </w:r>
      <w:proofErr w:type="spellEnd"/>
      <w:r>
        <w:rPr>
          <w:i/>
          <w:iCs/>
        </w:rPr>
        <w:t xml:space="preserve"> </w:t>
      </w:r>
      <w:proofErr w:type="spellStart"/>
      <w:r>
        <w:rPr>
          <w:i/>
          <w:iCs/>
        </w:rPr>
        <w:t>Divina</w:t>
      </w:r>
      <w:proofErr w:type="spellEnd"/>
      <w:r>
        <w:t xml:space="preserve"> («Η Θεϊκή»). Το εξαιρετικά εκτενές ρεπερτόριό της </w:t>
      </w:r>
      <w:proofErr w:type="spellStart"/>
      <w:r>
        <w:t>περιελάμβανε</w:t>
      </w:r>
      <w:proofErr w:type="spellEnd"/>
      <w:r>
        <w:t xml:space="preserve"> </w:t>
      </w:r>
      <w:hyperlink r:id="rId204" w:tooltip="Μελόδραμα" w:history="1">
        <w:r>
          <w:rPr>
            <w:rStyle w:val="-"/>
            <w:rFonts w:eastAsiaTheme="majorEastAsia"/>
          </w:rPr>
          <w:t>μελοδράματα</w:t>
        </w:r>
      </w:hyperlink>
      <w:r>
        <w:t xml:space="preserve"> του </w:t>
      </w:r>
      <w:hyperlink r:id="rId205" w:tooltip="Ρίχαρντ Βάγκνερ" w:history="1">
        <w:r>
          <w:rPr>
            <w:rStyle w:val="-"/>
            <w:rFonts w:eastAsiaTheme="majorEastAsia"/>
          </w:rPr>
          <w:t>Βάγκνερ</w:t>
        </w:r>
      </w:hyperlink>
      <w:r>
        <w:t xml:space="preserve">, έργα της κλασικής </w:t>
      </w:r>
      <w:hyperlink r:id="rId206" w:tooltip="Όπερα σέρια" w:history="1">
        <w:r>
          <w:rPr>
            <w:rStyle w:val="-"/>
            <w:rFonts w:eastAsiaTheme="majorEastAsia"/>
          </w:rPr>
          <w:t xml:space="preserve">όπερα </w:t>
        </w:r>
        <w:proofErr w:type="spellStart"/>
        <w:r>
          <w:rPr>
            <w:rStyle w:val="-"/>
            <w:rFonts w:eastAsiaTheme="majorEastAsia"/>
          </w:rPr>
          <w:t>σέρια</w:t>
        </w:r>
        <w:proofErr w:type="spellEnd"/>
      </w:hyperlink>
      <w:r>
        <w:t xml:space="preserve">, όπερες </w:t>
      </w:r>
      <w:hyperlink r:id="rId207" w:tooltip="Μπελ κάντο" w:history="1">
        <w:proofErr w:type="spellStart"/>
        <w:r>
          <w:rPr>
            <w:rStyle w:val="-"/>
            <w:rFonts w:eastAsiaTheme="majorEastAsia"/>
          </w:rPr>
          <w:t>μπελ</w:t>
        </w:r>
        <w:proofErr w:type="spellEnd"/>
        <w:r>
          <w:rPr>
            <w:rStyle w:val="-"/>
            <w:rFonts w:eastAsiaTheme="majorEastAsia"/>
          </w:rPr>
          <w:t xml:space="preserve"> </w:t>
        </w:r>
        <w:proofErr w:type="spellStart"/>
        <w:r>
          <w:rPr>
            <w:rStyle w:val="-"/>
            <w:rFonts w:eastAsiaTheme="majorEastAsia"/>
          </w:rPr>
          <w:t>κάντο</w:t>
        </w:r>
        <w:proofErr w:type="spellEnd"/>
      </w:hyperlink>
      <w:r>
        <w:t xml:space="preserve"> των </w:t>
      </w:r>
      <w:hyperlink r:id="rId208" w:tooltip="Γκαετάνο Ντονιτσέττι" w:history="1">
        <w:proofErr w:type="spellStart"/>
        <w:r>
          <w:rPr>
            <w:rStyle w:val="-"/>
            <w:rFonts w:eastAsiaTheme="majorEastAsia"/>
          </w:rPr>
          <w:t>Ντονιτσέτι</w:t>
        </w:r>
        <w:proofErr w:type="spellEnd"/>
      </w:hyperlink>
      <w:r>
        <w:t xml:space="preserve">, </w:t>
      </w:r>
      <w:hyperlink r:id="rId209" w:tooltip="Βιντσέντζο Μπελίνι" w:history="1">
        <w:r>
          <w:rPr>
            <w:rStyle w:val="-"/>
            <w:rFonts w:eastAsiaTheme="majorEastAsia"/>
          </w:rPr>
          <w:t>Μπελίνι</w:t>
        </w:r>
      </w:hyperlink>
      <w:r>
        <w:t xml:space="preserve"> και </w:t>
      </w:r>
      <w:hyperlink r:id="rId210" w:tooltip="Τζοακίνο Ροσσίνι" w:history="1">
        <w:proofErr w:type="spellStart"/>
        <w:r>
          <w:rPr>
            <w:rStyle w:val="-"/>
            <w:rFonts w:eastAsiaTheme="majorEastAsia"/>
          </w:rPr>
          <w:t>Ροσίνι</w:t>
        </w:r>
        <w:proofErr w:type="spellEnd"/>
      </w:hyperlink>
      <w:r>
        <w:t xml:space="preserve"> και πιο σύγχρονα </w:t>
      </w:r>
      <w:proofErr w:type="spellStart"/>
      <w:r>
        <w:t>οπερατικά</w:t>
      </w:r>
      <w:proofErr w:type="spellEnd"/>
      <w:r>
        <w:t xml:space="preserve"> έργα των </w:t>
      </w:r>
      <w:hyperlink r:id="rId211" w:tooltip="Τζουζέπε Βέρντι" w:history="1">
        <w:proofErr w:type="spellStart"/>
        <w:r>
          <w:rPr>
            <w:rStyle w:val="-"/>
            <w:rFonts w:eastAsiaTheme="majorEastAsia"/>
          </w:rPr>
          <w:t>Βέρντι</w:t>
        </w:r>
        <w:proofErr w:type="spellEnd"/>
      </w:hyperlink>
      <w:r>
        <w:t xml:space="preserve"> και </w:t>
      </w:r>
      <w:hyperlink r:id="rId212" w:tooltip="Τζάκομο Πουτσίνι" w:history="1">
        <w:proofErr w:type="spellStart"/>
        <w:r>
          <w:rPr>
            <w:rStyle w:val="-"/>
            <w:rFonts w:eastAsiaTheme="majorEastAsia"/>
          </w:rPr>
          <w:t>Πουτσίνι</w:t>
        </w:r>
        <w:proofErr w:type="spellEnd"/>
      </w:hyperlink>
      <w:r>
        <w:t xml:space="preserve">. Η σταδιοδρομία της </w:t>
      </w:r>
      <w:proofErr w:type="spellStart"/>
      <w:r>
        <w:t>συνέπεσε</w:t>
      </w:r>
      <w:proofErr w:type="spellEnd"/>
      <w:r>
        <w:t xml:space="preserve"> με την ανάπτυξη των τεχνολογιών καταγραφής και αναπαραγωγής του ήχου μετά το 1940 και η μονωδός κατέστη μία εκ των πρώτων τραγουδιστών των οποίων η φωνή διαδόθηκε μαζικά μέσω ηχογραφήσεων.</w:t>
      </w:r>
    </w:p>
    <w:p w14:paraId="20068A91" w14:textId="4F0A81E3" w:rsidR="003212AA" w:rsidRPr="003212AA" w:rsidRDefault="003212AA" w:rsidP="003212AA">
      <w:pPr>
        <w:pStyle w:val="Web"/>
        <w:jc w:val="center"/>
        <w:rPr>
          <w:b/>
          <w:bCs/>
        </w:rPr>
      </w:pPr>
      <w:r>
        <w:t>Περισσότερες πληροφορίες πηγή:</w:t>
      </w:r>
      <w:r w:rsidRPr="003212AA">
        <w:t xml:space="preserve"> https://el.wikipedia.org/wiki/%CE%9C%CE%B1%CF%81%CE%AF%CE%B1_%CE%9A%CE%AC%CE%BB%CE%BB%CE%B1%CF%82</w:t>
      </w:r>
    </w:p>
    <w:p w14:paraId="1B0A8AFC" w14:textId="77777777" w:rsidR="00F33015" w:rsidRPr="00F33015" w:rsidRDefault="00F33015" w:rsidP="00F33015">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el-GR"/>
          <w14:ligatures w14:val="none"/>
        </w:rPr>
      </w:pPr>
    </w:p>
    <w:p w14:paraId="11483B3A" w14:textId="77777777" w:rsidR="00F33015" w:rsidRDefault="00F33015" w:rsidP="00ED2485">
      <w:pPr>
        <w:jc w:val="center"/>
        <w:rPr>
          <w:b/>
          <w:bCs/>
        </w:rPr>
      </w:pPr>
    </w:p>
    <w:p w14:paraId="70D495BC" w14:textId="77777777" w:rsidR="003212AA" w:rsidRDefault="003212AA" w:rsidP="00ED2485">
      <w:pPr>
        <w:jc w:val="center"/>
        <w:rPr>
          <w:b/>
          <w:bCs/>
        </w:rPr>
      </w:pPr>
    </w:p>
    <w:p w14:paraId="461A40C4" w14:textId="457FAB8B" w:rsidR="003212AA" w:rsidRDefault="004C7A27" w:rsidP="00ED2485">
      <w:pPr>
        <w:jc w:val="center"/>
        <w:rPr>
          <w:b/>
          <w:bCs/>
          <w:lang w:val="en-US"/>
        </w:rPr>
      </w:pPr>
      <w:r>
        <w:rPr>
          <w:b/>
          <w:bCs/>
          <w:lang w:val="en-US"/>
        </w:rPr>
        <w:lastRenderedPageBreak/>
        <w:t>Rock</w:t>
      </w:r>
    </w:p>
    <w:p w14:paraId="1BBDD659" w14:textId="77777777" w:rsidR="004C7A27" w:rsidRDefault="004C7A27" w:rsidP="004C7A27">
      <w:pPr>
        <w:spacing w:before="100" w:beforeAutospacing="1" w:after="100" w:afterAutospacing="1" w:line="240" w:lineRule="auto"/>
        <w:jc w:val="center"/>
        <w:outlineLvl w:val="0"/>
        <w:rPr>
          <w:rFonts w:ascii="Times New Roman" w:eastAsia="Times New Roman" w:hAnsi="Times New Roman" w:cs="Times New Roman"/>
          <w:b/>
          <w:bCs/>
          <w:kern w:val="36"/>
          <w:lang w:val="en-US" w:eastAsia="el-GR"/>
          <w14:ligatures w14:val="none"/>
        </w:rPr>
      </w:pPr>
      <w:r w:rsidRPr="004C7A27">
        <w:rPr>
          <w:rFonts w:ascii="Times New Roman" w:eastAsia="Times New Roman" w:hAnsi="Times New Roman" w:cs="Times New Roman"/>
          <w:b/>
          <w:bCs/>
          <w:kern w:val="36"/>
          <w:lang w:eastAsia="el-GR"/>
          <w14:ligatures w14:val="none"/>
        </w:rPr>
        <w:t>Τζάνις Τζόπλιν</w:t>
      </w:r>
    </w:p>
    <w:p w14:paraId="04860508" w14:textId="1FAFE05E" w:rsidR="004C7A27" w:rsidRDefault="004C7A27" w:rsidP="004C7A27">
      <w:pPr>
        <w:spacing w:before="100" w:beforeAutospacing="1" w:after="100" w:afterAutospacing="1" w:line="240" w:lineRule="auto"/>
        <w:jc w:val="center"/>
        <w:outlineLvl w:val="0"/>
        <w:rPr>
          <w:rFonts w:ascii="Times New Roman" w:eastAsia="Times New Roman" w:hAnsi="Times New Roman" w:cs="Times New Roman"/>
          <w:b/>
          <w:bCs/>
          <w:kern w:val="36"/>
          <w:lang w:val="en-US" w:eastAsia="el-GR"/>
          <w14:ligatures w14:val="none"/>
        </w:rPr>
      </w:pPr>
      <w:r>
        <w:rPr>
          <w:noProof/>
        </w:rPr>
        <w:drawing>
          <wp:inline distT="0" distB="0" distL="0" distR="0" wp14:anchorId="393F305E" wp14:editId="24782182">
            <wp:extent cx="5274310" cy="2966799"/>
            <wp:effectExtent l="0" t="0" r="2540" b="5080"/>
            <wp:docPr id="31" name="Εικόνα 28" descr="Janis Jop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nis Joplin"/>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14:paraId="319DD9DA" w14:textId="3BD63B98" w:rsidR="004C7A27" w:rsidRDefault="004C7A27" w:rsidP="004C7A27">
      <w:pPr>
        <w:pStyle w:val="Web"/>
      </w:pPr>
      <w:r>
        <w:t xml:space="preserve">Η </w:t>
      </w:r>
      <w:r>
        <w:rPr>
          <w:b/>
          <w:bCs/>
        </w:rPr>
        <w:t xml:space="preserve">Τζάνις </w:t>
      </w:r>
      <w:proofErr w:type="spellStart"/>
      <w:r>
        <w:rPr>
          <w:b/>
          <w:bCs/>
        </w:rPr>
        <w:t>Λυν</w:t>
      </w:r>
      <w:proofErr w:type="spellEnd"/>
      <w:r>
        <w:rPr>
          <w:b/>
          <w:bCs/>
        </w:rPr>
        <w:t xml:space="preserve"> Τζόπλιν</w:t>
      </w:r>
      <w:r>
        <w:t xml:space="preserve"> (</w:t>
      </w:r>
      <w:proofErr w:type="spellStart"/>
      <w:r>
        <w:fldChar w:fldCharType="begin"/>
      </w:r>
      <w:r>
        <w:instrText>HYPERLINK "https://el.wikipedia.org/wiki/%CE%91%CE%B3%CE%B3%CE%BB%CE%B9%CE%BA%CE%AE_%CE%B3%CE%BB%CF%8E%CF%83%CF%83%CE%B1" \o "Αγγλική γλώσσα"</w:instrText>
      </w:r>
      <w:r>
        <w:fldChar w:fldCharType="separate"/>
      </w:r>
      <w:r>
        <w:rPr>
          <w:rStyle w:val="-"/>
          <w:rFonts w:eastAsiaTheme="majorEastAsia"/>
        </w:rPr>
        <w:t>αγγλ</w:t>
      </w:r>
      <w:proofErr w:type="spellEnd"/>
      <w:r>
        <w:rPr>
          <w:rStyle w:val="-"/>
          <w:rFonts w:eastAsiaTheme="majorEastAsia"/>
        </w:rPr>
        <w:t>.</w:t>
      </w:r>
      <w:r>
        <w:fldChar w:fldCharType="end"/>
      </w:r>
      <w:r>
        <w:t>:</w:t>
      </w:r>
      <w:proofErr w:type="spellStart"/>
      <w:r>
        <w:rPr>
          <w:i/>
          <w:iCs/>
        </w:rPr>
        <w:t>Janis</w:t>
      </w:r>
      <w:proofErr w:type="spellEnd"/>
      <w:r>
        <w:rPr>
          <w:i/>
          <w:iCs/>
        </w:rPr>
        <w:t xml:space="preserve"> </w:t>
      </w:r>
      <w:proofErr w:type="spellStart"/>
      <w:r>
        <w:rPr>
          <w:i/>
          <w:iCs/>
        </w:rPr>
        <w:t>Lyn</w:t>
      </w:r>
      <w:proofErr w:type="spellEnd"/>
      <w:r>
        <w:rPr>
          <w:i/>
          <w:iCs/>
        </w:rPr>
        <w:t xml:space="preserve"> </w:t>
      </w:r>
      <w:proofErr w:type="spellStart"/>
      <w:r>
        <w:rPr>
          <w:i/>
          <w:iCs/>
        </w:rPr>
        <w:t>Joplin</w:t>
      </w:r>
      <w:proofErr w:type="spellEnd"/>
      <w:r>
        <w:t>, 19 Ιανουαρίου 1943 - 4 Οκτωβρίου 1970), αποκαλούμενη και "</w:t>
      </w:r>
      <w:r>
        <w:rPr>
          <w:b/>
          <w:bCs/>
        </w:rPr>
        <w:t>Μαργαριτάρι</w:t>
      </w:r>
      <w:r>
        <w:t xml:space="preserve">", ήταν </w:t>
      </w:r>
      <w:hyperlink r:id="rId214" w:tooltip="Ηνωμένες Πολιτείες Αμερικής" w:history="1">
        <w:r>
          <w:rPr>
            <w:rStyle w:val="-"/>
            <w:rFonts w:eastAsiaTheme="majorEastAsia"/>
          </w:rPr>
          <w:t>Αμερικανίδα</w:t>
        </w:r>
      </w:hyperlink>
      <w:r>
        <w:t xml:space="preserve"> </w:t>
      </w:r>
      <w:hyperlink r:id="rId215" w:tooltip="Τραγούδι" w:history="1">
        <w:r>
          <w:rPr>
            <w:rStyle w:val="-"/>
            <w:rFonts w:eastAsiaTheme="majorEastAsia"/>
          </w:rPr>
          <w:t>τραγουδίστρια</w:t>
        </w:r>
      </w:hyperlink>
      <w:r>
        <w:t xml:space="preserve"> και τραγουδοποιός της </w:t>
      </w:r>
      <w:hyperlink r:id="rId216" w:tooltip="Ροκ μουσική" w:history="1">
        <w:r>
          <w:rPr>
            <w:rStyle w:val="-"/>
            <w:rFonts w:eastAsiaTheme="majorEastAsia"/>
          </w:rPr>
          <w:t>ροκ μουσικής</w:t>
        </w:r>
      </w:hyperlink>
      <w:r>
        <w:t xml:space="preserve"> και της </w:t>
      </w:r>
      <w:hyperlink r:id="rId217" w:tooltip="Μπλουζ" w:history="1">
        <w:r>
          <w:rPr>
            <w:rStyle w:val="-"/>
            <w:rFonts w:eastAsiaTheme="majorEastAsia"/>
          </w:rPr>
          <w:t>μπλουζ</w:t>
        </w:r>
      </w:hyperlink>
      <w:r>
        <w:t xml:space="preserve"> και μία από τις πιο επιτυχημένες και ευρέως γνωστές γυναίκες ροκ σταρ της εποχής της. </w:t>
      </w:r>
    </w:p>
    <w:p w14:paraId="0FBB3B8B" w14:textId="24B90111" w:rsidR="004C7A27" w:rsidRDefault="004C7A27" w:rsidP="004C7A27">
      <w:pPr>
        <w:pStyle w:val="Web"/>
      </w:pPr>
      <w:r>
        <w:t xml:space="preserve">Ήταν επίσης </w:t>
      </w:r>
      <w:hyperlink r:id="rId218" w:tooltip="Ζωγραφική" w:history="1">
        <w:r>
          <w:rPr>
            <w:rStyle w:val="-"/>
            <w:rFonts w:eastAsiaTheme="majorEastAsia"/>
          </w:rPr>
          <w:t>ζωγράφος</w:t>
        </w:r>
      </w:hyperlink>
      <w:r>
        <w:t xml:space="preserve">, </w:t>
      </w:r>
      <w:hyperlink r:id="rId219" w:tooltip="Χορός" w:history="1">
        <w:r>
          <w:rPr>
            <w:rStyle w:val="-"/>
            <w:rFonts w:eastAsiaTheme="majorEastAsia"/>
          </w:rPr>
          <w:t>χορεύτρια</w:t>
        </w:r>
      </w:hyperlink>
      <w:r>
        <w:t xml:space="preserve"> και </w:t>
      </w:r>
      <w:hyperlink r:id="rId220" w:tooltip="Ενορχήστρωση" w:history="1">
        <w:proofErr w:type="spellStart"/>
        <w:r>
          <w:rPr>
            <w:rStyle w:val="-"/>
            <w:rFonts w:eastAsiaTheme="majorEastAsia"/>
          </w:rPr>
          <w:t>ενορχηστρώτρια</w:t>
        </w:r>
        <w:proofErr w:type="spellEnd"/>
        <w:r>
          <w:rPr>
            <w:rStyle w:val="-"/>
            <w:rFonts w:eastAsiaTheme="majorEastAsia"/>
          </w:rPr>
          <w:t xml:space="preserve"> μουσικής</w:t>
        </w:r>
      </w:hyperlink>
      <w:r>
        <w:t xml:space="preserve">. Ήλθε στο προσκήνιο στα τέλη της δεκαετίας του 1960, αρχικά ως τραγουδίστρια των </w:t>
      </w:r>
      <w:hyperlink r:id="rId221" w:tooltip="Big Brother and the Holding Company (δεν έχει γραφτεί ακόμα)" w:history="1">
        <w:proofErr w:type="spellStart"/>
        <w:r>
          <w:rPr>
            <w:rStyle w:val="-"/>
            <w:rFonts w:eastAsiaTheme="majorEastAsia"/>
          </w:rPr>
          <w:t>Big</w:t>
        </w:r>
        <w:proofErr w:type="spellEnd"/>
        <w:r>
          <w:rPr>
            <w:rStyle w:val="-"/>
            <w:rFonts w:eastAsiaTheme="majorEastAsia"/>
          </w:rPr>
          <w:t xml:space="preserve"> </w:t>
        </w:r>
        <w:proofErr w:type="spellStart"/>
        <w:r>
          <w:rPr>
            <w:rStyle w:val="-"/>
            <w:rFonts w:eastAsiaTheme="majorEastAsia"/>
          </w:rPr>
          <w:t>Brother</w:t>
        </w:r>
        <w:proofErr w:type="spellEnd"/>
        <w:r>
          <w:rPr>
            <w:rStyle w:val="-"/>
            <w:rFonts w:eastAsiaTheme="majorEastAsia"/>
          </w:rPr>
          <w:t xml:space="preserve"> and the </w:t>
        </w:r>
        <w:proofErr w:type="spellStart"/>
        <w:r>
          <w:rPr>
            <w:rStyle w:val="-"/>
            <w:rFonts w:eastAsiaTheme="majorEastAsia"/>
          </w:rPr>
          <w:t>Holding</w:t>
        </w:r>
        <w:proofErr w:type="spellEnd"/>
        <w:r>
          <w:rPr>
            <w:rStyle w:val="-"/>
            <w:rFonts w:eastAsiaTheme="majorEastAsia"/>
          </w:rPr>
          <w:t xml:space="preserve"> </w:t>
        </w:r>
        <w:proofErr w:type="spellStart"/>
        <w:r>
          <w:rPr>
            <w:rStyle w:val="-"/>
            <w:rFonts w:eastAsiaTheme="majorEastAsia"/>
          </w:rPr>
          <w:t>Company</w:t>
        </w:r>
        <w:proofErr w:type="spellEnd"/>
      </w:hyperlink>
      <w:r>
        <w:t xml:space="preserve"> (Ο Μεγάλος Αδελφός και η Εταιρία Κεφαλαίων) και αργότερα με σόλο καριέρα, με συγκροτήματα όπως οι </w:t>
      </w:r>
      <w:hyperlink r:id="rId222" w:tooltip="Kozmic Blues Band (δεν έχει γραφτεί ακόμα)" w:history="1">
        <w:proofErr w:type="spellStart"/>
        <w:r>
          <w:rPr>
            <w:rStyle w:val="-"/>
            <w:rFonts w:eastAsiaTheme="majorEastAsia"/>
          </w:rPr>
          <w:t>Kozmic</w:t>
        </w:r>
        <w:proofErr w:type="spellEnd"/>
        <w:r>
          <w:rPr>
            <w:rStyle w:val="-"/>
            <w:rFonts w:eastAsiaTheme="majorEastAsia"/>
          </w:rPr>
          <w:t xml:space="preserve"> </w:t>
        </w:r>
        <w:proofErr w:type="spellStart"/>
        <w:r>
          <w:rPr>
            <w:rStyle w:val="-"/>
            <w:rFonts w:eastAsiaTheme="majorEastAsia"/>
          </w:rPr>
          <w:t>Blues</w:t>
        </w:r>
        <w:proofErr w:type="spellEnd"/>
        <w:r>
          <w:rPr>
            <w:rStyle w:val="-"/>
            <w:rFonts w:eastAsiaTheme="majorEastAsia"/>
          </w:rPr>
          <w:t xml:space="preserve"> </w:t>
        </w:r>
        <w:proofErr w:type="spellStart"/>
        <w:r>
          <w:rPr>
            <w:rStyle w:val="-"/>
            <w:rFonts w:eastAsiaTheme="majorEastAsia"/>
          </w:rPr>
          <w:t>Band</w:t>
        </w:r>
        <w:proofErr w:type="spellEnd"/>
      </w:hyperlink>
      <w:r>
        <w:t xml:space="preserve"> (</w:t>
      </w:r>
      <w:proofErr w:type="spellStart"/>
      <w:r>
        <w:t>Κόζμικ</w:t>
      </w:r>
      <w:proofErr w:type="spellEnd"/>
      <w:r>
        <w:t xml:space="preserve"> Μπλουζ </w:t>
      </w:r>
      <w:proofErr w:type="spellStart"/>
      <w:r>
        <w:t>Μπαντ</w:t>
      </w:r>
      <w:proofErr w:type="spellEnd"/>
      <w:r>
        <w:t xml:space="preserve">) και οι </w:t>
      </w:r>
      <w:hyperlink r:id="rId223" w:tooltip="Full Tilt Boogie Band (δεν έχει γραφτεί ακόμα)" w:history="1">
        <w:proofErr w:type="spellStart"/>
        <w:r>
          <w:rPr>
            <w:rStyle w:val="-"/>
            <w:rFonts w:eastAsiaTheme="majorEastAsia"/>
          </w:rPr>
          <w:t>Full</w:t>
        </w:r>
        <w:proofErr w:type="spellEnd"/>
        <w:r>
          <w:rPr>
            <w:rStyle w:val="-"/>
            <w:rFonts w:eastAsiaTheme="majorEastAsia"/>
          </w:rPr>
          <w:t xml:space="preserve"> </w:t>
        </w:r>
        <w:proofErr w:type="spellStart"/>
        <w:r>
          <w:rPr>
            <w:rStyle w:val="-"/>
            <w:rFonts w:eastAsiaTheme="majorEastAsia"/>
          </w:rPr>
          <w:t>Tilt</w:t>
        </w:r>
        <w:proofErr w:type="spellEnd"/>
        <w:r>
          <w:rPr>
            <w:rStyle w:val="-"/>
            <w:rFonts w:eastAsiaTheme="majorEastAsia"/>
          </w:rPr>
          <w:t xml:space="preserve"> </w:t>
        </w:r>
        <w:proofErr w:type="spellStart"/>
        <w:r>
          <w:rPr>
            <w:rStyle w:val="-"/>
            <w:rFonts w:eastAsiaTheme="majorEastAsia"/>
          </w:rPr>
          <w:t>Boogie</w:t>
        </w:r>
        <w:proofErr w:type="spellEnd"/>
        <w:r>
          <w:rPr>
            <w:rStyle w:val="-"/>
            <w:rFonts w:eastAsiaTheme="majorEastAsia"/>
          </w:rPr>
          <w:t xml:space="preserve"> </w:t>
        </w:r>
        <w:proofErr w:type="spellStart"/>
        <w:r>
          <w:rPr>
            <w:rStyle w:val="-"/>
            <w:rFonts w:eastAsiaTheme="majorEastAsia"/>
          </w:rPr>
          <w:t>Band</w:t>
        </w:r>
        <w:proofErr w:type="spellEnd"/>
      </w:hyperlink>
      <w:r>
        <w:t xml:space="preserve"> (Φουλ </w:t>
      </w:r>
      <w:proofErr w:type="spellStart"/>
      <w:r>
        <w:t>Τιλτ</w:t>
      </w:r>
      <w:proofErr w:type="spellEnd"/>
      <w:r>
        <w:t xml:space="preserve"> </w:t>
      </w:r>
      <w:proofErr w:type="spellStart"/>
      <w:r>
        <w:t>Μπούγκι</w:t>
      </w:r>
      <w:proofErr w:type="spellEnd"/>
      <w:r>
        <w:t xml:space="preserve"> </w:t>
      </w:r>
      <w:proofErr w:type="spellStart"/>
      <w:r>
        <w:t>Μπαντ</w:t>
      </w:r>
      <w:proofErr w:type="spellEnd"/>
      <w:r>
        <w:t>). Κυκλοφόρησε μόλις τέσσερα στούντιο άλμπουμ (εκ των οποίων ένα μετά θάνατον). Θεωρείται η καλύτερη, ίσως ερμηνεύτρια του μπλουζ  και μία από τις μεγαλύτερες τραγουδίστριες της ροκ μουσικής.</w:t>
      </w:r>
      <w:hyperlink r:id="rId224" w:anchor="cite_note-15" w:history="1">
        <w:r>
          <w:rPr>
            <w:rStyle w:val="cite-bracket"/>
            <w:rFonts w:eastAsiaTheme="majorEastAsia"/>
            <w:color w:val="0000FF"/>
            <w:u w:val="single"/>
            <w:vertAlign w:val="superscript"/>
          </w:rPr>
          <w:t>[</w:t>
        </w:r>
        <w:r>
          <w:rPr>
            <w:rStyle w:val="-"/>
            <w:rFonts w:eastAsiaTheme="majorEastAsia"/>
            <w:vertAlign w:val="superscript"/>
          </w:rPr>
          <w:t>15</w:t>
        </w:r>
        <w:r>
          <w:rPr>
            <w:rStyle w:val="cite-bracket"/>
            <w:rFonts w:eastAsiaTheme="majorEastAsia"/>
            <w:color w:val="0000FF"/>
            <w:u w:val="single"/>
            <w:vertAlign w:val="superscript"/>
          </w:rPr>
          <w:t>]</w:t>
        </w:r>
      </w:hyperlink>
      <w:r>
        <w:t xml:space="preserve"> </w:t>
      </w:r>
    </w:p>
    <w:p w14:paraId="1CE7F194" w14:textId="6E06E17C" w:rsidR="004C7A27" w:rsidRPr="004C7A27" w:rsidRDefault="004C7A27" w:rsidP="004C7A27">
      <w:pPr>
        <w:pStyle w:val="Web"/>
      </w:pPr>
      <w:proofErr w:type="spellStart"/>
      <w:r>
        <w:t>To</w:t>
      </w:r>
      <w:proofErr w:type="spellEnd"/>
      <w:r>
        <w:t xml:space="preserve"> 1995 τιμήθηκε με την είσοδό της στο </w:t>
      </w:r>
      <w:hyperlink r:id="rId225" w:tooltip="Rock and Roll Hall of Fame" w:history="1">
        <w:proofErr w:type="spellStart"/>
        <w:r>
          <w:rPr>
            <w:rStyle w:val="-"/>
            <w:rFonts w:eastAsiaTheme="majorEastAsia"/>
          </w:rPr>
          <w:t>Rock</w:t>
        </w:r>
        <w:proofErr w:type="spellEnd"/>
        <w:r>
          <w:rPr>
            <w:rStyle w:val="-"/>
            <w:rFonts w:eastAsiaTheme="majorEastAsia"/>
          </w:rPr>
          <w:t xml:space="preserve"> and </w:t>
        </w:r>
        <w:proofErr w:type="spellStart"/>
        <w:r>
          <w:rPr>
            <w:rStyle w:val="-"/>
            <w:rFonts w:eastAsiaTheme="majorEastAsia"/>
          </w:rPr>
          <w:t>Roll</w:t>
        </w:r>
        <w:proofErr w:type="spellEnd"/>
        <w:r>
          <w:rPr>
            <w:rStyle w:val="-"/>
            <w:rFonts w:eastAsiaTheme="majorEastAsia"/>
          </w:rPr>
          <w:t xml:space="preserve"> </w:t>
        </w:r>
        <w:proofErr w:type="spellStart"/>
        <w:r>
          <w:rPr>
            <w:rStyle w:val="-"/>
            <w:rFonts w:eastAsiaTheme="majorEastAsia"/>
          </w:rPr>
          <w:t>Hall</w:t>
        </w:r>
        <w:proofErr w:type="spellEnd"/>
        <w:r>
          <w:rPr>
            <w:rStyle w:val="-"/>
            <w:rFonts w:eastAsiaTheme="majorEastAsia"/>
          </w:rPr>
          <w:t xml:space="preserve"> of </w:t>
        </w:r>
        <w:proofErr w:type="spellStart"/>
        <w:r>
          <w:rPr>
            <w:rStyle w:val="-"/>
            <w:rFonts w:eastAsiaTheme="majorEastAsia"/>
          </w:rPr>
          <w:t>Fame</w:t>
        </w:r>
        <w:proofErr w:type="spellEnd"/>
      </w:hyperlink>
      <w:r>
        <w:t xml:space="preserve">, ενώ το 2005 κέρδισε το </w:t>
      </w:r>
      <w:hyperlink r:id="rId226" w:tooltip="Βραβείο Γκράμι" w:history="1">
        <w:r>
          <w:rPr>
            <w:rStyle w:val="-"/>
            <w:rFonts w:eastAsiaTheme="majorEastAsia"/>
          </w:rPr>
          <w:t xml:space="preserve">βραβείο </w:t>
        </w:r>
        <w:proofErr w:type="spellStart"/>
        <w:r>
          <w:rPr>
            <w:rStyle w:val="-"/>
            <w:rFonts w:eastAsiaTheme="majorEastAsia"/>
          </w:rPr>
          <w:t>Γκράμι</w:t>
        </w:r>
        <w:proofErr w:type="spellEnd"/>
      </w:hyperlink>
      <w:r>
        <w:t xml:space="preserve"> </w:t>
      </w:r>
      <w:proofErr w:type="spellStart"/>
      <w:r>
        <w:rPr>
          <w:i/>
          <w:iCs/>
        </w:rPr>
        <w:t>Lifetime</w:t>
      </w:r>
      <w:proofErr w:type="spellEnd"/>
      <w:r>
        <w:rPr>
          <w:i/>
          <w:iCs/>
        </w:rPr>
        <w:t xml:space="preserve"> </w:t>
      </w:r>
      <w:proofErr w:type="spellStart"/>
      <w:r>
        <w:rPr>
          <w:i/>
          <w:iCs/>
        </w:rPr>
        <w:t>Achievement</w:t>
      </w:r>
      <w:proofErr w:type="spellEnd"/>
      <w:r>
        <w:rPr>
          <w:i/>
          <w:iCs/>
        </w:rPr>
        <w:t xml:space="preserve"> </w:t>
      </w:r>
      <w:proofErr w:type="spellStart"/>
      <w:r>
        <w:rPr>
          <w:i/>
          <w:iCs/>
        </w:rPr>
        <w:t>Award</w:t>
      </w:r>
      <w:proofErr w:type="spellEnd"/>
      <w:r>
        <w:t xml:space="preserve">. Το περιοδικό </w:t>
      </w:r>
      <w:hyperlink r:id="rId227" w:tooltip="Rolling Stone" w:history="1">
        <w:proofErr w:type="spellStart"/>
        <w:r>
          <w:rPr>
            <w:rStyle w:val="-"/>
            <w:rFonts w:eastAsiaTheme="majorEastAsia"/>
            <w:i/>
            <w:iCs/>
          </w:rPr>
          <w:t>Rolling</w:t>
        </w:r>
        <w:proofErr w:type="spellEnd"/>
        <w:r>
          <w:rPr>
            <w:rStyle w:val="-"/>
            <w:rFonts w:eastAsiaTheme="majorEastAsia"/>
            <w:i/>
            <w:iCs/>
          </w:rPr>
          <w:t xml:space="preserve"> </w:t>
        </w:r>
        <w:proofErr w:type="spellStart"/>
        <w:r>
          <w:rPr>
            <w:rStyle w:val="-"/>
            <w:rFonts w:eastAsiaTheme="majorEastAsia"/>
            <w:i/>
            <w:iCs/>
          </w:rPr>
          <w:t>Stone</w:t>
        </w:r>
        <w:proofErr w:type="spellEnd"/>
      </w:hyperlink>
      <w:r>
        <w:t xml:space="preserve"> την κατέταξε στην 46η θέση στη λίστα του με τους σπουδαιότερους καλλιτέχνες όλων των εποχών το 2004 και στην 28η με τους καλύτερους τραγουδιστές όλων των εποχών το 2008. Κατάφερε να "σπάσει" την ανδροκρατούμενη ροκ μουσική σκηνή, μαζί με την πρώτη </w:t>
      </w:r>
      <w:hyperlink r:id="rId228" w:tooltip="Γυναίκα" w:history="1">
        <w:r>
          <w:rPr>
            <w:rStyle w:val="-"/>
            <w:rFonts w:eastAsiaTheme="majorEastAsia"/>
          </w:rPr>
          <w:t>γυναίκα</w:t>
        </w:r>
      </w:hyperlink>
      <w:r>
        <w:t xml:space="preserve"> αρχηγό συγκροτήματος, </w:t>
      </w:r>
      <w:hyperlink r:id="rId229" w:tooltip="Γκρέις Σλικ" w:history="1">
        <w:proofErr w:type="spellStart"/>
        <w:r>
          <w:rPr>
            <w:rStyle w:val="-"/>
            <w:rFonts w:eastAsiaTheme="majorEastAsia"/>
          </w:rPr>
          <w:t>Γκρέις</w:t>
        </w:r>
        <w:proofErr w:type="spellEnd"/>
        <w:r>
          <w:rPr>
            <w:rStyle w:val="-"/>
            <w:rFonts w:eastAsiaTheme="majorEastAsia"/>
          </w:rPr>
          <w:t xml:space="preserve"> </w:t>
        </w:r>
        <w:proofErr w:type="spellStart"/>
        <w:r>
          <w:rPr>
            <w:rStyle w:val="-"/>
            <w:rFonts w:eastAsiaTheme="majorEastAsia"/>
          </w:rPr>
          <w:t>Σλικ</w:t>
        </w:r>
        <w:proofErr w:type="spellEnd"/>
      </w:hyperlink>
      <w:r>
        <w:t xml:space="preserve"> (</w:t>
      </w:r>
      <w:proofErr w:type="spellStart"/>
      <w:r>
        <w:fldChar w:fldCharType="begin"/>
      </w:r>
      <w:r>
        <w:instrText>HYPERLINK "https://el.wikipedia.org/wiki/Jefferson_Airplane" \o "Jefferson Airplane"</w:instrText>
      </w:r>
      <w:r>
        <w:fldChar w:fldCharType="separate"/>
      </w:r>
      <w:r>
        <w:rPr>
          <w:rStyle w:val="-"/>
          <w:rFonts w:eastAsiaTheme="majorEastAsia"/>
        </w:rPr>
        <w:t>Jefferson</w:t>
      </w:r>
      <w:proofErr w:type="spellEnd"/>
      <w:r>
        <w:rPr>
          <w:rStyle w:val="-"/>
          <w:rFonts w:eastAsiaTheme="majorEastAsia"/>
        </w:rPr>
        <w:t xml:space="preserve"> </w:t>
      </w:r>
      <w:proofErr w:type="spellStart"/>
      <w:r>
        <w:rPr>
          <w:rStyle w:val="-"/>
          <w:rFonts w:eastAsiaTheme="majorEastAsia"/>
        </w:rPr>
        <w:t>Airplane</w:t>
      </w:r>
      <w:proofErr w:type="spellEnd"/>
      <w:r>
        <w:fldChar w:fldCharType="end"/>
      </w:r>
      <w:r>
        <w:t xml:space="preserve">), και άλλες ερμηνεύτριες, όπως η </w:t>
      </w:r>
      <w:hyperlink r:id="rId230" w:tooltip="Πάτι Σμιθ" w:history="1">
        <w:proofErr w:type="spellStart"/>
        <w:r>
          <w:rPr>
            <w:rStyle w:val="-"/>
            <w:rFonts w:eastAsiaTheme="majorEastAsia"/>
          </w:rPr>
          <w:t>Πάτι</w:t>
        </w:r>
        <w:proofErr w:type="spellEnd"/>
        <w:r>
          <w:rPr>
            <w:rStyle w:val="-"/>
            <w:rFonts w:eastAsiaTheme="majorEastAsia"/>
          </w:rPr>
          <w:t xml:space="preserve"> Σμιθ</w:t>
        </w:r>
      </w:hyperlink>
      <w:r>
        <w:t xml:space="preserve">, η </w:t>
      </w:r>
      <w:hyperlink r:id="rId231" w:tooltip="Τζόαν Μπαέζ" w:history="1">
        <w:r>
          <w:rPr>
            <w:rStyle w:val="-"/>
            <w:rFonts w:eastAsiaTheme="majorEastAsia"/>
          </w:rPr>
          <w:t>Τζόαν Μπαέζ</w:t>
        </w:r>
      </w:hyperlink>
      <w:r>
        <w:t xml:space="preserve"> και η </w:t>
      </w:r>
      <w:hyperlink r:id="rId232" w:tooltip="Μαριάν Φέιθφουλ" w:history="1">
        <w:proofErr w:type="spellStart"/>
        <w:r>
          <w:rPr>
            <w:rStyle w:val="-"/>
            <w:rFonts w:eastAsiaTheme="majorEastAsia"/>
          </w:rPr>
          <w:t>Μαριάν</w:t>
        </w:r>
        <w:proofErr w:type="spellEnd"/>
        <w:r>
          <w:rPr>
            <w:rStyle w:val="-"/>
            <w:rFonts w:eastAsiaTheme="majorEastAsia"/>
          </w:rPr>
          <w:t xml:space="preserve"> </w:t>
        </w:r>
        <w:proofErr w:type="spellStart"/>
        <w:r>
          <w:rPr>
            <w:rStyle w:val="-"/>
            <w:rFonts w:eastAsiaTheme="majorEastAsia"/>
          </w:rPr>
          <w:t>Φέιθφουλ</w:t>
        </w:r>
        <w:proofErr w:type="spellEnd"/>
      </w:hyperlink>
      <w:r>
        <w:t>, με αποτέλεσμα να ανοίξει το δρόμο και σε άλλες τραγουδίστριες.</w:t>
      </w:r>
    </w:p>
    <w:p w14:paraId="7CA42DD2" w14:textId="3733114F" w:rsidR="004C7A27" w:rsidRDefault="004C7A27" w:rsidP="004C7A27">
      <w:pPr>
        <w:pStyle w:val="Web"/>
      </w:pPr>
      <w:r>
        <w:t>Πηγή:</w:t>
      </w:r>
      <w:r w:rsidRPr="004C7A27">
        <w:t xml:space="preserve"> </w:t>
      </w:r>
      <w:hyperlink r:id="rId233" w:history="1">
        <w:r w:rsidRPr="00BB1E33">
          <w:rPr>
            <w:rStyle w:val="-"/>
          </w:rPr>
          <w:t>https://el.wikipedia.org/wiki/%CE%A4%CE%B6%CE%AC%CE%BD%CE%B9%CF%82_%CE%A4%CE%B6%CF%8C%CF%80%CE%BB%CE%B9%CE%BD</w:t>
        </w:r>
      </w:hyperlink>
    </w:p>
    <w:p w14:paraId="0A9C15A0" w14:textId="77777777" w:rsidR="004C7A27" w:rsidRDefault="004C7A27" w:rsidP="004C7A27">
      <w:pPr>
        <w:pStyle w:val="Web"/>
      </w:pPr>
    </w:p>
    <w:p w14:paraId="3CC7D8FF" w14:textId="77777777" w:rsidR="002959C2" w:rsidRDefault="002959C2" w:rsidP="002959C2">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2959C2">
        <w:rPr>
          <w:rFonts w:ascii="Times New Roman" w:eastAsia="Times New Roman" w:hAnsi="Times New Roman" w:cs="Times New Roman"/>
          <w:b/>
          <w:bCs/>
          <w:kern w:val="36"/>
          <w:lang w:eastAsia="el-GR"/>
          <w14:ligatures w14:val="none"/>
        </w:rPr>
        <w:lastRenderedPageBreak/>
        <w:t>Marianne</w:t>
      </w:r>
      <w:proofErr w:type="spellEnd"/>
      <w:r w:rsidRPr="002959C2">
        <w:rPr>
          <w:rFonts w:ascii="Times New Roman" w:eastAsia="Times New Roman" w:hAnsi="Times New Roman" w:cs="Times New Roman"/>
          <w:b/>
          <w:bCs/>
          <w:kern w:val="36"/>
          <w:lang w:eastAsia="el-GR"/>
          <w14:ligatures w14:val="none"/>
        </w:rPr>
        <w:t xml:space="preserve"> </w:t>
      </w:r>
      <w:proofErr w:type="spellStart"/>
      <w:r w:rsidRPr="002959C2">
        <w:rPr>
          <w:rFonts w:ascii="Times New Roman" w:eastAsia="Times New Roman" w:hAnsi="Times New Roman" w:cs="Times New Roman"/>
          <w:b/>
          <w:bCs/>
          <w:kern w:val="36"/>
          <w:lang w:eastAsia="el-GR"/>
          <w14:ligatures w14:val="none"/>
        </w:rPr>
        <w:t>Faithfull</w:t>
      </w:r>
      <w:proofErr w:type="spellEnd"/>
    </w:p>
    <w:p w14:paraId="024372E2" w14:textId="325D4F5B" w:rsidR="002959C2" w:rsidRDefault="002959C2" w:rsidP="002959C2">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2959C2">
        <w:rPr>
          <w:noProof/>
        </w:rPr>
        <w:drawing>
          <wp:inline distT="0" distB="0" distL="0" distR="0" wp14:anchorId="40BA1B98" wp14:editId="463DFD69">
            <wp:extent cx="4077536" cy="2796540"/>
            <wp:effectExtent l="0" t="0" r="0" b="3810"/>
            <wp:docPr id="11797070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7026" name=""/>
                    <pic:cNvPicPr/>
                  </pic:nvPicPr>
                  <pic:blipFill>
                    <a:blip r:embed="rId234"/>
                    <a:stretch>
                      <a:fillRect/>
                    </a:stretch>
                  </pic:blipFill>
                  <pic:spPr>
                    <a:xfrm>
                      <a:off x="0" y="0"/>
                      <a:ext cx="4085952" cy="2802312"/>
                    </a:xfrm>
                    <a:prstGeom prst="rect">
                      <a:avLst/>
                    </a:prstGeom>
                  </pic:spPr>
                </pic:pic>
              </a:graphicData>
            </a:graphic>
          </wp:inline>
        </w:drawing>
      </w:r>
    </w:p>
    <w:p w14:paraId="04E58D6D" w14:textId="77777777" w:rsidR="00263EC6" w:rsidRDefault="002959C2" w:rsidP="00263EC6">
      <w:pPr>
        <w:pStyle w:val="Web"/>
      </w:pPr>
      <w:r>
        <w:rPr>
          <w:rStyle w:val="aa"/>
          <w:rFonts w:eastAsiaTheme="majorEastAsia"/>
        </w:rPr>
        <w:t xml:space="preserve">Είχε χαρακτηριστεί «μούσα» των </w:t>
      </w:r>
      <w:proofErr w:type="spellStart"/>
      <w:r>
        <w:rPr>
          <w:rStyle w:val="aa"/>
          <w:rFonts w:eastAsiaTheme="majorEastAsia"/>
        </w:rPr>
        <w:t>Rolling</w:t>
      </w:r>
      <w:proofErr w:type="spellEnd"/>
      <w:r>
        <w:rPr>
          <w:rStyle w:val="aa"/>
          <w:rFonts w:eastAsiaTheme="majorEastAsia"/>
        </w:rPr>
        <w:t xml:space="preserve"> </w:t>
      </w:r>
      <w:proofErr w:type="spellStart"/>
      <w:r>
        <w:rPr>
          <w:rStyle w:val="aa"/>
          <w:rFonts w:eastAsiaTheme="majorEastAsia"/>
        </w:rPr>
        <w:t>Stones</w:t>
      </w:r>
      <w:proofErr w:type="spellEnd"/>
      <w:r>
        <w:t xml:space="preserve">, αποτέλεσε θρύλο της βρετανικής μουσικής σκηνής, με μια </w:t>
      </w:r>
      <w:proofErr w:type="spellStart"/>
      <w:r>
        <w:t>επιδραστική</w:t>
      </w:r>
      <w:proofErr w:type="spellEnd"/>
      <w:r>
        <w:t xml:space="preserve"> καριέρα που διήρκεσε πάνω από έξι δεκαετίες. Γεννημένη το 1946 στο Λονδίνο και μεγαλωμένη σε μια αριστοκρατική αλλά ταυτόχρονα αυστηρή αυστριακή οικογένεια, οδηγήθηκε στην τέχνη και αγάπησε τη μουσική. Η αντισυμβατική καλλιτεχνική πορεία της ξεκίνησε αναπάντεχα σε ένα πάρτι του 1964 στο Λονδίνο, όπου την εντόπισε, σε ηλικία 16 ετών, ο μάνατζερ των </w:t>
      </w:r>
      <w:proofErr w:type="spellStart"/>
      <w:r>
        <w:rPr>
          <w:rStyle w:val="aa"/>
          <w:rFonts w:eastAsiaTheme="majorEastAsia"/>
        </w:rPr>
        <w:t>Rolling</w:t>
      </w:r>
      <w:proofErr w:type="spellEnd"/>
      <w:r>
        <w:rPr>
          <w:rStyle w:val="aa"/>
          <w:rFonts w:eastAsiaTheme="majorEastAsia"/>
        </w:rPr>
        <w:t xml:space="preserve"> </w:t>
      </w:r>
      <w:proofErr w:type="spellStart"/>
      <w:r>
        <w:rPr>
          <w:rStyle w:val="aa"/>
          <w:rFonts w:eastAsiaTheme="majorEastAsia"/>
        </w:rPr>
        <w:t>Stones</w:t>
      </w:r>
      <w:proofErr w:type="spellEnd"/>
      <w:r>
        <w:rPr>
          <w:rStyle w:val="aa"/>
          <w:rFonts w:eastAsiaTheme="majorEastAsia"/>
        </w:rPr>
        <w:t>.</w:t>
      </w:r>
      <w:r>
        <w:rPr>
          <w:rStyle w:val="aa"/>
        </w:rPr>
        <w:t xml:space="preserve"> </w:t>
      </w:r>
      <w:r w:rsidR="00263EC6">
        <w:rPr>
          <w:rStyle w:val="aa"/>
          <w:rFonts w:eastAsiaTheme="majorEastAsia"/>
        </w:rPr>
        <w:t>Το «</w:t>
      </w:r>
      <w:proofErr w:type="spellStart"/>
      <w:r w:rsidR="00263EC6">
        <w:rPr>
          <w:rStyle w:val="aa"/>
          <w:rFonts w:eastAsiaTheme="majorEastAsia"/>
        </w:rPr>
        <w:t>As</w:t>
      </w:r>
      <w:proofErr w:type="spellEnd"/>
      <w:r w:rsidR="00263EC6">
        <w:rPr>
          <w:rStyle w:val="aa"/>
          <w:rFonts w:eastAsiaTheme="majorEastAsia"/>
        </w:rPr>
        <w:t xml:space="preserve"> </w:t>
      </w:r>
      <w:proofErr w:type="spellStart"/>
      <w:r w:rsidR="00263EC6">
        <w:rPr>
          <w:rStyle w:val="aa"/>
          <w:rFonts w:eastAsiaTheme="majorEastAsia"/>
        </w:rPr>
        <w:t>Tears</w:t>
      </w:r>
      <w:proofErr w:type="spellEnd"/>
      <w:r w:rsidR="00263EC6">
        <w:rPr>
          <w:rStyle w:val="aa"/>
          <w:rFonts w:eastAsiaTheme="majorEastAsia"/>
        </w:rPr>
        <w:t xml:space="preserve"> </w:t>
      </w:r>
      <w:proofErr w:type="spellStart"/>
      <w:r w:rsidR="00263EC6">
        <w:rPr>
          <w:rStyle w:val="aa"/>
          <w:rFonts w:eastAsiaTheme="majorEastAsia"/>
        </w:rPr>
        <w:t>Go</w:t>
      </w:r>
      <w:proofErr w:type="spellEnd"/>
      <w:r w:rsidR="00263EC6">
        <w:rPr>
          <w:rStyle w:val="aa"/>
          <w:rFonts w:eastAsiaTheme="majorEastAsia"/>
        </w:rPr>
        <w:t xml:space="preserve"> </w:t>
      </w:r>
      <w:proofErr w:type="spellStart"/>
      <w:r w:rsidR="00263EC6">
        <w:rPr>
          <w:rStyle w:val="aa"/>
          <w:rFonts w:eastAsiaTheme="majorEastAsia"/>
        </w:rPr>
        <w:t>By</w:t>
      </w:r>
      <w:proofErr w:type="spellEnd"/>
      <w:r w:rsidR="00263EC6">
        <w:rPr>
          <w:rStyle w:val="aa"/>
          <w:rFonts w:eastAsiaTheme="majorEastAsia"/>
        </w:rPr>
        <w:t xml:space="preserve">», το πρώτο τραγούδι που γράφτηκε ποτέ από τον </w:t>
      </w:r>
      <w:proofErr w:type="spellStart"/>
      <w:r w:rsidR="00263EC6">
        <w:rPr>
          <w:rStyle w:val="aa"/>
          <w:rFonts w:eastAsiaTheme="majorEastAsia"/>
        </w:rPr>
        <w:t>Mick</w:t>
      </w:r>
      <w:proofErr w:type="spellEnd"/>
      <w:r w:rsidR="00263EC6">
        <w:rPr>
          <w:rStyle w:val="aa"/>
          <w:rFonts w:eastAsiaTheme="majorEastAsia"/>
        </w:rPr>
        <w:t xml:space="preserve"> </w:t>
      </w:r>
      <w:proofErr w:type="spellStart"/>
      <w:r w:rsidR="00263EC6">
        <w:rPr>
          <w:rStyle w:val="aa"/>
          <w:rFonts w:eastAsiaTheme="majorEastAsia"/>
        </w:rPr>
        <w:t>Jagger</w:t>
      </w:r>
      <w:proofErr w:type="spellEnd"/>
      <w:r w:rsidR="00263EC6">
        <w:rPr>
          <w:rStyle w:val="aa"/>
          <w:rFonts w:eastAsiaTheme="majorEastAsia"/>
        </w:rPr>
        <w:t xml:space="preserve"> και τον </w:t>
      </w:r>
      <w:proofErr w:type="spellStart"/>
      <w:r w:rsidR="00263EC6">
        <w:rPr>
          <w:rStyle w:val="aa"/>
          <w:rFonts w:eastAsiaTheme="majorEastAsia"/>
        </w:rPr>
        <w:t>Keith</w:t>
      </w:r>
      <w:proofErr w:type="spellEnd"/>
      <w:r w:rsidR="00263EC6">
        <w:rPr>
          <w:rStyle w:val="aa"/>
          <w:rFonts w:eastAsiaTheme="majorEastAsia"/>
        </w:rPr>
        <w:t xml:space="preserve"> </w:t>
      </w:r>
      <w:proofErr w:type="spellStart"/>
      <w:r w:rsidR="00263EC6">
        <w:rPr>
          <w:rStyle w:val="aa"/>
          <w:rFonts w:eastAsiaTheme="majorEastAsia"/>
        </w:rPr>
        <w:t>Richards</w:t>
      </w:r>
      <w:proofErr w:type="spellEnd"/>
      <w:r w:rsidR="00263EC6">
        <w:rPr>
          <w:rStyle w:val="aa"/>
          <w:rFonts w:eastAsiaTheme="majorEastAsia"/>
        </w:rPr>
        <w:t xml:space="preserve">, την καθιέρωσε στη βρετανική </w:t>
      </w:r>
      <w:proofErr w:type="spellStart"/>
      <w:r w:rsidR="00263EC6">
        <w:rPr>
          <w:rStyle w:val="aa"/>
          <w:rFonts w:eastAsiaTheme="majorEastAsia"/>
        </w:rPr>
        <w:t>ποπ</w:t>
      </w:r>
      <w:proofErr w:type="spellEnd"/>
      <w:r w:rsidR="00263EC6">
        <w:rPr>
          <w:rStyle w:val="aa"/>
          <w:rFonts w:eastAsiaTheme="majorEastAsia"/>
        </w:rPr>
        <w:t xml:space="preserve"> και ροκ σκηνή.</w:t>
      </w:r>
      <w:r w:rsidR="00263EC6">
        <w:t xml:space="preserve"> Ακολούθησαν δύο </w:t>
      </w:r>
      <w:proofErr w:type="spellStart"/>
      <w:r w:rsidR="00263EC6">
        <w:t>φολκ</w:t>
      </w:r>
      <w:proofErr w:type="spellEnd"/>
      <w:r w:rsidR="00263EC6">
        <w:t xml:space="preserve"> άλμπουμ, δύο </w:t>
      </w:r>
      <w:proofErr w:type="spellStart"/>
      <w:r w:rsidR="00263EC6">
        <w:t>ποπ</w:t>
      </w:r>
      <w:proofErr w:type="spellEnd"/>
      <w:r w:rsidR="00263EC6">
        <w:t xml:space="preserve"> και μια συλλογή </w:t>
      </w:r>
      <w:proofErr w:type="spellStart"/>
      <w:r w:rsidR="00263EC6">
        <w:t>σινγκλ</w:t>
      </w:r>
      <w:proofErr w:type="spellEnd"/>
      <w:r w:rsidR="00263EC6">
        <w:t xml:space="preserve">, ενώ η </w:t>
      </w:r>
      <w:proofErr w:type="spellStart"/>
      <w:r w:rsidR="00263EC6">
        <w:t>Marianne</w:t>
      </w:r>
      <w:proofErr w:type="spellEnd"/>
      <w:r w:rsidR="00263EC6">
        <w:t xml:space="preserve"> έκανε το ντεμπούτο της και ως ηθοποιός στον κινηματογράφο με το «</w:t>
      </w:r>
      <w:proofErr w:type="spellStart"/>
      <w:r w:rsidR="00263EC6">
        <w:t>Girl</w:t>
      </w:r>
      <w:proofErr w:type="spellEnd"/>
      <w:r w:rsidR="00263EC6">
        <w:t xml:space="preserve"> On A </w:t>
      </w:r>
      <w:proofErr w:type="spellStart"/>
      <w:r w:rsidR="00263EC6">
        <w:t>Motorcycle</w:t>
      </w:r>
      <w:proofErr w:type="spellEnd"/>
      <w:r w:rsidR="00263EC6">
        <w:t xml:space="preserve">» το 1968 και στο θέατρο με τις «Τρεις αδερφές» του </w:t>
      </w:r>
      <w:proofErr w:type="spellStart"/>
      <w:r w:rsidR="00263EC6">
        <w:t>Τσέχοφ</w:t>
      </w:r>
      <w:proofErr w:type="spellEnd"/>
      <w:r w:rsidR="00263EC6">
        <w:t xml:space="preserve"> το 1967 και τον «Άμλετ» του Σαίξπηρ το 1969.</w:t>
      </w:r>
    </w:p>
    <w:p w14:paraId="756F3A94" w14:textId="6275B5DE" w:rsidR="00263EC6" w:rsidRDefault="00263EC6" w:rsidP="00263EC6">
      <w:pPr>
        <w:pStyle w:val="Web"/>
      </w:pPr>
      <w:r>
        <w:t xml:space="preserve">Η μελωδική φωνή της </w:t>
      </w:r>
      <w:proofErr w:type="spellStart"/>
      <w:r>
        <w:t>Faithfull</w:t>
      </w:r>
      <w:proofErr w:type="spellEnd"/>
      <w:r>
        <w:t xml:space="preserve"> κατακτούσε την παγκόσμια μουσική βιομηχανία. Ήταν το χαρούμενο κορίτσι του </w:t>
      </w:r>
      <w:proofErr w:type="spellStart"/>
      <w:r>
        <w:t>swinging</w:t>
      </w:r>
      <w:proofErr w:type="spellEnd"/>
      <w:r>
        <w:t xml:space="preserve"> </w:t>
      </w:r>
      <w:proofErr w:type="spellStart"/>
      <w:r>
        <w:t>London</w:t>
      </w:r>
      <w:proofErr w:type="spellEnd"/>
      <w:r>
        <w:t xml:space="preserve"> και η στενή φίλη των </w:t>
      </w:r>
      <w:proofErr w:type="spellStart"/>
      <w:r>
        <w:t>Stones</w:t>
      </w:r>
      <w:proofErr w:type="spellEnd"/>
      <w:r>
        <w:t xml:space="preserve">. </w:t>
      </w:r>
      <w:r>
        <w:rPr>
          <w:rStyle w:val="aa"/>
          <w:rFonts w:eastAsiaTheme="majorEastAsia"/>
        </w:rPr>
        <w:t xml:space="preserve">Η σχέση της με τον </w:t>
      </w:r>
      <w:proofErr w:type="spellStart"/>
      <w:r>
        <w:rPr>
          <w:rStyle w:val="aa"/>
          <w:rFonts w:eastAsiaTheme="majorEastAsia"/>
        </w:rPr>
        <w:t>Mick</w:t>
      </w:r>
      <w:proofErr w:type="spellEnd"/>
      <w:r>
        <w:rPr>
          <w:rStyle w:val="aa"/>
          <w:rFonts w:eastAsiaTheme="majorEastAsia"/>
        </w:rPr>
        <w:t xml:space="preserve"> </w:t>
      </w:r>
      <w:proofErr w:type="spellStart"/>
      <w:r>
        <w:rPr>
          <w:rStyle w:val="aa"/>
          <w:rFonts w:eastAsiaTheme="majorEastAsia"/>
        </w:rPr>
        <w:t>Jagger</w:t>
      </w:r>
      <w:proofErr w:type="spellEnd"/>
      <w:r>
        <w:rPr>
          <w:rStyle w:val="aa"/>
          <w:rFonts w:eastAsiaTheme="majorEastAsia"/>
        </w:rPr>
        <w:t xml:space="preserve"> απασχολούσε συχνά το κοινό, σημαδεύοντας παράλληλα και τη δική της ζωή. </w:t>
      </w:r>
      <w:r>
        <w:t xml:space="preserve">Μετά τον χωρισμό τους στα τέλη της δεκαετίας του ’60, η </w:t>
      </w:r>
      <w:proofErr w:type="spellStart"/>
      <w:r>
        <w:t>Marianne</w:t>
      </w:r>
      <w:proofErr w:type="spellEnd"/>
      <w:r>
        <w:t xml:space="preserve"> θα αντιμετωπίσει πολλά προβλήματα, θέματα υγείας και εθισμό στα ναρκωτικά, τα οποία θα επισκιάσουν αναπόφευκτα και την καριέρα της. Ωστόσο, το προσωπικό σκοτάδι της δεν θα κρατήσει για πάντα… Από τα ’70s και μετά, η δύναμη της μουσικής φωτίζει και πάλι τη ζωή της γνωστής τραγουδίστριας και τραγουδοποιού, παρότι οι καταχρήσεις και η ταλαιπωρία των προηγούμενων χρόνων δεν άφησαν ανεπηρέαστη τη φωνή της. Η απαλή χροιά της αποκτά έναν πιο βραχνό τόνο, προσδίδοντας, όμως, συναισθηματικό βάθος στις μετέπειτα ερμηνείες της. Από τις 30 Ιανουαρίου 2025</w:t>
      </w:r>
      <w:r>
        <w:rPr>
          <w:rStyle w:val="aa"/>
          <w:rFonts w:eastAsiaTheme="majorEastAsia"/>
        </w:rPr>
        <w:t xml:space="preserve">, η ατρόμητη </w:t>
      </w:r>
      <w:proofErr w:type="spellStart"/>
      <w:r>
        <w:rPr>
          <w:rStyle w:val="aa"/>
          <w:rFonts w:eastAsiaTheme="majorEastAsia"/>
        </w:rPr>
        <w:t>Marianne</w:t>
      </w:r>
      <w:proofErr w:type="spellEnd"/>
      <w:r>
        <w:rPr>
          <w:rStyle w:val="aa"/>
          <w:rFonts w:eastAsiaTheme="majorEastAsia"/>
        </w:rPr>
        <w:t xml:space="preserve"> </w:t>
      </w:r>
      <w:proofErr w:type="spellStart"/>
      <w:r>
        <w:rPr>
          <w:rStyle w:val="aa"/>
          <w:rFonts w:eastAsiaTheme="majorEastAsia"/>
        </w:rPr>
        <w:t>Faithfull</w:t>
      </w:r>
      <w:proofErr w:type="spellEnd"/>
      <w:r>
        <w:rPr>
          <w:rStyle w:val="aa"/>
          <w:rFonts w:eastAsiaTheme="majorEastAsia"/>
        </w:rPr>
        <w:t xml:space="preserve"> δεν βρίσκεται πια στη ζωή. </w:t>
      </w:r>
      <w:r>
        <w:t xml:space="preserve">Η </w:t>
      </w:r>
      <w:proofErr w:type="spellStart"/>
      <w:r>
        <w:t>Marianne</w:t>
      </w:r>
      <w:proofErr w:type="spellEnd"/>
      <w:r>
        <w:t xml:space="preserve"> </w:t>
      </w:r>
      <w:proofErr w:type="spellStart"/>
      <w:r>
        <w:t>Faithfull</w:t>
      </w:r>
      <w:proofErr w:type="spellEnd"/>
      <w:r>
        <w:t xml:space="preserve"> μπορεί να έφυγε από αυτόν τον κόσμο, αλλά θα παραμείνει σύμβολο μιας ατίθασης ροκ εν </w:t>
      </w:r>
      <w:proofErr w:type="spellStart"/>
      <w:r>
        <w:t>ρολ</w:t>
      </w:r>
      <w:proofErr w:type="spellEnd"/>
      <w:r>
        <w:t xml:space="preserve"> εποχής που αναζητούσε την ελευθερία και την αυθεντικότητα.</w:t>
      </w:r>
    </w:p>
    <w:p w14:paraId="3D57ACE9" w14:textId="4DFE81CA" w:rsidR="00263EC6" w:rsidRDefault="00263EC6" w:rsidP="00263EC6">
      <w:pPr>
        <w:pStyle w:val="Web"/>
      </w:pPr>
      <w:r>
        <w:t>Πληροφορίες από:</w:t>
      </w:r>
      <w:r w:rsidRPr="00263EC6">
        <w:t xml:space="preserve"> </w:t>
      </w:r>
      <w:hyperlink r:id="rId235" w:history="1">
        <w:r w:rsidRPr="00BB1E33">
          <w:rPr>
            <w:rStyle w:val="-"/>
          </w:rPr>
          <w:t>https://www.ertnews.gr/eidiseis/politismos/marianne-faithfull-i-atithasi-tou-rok-en-rol-efyge-apo-ti-zoi-se-ilikia-78-eton/</w:t>
        </w:r>
      </w:hyperlink>
    </w:p>
    <w:p w14:paraId="35380570" w14:textId="6F5A1373" w:rsidR="00263EC6" w:rsidRDefault="00263EC6" w:rsidP="00263EC6">
      <w:pPr>
        <w:pStyle w:val="Web"/>
        <w:jc w:val="center"/>
        <w:rPr>
          <w:b/>
          <w:bCs/>
        </w:rPr>
      </w:pPr>
      <w:proofErr w:type="spellStart"/>
      <w:r w:rsidRPr="00263EC6">
        <w:rPr>
          <w:b/>
          <w:bCs/>
        </w:rPr>
        <w:lastRenderedPageBreak/>
        <w:t>folk-rock</w:t>
      </w:r>
      <w:proofErr w:type="spellEnd"/>
    </w:p>
    <w:p w14:paraId="624580CF" w14:textId="77777777" w:rsidR="00263EC6" w:rsidRDefault="00263EC6" w:rsidP="00263EC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263EC6">
        <w:rPr>
          <w:rFonts w:ascii="Times New Roman" w:eastAsia="Times New Roman" w:hAnsi="Times New Roman" w:cs="Times New Roman"/>
          <w:b/>
          <w:bCs/>
          <w:kern w:val="36"/>
          <w:lang w:eastAsia="el-GR"/>
          <w14:ligatures w14:val="none"/>
        </w:rPr>
        <w:t>Τζόαν Μπαέζ</w:t>
      </w:r>
    </w:p>
    <w:p w14:paraId="25EFD1B6" w14:textId="1AA1C03F" w:rsidR="00263EC6" w:rsidRDefault="00470284" w:rsidP="00263EC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470284">
        <w:rPr>
          <w:noProof/>
        </w:rPr>
        <w:drawing>
          <wp:inline distT="0" distB="0" distL="0" distR="0" wp14:anchorId="4A58EB8E" wp14:editId="52DA3667">
            <wp:extent cx="4770120" cy="4770120"/>
            <wp:effectExtent l="0" t="0" r="0" b="0"/>
            <wp:docPr id="189273466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34660" name=""/>
                    <pic:cNvPicPr/>
                  </pic:nvPicPr>
                  <pic:blipFill>
                    <a:blip r:embed="rId236"/>
                    <a:stretch>
                      <a:fillRect/>
                    </a:stretch>
                  </pic:blipFill>
                  <pic:spPr>
                    <a:xfrm>
                      <a:off x="0" y="0"/>
                      <a:ext cx="4770120" cy="4770120"/>
                    </a:xfrm>
                    <a:prstGeom prst="rect">
                      <a:avLst/>
                    </a:prstGeom>
                  </pic:spPr>
                </pic:pic>
              </a:graphicData>
            </a:graphic>
          </wp:inline>
        </w:drawing>
      </w:r>
    </w:p>
    <w:p w14:paraId="2CD755BB" w14:textId="035E5EA1" w:rsidR="00470284" w:rsidRDefault="00470284" w:rsidP="00470284">
      <w:pPr>
        <w:pStyle w:val="Web"/>
      </w:pPr>
      <w:r>
        <w:rPr>
          <w:b/>
          <w:bCs/>
        </w:rPr>
        <w:t>Η Τζόαν Μπαέζ</w:t>
      </w:r>
      <w:r>
        <w:t xml:space="preserve"> (Αγγλικά: </w:t>
      </w:r>
      <w:proofErr w:type="spellStart"/>
      <w:r>
        <w:t>Joan</w:t>
      </w:r>
      <w:proofErr w:type="spellEnd"/>
      <w:r>
        <w:t xml:space="preserve"> </w:t>
      </w:r>
      <w:proofErr w:type="spellStart"/>
      <w:r>
        <w:t>Chandos</w:t>
      </w:r>
      <w:proofErr w:type="spellEnd"/>
      <w:r>
        <w:t xml:space="preserve"> </w:t>
      </w:r>
      <w:proofErr w:type="spellStart"/>
      <w:r>
        <w:t>Báez</w:t>
      </w:r>
      <w:proofErr w:type="spellEnd"/>
      <w:r>
        <w:t xml:space="preserve">, </w:t>
      </w:r>
      <w:hyperlink r:id="rId237" w:tooltip="9 Ιανουαρίου" w:history="1">
        <w:r>
          <w:rPr>
            <w:rStyle w:val="-"/>
            <w:rFonts w:eastAsiaTheme="majorEastAsia"/>
          </w:rPr>
          <w:t>9 Ιανουαρίου</w:t>
        </w:r>
      </w:hyperlink>
      <w:r>
        <w:t xml:space="preserve"> </w:t>
      </w:r>
      <w:hyperlink r:id="rId238" w:tooltip="1941" w:history="1">
        <w:r>
          <w:rPr>
            <w:rStyle w:val="-"/>
            <w:rFonts w:eastAsiaTheme="majorEastAsia"/>
          </w:rPr>
          <w:t>1941</w:t>
        </w:r>
      </w:hyperlink>
      <w:r>
        <w:t xml:space="preserve"> - ...) είναι </w:t>
      </w:r>
      <w:hyperlink r:id="rId239" w:tooltip="Ηνωμένες Πολιτείες Αμερικής" w:history="1">
        <w:r>
          <w:rPr>
            <w:rStyle w:val="-"/>
            <w:rFonts w:eastAsiaTheme="majorEastAsia"/>
          </w:rPr>
          <w:t>Αμερικανίδα</w:t>
        </w:r>
      </w:hyperlink>
      <w:r>
        <w:t xml:space="preserve"> τραγουδίστρια της </w:t>
      </w:r>
      <w:hyperlink r:id="rId240" w:tooltip="Φολκ ροκ" w:history="1">
        <w:proofErr w:type="spellStart"/>
        <w:r>
          <w:rPr>
            <w:rStyle w:val="-"/>
            <w:rFonts w:eastAsiaTheme="majorEastAsia"/>
          </w:rPr>
          <w:t>φολκ</w:t>
        </w:r>
        <w:proofErr w:type="spellEnd"/>
      </w:hyperlink>
      <w:r>
        <w:t xml:space="preserve">, κυρίως, μουσικής και στιχουργός. Από το 1959 που ξεκίνησε την καριέρα της μέχρι σήμερα έχει ηχογραφήσει περισσότερα από τριάντα άλμπουμ, στα οποία ερμήνευσε τόσο δικά της τραγούδια όσο και τραγούδια άλλων δημιουργών. Οι στίχοι των τραγουδιών της είναι κυρίως στα </w:t>
      </w:r>
      <w:hyperlink r:id="rId241" w:tooltip="Αγγλική γλώσσα" w:history="1">
        <w:r>
          <w:rPr>
            <w:rStyle w:val="-"/>
            <w:rFonts w:eastAsiaTheme="majorEastAsia"/>
          </w:rPr>
          <w:t>Αγγλικά</w:t>
        </w:r>
      </w:hyperlink>
      <w:r>
        <w:t xml:space="preserve"> και στα </w:t>
      </w:r>
      <w:hyperlink r:id="rId242" w:tooltip="Ισπανική γλώσσα" w:history="1">
        <w:r>
          <w:rPr>
            <w:rStyle w:val="-"/>
            <w:rFonts w:eastAsiaTheme="majorEastAsia"/>
          </w:rPr>
          <w:t>Ισπανικά</w:t>
        </w:r>
      </w:hyperlink>
      <w:r>
        <w:t xml:space="preserve">, αλλά έχει ερμηνεύσει τραγούδια και σε άλλες γλώσσες. </w:t>
      </w:r>
    </w:p>
    <w:p w14:paraId="5C00B7C8" w14:textId="77777777" w:rsidR="00470284" w:rsidRDefault="00470284" w:rsidP="00470284">
      <w:pPr>
        <w:pStyle w:val="Web"/>
      </w:pPr>
      <w:r>
        <w:t xml:space="preserve">Επιπλέον είναι ιδιαίτερα γνωστή για την ενεργό συμμετοχή της στο αντιπολεμικό κίνημα (κατά τη διάρκεια του </w:t>
      </w:r>
      <w:hyperlink r:id="rId243" w:tooltip="Πόλεμος του Βιετνάμ" w:history="1">
        <w:r>
          <w:rPr>
            <w:rStyle w:val="-"/>
            <w:rFonts w:eastAsiaTheme="majorEastAsia"/>
          </w:rPr>
          <w:t>πολέμου στο Βιετνάμ</w:t>
        </w:r>
      </w:hyperlink>
      <w:r>
        <w:t xml:space="preserve"> συνελήφθη και φυλακίστηκε για τη συμμετοχή της στη διαμαρτυρία στο </w:t>
      </w:r>
      <w:proofErr w:type="spellStart"/>
      <w:r>
        <w:rPr>
          <w:i/>
          <w:iCs/>
        </w:rPr>
        <w:t>Armed</w:t>
      </w:r>
      <w:proofErr w:type="spellEnd"/>
      <w:r>
        <w:rPr>
          <w:i/>
          <w:iCs/>
        </w:rPr>
        <w:t xml:space="preserve"> Forces </w:t>
      </w:r>
      <w:proofErr w:type="spellStart"/>
      <w:r>
        <w:rPr>
          <w:i/>
          <w:iCs/>
        </w:rPr>
        <w:t>Induction</w:t>
      </w:r>
      <w:proofErr w:type="spellEnd"/>
      <w:r>
        <w:rPr>
          <w:i/>
          <w:iCs/>
        </w:rPr>
        <w:t xml:space="preserve"> </w:t>
      </w:r>
      <w:proofErr w:type="spellStart"/>
      <w:r>
        <w:rPr>
          <w:i/>
          <w:iCs/>
        </w:rPr>
        <w:t>Center</w:t>
      </w:r>
      <w:proofErr w:type="spellEnd"/>
      <w:r>
        <w:t xml:space="preserve">) και την υποστήριξη του κινήματος κατά των φυλετικών διακρίσεων. Πολλά από τα τραγούδια της μιλούν για τον πόλεμο και για μια σειρά από κοινωνικά προβλήματα. </w:t>
      </w:r>
    </w:p>
    <w:p w14:paraId="62E938D0" w14:textId="67A756FD" w:rsidR="00470284" w:rsidRDefault="00470284" w:rsidP="00470284">
      <w:pPr>
        <w:pStyle w:val="Web"/>
      </w:pPr>
      <w:r>
        <w:t>Πηγή:</w:t>
      </w:r>
      <w:r w:rsidRPr="00470284">
        <w:t xml:space="preserve"> </w:t>
      </w:r>
      <w:hyperlink r:id="rId244" w:history="1">
        <w:r w:rsidRPr="00BB1E33">
          <w:rPr>
            <w:rStyle w:val="-"/>
          </w:rPr>
          <w:t>https://el.wikipedia.org/wiki/%CE%A4%CE%B6%CF%8C%CE%B1%CE%BD_%CE%9C%CF%80%CE%B1%CE%AD%CE%B6</w:t>
        </w:r>
      </w:hyperlink>
    </w:p>
    <w:p w14:paraId="19B311A6" w14:textId="77777777" w:rsidR="00470284" w:rsidRDefault="00470284" w:rsidP="00470284">
      <w:pPr>
        <w:pStyle w:val="Web"/>
      </w:pPr>
    </w:p>
    <w:p w14:paraId="22ED8BE8" w14:textId="71AA4DEC" w:rsidR="00470284" w:rsidRDefault="00470284" w:rsidP="00470284">
      <w:pPr>
        <w:pStyle w:val="Web"/>
        <w:jc w:val="center"/>
        <w:rPr>
          <w:b/>
          <w:bCs/>
        </w:rPr>
      </w:pPr>
      <w:proofErr w:type="spellStart"/>
      <w:r w:rsidRPr="00470284">
        <w:rPr>
          <w:b/>
          <w:bCs/>
        </w:rPr>
        <w:lastRenderedPageBreak/>
        <w:t>Pop</w:t>
      </w:r>
      <w:proofErr w:type="spellEnd"/>
    </w:p>
    <w:p w14:paraId="33F0FF46" w14:textId="77777777" w:rsidR="00470284" w:rsidRPr="00470284" w:rsidRDefault="00470284" w:rsidP="00470284">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470284">
        <w:rPr>
          <w:rFonts w:ascii="Times New Roman" w:eastAsia="Times New Roman" w:hAnsi="Times New Roman" w:cs="Times New Roman"/>
          <w:b/>
          <w:bCs/>
          <w:kern w:val="36"/>
          <w:lang w:eastAsia="el-GR"/>
          <w14:ligatures w14:val="none"/>
        </w:rPr>
        <w:t>Νάνα Μούσχουρη</w:t>
      </w:r>
    </w:p>
    <w:p w14:paraId="09C4651B" w14:textId="5F0DB79B" w:rsidR="00470284" w:rsidRDefault="002105D9" w:rsidP="00470284">
      <w:pPr>
        <w:pStyle w:val="Web"/>
        <w:jc w:val="center"/>
        <w:rPr>
          <w:b/>
          <w:bCs/>
        </w:rPr>
      </w:pPr>
      <w:r>
        <w:rPr>
          <w:noProof/>
        </w:rPr>
        <w:drawing>
          <wp:inline distT="0" distB="0" distL="0" distR="0" wp14:anchorId="2C499179" wp14:editId="4E7639AB">
            <wp:extent cx="2155371" cy="2011680"/>
            <wp:effectExtent l="0" t="0" r="0" b="7620"/>
            <wp:docPr id="36" name="Εικόνα 31" descr="288795-Nana Mousk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88795-Nana Mouskouri"/>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58723" cy="2014809"/>
                    </a:xfrm>
                    <a:prstGeom prst="rect">
                      <a:avLst/>
                    </a:prstGeom>
                    <a:noFill/>
                    <a:ln>
                      <a:noFill/>
                    </a:ln>
                  </pic:spPr>
                </pic:pic>
              </a:graphicData>
            </a:graphic>
          </wp:inline>
        </w:drawing>
      </w:r>
    </w:p>
    <w:p w14:paraId="0012D701" w14:textId="63552D6D" w:rsidR="002105D9" w:rsidRPr="002105D9" w:rsidRDefault="002105D9" w:rsidP="002105D9">
      <w:pPr>
        <w:pStyle w:val="Web"/>
      </w:pPr>
      <w:r w:rsidRPr="002105D9">
        <w:t xml:space="preserve">Διεθνούς φήμης Ελληνίδα </w:t>
      </w:r>
      <w:r>
        <w:t>τραγουδίστρια</w:t>
      </w:r>
      <w:r w:rsidRPr="002105D9">
        <w:t xml:space="preserve">. Με πωλήσεις που ξεπερνούν τα 300 εκατομμύρια δίσκους, θεωρείται η πιο εμπορική τραγουδίστρια όλων των εποχών σε παγκόσμιο επίπεδο και η μόνη που συναγωνίζεται επί </w:t>
      </w:r>
      <w:proofErr w:type="spellStart"/>
      <w:r w:rsidRPr="002105D9">
        <w:t>ίσοις</w:t>
      </w:r>
      <w:proofErr w:type="spellEnd"/>
      <w:r w:rsidRPr="002105D9">
        <w:t xml:space="preserve"> </w:t>
      </w:r>
      <w:proofErr w:type="spellStart"/>
      <w:r w:rsidRPr="002105D9">
        <w:t>όροις</w:t>
      </w:r>
      <w:proofErr w:type="spellEnd"/>
      <w:r w:rsidRPr="002105D9">
        <w:t xml:space="preserve"> τους </w:t>
      </w:r>
      <w:proofErr w:type="spellStart"/>
      <w:r w:rsidRPr="002105D9">
        <w:t>Beatles</w:t>
      </w:r>
      <w:proofErr w:type="spellEnd"/>
      <w:r w:rsidRPr="002105D9">
        <w:t xml:space="preserve"> και τον </w:t>
      </w:r>
      <w:hyperlink r:id="rId246" w:history="1">
        <w:r w:rsidRPr="002105D9">
          <w:rPr>
            <w:color w:val="0000FF"/>
            <w:u w:val="single"/>
          </w:rPr>
          <w:t>Έλβις Πρίσλεϊ</w:t>
        </w:r>
      </w:hyperlink>
      <w:r w:rsidRPr="002105D9">
        <w:t xml:space="preserve">. Η χαρακτηριστική σοπράνο φωνής της (γεννήθηκε με μόνο μία φωνητική χορδή), η ικανότητά της να τραγουδά πειστικά σε πολλές γλώσσες και η ποικιλία του ρεπερτορίου της, τη βοήθησε να χτίσει την αξιομνημόνευτη διεθνή καριέρα της. Σε ηλικία 12 ετών άρχισε να παίρνει μαθήματα μουσικής. Από το ραδιόφωνο άκουγε </w:t>
      </w:r>
      <w:proofErr w:type="spellStart"/>
      <w:r w:rsidRPr="002105D9">
        <w:t>αμερικανούς</w:t>
      </w:r>
      <w:proofErr w:type="spellEnd"/>
      <w:r w:rsidRPr="002105D9">
        <w:t xml:space="preserve"> τραγουδιστές της </w:t>
      </w:r>
      <w:hyperlink r:id="rId247" w:history="1">
        <w:r w:rsidRPr="002105D9">
          <w:rPr>
            <w:color w:val="0000FF"/>
            <w:u w:val="single"/>
          </w:rPr>
          <w:t>τζαζ</w:t>
        </w:r>
      </w:hyperlink>
      <w:r w:rsidRPr="002105D9">
        <w:t xml:space="preserve"> (</w:t>
      </w:r>
      <w:hyperlink r:id="rId248" w:history="1">
        <w:r w:rsidRPr="002105D9">
          <w:rPr>
            <w:color w:val="0000FF"/>
            <w:u w:val="single"/>
          </w:rPr>
          <w:t>Φρανκ Σινάτρα</w:t>
        </w:r>
      </w:hyperlink>
      <w:r w:rsidRPr="002105D9">
        <w:t xml:space="preserve">, </w:t>
      </w:r>
      <w:hyperlink r:id="rId249" w:history="1">
        <w:r w:rsidRPr="002105D9">
          <w:rPr>
            <w:color w:val="0000FF"/>
            <w:u w:val="single"/>
          </w:rPr>
          <w:t>Έλλα Φιτζέραλντ</w:t>
        </w:r>
      </w:hyperlink>
      <w:r w:rsidRPr="002105D9">
        <w:t xml:space="preserve"> και Μπίλι </w:t>
      </w:r>
      <w:proofErr w:type="spellStart"/>
      <w:r w:rsidRPr="002105D9">
        <w:t>Χολιντέι</w:t>
      </w:r>
      <w:proofErr w:type="spellEnd"/>
      <w:r w:rsidRPr="002105D9">
        <w:t xml:space="preserve">), καθώς και </w:t>
      </w:r>
      <w:proofErr w:type="spellStart"/>
      <w:r w:rsidRPr="002105D9">
        <w:t>γάλλους</w:t>
      </w:r>
      <w:proofErr w:type="spellEnd"/>
      <w:r w:rsidRPr="002105D9">
        <w:t xml:space="preserve"> (</w:t>
      </w:r>
      <w:hyperlink r:id="rId250" w:history="1">
        <w:r w:rsidRPr="002105D9">
          <w:rPr>
            <w:color w:val="0000FF"/>
            <w:u w:val="single"/>
          </w:rPr>
          <w:t>Εντίθ Πιάφ</w:t>
        </w:r>
      </w:hyperlink>
      <w:r w:rsidRPr="002105D9">
        <w:t xml:space="preserve"> κ.ά.). Το 1950 έγινε δεκτή στο Ωδείο Αθηνών, όπου σπούδασε κλασσική μουσική και λυρικό τραγούδι. Όμως, το 1957 αποβλήθηκε από το Ωδείο, όταν οι καθηγητές της ανακάλυψαν ότι τραγουδούσε τζαζ σ’ ένα </w:t>
      </w:r>
      <w:proofErr w:type="spellStart"/>
      <w:r w:rsidRPr="002105D9">
        <w:t>νάιτ</w:t>
      </w:r>
      <w:proofErr w:type="spellEnd"/>
      <w:r w:rsidRPr="002105D9">
        <w:t>-κλαμπ της Αθήνας.</w:t>
      </w:r>
      <w:r w:rsidRPr="002105D9">
        <w:br/>
        <w:t xml:space="preserve">Το 1959, εμφανίζεται στο πρώτο Φεστιβάλ Ελληνικού Τραγουδιού, όπου κερδίζει το πρώτο βραβείο με το “Κάπου υπάρχει η αγάπη μου” του Μάνου Χατζιδάκι και το δεύτερο βραβείο με το “Ξέρω κάποιο αστέρι” του Μίμη </w:t>
      </w:r>
      <w:proofErr w:type="spellStart"/>
      <w:r w:rsidRPr="002105D9">
        <w:t>Πλέσσα</w:t>
      </w:r>
      <w:proofErr w:type="spellEnd"/>
      <w:r w:rsidRPr="002105D9">
        <w:t>. Ο Μάνος Χατζιδάκις ήταν ο πρώτος δάσκαλός της.</w:t>
      </w:r>
      <w:r>
        <w:t xml:space="preserve"> </w:t>
      </w:r>
      <w:r w:rsidRPr="002105D9">
        <w:t xml:space="preserve">Η Νάνα </w:t>
      </w:r>
      <w:proofErr w:type="spellStart"/>
      <w:r w:rsidRPr="002105D9">
        <w:t>Μούσχουρη</w:t>
      </w:r>
      <w:proofErr w:type="spellEnd"/>
      <w:r w:rsidRPr="002105D9">
        <w:t xml:space="preserve"> έχει τιμηθεί </w:t>
      </w:r>
      <w:proofErr w:type="spellStart"/>
      <w:r w:rsidRPr="002105D9">
        <w:t>πολλάκις</w:t>
      </w:r>
      <w:proofErr w:type="spellEnd"/>
      <w:r w:rsidRPr="002105D9">
        <w:t xml:space="preserve"> για την συνεισφορά της στον παγκόσμιο πολιτισμό και ιδιαιτέρως στον ελληνικό και τον γαλλικό. Το </w:t>
      </w:r>
      <w:hyperlink r:id="rId251" w:tooltip="Γαλλία" w:history="1">
        <w:r w:rsidRPr="002105D9">
          <w:rPr>
            <w:color w:val="0000FF"/>
            <w:u w:val="single"/>
          </w:rPr>
          <w:t>γαλλικό κράτος</w:t>
        </w:r>
      </w:hyperlink>
      <w:r w:rsidRPr="002105D9">
        <w:t xml:space="preserve"> της έχει απονείμει τις εξής τιμητικές διακρίσεις:</w:t>
      </w:r>
      <w:hyperlink r:id="rId252" w:anchor="cite_note-10" w:history="1">
        <w:r w:rsidRPr="002105D9">
          <w:rPr>
            <w:color w:val="0000FF"/>
            <w:u w:val="single"/>
            <w:vertAlign w:val="superscript"/>
          </w:rPr>
          <w:t>[10]</w:t>
        </w:r>
      </w:hyperlink>
      <w:r w:rsidRPr="002105D9">
        <w:t xml:space="preserve"> </w:t>
      </w:r>
    </w:p>
    <w:p w14:paraId="6DCEEB0F" w14:textId="77777777" w:rsidR="002105D9" w:rsidRPr="002105D9" w:rsidRDefault="002105D9" w:rsidP="002105D9">
      <w:pPr>
        <w:numPr>
          <w:ilvl w:val="0"/>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105D9">
        <w:rPr>
          <w:rFonts w:ascii="Times New Roman" w:eastAsia="Times New Roman" w:hAnsi="Times New Roman" w:cs="Times New Roman"/>
          <w:b/>
          <w:bCs/>
          <w:kern w:val="0"/>
          <w:lang w:eastAsia="el-GR"/>
          <w14:ligatures w14:val="none"/>
        </w:rPr>
        <w:t>Ταξιάρχης του Εθνικού Τάγματος της Λεγεώνας της Τιμής</w:t>
      </w:r>
      <w:r w:rsidRPr="002105D9">
        <w:rPr>
          <w:rFonts w:ascii="Times New Roman" w:eastAsia="Times New Roman" w:hAnsi="Times New Roman" w:cs="Times New Roman"/>
          <w:kern w:val="0"/>
          <w:lang w:eastAsia="el-GR"/>
          <w14:ligatures w14:val="none"/>
        </w:rPr>
        <w:t xml:space="preserve"> (2019)</w:t>
      </w:r>
    </w:p>
    <w:p w14:paraId="361C8EA8" w14:textId="77777777" w:rsidR="002105D9" w:rsidRPr="002105D9" w:rsidRDefault="002105D9" w:rsidP="002105D9">
      <w:pPr>
        <w:numPr>
          <w:ilvl w:val="0"/>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105D9">
        <w:rPr>
          <w:rFonts w:ascii="Times New Roman" w:eastAsia="Times New Roman" w:hAnsi="Times New Roman" w:cs="Times New Roman"/>
          <w:b/>
          <w:bCs/>
          <w:kern w:val="0"/>
          <w:lang w:eastAsia="el-GR"/>
          <w14:ligatures w14:val="none"/>
        </w:rPr>
        <w:t>Αξιωματούχος της Λεγεώνας της Τιμής</w:t>
      </w:r>
      <w:r w:rsidRPr="002105D9">
        <w:rPr>
          <w:rFonts w:ascii="Times New Roman" w:eastAsia="Times New Roman" w:hAnsi="Times New Roman" w:cs="Times New Roman"/>
          <w:kern w:val="0"/>
          <w:lang w:eastAsia="el-GR"/>
          <w14:ligatures w14:val="none"/>
        </w:rPr>
        <w:t xml:space="preserve"> (2007)</w:t>
      </w:r>
    </w:p>
    <w:p w14:paraId="009997A1" w14:textId="77777777" w:rsidR="002105D9" w:rsidRPr="002105D9" w:rsidRDefault="002105D9" w:rsidP="002105D9">
      <w:pPr>
        <w:numPr>
          <w:ilvl w:val="0"/>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105D9">
        <w:rPr>
          <w:rFonts w:ascii="Times New Roman" w:eastAsia="Times New Roman" w:hAnsi="Times New Roman" w:cs="Times New Roman"/>
          <w:b/>
          <w:bCs/>
          <w:kern w:val="0"/>
          <w:lang w:eastAsia="el-GR"/>
          <w14:ligatures w14:val="none"/>
        </w:rPr>
        <w:t>Ιππότης του Τάγματος της Λεγεώνας της Τιμής</w:t>
      </w:r>
      <w:r w:rsidRPr="002105D9">
        <w:rPr>
          <w:rFonts w:ascii="Times New Roman" w:eastAsia="Times New Roman" w:hAnsi="Times New Roman" w:cs="Times New Roman"/>
          <w:kern w:val="0"/>
          <w:lang w:eastAsia="el-GR"/>
          <w14:ligatures w14:val="none"/>
        </w:rPr>
        <w:t xml:space="preserve"> (1997)</w:t>
      </w:r>
    </w:p>
    <w:p w14:paraId="1F5AB1BD" w14:textId="77777777" w:rsidR="002105D9" w:rsidRPr="002105D9" w:rsidRDefault="002105D9" w:rsidP="002105D9">
      <w:pPr>
        <w:numPr>
          <w:ilvl w:val="0"/>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105D9">
        <w:rPr>
          <w:rFonts w:ascii="Times New Roman" w:eastAsia="Times New Roman" w:hAnsi="Times New Roman" w:cs="Times New Roman"/>
          <w:b/>
          <w:bCs/>
          <w:kern w:val="0"/>
          <w:lang w:eastAsia="el-GR"/>
          <w14:ligatures w14:val="none"/>
        </w:rPr>
        <w:t>Ιππότης των Γραμμάτων και Τεχνών</w:t>
      </w:r>
      <w:r w:rsidRPr="002105D9">
        <w:rPr>
          <w:rFonts w:ascii="Times New Roman" w:eastAsia="Times New Roman" w:hAnsi="Times New Roman" w:cs="Times New Roman"/>
          <w:kern w:val="0"/>
          <w:lang w:eastAsia="el-GR"/>
          <w14:ligatures w14:val="none"/>
        </w:rPr>
        <w:t xml:space="preserve"> (1986)</w:t>
      </w:r>
    </w:p>
    <w:p w14:paraId="7561669E" w14:textId="77777777" w:rsidR="002105D9" w:rsidRPr="002105D9" w:rsidRDefault="002105D9" w:rsidP="002105D9">
      <w:pPr>
        <w:spacing w:before="100" w:beforeAutospacing="1" w:after="100" w:afterAutospacing="1" w:line="240" w:lineRule="auto"/>
        <w:rPr>
          <w:rFonts w:ascii="Times New Roman" w:eastAsia="Times New Roman" w:hAnsi="Times New Roman" w:cs="Times New Roman"/>
          <w:kern w:val="0"/>
          <w:lang w:eastAsia="el-GR"/>
          <w14:ligatures w14:val="none"/>
        </w:rPr>
      </w:pPr>
      <w:r w:rsidRPr="002105D9">
        <w:rPr>
          <w:rFonts w:ascii="Times New Roman" w:eastAsia="Times New Roman" w:hAnsi="Times New Roman" w:cs="Times New Roman"/>
          <w:kern w:val="0"/>
          <w:lang w:eastAsia="el-GR"/>
          <w14:ligatures w14:val="none"/>
        </w:rPr>
        <w:t xml:space="preserve">Μεταξύ των πολλών βραβείων που έχει λάβει είναι και το </w:t>
      </w:r>
      <w:proofErr w:type="spellStart"/>
      <w:r w:rsidRPr="002105D9">
        <w:rPr>
          <w:rFonts w:ascii="Times New Roman" w:eastAsia="Times New Roman" w:hAnsi="Times New Roman" w:cs="Times New Roman"/>
          <w:b/>
          <w:bCs/>
          <w:kern w:val="0"/>
          <w:lang w:eastAsia="el-GR"/>
          <w14:ligatures w14:val="none"/>
        </w:rPr>
        <w:t>Echo</w:t>
      </w:r>
      <w:proofErr w:type="spellEnd"/>
      <w:r w:rsidRPr="002105D9">
        <w:rPr>
          <w:rFonts w:ascii="Times New Roman" w:eastAsia="Times New Roman" w:hAnsi="Times New Roman" w:cs="Times New Roman"/>
          <w:b/>
          <w:bCs/>
          <w:kern w:val="0"/>
          <w:lang w:eastAsia="el-GR"/>
          <w14:ligatures w14:val="none"/>
        </w:rPr>
        <w:t xml:space="preserve"> </w:t>
      </w:r>
      <w:proofErr w:type="spellStart"/>
      <w:r w:rsidRPr="002105D9">
        <w:rPr>
          <w:rFonts w:ascii="Times New Roman" w:eastAsia="Times New Roman" w:hAnsi="Times New Roman" w:cs="Times New Roman"/>
          <w:b/>
          <w:bCs/>
          <w:kern w:val="0"/>
          <w:lang w:eastAsia="el-GR"/>
          <w14:ligatures w14:val="none"/>
        </w:rPr>
        <w:t>Music</w:t>
      </w:r>
      <w:proofErr w:type="spellEnd"/>
      <w:r w:rsidRPr="002105D9">
        <w:rPr>
          <w:rFonts w:ascii="Times New Roman" w:eastAsia="Times New Roman" w:hAnsi="Times New Roman" w:cs="Times New Roman"/>
          <w:b/>
          <w:bCs/>
          <w:kern w:val="0"/>
          <w:lang w:eastAsia="el-GR"/>
          <w14:ligatures w14:val="none"/>
        </w:rPr>
        <w:t xml:space="preserve"> </w:t>
      </w:r>
      <w:proofErr w:type="spellStart"/>
      <w:r w:rsidRPr="002105D9">
        <w:rPr>
          <w:rFonts w:ascii="Times New Roman" w:eastAsia="Times New Roman" w:hAnsi="Times New Roman" w:cs="Times New Roman"/>
          <w:b/>
          <w:bCs/>
          <w:kern w:val="0"/>
          <w:lang w:eastAsia="el-GR"/>
          <w14:ligatures w14:val="none"/>
        </w:rPr>
        <w:t>Prize</w:t>
      </w:r>
      <w:proofErr w:type="spellEnd"/>
      <w:r w:rsidRPr="002105D9">
        <w:rPr>
          <w:rFonts w:ascii="Times New Roman" w:eastAsia="Times New Roman" w:hAnsi="Times New Roman" w:cs="Times New Roman"/>
          <w:kern w:val="0"/>
          <w:lang w:eastAsia="el-GR"/>
          <w14:ligatures w14:val="none"/>
        </w:rPr>
        <w:t xml:space="preserve"> το οποίο έλαβε το 2015 για την συνολική της καριέρα από τη Γερμανική Ακαδημία Φωνολογίας.</w:t>
      </w:r>
    </w:p>
    <w:p w14:paraId="7779602F" w14:textId="1E451528" w:rsidR="002105D9" w:rsidRDefault="002105D9" w:rsidP="002105D9">
      <w:pPr>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t>Περισσότερες πληροφορίες εδώ:</w:t>
      </w:r>
      <w:r w:rsidRPr="002105D9">
        <w:t xml:space="preserve"> </w:t>
      </w:r>
      <w:hyperlink r:id="rId253" w:history="1">
        <w:r w:rsidRPr="00BB1E33">
          <w:rPr>
            <w:rStyle w:val="-"/>
            <w:rFonts w:ascii="Times New Roman" w:eastAsia="Times New Roman" w:hAnsi="Times New Roman" w:cs="Times New Roman"/>
            <w:kern w:val="0"/>
            <w:lang w:eastAsia="el-GR"/>
            <w14:ligatures w14:val="none"/>
          </w:rPr>
          <w:t>https://el.wikipedia.org/wiki/%CE%9D%CE%AC%CE%BD%CE%B1_%CE%9C%CE%BF%CF%8D%CF%83%CF%87%CE%BF%CF%85%CF%81%CE%B7</w:t>
        </w:r>
      </w:hyperlink>
    </w:p>
    <w:p w14:paraId="27819344" w14:textId="1D91E524" w:rsidR="002105D9" w:rsidRDefault="002105D9" w:rsidP="002105D9">
      <w:pPr>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t>Και εδώ:</w:t>
      </w:r>
      <w:r w:rsidR="004626BF" w:rsidRPr="004626BF">
        <w:t xml:space="preserve"> </w:t>
      </w:r>
      <w:hyperlink r:id="rId254" w:history="1">
        <w:r w:rsidR="004626BF" w:rsidRPr="00BB1E33">
          <w:rPr>
            <w:rStyle w:val="-"/>
            <w:rFonts w:ascii="Times New Roman" w:eastAsia="Times New Roman" w:hAnsi="Times New Roman" w:cs="Times New Roman"/>
            <w:kern w:val="0"/>
            <w:lang w:eastAsia="el-GR"/>
            <w14:ligatures w14:val="none"/>
          </w:rPr>
          <w:t>https://www.sansimera.gr/biographies/1020</w:t>
        </w:r>
      </w:hyperlink>
    </w:p>
    <w:p w14:paraId="3FA7EDEF" w14:textId="77777777" w:rsidR="004626BF" w:rsidRDefault="004626BF" w:rsidP="004626BF">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4626BF">
        <w:rPr>
          <w:rFonts w:ascii="Times New Roman" w:eastAsia="Times New Roman" w:hAnsi="Times New Roman" w:cs="Times New Roman"/>
          <w:b/>
          <w:bCs/>
          <w:kern w:val="36"/>
          <w:lang w:eastAsia="el-GR"/>
          <w14:ligatures w14:val="none"/>
        </w:rPr>
        <w:lastRenderedPageBreak/>
        <w:t>Δαλιδά</w:t>
      </w:r>
    </w:p>
    <w:p w14:paraId="36BE1A56" w14:textId="24610AEA" w:rsidR="004626BF" w:rsidRDefault="004626BF" w:rsidP="004626BF">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39EC667C" wp14:editId="73DF229D">
            <wp:extent cx="3844221" cy="5135880"/>
            <wp:effectExtent l="0" t="0" r="4445" b="7620"/>
            <wp:docPr id="3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58387" cy="5154806"/>
                    </a:xfrm>
                    <a:prstGeom prst="rect">
                      <a:avLst/>
                    </a:prstGeom>
                    <a:noFill/>
                    <a:ln>
                      <a:noFill/>
                    </a:ln>
                  </pic:spPr>
                </pic:pic>
              </a:graphicData>
            </a:graphic>
          </wp:inline>
        </w:drawing>
      </w:r>
    </w:p>
    <w:p w14:paraId="5CF9FD6C" w14:textId="0F2CAF81" w:rsidR="004626BF" w:rsidRDefault="004626BF" w:rsidP="00156DA9">
      <w:pPr>
        <w:spacing w:before="100" w:beforeAutospacing="1" w:after="100" w:afterAutospacing="1" w:line="240" w:lineRule="auto"/>
        <w:outlineLvl w:val="0"/>
      </w:pPr>
      <w:r>
        <w:t xml:space="preserve">Η </w:t>
      </w:r>
      <w:r>
        <w:rPr>
          <w:b/>
          <w:bCs/>
        </w:rPr>
        <w:t>Δαλιδά</w:t>
      </w:r>
      <w:r>
        <w:t xml:space="preserve"> (</w:t>
      </w:r>
      <w:proofErr w:type="spellStart"/>
      <w:r>
        <w:fldChar w:fldCharType="begin"/>
      </w:r>
      <w:r>
        <w:instrText>HYPERLINK "https://el.wikipedia.org/wiki/%CE%9A%CE%AC%CE%B9%CF%81%CE%BF" \o "Κάιρο"</w:instrText>
      </w:r>
      <w:r>
        <w:fldChar w:fldCharType="separate"/>
      </w:r>
      <w:r>
        <w:rPr>
          <w:rStyle w:val="-"/>
        </w:rPr>
        <w:t>Κάιρο</w:t>
      </w:r>
      <w:proofErr w:type="spellEnd"/>
      <w:r>
        <w:fldChar w:fldCharType="end"/>
      </w:r>
      <w:r>
        <w:t xml:space="preserve">, 17 Ιανουαρίου 1933 - </w:t>
      </w:r>
      <w:hyperlink r:id="rId256" w:tooltip="Παρίσι" w:history="1">
        <w:r>
          <w:rPr>
            <w:rStyle w:val="-"/>
          </w:rPr>
          <w:t>Παρίσι</w:t>
        </w:r>
      </w:hyperlink>
      <w:r>
        <w:t xml:space="preserve">, 3 Μαΐου 1987) ήταν </w:t>
      </w:r>
      <w:hyperlink r:id="rId257" w:tooltip="Γάλλοι" w:history="1">
        <w:r>
          <w:rPr>
            <w:rStyle w:val="-"/>
          </w:rPr>
          <w:t>Γαλλίδα</w:t>
        </w:r>
      </w:hyperlink>
      <w:r>
        <w:t xml:space="preserve"> </w:t>
      </w:r>
      <w:hyperlink r:id="rId258" w:tooltip="Τραγούδι" w:history="1">
        <w:r>
          <w:rPr>
            <w:rStyle w:val="-"/>
          </w:rPr>
          <w:t>τραγουδίστρια</w:t>
        </w:r>
      </w:hyperlink>
      <w:r>
        <w:t xml:space="preserve"> </w:t>
      </w:r>
      <w:proofErr w:type="spellStart"/>
      <w:r w:rsidR="00B62B3B">
        <w:t>ιταλο</w:t>
      </w:r>
      <w:proofErr w:type="spellEnd"/>
      <w:r w:rsidR="00B62B3B">
        <w:t>-αιγυπτιακής καταγωγής,</w:t>
      </w:r>
      <w:r w:rsidR="00FD2733" w:rsidRPr="00FD2733">
        <w:t xml:space="preserve"> </w:t>
      </w:r>
      <w:r w:rsidR="00FD2733">
        <w:t>Υπήρξε επίσης χορεύτρια και ηθοποιός.</w:t>
      </w:r>
      <w:r w:rsidR="00B62B3B">
        <w:t xml:space="preserve"> Έχει ηχογραφήσει σε περισσότερες από 10 γλώσσες, ήταν η πρώτη τραγουδίστρια που έλαβε διαμαντένια απονομή δίσκου στην ιστορία της μουσικής και από το 1955 μέχρι το 1986 είχε κάνει 55 χρυσούς δίσκους μόνο στη Γαλλία. Έδωσε τέλος στη ζωή της το 1987, όταν ήταν μόλις 54 ετών. Θεωρείται η σπουδαιότερη τραγουδίστρια στην Αίγυπτο και μία από τις πιο σημαντικές τραγουδίστριες παγκοσμίως του προηγούμενου αιώνα. Μέχρι σήμερα έχουν κυκλοφορήσει πολλές ταινίες και ντοκιμαντέρ σχετικά με τη ζωή της και το θρύλο της.</w:t>
      </w:r>
    </w:p>
    <w:p w14:paraId="1E2DFAB3" w14:textId="65EEF05E" w:rsidR="00B62B3B" w:rsidRDefault="00B62B3B" w:rsidP="004626BF">
      <w:pPr>
        <w:spacing w:before="100" w:beforeAutospacing="1" w:after="100" w:afterAutospacing="1" w:line="240" w:lineRule="auto"/>
        <w:jc w:val="center"/>
        <w:outlineLvl w:val="0"/>
      </w:pPr>
      <w:r>
        <w:t>Περισσότερες πληροφορίες εδώ:</w:t>
      </w:r>
      <w:r w:rsidRPr="00B62B3B">
        <w:t xml:space="preserve"> </w:t>
      </w:r>
      <w:hyperlink r:id="rId259" w:history="1">
        <w:r w:rsidRPr="00BB1E33">
          <w:rPr>
            <w:rStyle w:val="-"/>
          </w:rPr>
          <w:t>https://el.wikipedia.org/wiki/%CE%94%CE%B1%CE%BB%CE%B9%CE%B4%CE%AC</w:t>
        </w:r>
      </w:hyperlink>
    </w:p>
    <w:p w14:paraId="6A6DEB5B" w14:textId="55571D75" w:rsidR="00B62B3B" w:rsidRDefault="00B62B3B" w:rsidP="004626BF">
      <w:pPr>
        <w:spacing w:before="100" w:beforeAutospacing="1" w:after="100" w:afterAutospacing="1" w:line="240" w:lineRule="auto"/>
        <w:jc w:val="center"/>
        <w:outlineLvl w:val="0"/>
      </w:pPr>
      <w:r>
        <w:t>Και εδώ:</w:t>
      </w:r>
      <w:r w:rsidRPr="00B62B3B">
        <w:t xml:space="preserve"> </w:t>
      </w:r>
      <w:hyperlink r:id="rId260" w:history="1">
        <w:r w:rsidRPr="00BB1E33">
          <w:rPr>
            <w:rStyle w:val="-"/>
          </w:rPr>
          <w:t>https://www.sansimera.gr/biographies/2302</w:t>
        </w:r>
      </w:hyperlink>
    </w:p>
    <w:p w14:paraId="4DC0542E" w14:textId="77777777" w:rsidR="00B62B3B" w:rsidRPr="004626BF" w:rsidRDefault="00B62B3B" w:rsidP="004626BF">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579777F6" w14:textId="6CA2A688" w:rsidR="004626BF" w:rsidRPr="00880A56" w:rsidRDefault="00D11615" w:rsidP="004626BF">
      <w:pPr>
        <w:jc w:val="center"/>
        <w:rPr>
          <w:rFonts w:ascii="Times New Roman" w:hAnsi="Times New Roman" w:cs="Times New Roman"/>
          <w:b/>
          <w:bCs/>
        </w:rPr>
      </w:pPr>
      <w:proofErr w:type="spellStart"/>
      <w:r w:rsidRPr="00880A56">
        <w:rPr>
          <w:rFonts w:ascii="Times New Roman" w:hAnsi="Times New Roman" w:cs="Times New Roman"/>
          <w:b/>
          <w:bCs/>
        </w:rPr>
        <w:lastRenderedPageBreak/>
        <w:t>Jazz</w:t>
      </w:r>
      <w:proofErr w:type="spellEnd"/>
    </w:p>
    <w:p w14:paraId="6EA9CD36" w14:textId="77777777" w:rsidR="00880A56" w:rsidRDefault="00880A56" w:rsidP="00880A5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880A56">
        <w:rPr>
          <w:rFonts w:ascii="Times New Roman" w:eastAsia="Times New Roman" w:hAnsi="Times New Roman" w:cs="Times New Roman"/>
          <w:b/>
          <w:bCs/>
          <w:kern w:val="36"/>
          <w:lang w:eastAsia="el-GR"/>
          <w14:ligatures w14:val="none"/>
        </w:rPr>
        <w:t>Μπίλι Χόλιντεϊ</w:t>
      </w:r>
    </w:p>
    <w:p w14:paraId="1311E8FB" w14:textId="26C0EA03" w:rsidR="00880A56" w:rsidRDefault="00880A56" w:rsidP="00880A5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51DE4710" wp14:editId="07A81262">
            <wp:extent cx="3953388" cy="4411980"/>
            <wp:effectExtent l="0" t="0" r="9525" b="7620"/>
            <wp:docPr id="40"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963763" cy="4423559"/>
                    </a:xfrm>
                    <a:prstGeom prst="rect">
                      <a:avLst/>
                    </a:prstGeom>
                    <a:noFill/>
                    <a:ln>
                      <a:noFill/>
                    </a:ln>
                  </pic:spPr>
                </pic:pic>
              </a:graphicData>
            </a:graphic>
          </wp:inline>
        </w:drawing>
      </w:r>
    </w:p>
    <w:p w14:paraId="5E09D917" w14:textId="458DA4F5" w:rsidR="00880A56" w:rsidRDefault="00880A56" w:rsidP="00880A56">
      <w:pPr>
        <w:pStyle w:val="dropcap"/>
      </w:pPr>
      <w:r>
        <w:t xml:space="preserve">Η </w:t>
      </w:r>
      <w:r>
        <w:rPr>
          <w:b/>
          <w:bCs/>
        </w:rPr>
        <w:t xml:space="preserve">Ελεονόρα </w:t>
      </w:r>
      <w:proofErr w:type="spellStart"/>
      <w:r>
        <w:rPr>
          <w:b/>
          <w:bCs/>
        </w:rPr>
        <w:t>Φάγκαν</w:t>
      </w:r>
      <w:proofErr w:type="spellEnd"/>
      <w:r>
        <w:t xml:space="preserve"> (</w:t>
      </w:r>
      <w:hyperlink r:id="rId262" w:tooltip="Αγγλικά" w:history="1">
        <w:r>
          <w:rPr>
            <w:rStyle w:val="-"/>
            <w:rFonts w:eastAsiaTheme="majorEastAsia"/>
          </w:rPr>
          <w:t>αγγλικά</w:t>
        </w:r>
      </w:hyperlink>
      <w:r>
        <w:t xml:space="preserve">: </w:t>
      </w:r>
      <w:proofErr w:type="spellStart"/>
      <w:r>
        <w:rPr>
          <w:i/>
          <w:iCs/>
        </w:rPr>
        <w:t>Eleanora</w:t>
      </w:r>
      <w:proofErr w:type="spellEnd"/>
      <w:r>
        <w:rPr>
          <w:i/>
          <w:iCs/>
        </w:rPr>
        <w:t xml:space="preserve"> </w:t>
      </w:r>
      <w:proofErr w:type="spellStart"/>
      <w:r>
        <w:rPr>
          <w:i/>
          <w:iCs/>
        </w:rPr>
        <w:t>Fagan</w:t>
      </w:r>
      <w:proofErr w:type="spellEnd"/>
      <w:r>
        <w:t xml:space="preserve">, 7 Απριλίου 1915 - 17 Ιουλίου 1959), περισσότερη γνώστη ως </w:t>
      </w:r>
      <w:r>
        <w:rPr>
          <w:b/>
          <w:bCs/>
        </w:rPr>
        <w:t>Μπίλι Χόλιντεϊ</w:t>
      </w:r>
      <w:r>
        <w:t xml:space="preserve"> (</w:t>
      </w:r>
      <w:proofErr w:type="spellStart"/>
      <w:r>
        <w:rPr>
          <w:i/>
          <w:iCs/>
        </w:rPr>
        <w:t>Billie</w:t>
      </w:r>
      <w:proofErr w:type="spellEnd"/>
      <w:r>
        <w:rPr>
          <w:i/>
          <w:iCs/>
        </w:rPr>
        <w:t xml:space="preserve"> </w:t>
      </w:r>
      <w:proofErr w:type="spellStart"/>
      <w:r>
        <w:rPr>
          <w:i/>
          <w:iCs/>
        </w:rPr>
        <w:t>Holiday</w:t>
      </w:r>
      <w:proofErr w:type="spellEnd"/>
      <w:r>
        <w:t xml:space="preserve">) </w:t>
      </w:r>
      <w:proofErr w:type="spellStart"/>
      <w:r>
        <w:t>Αμερικανίδα.Θεωρείται</w:t>
      </w:r>
      <w:proofErr w:type="spellEnd"/>
      <w:r>
        <w:t xml:space="preserve"> από πολλούς η μεγαλύτερη τραγουδίστρια της τζαζ όλων των </w:t>
      </w:r>
      <w:proofErr w:type="spellStart"/>
      <w:r>
        <w:t>εποχών.Η</w:t>
      </w:r>
      <w:proofErr w:type="spellEnd"/>
      <w:r>
        <w:t xml:space="preserve"> </w:t>
      </w:r>
      <w:proofErr w:type="spellStart"/>
      <w:r>
        <w:t>Billie</w:t>
      </w:r>
      <w:proofErr w:type="spellEnd"/>
      <w:r>
        <w:t xml:space="preserve"> </w:t>
      </w:r>
      <w:proofErr w:type="spellStart"/>
      <w:r>
        <w:t>Holiday</w:t>
      </w:r>
      <w:proofErr w:type="spellEnd"/>
      <w:r>
        <w:t xml:space="preserve"> έζησε μια θυελλώδη και δύσκολη ζωή εκλιπαρώντας για την αγάπη. Τα τραγούδια της που μιλούσαν για τις δύσκολες στιγμές, την αδικία, αλλά και τον θρίαμβο, αντανακλούσαν το απίστευτο βάθος των συναισθημάτων της. Αν και η καριέρα της ήταν σχετικά σύντομη, άφησε πίσω της τόσο μεγάλη παρακαταθήκη όσο κανείς άλλος.</w:t>
      </w:r>
    </w:p>
    <w:p w14:paraId="5F881EC8" w14:textId="52CCFE3E" w:rsidR="00880A56" w:rsidRDefault="00880A56" w:rsidP="00880A56">
      <w:pPr>
        <w:pStyle w:val="dropcap"/>
      </w:pPr>
      <w:r>
        <w:t>Περισσότερες πληροφορίες εδώ:</w:t>
      </w:r>
      <w:r w:rsidRPr="00880A56">
        <w:t xml:space="preserve"> </w:t>
      </w:r>
      <w:hyperlink r:id="rId263" w:history="1">
        <w:r w:rsidRPr="00BB1E33">
          <w:rPr>
            <w:rStyle w:val="-"/>
          </w:rPr>
          <w:t>https://el.wikipedia.org/wiki/%CE%9C%CF%80%CE%AF%CE%BB%CE%B9_%CE%A7%CF%8C%CE%BB%CE%B9%CE%BD%CF%84%CE%B5%CF%8A</w:t>
        </w:r>
      </w:hyperlink>
    </w:p>
    <w:p w14:paraId="374B18D7" w14:textId="39B270E2" w:rsidR="00880A56" w:rsidRDefault="00880A56" w:rsidP="00880A56">
      <w:pPr>
        <w:pStyle w:val="dropcap"/>
      </w:pPr>
      <w:r>
        <w:t>Και εδώ:</w:t>
      </w:r>
      <w:r w:rsidRPr="00880A56">
        <w:t xml:space="preserve"> </w:t>
      </w:r>
      <w:hyperlink r:id="rId264" w:history="1">
        <w:r w:rsidRPr="00BB1E33">
          <w:rPr>
            <w:rStyle w:val="-"/>
          </w:rPr>
          <w:t>https://www.lifo.gr/san-simera/billie-holiday-i-peripeteiodis-zoi-tis-basilissas-tis-tzaz</w:t>
        </w:r>
      </w:hyperlink>
    </w:p>
    <w:p w14:paraId="62CA6518" w14:textId="77777777" w:rsidR="00880A56" w:rsidRDefault="00880A56" w:rsidP="00880A56">
      <w:pPr>
        <w:pStyle w:val="dropcap"/>
      </w:pPr>
    </w:p>
    <w:p w14:paraId="6939844E" w14:textId="77777777" w:rsidR="00880A56" w:rsidRDefault="00880A56" w:rsidP="00880A5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C5C3053" w14:textId="77777777" w:rsidR="001C3220" w:rsidRDefault="001C3220" w:rsidP="001C322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1C3220">
        <w:rPr>
          <w:rFonts w:ascii="Times New Roman" w:eastAsia="Times New Roman" w:hAnsi="Times New Roman" w:cs="Times New Roman"/>
          <w:b/>
          <w:bCs/>
          <w:kern w:val="36"/>
          <w:lang w:eastAsia="el-GR"/>
          <w14:ligatures w14:val="none"/>
        </w:rPr>
        <w:lastRenderedPageBreak/>
        <w:t>Έλλα</w:t>
      </w:r>
      <w:proofErr w:type="spellEnd"/>
      <w:r w:rsidRPr="001C3220">
        <w:rPr>
          <w:rFonts w:ascii="Times New Roman" w:eastAsia="Times New Roman" w:hAnsi="Times New Roman" w:cs="Times New Roman"/>
          <w:b/>
          <w:bCs/>
          <w:kern w:val="36"/>
          <w:lang w:eastAsia="el-GR"/>
          <w14:ligatures w14:val="none"/>
        </w:rPr>
        <w:t xml:space="preserve"> Φιτζέραλντ</w:t>
      </w:r>
    </w:p>
    <w:p w14:paraId="16932860" w14:textId="7CB780B5" w:rsidR="001C3220" w:rsidRDefault="0030576E" w:rsidP="001C322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26D198C4" wp14:editId="2E0CBB66">
            <wp:extent cx="4337819" cy="5448300"/>
            <wp:effectExtent l="0" t="0" r="5715" b="0"/>
            <wp:docPr id="4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50037" cy="5463646"/>
                    </a:xfrm>
                    <a:prstGeom prst="rect">
                      <a:avLst/>
                    </a:prstGeom>
                    <a:noFill/>
                    <a:ln>
                      <a:noFill/>
                    </a:ln>
                  </pic:spPr>
                </pic:pic>
              </a:graphicData>
            </a:graphic>
          </wp:inline>
        </w:drawing>
      </w:r>
    </w:p>
    <w:p w14:paraId="6EAD3DC1" w14:textId="2DB4F54E" w:rsidR="0030576E" w:rsidRDefault="0030576E" w:rsidP="00156DA9">
      <w:pPr>
        <w:spacing w:before="100" w:beforeAutospacing="1" w:after="100" w:afterAutospacing="1" w:line="240" w:lineRule="auto"/>
        <w:outlineLvl w:val="0"/>
        <w:rPr>
          <w:rFonts w:ascii="Times New Roman" w:eastAsia="Times New Roman" w:hAnsi="Times New Roman" w:cs="Times New Roman"/>
          <w:b/>
          <w:bCs/>
          <w:kern w:val="36"/>
          <w:lang w:eastAsia="el-GR"/>
          <w14:ligatures w14:val="none"/>
        </w:rPr>
      </w:pPr>
      <w:r>
        <w:t xml:space="preserve">Η </w:t>
      </w:r>
      <w:proofErr w:type="spellStart"/>
      <w:r>
        <w:rPr>
          <w:b/>
          <w:bCs/>
        </w:rPr>
        <w:t>Έλλα</w:t>
      </w:r>
      <w:proofErr w:type="spellEnd"/>
      <w:r>
        <w:rPr>
          <w:b/>
          <w:bCs/>
        </w:rPr>
        <w:t xml:space="preserve"> Φιτζέραλντ</w:t>
      </w:r>
      <w:r>
        <w:t xml:space="preserve"> (</w:t>
      </w:r>
      <w:hyperlink r:id="rId266" w:tooltip="Αγγλική γλώσσα" w:history="1">
        <w:r>
          <w:rPr>
            <w:rStyle w:val="-"/>
          </w:rPr>
          <w:t>αγγλικά</w:t>
        </w:r>
      </w:hyperlink>
      <w:r>
        <w:t xml:space="preserve">: </w:t>
      </w:r>
      <w:proofErr w:type="spellStart"/>
      <w:r>
        <w:t>Ella</w:t>
      </w:r>
      <w:proofErr w:type="spellEnd"/>
      <w:r>
        <w:t xml:space="preserve"> </w:t>
      </w:r>
      <w:proofErr w:type="spellStart"/>
      <w:r>
        <w:t>Fitzgerald</w:t>
      </w:r>
      <w:proofErr w:type="spellEnd"/>
      <w:r>
        <w:t xml:space="preserve">, </w:t>
      </w:r>
      <w:hyperlink r:id="rId267" w:tooltip="25 Απριλίου" w:history="1">
        <w:r>
          <w:rPr>
            <w:rStyle w:val="-"/>
          </w:rPr>
          <w:t>25 Απριλίου</w:t>
        </w:r>
      </w:hyperlink>
      <w:r>
        <w:t xml:space="preserve"> </w:t>
      </w:r>
      <w:hyperlink r:id="rId268" w:tooltip="1917" w:history="1">
        <w:r>
          <w:rPr>
            <w:rStyle w:val="-"/>
          </w:rPr>
          <w:t>1917</w:t>
        </w:r>
      </w:hyperlink>
      <w:r>
        <w:t xml:space="preserve"> – </w:t>
      </w:r>
      <w:hyperlink r:id="rId269" w:tooltip="15 Ιουνίου" w:history="1">
        <w:r>
          <w:rPr>
            <w:rStyle w:val="-"/>
          </w:rPr>
          <w:t>15 Ιουνίου</w:t>
        </w:r>
      </w:hyperlink>
      <w:r>
        <w:t xml:space="preserve"> </w:t>
      </w:r>
      <w:hyperlink r:id="rId270" w:tooltip="1996" w:history="1">
        <w:r>
          <w:rPr>
            <w:rStyle w:val="-"/>
          </w:rPr>
          <w:t>1996</w:t>
        </w:r>
      </w:hyperlink>
      <w:r>
        <w:t xml:space="preserve">) ήταν Αμερικανίδα τραγουδίστρια της </w:t>
      </w:r>
      <w:hyperlink r:id="rId271" w:tooltip="Τζαζ" w:history="1">
        <w:r>
          <w:rPr>
            <w:rStyle w:val="-"/>
          </w:rPr>
          <w:t>τζαζ</w:t>
        </w:r>
      </w:hyperlink>
      <w:r>
        <w:t xml:space="preserve">. Στη διάρκεια της σταδιοδρομίας της, που διήρκεσε περίπου έξι δεκαετίες, απέκτησε παγκόσμια φήμη και καταξιώθηκε διεθνώς, ξεχωρίζοντας χάρη στις ιδιαίτερες φωνητικές ικανότητές της. Κέρδισε 14 </w:t>
      </w:r>
      <w:hyperlink r:id="rId272" w:tooltip="Βραβεία Γκράμι" w:history="1">
        <w:r>
          <w:rPr>
            <w:rStyle w:val="-"/>
          </w:rPr>
          <w:t xml:space="preserve">βραβεία </w:t>
        </w:r>
        <w:proofErr w:type="spellStart"/>
        <w:r>
          <w:rPr>
            <w:rStyle w:val="-"/>
          </w:rPr>
          <w:t>Γκράμι</w:t>
        </w:r>
        <w:proofErr w:type="spellEnd"/>
      </w:hyperlink>
      <w:r>
        <w:t xml:space="preserve"> και γνώρισε πολυάριθμες τιμητικές διακρίσεις, μεταξύ των οποίων ξεχωρίζουν οι απονομές του Εθνικού Μεταλλίου Τέχνης (1987) και του Προεδρικού Μεταλλίου της Ελευθερίας (Δεκέμβριος 1992).</w:t>
      </w:r>
      <w:r w:rsidRPr="001C3220">
        <w:rPr>
          <w:rFonts w:ascii="Times New Roman" w:eastAsia="Times New Roman" w:hAnsi="Times New Roman" w:cs="Times New Roman"/>
          <w:b/>
          <w:bCs/>
          <w:kern w:val="36"/>
          <w:lang w:eastAsia="el-GR"/>
          <w14:ligatures w14:val="none"/>
        </w:rPr>
        <w:t xml:space="preserve"> </w:t>
      </w:r>
    </w:p>
    <w:p w14:paraId="33FD15D0" w14:textId="03FED2B4" w:rsidR="0030576E" w:rsidRDefault="0030576E" w:rsidP="001C322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Περισσότερες πληροφορίες εδώ:</w:t>
      </w:r>
      <w:r w:rsidRPr="0030576E">
        <w:t xml:space="preserve"> </w:t>
      </w:r>
      <w:hyperlink r:id="rId273" w:history="1">
        <w:r w:rsidRPr="00BB1E33">
          <w:rPr>
            <w:rStyle w:val="-"/>
            <w:rFonts w:ascii="Times New Roman" w:eastAsia="Times New Roman" w:hAnsi="Times New Roman" w:cs="Times New Roman"/>
            <w:b/>
            <w:bCs/>
            <w:kern w:val="36"/>
            <w:lang w:eastAsia="el-GR"/>
            <w14:ligatures w14:val="none"/>
          </w:rPr>
          <w:t>https://el.wikipedia.org/wiki/%CE%88%CE%BB%CE%BB%CE%B1_%CE%A6%CE%B9%CF%84%CE%B6%CE%AD%CF%81%CE%B1%CE%BB%CE%BD%CF%84</w:t>
        </w:r>
      </w:hyperlink>
    </w:p>
    <w:p w14:paraId="6673412F" w14:textId="77777777" w:rsidR="0030576E" w:rsidRDefault="0030576E" w:rsidP="001C322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7CB18663" w14:textId="23C0BA47" w:rsidR="0030576E" w:rsidRDefault="0030576E" w:rsidP="001C322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lastRenderedPageBreak/>
        <w:t>Κινηματογράφος-Θέατρο</w:t>
      </w:r>
    </w:p>
    <w:p w14:paraId="10B063B1" w14:textId="77777777" w:rsidR="0030576E" w:rsidRDefault="0030576E" w:rsidP="0030576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30576E">
        <w:rPr>
          <w:rFonts w:ascii="Times New Roman" w:eastAsia="Times New Roman" w:hAnsi="Times New Roman" w:cs="Times New Roman"/>
          <w:b/>
          <w:bCs/>
          <w:kern w:val="36"/>
          <w:lang w:eastAsia="el-GR"/>
          <w14:ligatures w14:val="none"/>
        </w:rPr>
        <w:t xml:space="preserve">Γκρέτα </w:t>
      </w:r>
      <w:proofErr w:type="spellStart"/>
      <w:r w:rsidRPr="0030576E">
        <w:rPr>
          <w:rFonts w:ascii="Times New Roman" w:eastAsia="Times New Roman" w:hAnsi="Times New Roman" w:cs="Times New Roman"/>
          <w:b/>
          <w:bCs/>
          <w:kern w:val="36"/>
          <w:lang w:eastAsia="el-GR"/>
          <w14:ligatures w14:val="none"/>
        </w:rPr>
        <w:t>Γκάρμπο</w:t>
      </w:r>
      <w:proofErr w:type="spellEnd"/>
    </w:p>
    <w:p w14:paraId="268B04FE" w14:textId="7BE0E8FA" w:rsidR="0030576E" w:rsidRDefault="0030576E" w:rsidP="0030576E">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7E56A6BE" wp14:editId="05C09FB8">
            <wp:extent cx="3013254" cy="3832860"/>
            <wp:effectExtent l="0" t="0" r="0" b="0"/>
            <wp:docPr id="44"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19930" cy="3841352"/>
                    </a:xfrm>
                    <a:prstGeom prst="rect">
                      <a:avLst/>
                    </a:prstGeom>
                    <a:noFill/>
                    <a:ln>
                      <a:noFill/>
                    </a:ln>
                  </pic:spPr>
                </pic:pic>
              </a:graphicData>
            </a:graphic>
          </wp:inline>
        </w:drawing>
      </w:r>
    </w:p>
    <w:p w14:paraId="065316C9" w14:textId="77777777" w:rsidR="00E7410F" w:rsidRPr="00E7410F" w:rsidRDefault="00E7410F" w:rsidP="00E7410F">
      <w:pPr>
        <w:spacing w:before="100" w:beforeAutospacing="1" w:after="100" w:afterAutospacing="1" w:line="240" w:lineRule="auto"/>
        <w:rPr>
          <w:rFonts w:ascii="Times New Roman" w:eastAsia="Times New Roman" w:hAnsi="Times New Roman" w:cs="Times New Roman"/>
          <w:kern w:val="0"/>
          <w:lang w:eastAsia="el-GR"/>
          <w14:ligatures w14:val="none"/>
        </w:rPr>
      </w:pPr>
      <w:r w:rsidRPr="00E7410F">
        <w:rPr>
          <w:rFonts w:ascii="Times New Roman" w:eastAsia="Times New Roman" w:hAnsi="Times New Roman" w:cs="Times New Roman"/>
          <w:kern w:val="0"/>
          <w:lang w:eastAsia="el-GR"/>
          <w14:ligatures w14:val="none"/>
        </w:rPr>
        <w:t xml:space="preserve">Η </w:t>
      </w:r>
      <w:r w:rsidRPr="00E7410F">
        <w:rPr>
          <w:rFonts w:ascii="Times New Roman" w:eastAsia="Times New Roman" w:hAnsi="Times New Roman" w:cs="Times New Roman"/>
          <w:b/>
          <w:bCs/>
          <w:kern w:val="0"/>
          <w:lang w:eastAsia="el-GR"/>
          <w14:ligatures w14:val="none"/>
        </w:rPr>
        <w:t xml:space="preserve">Γκρέτα </w:t>
      </w:r>
      <w:proofErr w:type="spellStart"/>
      <w:r w:rsidRPr="00E7410F">
        <w:rPr>
          <w:rFonts w:ascii="Times New Roman" w:eastAsia="Times New Roman" w:hAnsi="Times New Roman" w:cs="Times New Roman"/>
          <w:b/>
          <w:bCs/>
          <w:kern w:val="0"/>
          <w:lang w:eastAsia="el-GR"/>
          <w14:ligatures w14:val="none"/>
        </w:rPr>
        <w:t>Γκάρμπο</w:t>
      </w:r>
      <w:proofErr w:type="spellEnd"/>
      <w:r w:rsidRPr="00E7410F">
        <w:rPr>
          <w:rFonts w:ascii="Times New Roman" w:eastAsia="Times New Roman" w:hAnsi="Times New Roman" w:cs="Times New Roman"/>
          <w:kern w:val="0"/>
          <w:lang w:eastAsia="el-GR"/>
          <w14:ligatures w14:val="none"/>
        </w:rPr>
        <w:t xml:space="preserve"> (πραγματικό όνομα: Γκρέτα </w:t>
      </w:r>
      <w:proofErr w:type="spellStart"/>
      <w:r w:rsidRPr="00E7410F">
        <w:rPr>
          <w:rFonts w:ascii="Times New Roman" w:eastAsia="Times New Roman" w:hAnsi="Times New Roman" w:cs="Times New Roman"/>
          <w:kern w:val="0"/>
          <w:lang w:eastAsia="el-GR"/>
          <w14:ligatures w14:val="none"/>
        </w:rPr>
        <w:t>Λοβίσα</w:t>
      </w:r>
      <w:proofErr w:type="spellEnd"/>
      <w:r w:rsidRPr="00E7410F">
        <w:rPr>
          <w:rFonts w:ascii="Times New Roman" w:eastAsia="Times New Roman" w:hAnsi="Times New Roman" w:cs="Times New Roman"/>
          <w:kern w:val="0"/>
          <w:lang w:eastAsia="el-GR"/>
          <w14:ligatures w14:val="none"/>
        </w:rPr>
        <w:t xml:space="preserve"> </w:t>
      </w:r>
      <w:proofErr w:type="spellStart"/>
      <w:r w:rsidRPr="00E7410F">
        <w:rPr>
          <w:rFonts w:ascii="Times New Roman" w:eastAsia="Times New Roman" w:hAnsi="Times New Roman" w:cs="Times New Roman"/>
          <w:kern w:val="0"/>
          <w:lang w:eastAsia="el-GR"/>
          <w14:ligatures w14:val="none"/>
        </w:rPr>
        <w:t>Γκούσταφσον</w:t>
      </w:r>
      <w:proofErr w:type="spellEnd"/>
      <w:r w:rsidRPr="00E7410F">
        <w:rPr>
          <w:rFonts w:ascii="Times New Roman" w:eastAsia="Times New Roman" w:hAnsi="Times New Roman" w:cs="Times New Roman"/>
          <w:kern w:val="0"/>
          <w:lang w:eastAsia="el-GR"/>
          <w14:ligatures w14:val="none"/>
        </w:rPr>
        <w:t xml:space="preserve">, </w:t>
      </w:r>
      <w:hyperlink r:id="rId275" w:tooltip="Σουηδική γλώσσα" w:history="1">
        <w:r w:rsidRPr="00E7410F">
          <w:rPr>
            <w:rFonts w:ascii="Times New Roman" w:eastAsia="Times New Roman" w:hAnsi="Times New Roman" w:cs="Times New Roman"/>
            <w:color w:val="0000FF"/>
            <w:kern w:val="0"/>
            <w:u w:val="single"/>
            <w:lang w:eastAsia="el-GR"/>
            <w14:ligatures w14:val="none"/>
          </w:rPr>
          <w:t>σουηδικά</w:t>
        </w:r>
      </w:hyperlink>
      <w:r w:rsidRPr="00E7410F">
        <w:rPr>
          <w:rFonts w:ascii="Times New Roman" w:eastAsia="Times New Roman" w:hAnsi="Times New Roman" w:cs="Times New Roman"/>
          <w:kern w:val="0"/>
          <w:lang w:eastAsia="el-GR"/>
          <w14:ligatures w14:val="none"/>
        </w:rPr>
        <w:t xml:space="preserve">: </w:t>
      </w:r>
      <w:r w:rsidRPr="00E7410F">
        <w:rPr>
          <w:rFonts w:ascii="Times New Roman" w:eastAsia="Times New Roman" w:hAnsi="Times New Roman" w:cs="Times New Roman"/>
          <w:i/>
          <w:iCs/>
          <w:kern w:val="0"/>
          <w:lang w:val="sv-SE" w:eastAsia="el-GR"/>
          <w14:ligatures w14:val="none"/>
        </w:rPr>
        <w:t>Greta Lovisa Gustafsson</w:t>
      </w:r>
      <w:r w:rsidRPr="00E7410F">
        <w:rPr>
          <w:rFonts w:ascii="Times New Roman" w:eastAsia="Times New Roman" w:hAnsi="Times New Roman" w:cs="Times New Roman"/>
          <w:kern w:val="0"/>
          <w:lang w:eastAsia="el-GR"/>
          <w14:ligatures w14:val="none"/>
        </w:rPr>
        <w:t>‎‎), (</w:t>
      </w:r>
      <w:hyperlink r:id="rId276" w:tooltip="18 Σεπτεμβρίου" w:history="1">
        <w:r w:rsidRPr="00E7410F">
          <w:rPr>
            <w:rFonts w:ascii="Times New Roman" w:eastAsia="Times New Roman" w:hAnsi="Times New Roman" w:cs="Times New Roman"/>
            <w:color w:val="0000FF"/>
            <w:kern w:val="0"/>
            <w:u w:val="single"/>
            <w:lang w:eastAsia="el-GR"/>
            <w14:ligatures w14:val="none"/>
          </w:rPr>
          <w:t>18 Σεπτεμβρίου</w:t>
        </w:r>
      </w:hyperlink>
      <w:r w:rsidRPr="00E7410F">
        <w:rPr>
          <w:rFonts w:ascii="Times New Roman" w:eastAsia="Times New Roman" w:hAnsi="Times New Roman" w:cs="Times New Roman"/>
          <w:kern w:val="0"/>
          <w:lang w:eastAsia="el-GR"/>
          <w14:ligatures w14:val="none"/>
        </w:rPr>
        <w:t xml:space="preserve"> </w:t>
      </w:r>
      <w:hyperlink r:id="rId277" w:tooltip="1905" w:history="1">
        <w:r w:rsidRPr="00E7410F">
          <w:rPr>
            <w:rFonts w:ascii="Times New Roman" w:eastAsia="Times New Roman" w:hAnsi="Times New Roman" w:cs="Times New Roman"/>
            <w:color w:val="0000FF"/>
            <w:kern w:val="0"/>
            <w:u w:val="single"/>
            <w:lang w:eastAsia="el-GR"/>
            <w14:ligatures w14:val="none"/>
          </w:rPr>
          <w:t>1905</w:t>
        </w:r>
      </w:hyperlink>
      <w:r w:rsidRPr="00E7410F">
        <w:rPr>
          <w:rFonts w:ascii="Times New Roman" w:eastAsia="Times New Roman" w:hAnsi="Times New Roman" w:cs="Times New Roman"/>
          <w:kern w:val="0"/>
          <w:lang w:eastAsia="el-GR"/>
          <w14:ligatures w14:val="none"/>
        </w:rPr>
        <w:t xml:space="preserve"> - </w:t>
      </w:r>
      <w:hyperlink r:id="rId278" w:tooltip="15 Απριλίου" w:history="1">
        <w:r w:rsidRPr="00E7410F">
          <w:rPr>
            <w:rFonts w:ascii="Times New Roman" w:eastAsia="Times New Roman" w:hAnsi="Times New Roman" w:cs="Times New Roman"/>
            <w:color w:val="0000FF"/>
            <w:kern w:val="0"/>
            <w:u w:val="single"/>
            <w:lang w:eastAsia="el-GR"/>
            <w14:ligatures w14:val="none"/>
          </w:rPr>
          <w:t>15 Απριλίου</w:t>
        </w:r>
      </w:hyperlink>
      <w:r w:rsidRPr="00E7410F">
        <w:rPr>
          <w:rFonts w:ascii="Times New Roman" w:eastAsia="Times New Roman" w:hAnsi="Times New Roman" w:cs="Times New Roman"/>
          <w:kern w:val="0"/>
          <w:lang w:eastAsia="el-GR"/>
          <w14:ligatures w14:val="none"/>
        </w:rPr>
        <w:t xml:space="preserve"> </w:t>
      </w:r>
      <w:hyperlink r:id="rId279" w:tooltip="1990" w:history="1">
        <w:r w:rsidRPr="00E7410F">
          <w:rPr>
            <w:rFonts w:ascii="Times New Roman" w:eastAsia="Times New Roman" w:hAnsi="Times New Roman" w:cs="Times New Roman"/>
            <w:color w:val="0000FF"/>
            <w:kern w:val="0"/>
            <w:u w:val="single"/>
            <w:lang w:eastAsia="el-GR"/>
            <w14:ligatures w14:val="none"/>
          </w:rPr>
          <w:t>1990</w:t>
        </w:r>
      </w:hyperlink>
      <w:r w:rsidRPr="00E7410F">
        <w:rPr>
          <w:rFonts w:ascii="Times New Roman" w:eastAsia="Times New Roman" w:hAnsi="Times New Roman" w:cs="Times New Roman"/>
          <w:kern w:val="0"/>
          <w:lang w:eastAsia="el-GR"/>
          <w14:ligatures w14:val="none"/>
        </w:rPr>
        <w:t xml:space="preserve">) ήταν </w:t>
      </w:r>
      <w:hyperlink r:id="rId280" w:tooltip="Σουηδία" w:history="1">
        <w:r w:rsidRPr="00E7410F">
          <w:rPr>
            <w:rFonts w:ascii="Times New Roman" w:eastAsia="Times New Roman" w:hAnsi="Times New Roman" w:cs="Times New Roman"/>
            <w:color w:val="0000FF"/>
            <w:kern w:val="0"/>
            <w:u w:val="single"/>
            <w:lang w:eastAsia="el-GR"/>
            <w14:ligatures w14:val="none"/>
          </w:rPr>
          <w:t>Σουηδέζα</w:t>
        </w:r>
      </w:hyperlink>
      <w:r w:rsidRPr="00E7410F">
        <w:rPr>
          <w:rFonts w:ascii="Times New Roman" w:eastAsia="Times New Roman" w:hAnsi="Times New Roman" w:cs="Times New Roman"/>
          <w:kern w:val="0"/>
          <w:lang w:eastAsia="el-GR"/>
          <w14:ligatures w14:val="none"/>
        </w:rPr>
        <w:t xml:space="preserve"> </w:t>
      </w:r>
      <w:hyperlink r:id="rId281" w:tooltip="Ηθοποιός" w:history="1">
        <w:r w:rsidRPr="00E7410F">
          <w:rPr>
            <w:rFonts w:ascii="Times New Roman" w:eastAsia="Times New Roman" w:hAnsi="Times New Roman" w:cs="Times New Roman"/>
            <w:color w:val="0000FF"/>
            <w:kern w:val="0"/>
            <w:u w:val="single"/>
            <w:lang w:eastAsia="el-GR"/>
            <w14:ligatures w14:val="none"/>
          </w:rPr>
          <w:t>ηθοποιός</w:t>
        </w:r>
      </w:hyperlink>
      <w:r w:rsidRPr="00E7410F">
        <w:rPr>
          <w:rFonts w:ascii="Times New Roman" w:eastAsia="Times New Roman" w:hAnsi="Times New Roman" w:cs="Times New Roman"/>
          <w:kern w:val="0"/>
          <w:lang w:eastAsia="el-GR"/>
          <w14:ligatures w14:val="none"/>
        </w:rPr>
        <w:t xml:space="preserve"> του </w:t>
      </w:r>
      <w:hyperlink r:id="rId282" w:tooltip="Κινηματογράφος" w:history="1">
        <w:r w:rsidRPr="00E7410F">
          <w:rPr>
            <w:rFonts w:ascii="Times New Roman" w:eastAsia="Times New Roman" w:hAnsi="Times New Roman" w:cs="Times New Roman"/>
            <w:color w:val="0000FF"/>
            <w:kern w:val="0"/>
            <w:u w:val="single"/>
            <w:lang w:eastAsia="el-GR"/>
            <w14:ligatures w14:val="none"/>
          </w:rPr>
          <w:t>κινηματογράφου</w:t>
        </w:r>
      </w:hyperlink>
      <w:r w:rsidRPr="00E7410F">
        <w:rPr>
          <w:rFonts w:ascii="Times New Roman" w:eastAsia="Times New Roman" w:hAnsi="Times New Roman" w:cs="Times New Roman"/>
          <w:kern w:val="0"/>
          <w:lang w:eastAsia="el-GR"/>
          <w14:ligatures w14:val="none"/>
        </w:rPr>
        <w:t xml:space="preserve"> κατά τη διάρκεια της εποχής του </w:t>
      </w:r>
      <w:hyperlink r:id="rId283" w:tooltip="Βουβός κινηματογράφος" w:history="1">
        <w:r w:rsidRPr="00E7410F">
          <w:rPr>
            <w:rFonts w:ascii="Times New Roman" w:eastAsia="Times New Roman" w:hAnsi="Times New Roman" w:cs="Times New Roman"/>
            <w:color w:val="0000FF"/>
            <w:kern w:val="0"/>
            <w:u w:val="single"/>
            <w:lang w:eastAsia="el-GR"/>
            <w14:ligatures w14:val="none"/>
          </w:rPr>
          <w:t>βωβού κινηματογράφου</w:t>
        </w:r>
      </w:hyperlink>
      <w:r w:rsidRPr="00E7410F">
        <w:rPr>
          <w:rFonts w:ascii="Times New Roman" w:eastAsia="Times New Roman" w:hAnsi="Times New Roman" w:cs="Times New Roman"/>
          <w:kern w:val="0"/>
          <w:lang w:eastAsia="el-GR"/>
          <w14:ligatures w14:val="none"/>
        </w:rPr>
        <w:t xml:space="preserve"> και μέρους της </w:t>
      </w:r>
      <w:hyperlink r:id="rId284" w:tooltip="Κλασικός κινηματογράφος του Χόλιγουντ" w:history="1">
        <w:r w:rsidRPr="00E7410F">
          <w:rPr>
            <w:rFonts w:ascii="Times New Roman" w:eastAsia="Times New Roman" w:hAnsi="Times New Roman" w:cs="Times New Roman"/>
            <w:color w:val="0000FF"/>
            <w:kern w:val="0"/>
            <w:u w:val="single"/>
            <w:lang w:eastAsia="el-GR"/>
            <w14:ligatures w14:val="none"/>
          </w:rPr>
          <w:t xml:space="preserve">χρυσής εποχής του </w:t>
        </w:r>
        <w:proofErr w:type="spellStart"/>
        <w:r w:rsidRPr="00E7410F">
          <w:rPr>
            <w:rFonts w:ascii="Times New Roman" w:eastAsia="Times New Roman" w:hAnsi="Times New Roman" w:cs="Times New Roman"/>
            <w:color w:val="0000FF"/>
            <w:kern w:val="0"/>
            <w:u w:val="single"/>
            <w:lang w:eastAsia="el-GR"/>
            <w14:ligatures w14:val="none"/>
          </w:rPr>
          <w:t>Χόλιγουντ</w:t>
        </w:r>
        <w:proofErr w:type="spellEnd"/>
      </w:hyperlink>
      <w:r w:rsidRPr="00E7410F">
        <w:rPr>
          <w:rFonts w:ascii="Times New Roman" w:eastAsia="Times New Roman" w:hAnsi="Times New Roman" w:cs="Times New Roman"/>
          <w:kern w:val="0"/>
          <w:lang w:eastAsia="el-GR"/>
          <w14:ligatures w14:val="none"/>
        </w:rPr>
        <w:t xml:space="preserve">. </w:t>
      </w:r>
    </w:p>
    <w:p w14:paraId="0ED910B9" w14:textId="3EA75767" w:rsidR="0030576E" w:rsidRPr="0030576E" w:rsidRDefault="00E7410F" w:rsidP="00E7410F">
      <w:pPr>
        <w:spacing w:before="100" w:beforeAutospacing="1" w:after="100" w:afterAutospacing="1" w:line="240" w:lineRule="auto"/>
        <w:rPr>
          <w:rFonts w:ascii="Times New Roman" w:eastAsia="Times New Roman" w:hAnsi="Times New Roman" w:cs="Times New Roman"/>
          <w:b/>
          <w:bCs/>
          <w:kern w:val="36"/>
          <w:lang w:eastAsia="el-GR"/>
          <w14:ligatures w14:val="none"/>
        </w:rPr>
      </w:pPr>
      <w:r w:rsidRPr="00E7410F">
        <w:rPr>
          <w:rFonts w:ascii="Times New Roman" w:eastAsia="Times New Roman" w:hAnsi="Times New Roman" w:cs="Times New Roman"/>
          <w:kern w:val="0"/>
          <w:lang w:eastAsia="el-GR"/>
          <w14:ligatures w14:val="none"/>
        </w:rPr>
        <w:t xml:space="preserve">Η </w:t>
      </w:r>
      <w:proofErr w:type="spellStart"/>
      <w:r w:rsidRPr="00E7410F">
        <w:rPr>
          <w:rFonts w:ascii="Times New Roman" w:eastAsia="Times New Roman" w:hAnsi="Times New Roman" w:cs="Times New Roman"/>
          <w:kern w:val="0"/>
          <w:lang w:eastAsia="el-GR"/>
          <w14:ligatures w14:val="none"/>
        </w:rPr>
        <w:t>Γκάρμπο</w:t>
      </w:r>
      <w:proofErr w:type="spellEnd"/>
      <w:r w:rsidRPr="00E7410F">
        <w:rPr>
          <w:rFonts w:ascii="Times New Roman" w:eastAsia="Times New Roman" w:hAnsi="Times New Roman" w:cs="Times New Roman"/>
          <w:kern w:val="0"/>
          <w:lang w:eastAsia="el-GR"/>
          <w14:ligatures w14:val="none"/>
        </w:rPr>
        <w:t xml:space="preserve"> θεωρείται μια από τις μεγαλύτερες αλλά και πιο μυστηριώδεις ηθοποιούς της </w:t>
      </w:r>
      <w:hyperlink r:id="rId285" w:tooltip="Metro-Goldwyn-Mayer" w:history="1">
        <w:r w:rsidRPr="00E7410F">
          <w:rPr>
            <w:rFonts w:ascii="Times New Roman" w:eastAsia="Times New Roman" w:hAnsi="Times New Roman" w:cs="Times New Roman"/>
            <w:color w:val="0000FF"/>
            <w:kern w:val="0"/>
            <w:u w:val="single"/>
            <w:lang w:eastAsia="el-GR"/>
            <w14:ligatures w14:val="none"/>
          </w:rPr>
          <w:t>Metro-</w:t>
        </w:r>
        <w:proofErr w:type="spellStart"/>
        <w:r w:rsidRPr="00E7410F">
          <w:rPr>
            <w:rFonts w:ascii="Times New Roman" w:eastAsia="Times New Roman" w:hAnsi="Times New Roman" w:cs="Times New Roman"/>
            <w:color w:val="0000FF"/>
            <w:kern w:val="0"/>
            <w:u w:val="single"/>
            <w:lang w:eastAsia="el-GR"/>
            <w14:ligatures w14:val="none"/>
          </w:rPr>
          <w:t>Goldwyn</w:t>
        </w:r>
        <w:proofErr w:type="spellEnd"/>
        <w:r w:rsidRPr="00E7410F">
          <w:rPr>
            <w:rFonts w:ascii="Times New Roman" w:eastAsia="Times New Roman" w:hAnsi="Times New Roman" w:cs="Times New Roman"/>
            <w:color w:val="0000FF"/>
            <w:kern w:val="0"/>
            <w:u w:val="single"/>
            <w:lang w:eastAsia="el-GR"/>
            <w14:ligatures w14:val="none"/>
          </w:rPr>
          <w:t>-</w:t>
        </w:r>
        <w:proofErr w:type="spellStart"/>
        <w:r w:rsidRPr="00E7410F">
          <w:rPr>
            <w:rFonts w:ascii="Times New Roman" w:eastAsia="Times New Roman" w:hAnsi="Times New Roman" w:cs="Times New Roman"/>
            <w:color w:val="0000FF"/>
            <w:kern w:val="0"/>
            <w:u w:val="single"/>
            <w:lang w:eastAsia="el-GR"/>
            <w14:ligatures w14:val="none"/>
          </w:rPr>
          <w:t>Mayer</w:t>
        </w:r>
        <w:proofErr w:type="spellEnd"/>
      </w:hyperlink>
      <w:r w:rsidRPr="00E7410F">
        <w:rPr>
          <w:rFonts w:ascii="Times New Roman" w:eastAsia="Times New Roman" w:hAnsi="Times New Roman" w:cs="Times New Roman"/>
          <w:kern w:val="0"/>
          <w:lang w:eastAsia="el-GR"/>
          <w14:ligatures w14:val="none"/>
        </w:rPr>
        <w:t xml:space="preserve">, αλλά και του </w:t>
      </w:r>
      <w:hyperlink r:id="rId286" w:tooltip="Χόλυγουντ" w:history="1">
        <w:r w:rsidRPr="00E7410F">
          <w:rPr>
            <w:rFonts w:ascii="Times New Roman" w:eastAsia="Times New Roman" w:hAnsi="Times New Roman" w:cs="Times New Roman"/>
            <w:color w:val="0000FF"/>
            <w:kern w:val="0"/>
            <w:u w:val="single"/>
            <w:lang w:eastAsia="el-GR"/>
            <w14:ligatures w14:val="none"/>
          </w:rPr>
          <w:t>Χόλυγουντ</w:t>
        </w:r>
      </w:hyperlink>
      <w:r w:rsidRPr="00E7410F">
        <w:rPr>
          <w:rFonts w:ascii="Times New Roman" w:eastAsia="Times New Roman" w:hAnsi="Times New Roman" w:cs="Times New Roman"/>
          <w:kern w:val="0"/>
          <w:lang w:eastAsia="el-GR"/>
          <w14:ligatures w14:val="none"/>
        </w:rPr>
        <w:t xml:space="preserve"> γενικότερα. Συνολικά πρωταγωνίστησε σε 31 ταινίες, με πρώτη ομιλούσα την </w:t>
      </w:r>
      <w:hyperlink r:id="rId287" w:tooltip="Άννα Κρίστι (ταινία 1930)" w:history="1">
        <w:r w:rsidRPr="00E7410F">
          <w:rPr>
            <w:rFonts w:ascii="Times New Roman" w:eastAsia="Times New Roman" w:hAnsi="Times New Roman" w:cs="Times New Roman"/>
            <w:i/>
            <w:iCs/>
            <w:color w:val="0000FF"/>
            <w:kern w:val="0"/>
            <w:u w:val="single"/>
            <w:lang w:eastAsia="el-GR"/>
            <w14:ligatures w14:val="none"/>
          </w:rPr>
          <w:t>Άννα Κρίστι</w:t>
        </w:r>
      </w:hyperlink>
      <w:r w:rsidRPr="00E7410F">
        <w:rPr>
          <w:rFonts w:ascii="Times New Roman" w:eastAsia="Times New Roman" w:hAnsi="Times New Roman" w:cs="Times New Roman"/>
          <w:kern w:val="0"/>
          <w:lang w:eastAsia="el-GR"/>
          <w14:ligatures w14:val="none"/>
        </w:rPr>
        <w:t xml:space="preserve"> (1930). Προτάθηκε 4 φορές για το βραβείο </w:t>
      </w:r>
      <w:hyperlink r:id="rId288" w:tooltip="Όσκαρ Α΄ Γυναικείου Ρόλου" w:history="1">
        <w:r w:rsidRPr="00E7410F">
          <w:rPr>
            <w:rFonts w:ascii="Times New Roman" w:eastAsia="Times New Roman" w:hAnsi="Times New Roman" w:cs="Times New Roman"/>
            <w:color w:val="0000FF"/>
            <w:kern w:val="0"/>
            <w:u w:val="single"/>
            <w:lang w:eastAsia="el-GR"/>
            <w14:ligatures w14:val="none"/>
          </w:rPr>
          <w:t>Όσκαρ Α΄ Γυναικείου Ρόλου</w:t>
        </w:r>
      </w:hyperlink>
      <w:r w:rsidRPr="00E7410F">
        <w:rPr>
          <w:rFonts w:ascii="Times New Roman" w:eastAsia="Times New Roman" w:hAnsi="Times New Roman" w:cs="Times New Roman"/>
          <w:kern w:val="0"/>
          <w:lang w:eastAsia="el-GR"/>
          <w14:ligatures w14:val="none"/>
        </w:rPr>
        <w:t xml:space="preserve"> αλλά ποτέ δεν το κατέκτησε. Αντίθετα της απονεμήθηκε το 1955 </w:t>
      </w:r>
      <w:hyperlink r:id="rId289" w:tooltip="Τιμητικό Όσκαρ" w:history="1">
        <w:r w:rsidRPr="00E7410F">
          <w:rPr>
            <w:rFonts w:ascii="Times New Roman" w:eastAsia="Times New Roman" w:hAnsi="Times New Roman" w:cs="Times New Roman"/>
            <w:color w:val="0000FF"/>
            <w:kern w:val="0"/>
            <w:u w:val="single"/>
            <w:lang w:eastAsia="el-GR"/>
            <w14:ligatures w14:val="none"/>
          </w:rPr>
          <w:t>Τιμητικό Όσκαρ</w:t>
        </w:r>
      </w:hyperlink>
      <w:r w:rsidRPr="00E7410F">
        <w:rPr>
          <w:rFonts w:ascii="Times New Roman" w:eastAsia="Times New Roman" w:hAnsi="Times New Roman" w:cs="Times New Roman"/>
          <w:kern w:val="0"/>
          <w:lang w:eastAsia="el-GR"/>
          <w14:ligatures w14:val="none"/>
        </w:rPr>
        <w:t xml:space="preserve"> για τις αξέχαστες ερμηνείες της, η ίδια όμως δεν παρέστη αυτοπροσώπως για να το παραλάβει. Το </w:t>
      </w:r>
      <w:hyperlink r:id="rId290" w:tooltip="Αμερικανικό Ινστιτούτο Κινηματογράφου" w:history="1">
        <w:r w:rsidRPr="00E7410F">
          <w:rPr>
            <w:rFonts w:ascii="Times New Roman" w:eastAsia="Times New Roman" w:hAnsi="Times New Roman" w:cs="Times New Roman"/>
            <w:color w:val="0000FF"/>
            <w:kern w:val="0"/>
            <w:u w:val="single"/>
            <w:lang w:eastAsia="el-GR"/>
            <w14:ligatures w14:val="none"/>
          </w:rPr>
          <w:t>Αμερικανικό Ινστιτούτο Κινηματογράφου</w:t>
        </w:r>
      </w:hyperlink>
      <w:r w:rsidRPr="00E7410F">
        <w:rPr>
          <w:rFonts w:ascii="Times New Roman" w:eastAsia="Times New Roman" w:hAnsi="Times New Roman" w:cs="Times New Roman"/>
          <w:kern w:val="0"/>
          <w:lang w:eastAsia="el-GR"/>
          <w14:ligatures w14:val="none"/>
        </w:rPr>
        <w:t xml:space="preserve"> την έχει κατατάξει πέμπτη στη λίστα με τις 25 μεγαλύτερες σταρ όλων των εποχών.</w:t>
      </w:r>
    </w:p>
    <w:p w14:paraId="0EFCA141" w14:textId="77777777" w:rsidR="0030576E" w:rsidRPr="001C3220" w:rsidRDefault="0030576E" w:rsidP="001C322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0ABB6C87" w14:textId="1F9086EF" w:rsidR="00880A56" w:rsidRPr="00880A56" w:rsidRDefault="00E7410F" w:rsidP="00880A5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Περισσότερες πληροφορίες εδώ:</w:t>
      </w:r>
      <w:r w:rsidRPr="00E7410F">
        <w:t xml:space="preserve"> </w:t>
      </w:r>
      <w:r w:rsidRPr="00E7410F">
        <w:rPr>
          <w:rFonts w:ascii="Times New Roman" w:eastAsia="Times New Roman" w:hAnsi="Times New Roman" w:cs="Times New Roman"/>
          <w:b/>
          <w:bCs/>
          <w:kern w:val="36"/>
          <w:lang w:eastAsia="el-GR"/>
          <w14:ligatures w14:val="none"/>
        </w:rPr>
        <w:t>https://el.wikipedia.org/wiki/%CE%93%CE%BA%CF%81%CE%AD%CF%84%CE%B1_%CE%93%CE%BA%CE%AC%CF%81%CE%BC%CF%80%CE%BF</w:t>
      </w:r>
    </w:p>
    <w:p w14:paraId="6690F937" w14:textId="77777777" w:rsidR="00D11615" w:rsidRDefault="00D11615" w:rsidP="004626BF">
      <w:pPr>
        <w:jc w:val="center"/>
        <w:rPr>
          <w:rFonts w:ascii="Times New Roman" w:eastAsia="Times New Roman" w:hAnsi="Times New Roman" w:cs="Times New Roman"/>
          <w:b/>
          <w:bCs/>
          <w:kern w:val="0"/>
          <w:lang w:eastAsia="el-GR"/>
          <w14:ligatures w14:val="none"/>
        </w:rPr>
      </w:pPr>
    </w:p>
    <w:p w14:paraId="544F3FEC" w14:textId="77777777" w:rsidR="00E7410F" w:rsidRDefault="00E7410F" w:rsidP="00E7410F">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roofErr w:type="spellStart"/>
      <w:r w:rsidRPr="00E7410F">
        <w:rPr>
          <w:rFonts w:ascii="Times New Roman" w:eastAsia="Times New Roman" w:hAnsi="Times New Roman" w:cs="Times New Roman"/>
          <w:b/>
          <w:bCs/>
          <w:kern w:val="36"/>
          <w:lang w:eastAsia="el-GR"/>
          <w14:ligatures w14:val="none"/>
        </w:rPr>
        <w:lastRenderedPageBreak/>
        <w:t>Μαρλέν</w:t>
      </w:r>
      <w:proofErr w:type="spellEnd"/>
      <w:r w:rsidRPr="00E7410F">
        <w:rPr>
          <w:rFonts w:ascii="Times New Roman" w:eastAsia="Times New Roman" w:hAnsi="Times New Roman" w:cs="Times New Roman"/>
          <w:b/>
          <w:bCs/>
          <w:kern w:val="36"/>
          <w:lang w:eastAsia="el-GR"/>
          <w14:ligatures w14:val="none"/>
        </w:rPr>
        <w:t xml:space="preserve"> </w:t>
      </w:r>
      <w:proofErr w:type="spellStart"/>
      <w:r w:rsidRPr="00E7410F">
        <w:rPr>
          <w:rFonts w:ascii="Times New Roman" w:eastAsia="Times New Roman" w:hAnsi="Times New Roman" w:cs="Times New Roman"/>
          <w:b/>
          <w:bCs/>
          <w:kern w:val="36"/>
          <w:lang w:eastAsia="el-GR"/>
          <w14:ligatures w14:val="none"/>
        </w:rPr>
        <w:t>Ντίτριχ</w:t>
      </w:r>
      <w:proofErr w:type="spellEnd"/>
    </w:p>
    <w:p w14:paraId="176021B7" w14:textId="3793F8E5" w:rsidR="00E7410F" w:rsidRDefault="00E7410F" w:rsidP="00E7410F">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E7410F">
        <w:rPr>
          <w:noProof/>
        </w:rPr>
        <w:drawing>
          <wp:inline distT="0" distB="0" distL="0" distR="0" wp14:anchorId="42C034CB" wp14:editId="73030046">
            <wp:extent cx="3722001" cy="2552700"/>
            <wp:effectExtent l="0" t="0" r="0" b="0"/>
            <wp:docPr id="3846480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48002" name=""/>
                    <pic:cNvPicPr/>
                  </pic:nvPicPr>
                  <pic:blipFill>
                    <a:blip r:embed="rId291"/>
                    <a:stretch>
                      <a:fillRect/>
                    </a:stretch>
                  </pic:blipFill>
                  <pic:spPr>
                    <a:xfrm>
                      <a:off x="0" y="0"/>
                      <a:ext cx="3725703" cy="2555239"/>
                    </a:xfrm>
                    <a:prstGeom prst="rect">
                      <a:avLst/>
                    </a:prstGeom>
                  </pic:spPr>
                </pic:pic>
              </a:graphicData>
            </a:graphic>
          </wp:inline>
        </w:drawing>
      </w:r>
    </w:p>
    <w:p w14:paraId="4CF33DF4" w14:textId="77777777" w:rsidR="00E7410F" w:rsidRDefault="00E7410F" w:rsidP="00E7410F">
      <w:pPr>
        <w:pStyle w:val="Web"/>
      </w:pPr>
      <w:r>
        <w:t xml:space="preserve">Η </w:t>
      </w:r>
      <w:proofErr w:type="spellStart"/>
      <w:r>
        <w:rPr>
          <w:b/>
          <w:bCs/>
        </w:rPr>
        <w:t>Μαρλέν</w:t>
      </w:r>
      <w:proofErr w:type="spellEnd"/>
      <w:r>
        <w:rPr>
          <w:b/>
          <w:bCs/>
        </w:rPr>
        <w:t xml:space="preserve"> </w:t>
      </w:r>
      <w:proofErr w:type="spellStart"/>
      <w:r>
        <w:rPr>
          <w:b/>
          <w:bCs/>
        </w:rPr>
        <w:t>Ντίτριχ</w:t>
      </w:r>
      <w:proofErr w:type="spellEnd"/>
      <w:r>
        <w:t xml:space="preserve"> (</w:t>
      </w:r>
      <w:hyperlink r:id="rId292" w:tooltip="Γερμανική γλώσσα" w:history="1">
        <w:r>
          <w:rPr>
            <w:rStyle w:val="-"/>
            <w:rFonts w:eastAsiaTheme="majorEastAsia"/>
            <w:sz w:val="20"/>
            <w:szCs w:val="20"/>
          </w:rPr>
          <w:t>γερμανικά</w:t>
        </w:r>
      </w:hyperlink>
      <w:r>
        <w:rPr>
          <w:sz w:val="20"/>
          <w:szCs w:val="20"/>
        </w:rPr>
        <w:t>:</w:t>
      </w:r>
      <w:r>
        <w:t xml:space="preserve"> </w:t>
      </w:r>
      <w:proofErr w:type="spellStart"/>
      <w:r>
        <w:t>Marie</w:t>
      </w:r>
      <w:proofErr w:type="spellEnd"/>
      <w:r>
        <w:t xml:space="preserve"> </w:t>
      </w:r>
      <w:proofErr w:type="spellStart"/>
      <w:r>
        <w:t>Magdalene</w:t>
      </w:r>
      <w:proofErr w:type="spellEnd"/>
      <w:r>
        <w:t xml:space="preserve"> "</w:t>
      </w:r>
      <w:proofErr w:type="spellStart"/>
      <w:r>
        <w:t>Marlene</w:t>
      </w:r>
      <w:proofErr w:type="spellEnd"/>
      <w:r>
        <w:t xml:space="preserve">" </w:t>
      </w:r>
      <w:proofErr w:type="spellStart"/>
      <w:r>
        <w:t>Dietrich</w:t>
      </w:r>
      <w:proofErr w:type="spellEnd"/>
      <w:r>
        <w:t xml:space="preserve">, </w:t>
      </w:r>
      <w:r>
        <w:rPr>
          <w:sz w:val="20"/>
          <w:szCs w:val="20"/>
        </w:rPr>
        <w:t xml:space="preserve">προφέρεται: </w:t>
      </w:r>
      <w:hyperlink r:id="rId293" w:tooltip="Βοήθεια:Οδηγός προφοράς IPA" w:history="1">
        <w:r>
          <w:rPr>
            <w:rStyle w:val="-"/>
            <w:rFonts w:eastAsiaTheme="majorEastAsia"/>
          </w:rPr>
          <w:t>[</w:t>
        </w:r>
        <w:proofErr w:type="spellStart"/>
        <w:r>
          <w:rPr>
            <w:rStyle w:val="-"/>
            <w:rFonts w:eastAsiaTheme="majorEastAsia"/>
          </w:rPr>
          <w:t>maɐˈleːnə</w:t>
        </w:r>
        <w:proofErr w:type="spellEnd"/>
        <w:r>
          <w:rPr>
            <w:rStyle w:val="-"/>
            <w:rFonts w:eastAsiaTheme="majorEastAsia"/>
          </w:rPr>
          <w:t xml:space="preserve"> ˈ</w:t>
        </w:r>
        <w:proofErr w:type="spellStart"/>
        <w:r>
          <w:rPr>
            <w:rStyle w:val="-"/>
            <w:rFonts w:eastAsiaTheme="majorEastAsia"/>
          </w:rPr>
          <w:t>diːtʁɪç</w:t>
        </w:r>
        <w:proofErr w:type="spellEnd"/>
        <w:r>
          <w:rPr>
            <w:rStyle w:val="-"/>
            <w:rFonts w:eastAsiaTheme="majorEastAsia"/>
          </w:rPr>
          <w:t>]</w:t>
        </w:r>
      </w:hyperlink>
      <w:r>
        <w:t xml:space="preserve">) (27 Δεκεμβρίου 1901 - 6 Μαΐου 1992) ήταν </w:t>
      </w:r>
      <w:hyperlink r:id="rId294" w:tooltip="Γερμανία" w:history="1">
        <w:r>
          <w:rPr>
            <w:rStyle w:val="-"/>
            <w:rFonts w:eastAsiaTheme="majorEastAsia"/>
          </w:rPr>
          <w:t>Γερμανίδα</w:t>
        </w:r>
      </w:hyperlink>
      <w:r>
        <w:t xml:space="preserve"> </w:t>
      </w:r>
      <w:hyperlink r:id="rId295" w:tooltip="Ηθοποιός" w:history="1">
        <w:r>
          <w:rPr>
            <w:rStyle w:val="-"/>
            <w:rFonts w:eastAsiaTheme="majorEastAsia"/>
          </w:rPr>
          <w:t>ηθοποιός</w:t>
        </w:r>
      </w:hyperlink>
      <w:r>
        <w:t xml:space="preserve"> του κινηματογράφου και τραγουδίστρια που κατείχε και τη γερμανική και την αμερικανική υπηκοότητα. Καθ' όλη τη μακρά καριέρα της (που κυμάνθηκε από τη δεκαετία του 1910 μέχρι τη δεκαετία του 1980) διατήρησε τη φήμη της μέσω της συνεχούς ανακάλυψης του εαυτού της. </w:t>
      </w:r>
    </w:p>
    <w:p w14:paraId="2A9C8672" w14:textId="77777777" w:rsidR="00E7410F" w:rsidRDefault="00E7410F" w:rsidP="00E7410F">
      <w:pPr>
        <w:pStyle w:val="Web"/>
      </w:pPr>
      <w:r>
        <w:t xml:space="preserve">Τη δεκαετία του 1920 η </w:t>
      </w:r>
      <w:proofErr w:type="spellStart"/>
      <w:r>
        <w:t>Ντίτριχ</w:t>
      </w:r>
      <w:proofErr w:type="spellEnd"/>
      <w:r>
        <w:t xml:space="preserve"> συμμετείχε σε θεατρικές παραστάσεις και στον </w:t>
      </w:r>
      <w:hyperlink r:id="rId296" w:tooltip="Βουβός κινηματογράφος" w:history="1">
        <w:r>
          <w:rPr>
            <w:rStyle w:val="-"/>
            <w:rFonts w:eastAsiaTheme="majorEastAsia"/>
          </w:rPr>
          <w:t>βουβό κινηματογράφο</w:t>
        </w:r>
      </w:hyperlink>
      <w:r>
        <w:t xml:space="preserve">. Ο ρόλος της ως </w:t>
      </w:r>
      <w:proofErr w:type="spellStart"/>
      <w:r>
        <w:t>Λόλα</w:t>
      </w:r>
      <w:proofErr w:type="spellEnd"/>
      <w:r>
        <w:t xml:space="preserve"> στο </w:t>
      </w:r>
      <w:hyperlink r:id="rId297" w:tooltip="Ο γαλάζιος άγγελος" w:history="1">
        <w:r>
          <w:rPr>
            <w:rStyle w:val="-"/>
            <w:rFonts w:eastAsiaTheme="majorEastAsia"/>
            <w:i/>
            <w:iCs/>
          </w:rPr>
          <w:t>Ο γαλάζιος Άγγελος</w:t>
        </w:r>
      </w:hyperlink>
      <w:r>
        <w:t xml:space="preserve"> </w:t>
      </w:r>
      <w:r>
        <w:rPr>
          <w:i/>
          <w:iCs/>
        </w:rPr>
        <w:t>(</w:t>
      </w:r>
      <w:proofErr w:type="spellStart"/>
      <w:r>
        <w:rPr>
          <w:i/>
          <w:iCs/>
        </w:rPr>
        <w:t>Der</w:t>
      </w:r>
      <w:proofErr w:type="spellEnd"/>
      <w:r>
        <w:rPr>
          <w:i/>
          <w:iCs/>
        </w:rPr>
        <w:t xml:space="preserve"> </w:t>
      </w:r>
      <w:proofErr w:type="spellStart"/>
      <w:r>
        <w:rPr>
          <w:i/>
          <w:iCs/>
        </w:rPr>
        <w:t>blaue</w:t>
      </w:r>
      <w:proofErr w:type="spellEnd"/>
      <w:r>
        <w:rPr>
          <w:i/>
          <w:iCs/>
        </w:rPr>
        <w:t xml:space="preserve"> </w:t>
      </w:r>
      <w:proofErr w:type="spellStart"/>
      <w:r>
        <w:rPr>
          <w:i/>
          <w:iCs/>
        </w:rPr>
        <w:t>Engel</w:t>
      </w:r>
      <w:proofErr w:type="spellEnd"/>
      <w:r>
        <w:rPr>
          <w:i/>
          <w:iCs/>
        </w:rPr>
        <w:t>,</w:t>
      </w:r>
      <w:r>
        <w:t xml:space="preserve"> 1930) της χάρισε παγκόσμια φήμη και ένα συμβόλαιο με την </w:t>
      </w:r>
      <w:hyperlink r:id="rId298" w:tooltip="Paramount Pictures" w:history="1">
        <w:proofErr w:type="spellStart"/>
        <w:r>
          <w:rPr>
            <w:rStyle w:val="-"/>
            <w:rFonts w:eastAsiaTheme="majorEastAsia"/>
          </w:rPr>
          <w:t>Paramount</w:t>
        </w:r>
        <w:proofErr w:type="spellEnd"/>
        <w:r>
          <w:rPr>
            <w:rStyle w:val="-"/>
            <w:rFonts w:eastAsiaTheme="majorEastAsia"/>
          </w:rPr>
          <w:t xml:space="preserve"> </w:t>
        </w:r>
        <w:proofErr w:type="spellStart"/>
        <w:r>
          <w:rPr>
            <w:rStyle w:val="-"/>
            <w:rFonts w:eastAsiaTheme="majorEastAsia"/>
          </w:rPr>
          <w:t>Pictures</w:t>
        </w:r>
        <w:proofErr w:type="spellEnd"/>
      </w:hyperlink>
      <w:r>
        <w:t xml:space="preserve">. Η </w:t>
      </w:r>
      <w:proofErr w:type="spellStart"/>
      <w:r>
        <w:t>Ντίτριχ</w:t>
      </w:r>
      <w:proofErr w:type="spellEnd"/>
      <w:r>
        <w:t xml:space="preserve"> πρωταγωνίστησε σε ταινίες του Χόλυγουντ όπως το </w:t>
      </w:r>
      <w:hyperlink r:id="rId299" w:tooltip="Μαρόκο (ταινία 1930)" w:history="1">
        <w:r>
          <w:rPr>
            <w:rStyle w:val="-"/>
            <w:rFonts w:eastAsiaTheme="majorEastAsia"/>
            <w:i/>
            <w:iCs/>
          </w:rPr>
          <w:t>Μαρόκο</w:t>
        </w:r>
      </w:hyperlink>
      <w:r>
        <w:t xml:space="preserve"> (1930), </w:t>
      </w:r>
      <w:hyperlink r:id="rId300" w:tooltip="Κατάσκοπος Χ-27 (δεν έχει γραφτεί ακόμα)" w:history="1">
        <w:r>
          <w:rPr>
            <w:rStyle w:val="-"/>
            <w:rFonts w:eastAsiaTheme="majorEastAsia"/>
            <w:i/>
            <w:iCs/>
          </w:rPr>
          <w:t>Κατάσκοπος Χ-27</w:t>
        </w:r>
      </w:hyperlink>
      <w:r>
        <w:t xml:space="preserve"> (1931), </w:t>
      </w:r>
      <w:hyperlink r:id="rId301" w:tooltip="Σαγκάη Εξπρές" w:history="1">
        <w:r>
          <w:rPr>
            <w:rStyle w:val="-"/>
            <w:rFonts w:eastAsiaTheme="majorEastAsia"/>
            <w:i/>
            <w:iCs/>
          </w:rPr>
          <w:t>Σαγκάη εξπρές</w:t>
        </w:r>
      </w:hyperlink>
      <w:r>
        <w:t xml:space="preserve"> (1932), </w:t>
      </w:r>
      <w:r>
        <w:rPr>
          <w:i/>
          <w:iCs/>
        </w:rPr>
        <w:t>Ο πόθος</w:t>
      </w:r>
      <w:r>
        <w:t xml:space="preserve"> (1936) και </w:t>
      </w:r>
      <w:hyperlink r:id="rId302" w:tooltip="Η τραγική τσαρίνα (δεν έχει γραφτεί ακόμα)" w:history="1">
        <w:r>
          <w:rPr>
            <w:rStyle w:val="-"/>
            <w:rFonts w:eastAsiaTheme="majorEastAsia"/>
            <w:i/>
            <w:iCs/>
          </w:rPr>
          <w:t>Η τραγική τσαρίνα</w:t>
        </w:r>
      </w:hyperlink>
      <w:r>
        <w:t xml:space="preserve">. Επένδυσε επιτυχώς στην </w:t>
      </w:r>
      <w:proofErr w:type="spellStart"/>
      <w:r>
        <w:t>περσόνα</w:t>
      </w:r>
      <w:proofErr w:type="spellEnd"/>
      <w:r>
        <w:t xml:space="preserve"> και στις "εξωτικές" εμφανίσεις της και έγινε από τις ακριβοπληρωμένες ηθοποιούς της εποχής της. Κατά τη διάρκεια του </w:t>
      </w:r>
      <w:hyperlink r:id="rId303" w:tooltip="Β΄ Παγκόσμιος Πόλεμος" w:history="1">
        <w:r>
          <w:rPr>
            <w:rStyle w:val="-"/>
            <w:rFonts w:eastAsiaTheme="majorEastAsia"/>
          </w:rPr>
          <w:t>Β΄ Παγκοσμίου Πολέμου</w:t>
        </w:r>
      </w:hyperlink>
      <w:r>
        <w:t xml:space="preserve">, ήταν μια υψηλού επιπέδου διασκεδάστρια στις </w:t>
      </w:r>
      <w:hyperlink r:id="rId304" w:tooltip="Ηνωμένες Πολιτείες Αμερικής" w:history="1">
        <w:r>
          <w:rPr>
            <w:rStyle w:val="-"/>
            <w:rFonts w:eastAsiaTheme="majorEastAsia"/>
          </w:rPr>
          <w:t>Ηνωμένες Πολιτείες</w:t>
        </w:r>
      </w:hyperlink>
      <w:r>
        <w:t xml:space="preserve">. Παρόλο που συμμετείχε κατά καιρούς σε ταινίες μετά τον πόλεμο, η </w:t>
      </w:r>
      <w:proofErr w:type="spellStart"/>
      <w:r>
        <w:t>Ντίτριχ</w:t>
      </w:r>
      <w:proofErr w:type="spellEnd"/>
      <w:r>
        <w:t xml:space="preserve"> πέρασε τις δεκαετίες από το 1950 μέχρι το 1970 κάνοντας περιοδεία ανά τον κόσμο ως </w:t>
      </w:r>
      <w:proofErr w:type="spellStart"/>
      <w:r>
        <w:t>περφόρμερ</w:t>
      </w:r>
      <w:proofErr w:type="spellEnd"/>
      <w:r>
        <w:t xml:space="preserve"> ζωντανού προγράμματος. </w:t>
      </w:r>
    </w:p>
    <w:p w14:paraId="51DE7DDB" w14:textId="4E23674C" w:rsidR="00E7410F" w:rsidRDefault="00E7410F" w:rsidP="00E7410F">
      <w:pPr>
        <w:pStyle w:val="Web"/>
      </w:pPr>
      <w:r>
        <w:t xml:space="preserve">Η </w:t>
      </w:r>
      <w:proofErr w:type="spellStart"/>
      <w:r>
        <w:t>Ντίτριχ</w:t>
      </w:r>
      <w:proofErr w:type="spellEnd"/>
      <w:r>
        <w:t xml:space="preserve"> ήταν γνωστή για τις ανθρωπιστικές της ενέργειες κατά τη διάρκεια του πολέμου, φιλοξενώντας Γερμανούς και Γάλλους εξόριστους, παρέχοντας οικονομική υποστήριξη και συνηγορώντας για την αμερικάνικη υπηκοότητά τους. Για το έργο της στην ανύψωση του ηθικού στην πρώτη γραμμή του πολέμου έλαβε πολλές τιμητικές διακρίσεις από τις Ηνωμένες Πολιτείες, τη </w:t>
      </w:r>
      <w:hyperlink r:id="rId305" w:tooltip="Γαλλία" w:history="1">
        <w:r>
          <w:rPr>
            <w:rStyle w:val="-"/>
            <w:rFonts w:eastAsiaTheme="majorEastAsia"/>
          </w:rPr>
          <w:t>Γαλλία</w:t>
        </w:r>
      </w:hyperlink>
      <w:r>
        <w:t xml:space="preserve">, το </w:t>
      </w:r>
      <w:hyperlink r:id="rId306" w:tooltip="Βέλγιο" w:history="1">
        <w:r>
          <w:rPr>
            <w:rStyle w:val="-"/>
            <w:rFonts w:eastAsiaTheme="majorEastAsia"/>
          </w:rPr>
          <w:t>Βέλγιο</w:t>
        </w:r>
      </w:hyperlink>
      <w:r>
        <w:t xml:space="preserve"> και το </w:t>
      </w:r>
      <w:hyperlink r:id="rId307" w:tooltip="Ισραήλ" w:history="1">
        <w:r>
          <w:rPr>
            <w:rStyle w:val="-"/>
            <w:rFonts w:eastAsiaTheme="majorEastAsia"/>
          </w:rPr>
          <w:t>Ισραήλ</w:t>
        </w:r>
      </w:hyperlink>
      <w:r>
        <w:t xml:space="preserve">. Το 1999 το </w:t>
      </w:r>
      <w:hyperlink r:id="rId308" w:tooltip="Αμερικανικό Ινστιτούτο Κινηματογράφου" w:history="1">
        <w:r>
          <w:rPr>
            <w:rStyle w:val="-"/>
            <w:rFonts w:eastAsiaTheme="majorEastAsia"/>
          </w:rPr>
          <w:t>Αμερικανικό Ινστιτούτο Κινηματογράφου</w:t>
        </w:r>
      </w:hyperlink>
      <w:r>
        <w:t xml:space="preserve"> την ονόμασε την ένατη μεγαλύτερη σταρ του κλασικού κινηματογράφου του Χόλυγουντ.</w:t>
      </w:r>
    </w:p>
    <w:p w14:paraId="61699A1A" w14:textId="485524B4" w:rsidR="00E7410F" w:rsidRDefault="00E7410F" w:rsidP="00E7410F">
      <w:pPr>
        <w:pStyle w:val="Web"/>
      </w:pPr>
      <w:r>
        <w:t>Πηγή:</w:t>
      </w:r>
      <w:r w:rsidRPr="00E7410F">
        <w:t xml:space="preserve"> </w:t>
      </w:r>
      <w:hyperlink r:id="rId309" w:history="1">
        <w:r w:rsidRPr="00BB1E33">
          <w:rPr>
            <w:rStyle w:val="-"/>
          </w:rPr>
          <w:t>https://el.wikipedia.org/wiki/%CE%9C%CE%B1%CF%81%CE%BB%CE%AD%CE%BD_%CE%9D%CF%84%CE%AF%CF%84%CF%81%CE%B9%CF%87</w:t>
        </w:r>
      </w:hyperlink>
    </w:p>
    <w:p w14:paraId="565531E7" w14:textId="77777777" w:rsidR="00E7410F" w:rsidRDefault="00E7410F" w:rsidP="00E7410F">
      <w:pPr>
        <w:pStyle w:val="Web"/>
      </w:pPr>
    </w:p>
    <w:p w14:paraId="5CB663DA" w14:textId="77777777" w:rsidR="00253F15" w:rsidRDefault="00253F15"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253F15">
        <w:rPr>
          <w:rFonts w:ascii="Times New Roman" w:eastAsia="Times New Roman" w:hAnsi="Times New Roman" w:cs="Times New Roman"/>
          <w:b/>
          <w:bCs/>
          <w:kern w:val="36"/>
          <w:lang w:eastAsia="el-GR"/>
          <w14:ligatures w14:val="none"/>
        </w:rPr>
        <w:lastRenderedPageBreak/>
        <w:t>Μπέτι Ντέιβις</w:t>
      </w:r>
    </w:p>
    <w:p w14:paraId="6B47BF7C" w14:textId="2F091037" w:rsidR="00253F15" w:rsidRDefault="00253F15"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09BFE95C" wp14:editId="639D45D2">
            <wp:extent cx="5274310" cy="4022779"/>
            <wp:effectExtent l="0" t="0" r="2540" b="0"/>
            <wp:docPr id="51" name="Εικόνα 43" descr="«Επιβίωσα γιατί ήμουν η σκληρότερη όλων». Μπέτι Ντέιβις, η ιστορία πίσω από την άκαρδη, ασυμβίβαστη, αλλά και σπουδαία σταρ του Χόλιγουντ. Πώς έχασε τον ρόλο από τη Βίβιαν 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Επιβίωσα γιατί ήμουν η σκληρότερη όλων». Μπέτι Ντέιβις, η ιστορία πίσω από την άκαρδη, ασυμβίβαστη, αλλά και σπουδαία σταρ του Χόλιγουντ. Πώς έχασε τον ρόλο από τη Βίβιαν Λι"/>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74310" cy="4022779"/>
                    </a:xfrm>
                    <a:prstGeom prst="rect">
                      <a:avLst/>
                    </a:prstGeom>
                    <a:noFill/>
                    <a:ln>
                      <a:noFill/>
                    </a:ln>
                  </pic:spPr>
                </pic:pic>
              </a:graphicData>
            </a:graphic>
          </wp:inline>
        </w:drawing>
      </w:r>
    </w:p>
    <w:p w14:paraId="2B490BD3" w14:textId="77777777" w:rsidR="00253F15" w:rsidRDefault="00253F15" w:rsidP="00253F15">
      <w:pPr>
        <w:pStyle w:val="Web"/>
      </w:pPr>
      <w:r>
        <w:t xml:space="preserve">Η </w:t>
      </w:r>
      <w:r>
        <w:rPr>
          <w:b/>
          <w:bCs/>
        </w:rPr>
        <w:t>Ρουθ Ελίζαμπεθ «Μπέτι» Ντέιβις</w:t>
      </w:r>
      <w:r>
        <w:t xml:space="preserve"> (</w:t>
      </w:r>
      <w:hyperlink r:id="rId311" w:tooltip="Αγγλική γλώσσα" w:history="1">
        <w:r>
          <w:rPr>
            <w:rStyle w:val="-"/>
            <w:rFonts w:eastAsiaTheme="majorEastAsia"/>
          </w:rPr>
          <w:t>αγγλικά</w:t>
        </w:r>
      </w:hyperlink>
      <w:r>
        <w:t xml:space="preserve">: </w:t>
      </w:r>
      <w:proofErr w:type="spellStart"/>
      <w:r>
        <w:t>Ruth</w:t>
      </w:r>
      <w:proofErr w:type="spellEnd"/>
      <w:r>
        <w:t xml:space="preserve"> </w:t>
      </w:r>
      <w:proofErr w:type="spellStart"/>
      <w:r>
        <w:t>Elizabeth</w:t>
      </w:r>
      <w:proofErr w:type="spellEnd"/>
      <w:r>
        <w:t xml:space="preserve"> "</w:t>
      </w:r>
      <w:proofErr w:type="spellStart"/>
      <w:r>
        <w:t>Bette</w:t>
      </w:r>
      <w:proofErr w:type="spellEnd"/>
      <w:r>
        <w:t xml:space="preserve">" </w:t>
      </w:r>
      <w:proofErr w:type="spellStart"/>
      <w:r>
        <w:t>Davis</w:t>
      </w:r>
      <w:proofErr w:type="spellEnd"/>
      <w:r>
        <w:t xml:space="preserve">, 5 Απριλίου 1908 - 6 Οκτωβρίου 1989) ήταν </w:t>
      </w:r>
      <w:hyperlink r:id="rId312" w:tooltip="Ηνωμένες Πολιτείες Αμερικής" w:history="1">
        <w:r>
          <w:rPr>
            <w:rStyle w:val="-"/>
            <w:rFonts w:eastAsiaTheme="majorEastAsia"/>
          </w:rPr>
          <w:t>Αμερικανίδα</w:t>
        </w:r>
      </w:hyperlink>
      <w:r>
        <w:t xml:space="preserve"> ηθοποιός που θεωρείται «ιερό τέρας» του </w:t>
      </w:r>
      <w:hyperlink r:id="rId313" w:tooltip="Αμερικανικός κινηματογράφος" w:history="1">
        <w:r>
          <w:rPr>
            <w:rStyle w:val="-"/>
            <w:rFonts w:eastAsiaTheme="majorEastAsia"/>
          </w:rPr>
          <w:t>αμερικάνικου κινηματογράφου</w:t>
        </w:r>
      </w:hyperlink>
      <w:r>
        <w:t xml:space="preserve">. Πρωταγωνίστησε σε πολλές κλασικές ταινίες της χρυσής περιόδου του αμερικάνικου κινηματογράφου, προτάθηκε 11 φορές για </w:t>
      </w:r>
      <w:hyperlink r:id="rId314" w:tooltip="Βραβείο Όσκαρ" w:history="1">
        <w:r>
          <w:rPr>
            <w:rStyle w:val="-"/>
            <w:rFonts w:eastAsiaTheme="majorEastAsia"/>
          </w:rPr>
          <w:t>Βραβείο Όσκαρ</w:t>
        </w:r>
      </w:hyperlink>
      <w:r>
        <w:t xml:space="preserve"> και το κέρδισε δύο φορές για τις ταινίες </w:t>
      </w:r>
      <w:hyperlink r:id="rId315" w:tooltip="Μια επικίνδυνη γυναίκα" w:history="1">
        <w:r>
          <w:rPr>
            <w:rStyle w:val="-"/>
            <w:rFonts w:eastAsiaTheme="majorEastAsia"/>
            <w:i/>
            <w:iCs/>
          </w:rPr>
          <w:t>Μια επικίνδυνη γυναίκα</w:t>
        </w:r>
      </w:hyperlink>
      <w:r>
        <w:t xml:space="preserve"> το </w:t>
      </w:r>
      <w:hyperlink r:id="rId316" w:tooltip="1935" w:history="1">
        <w:r>
          <w:rPr>
            <w:rStyle w:val="-"/>
            <w:rFonts w:eastAsiaTheme="majorEastAsia"/>
          </w:rPr>
          <w:t>1935</w:t>
        </w:r>
      </w:hyperlink>
      <w:r>
        <w:t xml:space="preserve"> και </w:t>
      </w:r>
      <w:hyperlink r:id="rId317" w:tooltip="Ζέζεμπελ" w:history="1">
        <w:proofErr w:type="spellStart"/>
        <w:r>
          <w:rPr>
            <w:rStyle w:val="-"/>
            <w:rFonts w:eastAsiaTheme="majorEastAsia"/>
            <w:i/>
            <w:iCs/>
          </w:rPr>
          <w:t>Ζέζεμπελ</w:t>
        </w:r>
        <w:proofErr w:type="spellEnd"/>
      </w:hyperlink>
      <w:r>
        <w:t xml:space="preserve"> το </w:t>
      </w:r>
      <w:hyperlink r:id="rId318" w:tooltip="1938" w:history="1">
        <w:r>
          <w:rPr>
            <w:rStyle w:val="-"/>
            <w:rFonts w:eastAsiaTheme="majorEastAsia"/>
          </w:rPr>
          <w:t>1938</w:t>
        </w:r>
      </w:hyperlink>
      <w:r>
        <w:t xml:space="preserve">. Είναι γνωστή επίσης για τις ταινίες της </w:t>
      </w:r>
      <w:hyperlink r:id="rId319" w:tooltip="Ανθρώπινη δουλεία" w:history="1">
        <w:r>
          <w:rPr>
            <w:rStyle w:val="-"/>
            <w:rFonts w:eastAsiaTheme="majorEastAsia"/>
            <w:i/>
            <w:iCs/>
          </w:rPr>
          <w:t>Ανθρώπινη δουλεία</w:t>
        </w:r>
      </w:hyperlink>
      <w:r>
        <w:t xml:space="preserve"> (1934), </w:t>
      </w:r>
      <w:hyperlink r:id="rId320" w:tooltip="Το γράμμα" w:history="1">
        <w:r>
          <w:rPr>
            <w:rStyle w:val="-"/>
            <w:rFonts w:eastAsiaTheme="majorEastAsia"/>
            <w:i/>
            <w:iCs/>
          </w:rPr>
          <w:t>Το γράμμα</w:t>
        </w:r>
      </w:hyperlink>
      <w:r>
        <w:t xml:space="preserve"> (1940), </w:t>
      </w:r>
      <w:hyperlink r:id="rId321" w:tooltip="Οι μικρές αλεπούδες" w:history="1">
        <w:r>
          <w:rPr>
            <w:rStyle w:val="-"/>
            <w:rFonts w:eastAsiaTheme="majorEastAsia"/>
            <w:i/>
            <w:iCs/>
          </w:rPr>
          <w:t>Οι μικρές αλεπούδες</w:t>
        </w:r>
      </w:hyperlink>
      <w:r>
        <w:t xml:space="preserve"> (1941), </w:t>
      </w:r>
      <w:hyperlink r:id="rId322" w:tooltip="Το ξέσπασμα μιας ψυχής" w:history="1">
        <w:r>
          <w:rPr>
            <w:rStyle w:val="-"/>
            <w:rFonts w:eastAsiaTheme="majorEastAsia"/>
            <w:i/>
            <w:iCs/>
          </w:rPr>
          <w:t>Το ξέσπασμα μιας ψυχής</w:t>
        </w:r>
      </w:hyperlink>
      <w:r>
        <w:t xml:space="preserve"> (1942), </w:t>
      </w:r>
      <w:hyperlink r:id="rId323" w:tooltip="Όλα για την Εύα" w:history="1">
        <w:r>
          <w:rPr>
            <w:rStyle w:val="-"/>
            <w:rFonts w:eastAsiaTheme="majorEastAsia"/>
            <w:i/>
            <w:iCs/>
          </w:rPr>
          <w:t>Όλα για την Εύα</w:t>
        </w:r>
      </w:hyperlink>
      <w:r>
        <w:t xml:space="preserve"> (1950) και </w:t>
      </w:r>
      <w:hyperlink r:id="rId324" w:tooltip="Τι απέγινε η Μπέιμπι Τζέιν; (ταινία, 1962)" w:history="1">
        <w:r>
          <w:rPr>
            <w:rStyle w:val="-"/>
            <w:rFonts w:eastAsiaTheme="majorEastAsia"/>
            <w:i/>
            <w:iCs/>
          </w:rPr>
          <w:t xml:space="preserve">Τι απέγινε η </w:t>
        </w:r>
        <w:proofErr w:type="spellStart"/>
        <w:r>
          <w:rPr>
            <w:rStyle w:val="-"/>
            <w:rFonts w:eastAsiaTheme="majorEastAsia"/>
            <w:i/>
            <w:iCs/>
          </w:rPr>
          <w:t>Μπέιμπι</w:t>
        </w:r>
        <w:proofErr w:type="spellEnd"/>
        <w:r>
          <w:rPr>
            <w:rStyle w:val="-"/>
            <w:rFonts w:eastAsiaTheme="majorEastAsia"/>
            <w:i/>
            <w:iCs/>
          </w:rPr>
          <w:t xml:space="preserve"> Τζέιν;</w:t>
        </w:r>
      </w:hyperlink>
      <w:r>
        <w:t xml:space="preserve"> (1962). </w:t>
      </w:r>
    </w:p>
    <w:p w14:paraId="2C57601E" w14:textId="7E79C9F9" w:rsidR="00253F15" w:rsidRDefault="00253F15" w:rsidP="00253F15">
      <w:pPr>
        <w:pStyle w:val="Web"/>
      </w:pPr>
      <w:r>
        <w:t xml:space="preserve">Η καριέρα της διήρκεσε περίπου εξήντα χρόνια και το </w:t>
      </w:r>
      <w:hyperlink r:id="rId325" w:tooltip="1977" w:history="1">
        <w:r>
          <w:rPr>
            <w:rStyle w:val="-"/>
            <w:rFonts w:eastAsiaTheme="majorEastAsia"/>
          </w:rPr>
          <w:t>1977</w:t>
        </w:r>
      </w:hyperlink>
      <w:r>
        <w:t xml:space="preserve"> τιμήθηκε με βραβείο καριέρας από το Ινστιτούτο του Αμερικάνικου Κινηματογράφου. Ήταν η πρώτη γυναίκα που κατάφερε αυτό το επίτευγμα καθώς και η πρώτη γυναίκα που κατάφερε να γίνει πρόεδρος της ακαδημίας των </w:t>
      </w:r>
      <w:hyperlink r:id="rId326" w:tooltip="Όσκαρ" w:history="1">
        <w:proofErr w:type="spellStart"/>
        <w:r>
          <w:rPr>
            <w:rStyle w:val="-"/>
            <w:rFonts w:eastAsiaTheme="majorEastAsia"/>
          </w:rPr>
          <w:t>όσκαρ</w:t>
        </w:r>
        <w:proofErr w:type="spellEnd"/>
      </w:hyperlink>
      <w:r>
        <w:t xml:space="preserve"> το </w:t>
      </w:r>
      <w:hyperlink r:id="rId327" w:tooltip="1941" w:history="1">
        <w:r>
          <w:rPr>
            <w:rStyle w:val="-"/>
            <w:rFonts w:eastAsiaTheme="majorEastAsia"/>
          </w:rPr>
          <w:t>1941</w:t>
        </w:r>
      </w:hyperlink>
      <w:r>
        <w:t xml:space="preserve">. Υποδυόταν συνήθως αντιπαθείς </w:t>
      </w:r>
      <w:proofErr w:type="spellStart"/>
      <w:r>
        <w:t>ηρωίδες</w:t>
      </w:r>
      <w:proofErr w:type="spellEnd"/>
      <w:r>
        <w:t xml:space="preserve"> και η τεχνική της έχει αντιγραφεί από πολλούς μεταγενέστερους ηθοποιούς. Το </w:t>
      </w:r>
      <w:hyperlink r:id="rId328" w:tooltip="1981" w:history="1">
        <w:r>
          <w:rPr>
            <w:rStyle w:val="-"/>
            <w:rFonts w:eastAsiaTheme="majorEastAsia"/>
          </w:rPr>
          <w:t>1981</w:t>
        </w:r>
      </w:hyperlink>
      <w:r>
        <w:t xml:space="preserve"> ένα τραγούδι της </w:t>
      </w:r>
      <w:hyperlink r:id="rId329" w:tooltip="Κιμ Καρνς" w:history="1">
        <w:r>
          <w:rPr>
            <w:rStyle w:val="-"/>
            <w:rFonts w:eastAsiaTheme="majorEastAsia"/>
          </w:rPr>
          <w:t xml:space="preserve">Κιμ </w:t>
        </w:r>
        <w:proofErr w:type="spellStart"/>
        <w:r>
          <w:rPr>
            <w:rStyle w:val="-"/>
            <w:rFonts w:eastAsiaTheme="majorEastAsia"/>
          </w:rPr>
          <w:t>Καρνς</w:t>
        </w:r>
        <w:proofErr w:type="spellEnd"/>
      </w:hyperlink>
      <w:r>
        <w:t xml:space="preserve"> με τίτλο </w:t>
      </w:r>
      <w:hyperlink r:id="rId330" w:tooltip="Bette Davis Eyes (δεν έχει γραφτεί ακόμα)" w:history="1">
        <w:proofErr w:type="spellStart"/>
        <w:r>
          <w:rPr>
            <w:rStyle w:val="-"/>
            <w:rFonts w:eastAsiaTheme="majorEastAsia"/>
            <w:i/>
            <w:iCs/>
          </w:rPr>
          <w:t>Bette</w:t>
        </w:r>
        <w:proofErr w:type="spellEnd"/>
        <w:r>
          <w:rPr>
            <w:rStyle w:val="-"/>
            <w:rFonts w:eastAsiaTheme="majorEastAsia"/>
            <w:i/>
            <w:iCs/>
          </w:rPr>
          <w:t xml:space="preserve"> </w:t>
        </w:r>
        <w:proofErr w:type="spellStart"/>
        <w:r>
          <w:rPr>
            <w:rStyle w:val="-"/>
            <w:rFonts w:eastAsiaTheme="majorEastAsia"/>
            <w:i/>
            <w:iCs/>
          </w:rPr>
          <w:t>Davis</w:t>
        </w:r>
        <w:proofErr w:type="spellEnd"/>
        <w:r>
          <w:rPr>
            <w:rStyle w:val="-"/>
            <w:rFonts w:eastAsiaTheme="majorEastAsia"/>
            <w:i/>
            <w:iCs/>
          </w:rPr>
          <w:t xml:space="preserve"> </w:t>
        </w:r>
        <w:proofErr w:type="spellStart"/>
        <w:r>
          <w:rPr>
            <w:rStyle w:val="-"/>
            <w:rFonts w:eastAsiaTheme="majorEastAsia"/>
            <w:i/>
            <w:iCs/>
          </w:rPr>
          <w:t>Eyes</w:t>
        </w:r>
        <w:proofErr w:type="spellEnd"/>
      </w:hyperlink>
      <w:r>
        <w:t xml:space="preserve"> αφιερωμένο σε αυτήν έκανε παγκόσμια επιτυχία. Το </w:t>
      </w:r>
      <w:hyperlink r:id="rId331" w:tooltip="Αμερικανικό Ινστιτούτο Κινηματογράφου" w:history="1">
        <w:r>
          <w:rPr>
            <w:rStyle w:val="-"/>
            <w:rFonts w:eastAsiaTheme="majorEastAsia"/>
          </w:rPr>
          <w:t>Αμερικανικό Ινστιτούτο Κινηματογράφου</w:t>
        </w:r>
      </w:hyperlink>
      <w:r>
        <w:t xml:space="preserve"> την έχει κατατάξει δεύτερη στη λίστα με τις 25 μεγαλύτερες σταρ όλων των εποχών.</w:t>
      </w:r>
    </w:p>
    <w:p w14:paraId="1F4BC902" w14:textId="101888AC" w:rsidR="00253F15" w:rsidRDefault="00253F15" w:rsidP="00253F15">
      <w:pPr>
        <w:pStyle w:val="Web"/>
      </w:pPr>
      <w:r>
        <w:t>Περισσότερες πληροφορίες εδώ:</w:t>
      </w:r>
      <w:r w:rsidRPr="00253F15">
        <w:t xml:space="preserve"> </w:t>
      </w:r>
      <w:hyperlink r:id="rId332" w:history="1">
        <w:r w:rsidRPr="00BB1E33">
          <w:rPr>
            <w:rStyle w:val="-"/>
          </w:rPr>
          <w:t>https://el.wikipedia.org/wiki/%CE%9C%CF%80%CE%AD%CF%84%CE%B9_%CE%9D%CF%84%CE%AD%CE%B9%CE%B2%CE%B9%CF%82</w:t>
        </w:r>
      </w:hyperlink>
    </w:p>
    <w:p w14:paraId="239E5EA0" w14:textId="77777777" w:rsidR="00253F15" w:rsidRDefault="00253F15" w:rsidP="00253F15">
      <w:pPr>
        <w:pStyle w:val="Web"/>
      </w:pPr>
    </w:p>
    <w:p w14:paraId="234CF9B3" w14:textId="77777777" w:rsidR="00253F15" w:rsidRDefault="00253F15"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253F15">
        <w:rPr>
          <w:rFonts w:ascii="Times New Roman" w:eastAsia="Times New Roman" w:hAnsi="Times New Roman" w:cs="Times New Roman"/>
          <w:b/>
          <w:bCs/>
          <w:kern w:val="36"/>
          <w:lang w:eastAsia="el-GR"/>
          <w14:ligatures w14:val="none"/>
        </w:rPr>
        <w:lastRenderedPageBreak/>
        <w:t>Κάθριν Χέπμπορν</w:t>
      </w:r>
    </w:p>
    <w:p w14:paraId="2A549E09" w14:textId="25359CFE" w:rsidR="00253F15" w:rsidRDefault="00253F15"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14D48422" wp14:editId="63F9B8E5">
            <wp:extent cx="3585542" cy="4747260"/>
            <wp:effectExtent l="0" t="0" r="0" b="0"/>
            <wp:docPr id="53"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605486" cy="4773666"/>
                    </a:xfrm>
                    <a:prstGeom prst="rect">
                      <a:avLst/>
                    </a:prstGeom>
                    <a:noFill/>
                    <a:ln>
                      <a:noFill/>
                    </a:ln>
                  </pic:spPr>
                </pic:pic>
              </a:graphicData>
            </a:graphic>
          </wp:inline>
        </w:drawing>
      </w:r>
    </w:p>
    <w:p w14:paraId="1A48A3D2" w14:textId="77777777" w:rsidR="00253F15" w:rsidRDefault="00253F15" w:rsidP="00253F15">
      <w:pPr>
        <w:pStyle w:val="Web"/>
      </w:pPr>
      <w:r>
        <w:t xml:space="preserve">Η </w:t>
      </w:r>
      <w:r>
        <w:rPr>
          <w:b/>
          <w:bCs/>
        </w:rPr>
        <w:t xml:space="preserve">Κάθριν </w:t>
      </w:r>
      <w:proofErr w:type="spellStart"/>
      <w:r>
        <w:rPr>
          <w:b/>
          <w:bCs/>
        </w:rPr>
        <w:t>Χάουτον</w:t>
      </w:r>
      <w:proofErr w:type="spellEnd"/>
      <w:r>
        <w:rPr>
          <w:b/>
          <w:bCs/>
        </w:rPr>
        <w:t xml:space="preserve"> Χέπμπορν</w:t>
      </w:r>
      <w:r>
        <w:t xml:space="preserve"> (</w:t>
      </w:r>
      <w:hyperlink r:id="rId334" w:tooltip="Αγγλική γλώσσα" w:history="1">
        <w:r>
          <w:rPr>
            <w:rStyle w:val="-"/>
            <w:rFonts w:eastAsiaTheme="majorEastAsia"/>
          </w:rPr>
          <w:t>αγγλικά</w:t>
        </w:r>
      </w:hyperlink>
      <w:r>
        <w:t xml:space="preserve">: </w:t>
      </w:r>
      <w:r>
        <w:rPr>
          <w:i/>
          <w:iCs/>
          <w:lang w:val="en"/>
        </w:rPr>
        <w:t>Katharine</w:t>
      </w:r>
      <w:r w:rsidRPr="00253F15">
        <w:rPr>
          <w:i/>
          <w:iCs/>
        </w:rPr>
        <w:t xml:space="preserve"> </w:t>
      </w:r>
      <w:r>
        <w:rPr>
          <w:i/>
          <w:iCs/>
          <w:lang w:val="en"/>
        </w:rPr>
        <w:t>Houghton</w:t>
      </w:r>
      <w:r w:rsidRPr="00253F15">
        <w:rPr>
          <w:i/>
          <w:iCs/>
        </w:rPr>
        <w:t xml:space="preserve"> </w:t>
      </w:r>
      <w:r>
        <w:rPr>
          <w:i/>
          <w:iCs/>
          <w:lang w:val="en"/>
        </w:rPr>
        <w:t>Hepburn</w:t>
      </w:r>
      <w:r>
        <w:t xml:space="preserve">‎‎, 12 Μαΐου 1907 – 29 Ιουνίου 2003) ήταν </w:t>
      </w:r>
      <w:hyperlink r:id="rId335" w:tooltip="Ηνωμένες Πολιτείες Αμερικής" w:history="1">
        <w:r>
          <w:rPr>
            <w:rStyle w:val="-"/>
            <w:rFonts w:eastAsiaTheme="majorEastAsia"/>
          </w:rPr>
          <w:t>Αμερικανίδα</w:t>
        </w:r>
      </w:hyperlink>
      <w:r>
        <w:t xml:space="preserve"> </w:t>
      </w:r>
      <w:hyperlink r:id="rId336" w:tooltip="Ηθοποιός" w:history="1">
        <w:r>
          <w:rPr>
            <w:rStyle w:val="-"/>
            <w:rFonts w:eastAsiaTheme="majorEastAsia"/>
          </w:rPr>
          <w:t>ηθοποιός</w:t>
        </w:r>
      </w:hyperlink>
      <w:r>
        <w:t xml:space="preserve"> του </w:t>
      </w:r>
      <w:hyperlink r:id="rId337" w:tooltip="Κινηματογράφος" w:history="1">
        <w:r>
          <w:rPr>
            <w:rStyle w:val="-"/>
            <w:rFonts w:eastAsiaTheme="majorEastAsia"/>
          </w:rPr>
          <w:t>κινηματογράφου</w:t>
        </w:r>
      </w:hyperlink>
      <w:r>
        <w:t xml:space="preserve">, της </w:t>
      </w:r>
      <w:hyperlink r:id="rId338" w:tooltip="Τηλεόραση" w:history="1">
        <w:r>
          <w:rPr>
            <w:rStyle w:val="-"/>
            <w:rFonts w:eastAsiaTheme="majorEastAsia"/>
          </w:rPr>
          <w:t>τηλεόρασης</w:t>
        </w:r>
      </w:hyperlink>
      <w:r>
        <w:t xml:space="preserve"> και του </w:t>
      </w:r>
      <w:hyperlink r:id="rId339" w:tooltip="Θέατρο" w:history="1">
        <w:r>
          <w:rPr>
            <w:rStyle w:val="-"/>
            <w:rFonts w:eastAsiaTheme="majorEastAsia"/>
          </w:rPr>
          <w:t>θεάτρου</w:t>
        </w:r>
      </w:hyperlink>
      <w:r>
        <w:t xml:space="preserve">. </w:t>
      </w:r>
    </w:p>
    <w:p w14:paraId="6FC174BF" w14:textId="4FDB6C83" w:rsidR="00253F15" w:rsidRDefault="00253F15" w:rsidP="00253F15">
      <w:pPr>
        <w:pStyle w:val="Web"/>
      </w:pPr>
      <w:r>
        <w:t xml:space="preserve">Ένας θρύλος της οθόνης, η Χέπμπορν, μέσα από την πολυετή καριέρα της (73 χρόνια) διατηρεί το ρεκόρ για τα περισσότερα </w:t>
      </w:r>
      <w:hyperlink r:id="rId340" w:tooltip="Όσκαρ" w:history="1">
        <w:r>
          <w:rPr>
            <w:rStyle w:val="-"/>
            <w:rFonts w:eastAsiaTheme="majorEastAsia"/>
          </w:rPr>
          <w:t>Όσκαρ</w:t>
        </w:r>
      </w:hyperlink>
      <w:r>
        <w:t xml:space="preserve"> Α' Γυναικείου Ρόλου, τέσσερα τον αριθμό, από δώδεκα υποψηφιότητες (η </w:t>
      </w:r>
      <w:hyperlink r:id="rId341" w:tooltip="Μέριλ Στριπ" w:history="1">
        <w:r>
          <w:rPr>
            <w:rStyle w:val="-"/>
            <w:rFonts w:eastAsiaTheme="majorEastAsia"/>
          </w:rPr>
          <w:t>Μέριλ Στριπ</w:t>
        </w:r>
      </w:hyperlink>
      <w:r>
        <w:t xml:space="preserve"> κατέχει το ρεκόρ των περισσότερων υποψηφιοτήτων με είκοσι μία). Η Χέπμπορν κέρδισε </w:t>
      </w:r>
      <w:hyperlink r:id="rId342" w:tooltip="Βραβεία Έμμυ" w:history="1">
        <w:r>
          <w:rPr>
            <w:rStyle w:val="-"/>
            <w:rFonts w:eastAsiaTheme="majorEastAsia"/>
          </w:rPr>
          <w:t xml:space="preserve">βραβείο </w:t>
        </w:r>
        <w:proofErr w:type="spellStart"/>
        <w:r>
          <w:rPr>
            <w:rStyle w:val="-"/>
            <w:rFonts w:eastAsiaTheme="majorEastAsia"/>
          </w:rPr>
          <w:t>Έμμυ</w:t>
        </w:r>
        <w:proofErr w:type="spellEnd"/>
      </w:hyperlink>
      <w:r>
        <w:t xml:space="preserve"> </w:t>
      </w:r>
      <w:proofErr w:type="spellStart"/>
      <w:r>
        <w:t>τo</w:t>
      </w:r>
      <w:proofErr w:type="spellEnd"/>
      <w:r>
        <w:t xml:space="preserve"> 1976 για τον ρόλο της στην τηλεταινία </w:t>
      </w:r>
      <w:hyperlink r:id="rId343" w:tooltip="Love Among the Ruins (δεν έχει γραφτεί ακόμα)" w:history="1">
        <w:proofErr w:type="spellStart"/>
        <w:r>
          <w:rPr>
            <w:rStyle w:val="-"/>
            <w:rFonts w:eastAsiaTheme="majorEastAsia"/>
            <w:i/>
            <w:iCs/>
          </w:rPr>
          <w:t>Love</w:t>
        </w:r>
        <w:proofErr w:type="spellEnd"/>
        <w:r>
          <w:rPr>
            <w:rStyle w:val="-"/>
            <w:rFonts w:eastAsiaTheme="majorEastAsia"/>
            <w:i/>
            <w:iCs/>
          </w:rPr>
          <w:t xml:space="preserve"> </w:t>
        </w:r>
        <w:proofErr w:type="spellStart"/>
        <w:r>
          <w:rPr>
            <w:rStyle w:val="-"/>
            <w:rFonts w:eastAsiaTheme="majorEastAsia"/>
            <w:i/>
            <w:iCs/>
          </w:rPr>
          <w:t>Among</w:t>
        </w:r>
        <w:proofErr w:type="spellEnd"/>
        <w:r>
          <w:rPr>
            <w:rStyle w:val="-"/>
            <w:rFonts w:eastAsiaTheme="majorEastAsia"/>
            <w:i/>
            <w:iCs/>
          </w:rPr>
          <w:t xml:space="preserve"> the </w:t>
        </w:r>
        <w:proofErr w:type="spellStart"/>
        <w:r>
          <w:rPr>
            <w:rStyle w:val="-"/>
            <w:rFonts w:eastAsiaTheme="majorEastAsia"/>
            <w:i/>
            <w:iCs/>
          </w:rPr>
          <w:t>Ruins</w:t>
        </w:r>
        <w:proofErr w:type="spellEnd"/>
      </w:hyperlink>
      <w:r>
        <w:t xml:space="preserve"> (</w:t>
      </w:r>
      <w:r>
        <w:rPr>
          <w:i/>
          <w:iCs/>
        </w:rPr>
        <w:t>Αγάπη ανάμεσα στα ερείπια</w:t>
      </w:r>
      <w:r>
        <w:t xml:space="preserve">). Ήταν επίσης υποψήφια για τέσσερα ακόμα </w:t>
      </w:r>
      <w:proofErr w:type="spellStart"/>
      <w:r>
        <w:t>Emmy</w:t>
      </w:r>
      <w:proofErr w:type="spellEnd"/>
      <w:r>
        <w:t xml:space="preserve">, δύο </w:t>
      </w:r>
      <w:hyperlink r:id="rId344" w:tooltip="Βραβεία Τόνι" w:history="1">
        <w:r>
          <w:rPr>
            <w:rStyle w:val="-"/>
            <w:rFonts w:eastAsiaTheme="majorEastAsia"/>
          </w:rPr>
          <w:t>βραβεία Τόνι</w:t>
        </w:r>
      </w:hyperlink>
      <w:r>
        <w:t xml:space="preserve"> και εφτά </w:t>
      </w:r>
      <w:hyperlink r:id="rId345" w:tooltip="Χρυσές Σφαίρες" w:history="1">
        <w:r>
          <w:rPr>
            <w:rStyle w:val="-"/>
            <w:rFonts w:eastAsiaTheme="majorEastAsia"/>
          </w:rPr>
          <w:t>Χρυσές Σφαίρες</w:t>
        </w:r>
      </w:hyperlink>
      <w:r>
        <w:t xml:space="preserve">. Το 1999 το </w:t>
      </w:r>
      <w:hyperlink r:id="rId346" w:tooltip="Αμερικανικό Ινστιτούτο Κινηματογράφου" w:history="1">
        <w:r>
          <w:rPr>
            <w:rStyle w:val="-"/>
            <w:rFonts w:eastAsiaTheme="majorEastAsia"/>
          </w:rPr>
          <w:t>Αμερικανικό Ινστιτούτο Κινηματογράφου</w:t>
        </w:r>
      </w:hyperlink>
      <w:r>
        <w:t xml:space="preserve"> την αξιολόγησε πρώτη στη λίστα με τις καλύτερες γυναίκες ηθοποιούς όλων των εποχών.</w:t>
      </w:r>
    </w:p>
    <w:p w14:paraId="20DDABAC" w14:textId="0EA45C48" w:rsidR="00253F15" w:rsidRDefault="00253F15" w:rsidP="00253F15">
      <w:pPr>
        <w:pStyle w:val="Web"/>
      </w:pPr>
      <w:r>
        <w:t>Περισσότερες πληροφορίες εδώ:</w:t>
      </w:r>
      <w:r w:rsidR="00B43352" w:rsidRPr="00B43352">
        <w:t xml:space="preserve"> https://el.wikipedia.org/wiki/%CE%9A%CE%AC%CE%B8%CF%81%CE%B9%CE%BD_%CE%A7%CE%AD%CF%80%CE%BC%CF%80%CE%BF%CF%81%CE%BD</w:t>
      </w:r>
    </w:p>
    <w:p w14:paraId="4A331FD6" w14:textId="77777777" w:rsidR="00253F15" w:rsidRDefault="00253F15"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D727825" w14:textId="680F2513" w:rsidR="00B43352" w:rsidRDefault="00B43352"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lastRenderedPageBreak/>
        <w:t xml:space="preserve">Κατίνα </w:t>
      </w:r>
      <w:proofErr w:type="spellStart"/>
      <w:r>
        <w:rPr>
          <w:rFonts w:ascii="Times New Roman" w:eastAsia="Times New Roman" w:hAnsi="Times New Roman" w:cs="Times New Roman"/>
          <w:b/>
          <w:bCs/>
          <w:kern w:val="36"/>
          <w:lang w:eastAsia="el-GR"/>
          <w14:ligatures w14:val="none"/>
        </w:rPr>
        <w:t>Παξινού</w:t>
      </w:r>
      <w:proofErr w:type="spellEnd"/>
    </w:p>
    <w:p w14:paraId="447D7F2A" w14:textId="4FA87F5C" w:rsidR="00B43352" w:rsidRDefault="00B43352"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0E2ABE06" wp14:editId="6D60D0C0">
            <wp:extent cx="4192341" cy="4762500"/>
            <wp:effectExtent l="0" t="0" r="0" b="0"/>
            <wp:docPr id="20811582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202640" cy="4774200"/>
                    </a:xfrm>
                    <a:prstGeom prst="rect">
                      <a:avLst/>
                    </a:prstGeom>
                    <a:noFill/>
                    <a:ln>
                      <a:noFill/>
                    </a:ln>
                  </pic:spPr>
                </pic:pic>
              </a:graphicData>
            </a:graphic>
          </wp:inline>
        </w:drawing>
      </w:r>
    </w:p>
    <w:p w14:paraId="7B8F1E24" w14:textId="22D58465" w:rsidR="00B43352" w:rsidRDefault="00B43352" w:rsidP="00156DA9">
      <w:pPr>
        <w:spacing w:before="100" w:beforeAutospacing="1" w:after="100" w:afterAutospacing="1" w:line="240" w:lineRule="auto"/>
        <w:outlineLvl w:val="0"/>
      </w:pPr>
      <w:r>
        <w:t xml:space="preserve">Η </w:t>
      </w:r>
      <w:r>
        <w:rPr>
          <w:b/>
          <w:bCs/>
        </w:rPr>
        <w:t xml:space="preserve">Κατίνα </w:t>
      </w:r>
      <w:proofErr w:type="spellStart"/>
      <w:r>
        <w:rPr>
          <w:b/>
          <w:bCs/>
        </w:rPr>
        <w:t>Παξινού</w:t>
      </w:r>
      <w:proofErr w:type="spellEnd"/>
      <w:r>
        <w:t xml:space="preserve"> (το γένος Κωνσταντοπούλου, </w:t>
      </w:r>
      <w:hyperlink r:id="rId348" w:tooltip="Πειραιάς" w:history="1">
        <w:r>
          <w:rPr>
            <w:rStyle w:val="-"/>
          </w:rPr>
          <w:t>Πειραιάς</w:t>
        </w:r>
      </w:hyperlink>
      <w:r>
        <w:t xml:space="preserve">, 17 Δεκεμβρίου 1900 - </w:t>
      </w:r>
      <w:hyperlink r:id="rId349" w:tooltip="Αθήνα" w:history="1">
        <w:r>
          <w:rPr>
            <w:rStyle w:val="-"/>
          </w:rPr>
          <w:t>Αθήνα</w:t>
        </w:r>
      </w:hyperlink>
      <w:r>
        <w:t xml:space="preserve">, 22 Φεβρουαρίου 1973) ήταν </w:t>
      </w:r>
      <w:hyperlink r:id="rId350" w:tooltip="Έλληνες" w:history="1">
        <w:r>
          <w:rPr>
            <w:rStyle w:val="-"/>
          </w:rPr>
          <w:t>Ελληνίδα</w:t>
        </w:r>
      </w:hyperlink>
      <w:r>
        <w:t xml:space="preserve"> </w:t>
      </w:r>
      <w:hyperlink r:id="rId351" w:tooltip="Ηθοποιός" w:history="1">
        <w:r>
          <w:rPr>
            <w:rStyle w:val="-"/>
          </w:rPr>
          <w:t>ηθοποιός</w:t>
        </w:r>
      </w:hyperlink>
      <w:r>
        <w:t xml:space="preserve"> του Θεάτρου και του κινηματογράφου, κυρίως δραματικού ρεπερτορίου. Έχει βραβευτεί το 1944 με </w:t>
      </w:r>
      <w:hyperlink r:id="rId352" w:tooltip="Όσκαρ" w:history="1">
        <w:r>
          <w:rPr>
            <w:rStyle w:val="-"/>
          </w:rPr>
          <w:t>Όσκαρ</w:t>
        </w:r>
      </w:hyperlink>
      <w:r>
        <w:t xml:space="preserve"> </w:t>
      </w:r>
      <w:hyperlink r:id="rId353" w:tooltip="Όσκαρ Β´ Γυναικείου Ρόλου" w:history="1">
        <w:r>
          <w:rPr>
            <w:rStyle w:val="-"/>
          </w:rPr>
          <w:t>Β' Γυναικείου Ρόλου</w:t>
        </w:r>
      </w:hyperlink>
      <w:r>
        <w:t xml:space="preserve">, για την ερμηνεία της στην ταινία </w:t>
      </w:r>
      <w:hyperlink r:id="rId354" w:tooltip="Για ποιον χτυπά η καμπάνα (ταινία)" w:history="1">
        <w:r>
          <w:rPr>
            <w:rStyle w:val="-"/>
          </w:rPr>
          <w:t>Για ποιον χτυπά η καμπάνα</w:t>
        </w:r>
      </w:hyperlink>
      <w:r>
        <w:t xml:space="preserve">. </w:t>
      </w:r>
      <w:r w:rsidRPr="00B43352">
        <w:t xml:space="preserve">Η Κατίνα </w:t>
      </w:r>
      <w:proofErr w:type="spellStart"/>
      <w:r w:rsidRPr="00B43352">
        <w:t>Παξινού</w:t>
      </w:r>
      <w:proofErr w:type="spellEnd"/>
      <w:r w:rsidRPr="00B43352">
        <w:t xml:space="preserve"> είχε αρχικά αρνηθεί το ρόλο που της χάρισε το πολυπόθητο αγαλματίδιο</w:t>
      </w:r>
      <w:r>
        <w:t xml:space="preserve">. </w:t>
      </w:r>
      <w:r w:rsidRPr="00B43352">
        <w:t>Παραλαμβάνοντας το Όσκαρ, είπε: «Το δέχομαι για λογαριασμό όλων των συναδέλφων μου του Εθνικού θεάτρου, ζωντανών ή νεκρών». Ο πόλεμος στην Ελλάδα δεν είχε ακόμη τελειώσει.</w:t>
      </w:r>
    </w:p>
    <w:p w14:paraId="131A2B19" w14:textId="14015008" w:rsidR="00B43352" w:rsidRDefault="00B43352" w:rsidP="00253F15">
      <w:pPr>
        <w:spacing w:before="100" w:beforeAutospacing="1" w:after="100" w:afterAutospacing="1" w:line="240" w:lineRule="auto"/>
        <w:jc w:val="center"/>
        <w:outlineLvl w:val="0"/>
      </w:pPr>
      <w:r>
        <w:t>Περισσότερες πληροφορίες εδώ:</w:t>
      </w:r>
      <w:r w:rsidRPr="00B43352">
        <w:t xml:space="preserve"> </w:t>
      </w:r>
      <w:hyperlink r:id="rId355" w:history="1">
        <w:r w:rsidRPr="00BB1E33">
          <w:rPr>
            <w:rStyle w:val="-"/>
          </w:rPr>
          <w:t>https://el.wikipedia.org/wiki/%CE%9A%CE%B1%CF%84%CE%AF%CE%BD%CE%B1_%CE%A0%CE%B1%CE%BE%CE%B9%CE%BD%CE%BF%CF%8D</w:t>
        </w:r>
      </w:hyperlink>
    </w:p>
    <w:p w14:paraId="48432943" w14:textId="06B70AC7" w:rsidR="00B43352" w:rsidRDefault="00B43352" w:rsidP="00253F15">
      <w:pPr>
        <w:spacing w:before="100" w:beforeAutospacing="1" w:after="100" w:afterAutospacing="1" w:line="240" w:lineRule="auto"/>
        <w:jc w:val="center"/>
        <w:outlineLvl w:val="0"/>
      </w:pPr>
      <w:r>
        <w:t>Και εδώ:</w:t>
      </w:r>
      <w:r w:rsidRPr="00B43352">
        <w:t xml:space="preserve"> </w:t>
      </w:r>
      <w:hyperlink r:id="rId356" w:history="1">
        <w:r w:rsidRPr="00BB1E33">
          <w:rPr>
            <w:rStyle w:val="-"/>
          </w:rPr>
          <w:t>https://www.tovima.gr/grace/prosopa/katina-paxinou-i-proti-ellinida-pou-kerdise-oskar/</w:t>
        </w:r>
      </w:hyperlink>
    </w:p>
    <w:p w14:paraId="20ACA8D7" w14:textId="77777777" w:rsidR="00B43352" w:rsidRPr="00253F15" w:rsidRDefault="00B43352"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682533E4" w14:textId="77777777" w:rsidR="00253F15" w:rsidRDefault="00253F15" w:rsidP="00253F15">
      <w:pPr>
        <w:pStyle w:val="Web"/>
      </w:pPr>
    </w:p>
    <w:p w14:paraId="358B9645" w14:textId="7AEB2E24" w:rsidR="00B43352" w:rsidRPr="00B43352" w:rsidRDefault="00B43352" w:rsidP="00B43352">
      <w:pPr>
        <w:pStyle w:val="Web"/>
        <w:jc w:val="center"/>
        <w:rPr>
          <w:b/>
          <w:bCs/>
        </w:rPr>
      </w:pPr>
      <w:r w:rsidRPr="00B43352">
        <w:rPr>
          <w:b/>
          <w:bCs/>
        </w:rPr>
        <w:lastRenderedPageBreak/>
        <w:t>Ειρήνη Παππά</w:t>
      </w:r>
    </w:p>
    <w:p w14:paraId="5CA3F092" w14:textId="0C8136D9" w:rsidR="00253F15" w:rsidRDefault="00B43352"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5421E2BF" wp14:editId="33DC7170">
            <wp:extent cx="4066190" cy="4716780"/>
            <wp:effectExtent l="0" t="0" r="0" b="7620"/>
            <wp:docPr id="11730843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82034" cy="4735159"/>
                    </a:xfrm>
                    <a:prstGeom prst="rect">
                      <a:avLst/>
                    </a:prstGeom>
                    <a:noFill/>
                    <a:ln>
                      <a:noFill/>
                    </a:ln>
                  </pic:spPr>
                </pic:pic>
              </a:graphicData>
            </a:graphic>
          </wp:inline>
        </w:drawing>
      </w:r>
    </w:p>
    <w:p w14:paraId="3ABF4E46" w14:textId="1D7DF214" w:rsidR="00B43352" w:rsidRDefault="008F28D4" w:rsidP="00156DA9">
      <w:pPr>
        <w:spacing w:before="100" w:beforeAutospacing="1" w:after="100" w:afterAutospacing="1" w:line="240" w:lineRule="auto"/>
        <w:outlineLvl w:val="0"/>
      </w:pPr>
      <w:r>
        <w:t xml:space="preserve">Η </w:t>
      </w:r>
      <w:r>
        <w:rPr>
          <w:b/>
          <w:bCs/>
        </w:rPr>
        <w:t>Ειρήνη Παπά</w:t>
      </w:r>
      <w:r>
        <w:t xml:space="preserve"> (πραγματικό όνομα: </w:t>
      </w:r>
      <w:r>
        <w:rPr>
          <w:b/>
          <w:bCs/>
        </w:rPr>
        <w:t xml:space="preserve">Ειρήνη </w:t>
      </w:r>
      <w:proofErr w:type="spellStart"/>
      <w:r>
        <w:rPr>
          <w:b/>
          <w:bCs/>
        </w:rPr>
        <w:t>Λελέκου</w:t>
      </w:r>
      <w:proofErr w:type="spellEnd"/>
      <w:r>
        <w:t xml:space="preserve">, </w:t>
      </w:r>
      <w:hyperlink r:id="rId358" w:tooltip="Χιλιομόδι Κορινθίας" w:history="1">
        <w:proofErr w:type="spellStart"/>
        <w:r>
          <w:rPr>
            <w:rStyle w:val="-"/>
          </w:rPr>
          <w:t>Χιλιομόδι</w:t>
        </w:r>
        <w:proofErr w:type="spellEnd"/>
        <w:r>
          <w:rPr>
            <w:rStyle w:val="-"/>
          </w:rPr>
          <w:t xml:space="preserve"> Κορινθίας</w:t>
        </w:r>
      </w:hyperlink>
      <w:r>
        <w:t xml:space="preserve">, 3 Σεπτεμβρίου 1929 - </w:t>
      </w:r>
      <w:hyperlink r:id="rId359" w:tooltip="Κηφισιά" w:history="1">
        <w:r>
          <w:rPr>
            <w:rStyle w:val="-"/>
          </w:rPr>
          <w:t>Κηφισιά</w:t>
        </w:r>
      </w:hyperlink>
      <w:r>
        <w:t xml:space="preserve">, 14 Σεπτεμβρίου 2022) ήταν </w:t>
      </w:r>
      <w:hyperlink r:id="rId360" w:tooltip="Έλληνες" w:history="1">
        <w:r>
          <w:rPr>
            <w:rStyle w:val="-"/>
          </w:rPr>
          <w:t>Ελληνίδα</w:t>
        </w:r>
      </w:hyperlink>
      <w:r>
        <w:t xml:space="preserve"> </w:t>
      </w:r>
      <w:hyperlink r:id="rId361" w:tooltip="Ηθοποιός" w:history="1">
        <w:r>
          <w:rPr>
            <w:rStyle w:val="-"/>
          </w:rPr>
          <w:t>ηθοποιός</w:t>
        </w:r>
      </w:hyperlink>
      <w:r>
        <w:t xml:space="preserve"> με διεθνή σταδιοδρομία. Το 1995 τιμήθηκε ανάμεσα σε πολλές άλλες διακρίσεις και με το </w:t>
      </w:r>
      <w:hyperlink r:id="rId362" w:tooltip="Τάγμα του Φοίνικος" w:history="1">
        <w:r>
          <w:rPr>
            <w:rStyle w:val="-"/>
          </w:rPr>
          <w:t>Παράσημο του Ταξιάρχη του Τάγματος του Φοίνικος</w:t>
        </w:r>
      </w:hyperlink>
      <w:r>
        <w:t xml:space="preserve">. Συμμετείχε σε σημαντικές διεθνείς παραγωγές όπως </w:t>
      </w:r>
      <w:hyperlink r:id="rId363" w:tooltip="Τα Κανόνια του Ναβαρόνε" w:history="1">
        <w:r>
          <w:rPr>
            <w:rStyle w:val="-"/>
            <w:i/>
            <w:iCs/>
          </w:rPr>
          <w:t xml:space="preserve">Τα κανόνια του </w:t>
        </w:r>
        <w:proofErr w:type="spellStart"/>
        <w:r>
          <w:rPr>
            <w:rStyle w:val="-"/>
            <w:i/>
            <w:iCs/>
          </w:rPr>
          <w:t>Ναβαρόνε</w:t>
        </w:r>
        <w:proofErr w:type="spellEnd"/>
      </w:hyperlink>
      <w:r>
        <w:t xml:space="preserve"> (1961), ο </w:t>
      </w:r>
      <w:hyperlink r:id="rId364" w:tooltip="Αλέξης Ζορμπάς (ταινία)" w:history="1">
        <w:r>
          <w:rPr>
            <w:rStyle w:val="-"/>
            <w:i/>
            <w:iCs/>
          </w:rPr>
          <w:t>Αλέξης Ζορμπάς</w:t>
        </w:r>
      </w:hyperlink>
      <w:r>
        <w:t xml:space="preserve"> (1964) και το </w:t>
      </w:r>
      <w:hyperlink r:id="rId365" w:tooltip="Ζ (ταινία)" w:history="1">
        <w:r>
          <w:rPr>
            <w:rStyle w:val="-"/>
            <w:i/>
            <w:iCs/>
          </w:rPr>
          <w:t>Z</w:t>
        </w:r>
      </w:hyperlink>
      <w:r>
        <w:t xml:space="preserve"> (1969).</w:t>
      </w:r>
    </w:p>
    <w:p w14:paraId="1F50784A" w14:textId="4350B4A5" w:rsidR="008F28D4" w:rsidRDefault="008F28D4" w:rsidP="00253F15">
      <w:pPr>
        <w:spacing w:before="100" w:beforeAutospacing="1" w:after="100" w:afterAutospacing="1" w:line="240" w:lineRule="auto"/>
        <w:jc w:val="center"/>
        <w:outlineLvl w:val="0"/>
      </w:pPr>
      <w:r>
        <w:t>Περισσότερες πληροφορίες εδώ:</w:t>
      </w:r>
      <w:r w:rsidRPr="008F28D4">
        <w:t xml:space="preserve"> </w:t>
      </w:r>
      <w:hyperlink r:id="rId366" w:history="1">
        <w:r w:rsidRPr="00BB1E33">
          <w:rPr>
            <w:rStyle w:val="-"/>
          </w:rPr>
          <w:t>https://el.wikipedia.org/wiki/%CE%95%CE%B9%CF%81%CE%AE%CE%BD%CE%B7_%CE%A0%CE%B1%CF%80%CE%AC</w:t>
        </w:r>
      </w:hyperlink>
    </w:p>
    <w:p w14:paraId="34EA9724" w14:textId="77777777" w:rsidR="008F28D4" w:rsidRPr="00253F15" w:rsidRDefault="008F28D4" w:rsidP="00253F15">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70F5DFDC" w14:textId="77777777" w:rsidR="00E7410F" w:rsidRPr="00E7410F" w:rsidRDefault="00E7410F" w:rsidP="00E7410F">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4C6B2FB9" w14:textId="77777777" w:rsidR="00E7410F" w:rsidRPr="00D11615" w:rsidRDefault="00E7410F" w:rsidP="004626BF">
      <w:pPr>
        <w:jc w:val="center"/>
        <w:rPr>
          <w:rFonts w:ascii="Times New Roman" w:eastAsia="Times New Roman" w:hAnsi="Times New Roman" w:cs="Times New Roman"/>
          <w:b/>
          <w:bCs/>
          <w:kern w:val="0"/>
          <w:lang w:eastAsia="el-GR"/>
          <w14:ligatures w14:val="none"/>
        </w:rPr>
      </w:pPr>
    </w:p>
    <w:p w14:paraId="43386756" w14:textId="77777777" w:rsidR="00470284" w:rsidRPr="00263EC6" w:rsidRDefault="00470284" w:rsidP="00263EC6">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79BCF536" w14:textId="08B36924" w:rsidR="00263EC6" w:rsidRDefault="008F28D4" w:rsidP="00263EC6">
      <w:pPr>
        <w:pStyle w:val="Web"/>
        <w:jc w:val="center"/>
        <w:rPr>
          <w:b/>
          <w:bCs/>
          <w:u w:val="single"/>
        </w:rPr>
      </w:pPr>
      <w:r w:rsidRPr="008F28D4">
        <w:rPr>
          <w:b/>
          <w:bCs/>
          <w:u w:val="single"/>
        </w:rPr>
        <w:lastRenderedPageBreak/>
        <w:t>Πολιτική</w:t>
      </w:r>
      <w:r w:rsidR="008D76A0">
        <w:rPr>
          <w:b/>
          <w:bCs/>
          <w:u w:val="single"/>
        </w:rPr>
        <w:t>-Ακτιβισμός-Φιλανθρωπία-Ανθρωπισμός</w:t>
      </w:r>
    </w:p>
    <w:p w14:paraId="6638DE0B" w14:textId="77777777" w:rsidR="008F28D4" w:rsidRDefault="008F28D4" w:rsidP="008F28D4">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8F28D4">
        <w:rPr>
          <w:rFonts w:ascii="Times New Roman" w:eastAsia="Times New Roman" w:hAnsi="Times New Roman" w:cs="Times New Roman"/>
          <w:b/>
          <w:bCs/>
          <w:kern w:val="36"/>
          <w:lang w:eastAsia="el-GR"/>
          <w14:ligatures w14:val="none"/>
        </w:rPr>
        <w:t>Μελίνα Μερκούρη</w:t>
      </w:r>
    </w:p>
    <w:p w14:paraId="102F452E" w14:textId="4564073D" w:rsidR="008F28D4" w:rsidRDefault="008F28D4" w:rsidP="008F28D4">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8F28D4">
        <w:rPr>
          <w:noProof/>
        </w:rPr>
        <w:drawing>
          <wp:inline distT="0" distB="0" distL="0" distR="0" wp14:anchorId="297685B4" wp14:editId="7719AC3C">
            <wp:extent cx="3611880" cy="2477175"/>
            <wp:effectExtent l="0" t="0" r="7620" b="0"/>
            <wp:docPr id="166961392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13929" name=""/>
                    <pic:cNvPicPr/>
                  </pic:nvPicPr>
                  <pic:blipFill>
                    <a:blip r:embed="rId367"/>
                    <a:stretch>
                      <a:fillRect/>
                    </a:stretch>
                  </pic:blipFill>
                  <pic:spPr>
                    <a:xfrm>
                      <a:off x="0" y="0"/>
                      <a:ext cx="3628982" cy="2488904"/>
                    </a:xfrm>
                    <a:prstGeom prst="rect">
                      <a:avLst/>
                    </a:prstGeom>
                  </pic:spPr>
                </pic:pic>
              </a:graphicData>
            </a:graphic>
          </wp:inline>
        </w:drawing>
      </w:r>
    </w:p>
    <w:p w14:paraId="5644325A" w14:textId="6B9F6428" w:rsidR="008F28D4" w:rsidRDefault="008F28D4" w:rsidP="008D76A0">
      <w:pPr>
        <w:spacing w:before="100" w:beforeAutospacing="1" w:after="100" w:afterAutospacing="1" w:line="240" w:lineRule="auto"/>
        <w:jc w:val="both"/>
        <w:outlineLvl w:val="0"/>
      </w:pPr>
      <w:r>
        <w:t xml:space="preserve">Η </w:t>
      </w:r>
      <w:r>
        <w:rPr>
          <w:b/>
          <w:bCs/>
        </w:rPr>
        <w:t>Μελίνα (Αμαλία-Μαρία) Μερκούρη</w:t>
      </w:r>
      <w:r>
        <w:t xml:space="preserve"> (</w:t>
      </w:r>
      <w:hyperlink r:id="rId368" w:tooltip="Αθήνα" w:history="1">
        <w:r>
          <w:rPr>
            <w:rStyle w:val="-"/>
          </w:rPr>
          <w:t>Αθήνα</w:t>
        </w:r>
      </w:hyperlink>
      <w:r>
        <w:t xml:space="preserve">, 18 Οκτωβρίου 1920 – </w:t>
      </w:r>
      <w:hyperlink r:id="rId369" w:tooltip="Νέα Υόρκη" w:history="1">
        <w:r>
          <w:rPr>
            <w:rStyle w:val="-"/>
          </w:rPr>
          <w:t>Νέα Υόρκη</w:t>
        </w:r>
      </w:hyperlink>
      <w:r>
        <w:t xml:space="preserve">, 6 Μαρτίου 1994) ήταν </w:t>
      </w:r>
      <w:hyperlink r:id="rId370" w:tooltip="Έλληνες" w:history="1">
        <w:r>
          <w:rPr>
            <w:rStyle w:val="-"/>
          </w:rPr>
          <w:t>Ελληνίδα</w:t>
        </w:r>
      </w:hyperlink>
      <w:r>
        <w:t xml:space="preserve"> </w:t>
      </w:r>
      <w:hyperlink r:id="rId371" w:tooltip="Ηθοποιός" w:history="1">
        <w:r>
          <w:rPr>
            <w:rStyle w:val="-"/>
          </w:rPr>
          <w:t>ηθοποιός</w:t>
        </w:r>
      </w:hyperlink>
      <w:r>
        <w:t xml:space="preserve"> και </w:t>
      </w:r>
      <w:hyperlink r:id="rId372" w:tooltip="Πολιτικός" w:history="1">
        <w:r>
          <w:rPr>
            <w:rStyle w:val="-"/>
          </w:rPr>
          <w:t>πολιτικός</w:t>
        </w:r>
      </w:hyperlink>
      <w:r>
        <w:t xml:space="preserve"> με </w:t>
      </w:r>
      <w:hyperlink r:id="rId373" w:tooltip="Αντιδικτατορικός αγώνας" w:history="1">
        <w:r>
          <w:rPr>
            <w:rStyle w:val="-"/>
          </w:rPr>
          <w:t>αντιδικτατορική δράση</w:t>
        </w:r>
      </w:hyperlink>
      <w:r>
        <w:t xml:space="preserve">. Καταγόταν από οικογένεια πολιτικών. Διετέλεσε υπουργός Πολιτισμού, η μακροβιότερη στην Ελλάδα, τα έτη 1981-89 και 1993-94, σε όλες τις κυβερνήσεις του </w:t>
      </w:r>
      <w:hyperlink r:id="rId374" w:tooltip="ΠΑ.ΣΟ.Κ." w:history="1">
        <w:r>
          <w:rPr>
            <w:rStyle w:val="-"/>
          </w:rPr>
          <w:t>ΠΑ.ΣΟ.Κ.</w:t>
        </w:r>
      </w:hyperlink>
    </w:p>
    <w:p w14:paraId="05C75A2F" w14:textId="44974F3F" w:rsidR="008F28D4" w:rsidRDefault="008F28D4" w:rsidP="008F28D4">
      <w:pPr>
        <w:pStyle w:val="Web"/>
      </w:pPr>
      <w:r>
        <w:t>Η Μελίνα είναι</w:t>
      </w:r>
      <w:r>
        <w:rPr>
          <w:rStyle w:val="aa"/>
          <w:rFonts w:eastAsiaTheme="majorEastAsia"/>
        </w:rPr>
        <w:t xml:space="preserve"> η τελευταία Ελληνίδα θεά</w:t>
      </w:r>
      <w:r>
        <w:t xml:space="preserve">, όπως την αποκαλεί η ιταλική </w:t>
      </w:r>
      <w:proofErr w:type="spellStart"/>
      <w:r>
        <w:t>Corriere</w:t>
      </w:r>
      <w:proofErr w:type="spellEnd"/>
      <w:r>
        <w:t xml:space="preserve"> </w:t>
      </w:r>
      <w:proofErr w:type="spellStart"/>
      <w:r>
        <w:t>della</w:t>
      </w:r>
      <w:proofErr w:type="spellEnd"/>
      <w:r>
        <w:t xml:space="preserve"> </w:t>
      </w:r>
      <w:proofErr w:type="spellStart"/>
      <w:r>
        <w:t>Sera</w:t>
      </w:r>
      <w:proofErr w:type="spellEnd"/>
      <w:r>
        <w:t>. Μία γυναίκα σύμβολο που σημάδεψε την Ελλάδα με τα λόγια, τις πράξεις και την παρουσία της.</w:t>
      </w:r>
      <w:r w:rsidR="008D76A0">
        <w:t xml:space="preserve"> </w:t>
      </w:r>
      <w:r>
        <w:t>Έζησε με μία και μόνο βαθιά επιθυμία. Να δει τα Μάρμαρα του Παρθενώνα να επιστρέφουν στην πατρίδα τους. «Ελπίζω να δω τα Μάρμαρα πίσω στην Αθήνα προτού πεθάνω. Αν όμως έρθουν αργότερα, εγώ θα ξαναγεννηθώ».</w:t>
      </w:r>
      <w:r w:rsidR="008D76A0">
        <w:t xml:space="preserve"> </w:t>
      </w:r>
      <w:r>
        <w:t xml:space="preserve">Τον Ιούλιο του 1982 στη Διεθνή Διάσκεψη Υπουργών Πολιτισμού της </w:t>
      </w:r>
      <w:proofErr w:type="spellStart"/>
      <w:r>
        <w:t>Unesco</w:t>
      </w:r>
      <w:proofErr w:type="spellEnd"/>
      <w:r>
        <w:t xml:space="preserve"> στο Μεξικό θέτει για πρώτη φορά επίσημα θέμα επιστροφής των μαρμάρων.</w:t>
      </w:r>
      <w:r w:rsidR="008D76A0">
        <w:t xml:space="preserve"> </w:t>
      </w:r>
      <w:r>
        <w:t>«</w:t>
      </w:r>
      <w:r>
        <w:rPr>
          <w:rStyle w:val="aa"/>
          <w:rFonts w:eastAsiaTheme="majorEastAsia"/>
        </w:rPr>
        <w:t>Υπάρχουν τα Μάρμαρα του Παρθενώνα. Δεν υπάρχουν Ελγίνεια Μάρμαρα</w:t>
      </w:r>
      <w:r>
        <w:t xml:space="preserve">. Όπως υπάρχει ο Δαβίδ του </w:t>
      </w:r>
      <w:proofErr w:type="spellStart"/>
      <w:r>
        <w:t>Michelangelo</w:t>
      </w:r>
      <w:proofErr w:type="spellEnd"/>
      <w:r>
        <w:t xml:space="preserve">, υπάρχει η Αφροδίτη του </w:t>
      </w:r>
      <w:proofErr w:type="spellStart"/>
      <w:r>
        <w:t>Da</w:t>
      </w:r>
      <w:proofErr w:type="spellEnd"/>
      <w:r>
        <w:t xml:space="preserve"> </w:t>
      </w:r>
      <w:proofErr w:type="spellStart"/>
      <w:r>
        <w:t>Vinci</w:t>
      </w:r>
      <w:proofErr w:type="spellEnd"/>
      <w:r>
        <w:t xml:space="preserve">, υπάρχει ο Ερμής του Πραξιτέλη, υπάρχουν οι Ψαράδες στη θάλασσα του </w:t>
      </w:r>
      <w:proofErr w:type="spellStart"/>
      <w:r>
        <w:t>Turner</w:t>
      </w:r>
      <w:proofErr w:type="spellEnd"/>
      <w:r>
        <w:t xml:space="preserve">, υπάρχει η </w:t>
      </w:r>
      <w:proofErr w:type="spellStart"/>
      <w:r>
        <w:t>Capella</w:t>
      </w:r>
      <w:proofErr w:type="spellEnd"/>
      <w:r>
        <w:t xml:space="preserve"> </w:t>
      </w:r>
      <w:proofErr w:type="spellStart"/>
      <w:r>
        <w:t>Sixtina</w:t>
      </w:r>
      <w:proofErr w:type="spellEnd"/>
      <w:r>
        <w:t>. Δεν υπάρχουν Ελγίνεια Μάρμαρα» θα φωνάζει μέχρι τέλους.</w:t>
      </w:r>
      <w:r w:rsidR="008D76A0">
        <w:t xml:space="preserve"> </w:t>
      </w:r>
      <w:r>
        <w:t>«Η Ελλάδα είναι η πραγματική μου δύναμη, ο πραγματικός καημός μου. Η Ελλάδα πρέπει να πρωταγωνιστεί για τον πολιτισμό. Η Ελλάδα, αυτό είναι η κληρονομιά της, αυτό είναι η περιουσία της κι αν το χάσουμε αυτό θα είμαστε κανείς».</w:t>
      </w:r>
    </w:p>
    <w:p w14:paraId="4468C2B4" w14:textId="68D3A6FE" w:rsidR="008D76A0" w:rsidRDefault="008D76A0" w:rsidP="008F28D4">
      <w:pPr>
        <w:pStyle w:val="Web"/>
      </w:pPr>
      <w:r>
        <w:t>Περισσότερα εδώ:</w:t>
      </w:r>
      <w:r w:rsidRPr="008D76A0">
        <w:t xml:space="preserve"> </w:t>
      </w:r>
      <w:hyperlink r:id="rId375" w:history="1">
        <w:r w:rsidRPr="00BB1E33">
          <w:rPr>
            <w:rStyle w:val="-"/>
          </w:rPr>
          <w:t>https://www.ladylike.gr/afierwmata/20-spoudaies-ellinides-pou-simadepsan-ti-xora-ta-teleftaia-150-xronia/</w:t>
        </w:r>
      </w:hyperlink>
    </w:p>
    <w:p w14:paraId="68E3837E" w14:textId="58DCDAA5" w:rsidR="008D76A0" w:rsidRDefault="008D76A0" w:rsidP="008F28D4">
      <w:pPr>
        <w:pStyle w:val="Web"/>
      </w:pPr>
      <w:r>
        <w:t>Και εδώ:</w:t>
      </w:r>
      <w:r w:rsidRPr="008D76A0">
        <w:t xml:space="preserve"> </w:t>
      </w:r>
      <w:hyperlink r:id="rId376" w:history="1">
        <w:r w:rsidRPr="00BB1E33">
          <w:rPr>
            <w:rStyle w:val="-"/>
          </w:rPr>
          <w:t>https://el.wikipedia.org/wiki/%CE%9C%CE%B5%CE%BB%CE%AF%CE%BD%CE%B1_%CE%9C%CE%B5%CF%81%CE%BA%CE%BF%CF%8D%CF%81%CE%B7</w:t>
        </w:r>
      </w:hyperlink>
    </w:p>
    <w:p w14:paraId="647B077D" w14:textId="77777777" w:rsidR="008D76A0" w:rsidRDefault="008D76A0" w:rsidP="008F28D4">
      <w:pPr>
        <w:pStyle w:val="Web"/>
      </w:pPr>
    </w:p>
    <w:p w14:paraId="4523E4C9" w14:textId="77777777" w:rsidR="008D76A0" w:rsidRDefault="008D76A0" w:rsidP="008D76A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8D76A0">
        <w:rPr>
          <w:rFonts w:ascii="Times New Roman" w:eastAsia="Times New Roman" w:hAnsi="Times New Roman" w:cs="Times New Roman"/>
          <w:b/>
          <w:bCs/>
          <w:kern w:val="36"/>
          <w:lang w:eastAsia="el-GR"/>
          <w14:ligatures w14:val="none"/>
        </w:rPr>
        <w:lastRenderedPageBreak/>
        <w:t>Αμαλία Φλέμινγκ</w:t>
      </w:r>
    </w:p>
    <w:p w14:paraId="5D0ADEBF" w14:textId="6E681BBB" w:rsidR="00960E68" w:rsidRDefault="00960E68" w:rsidP="008D76A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2AFCBCF0" wp14:editId="7A60B11F">
            <wp:extent cx="5352801" cy="3931920"/>
            <wp:effectExtent l="0" t="0" r="635" b="0"/>
            <wp:docPr id="6" name="Εικόνα 3" descr="Αμαλία Φλέμινγκ (1912 –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μαλία Φλέμινγκ (1912 – 198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365274" cy="3941082"/>
                    </a:xfrm>
                    <a:prstGeom prst="rect">
                      <a:avLst/>
                    </a:prstGeom>
                    <a:noFill/>
                    <a:ln>
                      <a:noFill/>
                    </a:ln>
                  </pic:spPr>
                </pic:pic>
              </a:graphicData>
            </a:graphic>
          </wp:inline>
        </w:drawing>
      </w:r>
    </w:p>
    <w:p w14:paraId="38C63A7A" w14:textId="2BDDFE95" w:rsidR="00960E68" w:rsidRDefault="00960E68" w:rsidP="00960E68">
      <w:pPr>
        <w:rPr>
          <w:rFonts w:ascii="Times New Roman" w:eastAsia="Times New Roman" w:hAnsi="Times New Roman" w:cs="Times New Roman"/>
          <w:kern w:val="0"/>
          <w:lang w:eastAsia="el-GR"/>
          <w14:ligatures w14:val="none"/>
        </w:rPr>
      </w:pPr>
      <w:r>
        <w:t xml:space="preserve">Η </w:t>
      </w:r>
      <w:r>
        <w:rPr>
          <w:b/>
          <w:bCs/>
        </w:rPr>
        <w:t>Αμαλία, Λαίδη Φλέμινγκ</w:t>
      </w:r>
      <w:r>
        <w:t xml:space="preserve"> (</w:t>
      </w:r>
      <w:r>
        <w:rPr>
          <w:i/>
          <w:iCs/>
        </w:rPr>
        <w:t xml:space="preserve">το γένος </w:t>
      </w:r>
      <w:proofErr w:type="spellStart"/>
      <w:r>
        <w:rPr>
          <w:i/>
          <w:iCs/>
        </w:rPr>
        <w:t>Κουτσούρη</w:t>
      </w:r>
      <w:proofErr w:type="spellEnd"/>
      <w:r>
        <w:rPr>
          <w:i/>
          <w:iCs/>
        </w:rPr>
        <w:t xml:space="preserve">, τέως </w:t>
      </w:r>
      <w:proofErr w:type="spellStart"/>
      <w:r>
        <w:rPr>
          <w:i/>
          <w:iCs/>
        </w:rPr>
        <w:t>Βουρέκα</w:t>
      </w:r>
      <w:proofErr w:type="spellEnd"/>
      <w:r>
        <w:t xml:space="preserve">, </w:t>
      </w:r>
      <w:hyperlink r:id="rId378" w:tooltip="Κωνσταντινούπολη" w:history="1">
        <w:r>
          <w:rPr>
            <w:rStyle w:val="-"/>
          </w:rPr>
          <w:t>Κωνσταντινούπολη</w:t>
        </w:r>
      </w:hyperlink>
      <w:r>
        <w:t xml:space="preserve">, 28 Ιουνίου 1912 - </w:t>
      </w:r>
      <w:hyperlink r:id="rId379" w:tooltip="Αθήνα" w:history="1">
        <w:r>
          <w:rPr>
            <w:rStyle w:val="-"/>
          </w:rPr>
          <w:t>Αθήνα</w:t>
        </w:r>
      </w:hyperlink>
      <w:r>
        <w:t xml:space="preserve">, 26 Φεβρουαρίου 1986) ήταν </w:t>
      </w:r>
      <w:hyperlink r:id="rId380" w:tooltip="Έλληνες" w:history="1">
        <w:r>
          <w:rPr>
            <w:rStyle w:val="-"/>
          </w:rPr>
          <w:t>Ελληνίδα</w:t>
        </w:r>
      </w:hyperlink>
      <w:r>
        <w:t xml:space="preserve"> </w:t>
      </w:r>
      <w:hyperlink r:id="rId381" w:tooltip="Ιατρός" w:history="1">
        <w:r>
          <w:rPr>
            <w:rStyle w:val="-"/>
          </w:rPr>
          <w:t>ιατρός</w:t>
        </w:r>
      </w:hyperlink>
      <w:r>
        <w:t xml:space="preserve"> και </w:t>
      </w:r>
      <w:hyperlink r:id="rId382" w:tooltip="Βουλευτής" w:history="1">
        <w:r>
          <w:rPr>
            <w:rStyle w:val="-"/>
          </w:rPr>
          <w:t>βουλευτής</w:t>
        </w:r>
      </w:hyperlink>
      <w:r>
        <w:t xml:space="preserve"> με μεγάλη </w:t>
      </w:r>
      <w:hyperlink r:id="rId383" w:tooltip="Αντιδικτατορικός αγώνας" w:history="1">
        <w:r>
          <w:rPr>
            <w:rStyle w:val="-"/>
          </w:rPr>
          <w:t>αντιδικτατορική</w:t>
        </w:r>
      </w:hyperlink>
      <w:r>
        <w:t xml:space="preserve"> και </w:t>
      </w:r>
      <w:hyperlink r:id="rId384" w:tooltip="Φιλανθρωπία" w:history="1">
        <w:r>
          <w:rPr>
            <w:rStyle w:val="-"/>
          </w:rPr>
          <w:t>φιλανθρωπική</w:t>
        </w:r>
      </w:hyperlink>
      <w:r>
        <w:t xml:space="preserve"> δράση.</w:t>
      </w:r>
      <w:r w:rsidRPr="00960E68">
        <w:rPr>
          <w:rFonts w:ascii="Times New Roman" w:eastAsia="Times New Roman" w:hAnsi="Times New Roman" w:cs="Times New Roman"/>
          <w:kern w:val="0"/>
          <w:lang w:eastAsia="el-GR"/>
          <w14:ligatures w14:val="none"/>
        </w:rPr>
        <w:t xml:space="preserve"> Η Αμαλία </w:t>
      </w:r>
      <w:proofErr w:type="spellStart"/>
      <w:r w:rsidRPr="00960E68">
        <w:rPr>
          <w:rFonts w:ascii="Times New Roman" w:eastAsia="Times New Roman" w:hAnsi="Times New Roman" w:cs="Times New Roman"/>
          <w:kern w:val="0"/>
          <w:lang w:eastAsia="el-GR"/>
          <w14:ligatures w14:val="none"/>
        </w:rPr>
        <w:t>Κουτσούρη</w:t>
      </w:r>
      <w:proofErr w:type="spellEnd"/>
      <w:r w:rsidRPr="00960E68">
        <w:rPr>
          <w:rFonts w:ascii="Times New Roman" w:eastAsia="Times New Roman" w:hAnsi="Times New Roman" w:cs="Times New Roman"/>
          <w:kern w:val="0"/>
          <w:lang w:eastAsia="el-GR"/>
          <w14:ligatures w14:val="none"/>
        </w:rPr>
        <w:t xml:space="preserve">, όπως ήταν πατρικό της επώνυμο, υπήρξε η δεύτερη σύζυγος του νομπελίστα βιολόγου </w:t>
      </w:r>
      <w:hyperlink r:id="rId385" w:history="1">
        <w:r w:rsidRPr="00960E68">
          <w:rPr>
            <w:rFonts w:ascii="Times New Roman" w:eastAsia="Times New Roman" w:hAnsi="Times New Roman" w:cs="Times New Roman"/>
            <w:color w:val="0000FF"/>
            <w:kern w:val="0"/>
            <w:u w:val="single"/>
            <w:lang w:eastAsia="el-GR"/>
            <w14:ligatures w14:val="none"/>
          </w:rPr>
          <w:t>Αλεξάντερ Φλέμινγκ</w:t>
        </w:r>
      </w:hyperlink>
      <w:r>
        <w:rPr>
          <w:rFonts w:ascii="Times New Roman" w:eastAsia="Times New Roman" w:hAnsi="Times New Roman" w:cs="Times New Roman"/>
          <w:kern w:val="0"/>
          <w:lang w:eastAsia="el-GR"/>
          <w14:ligatures w14:val="none"/>
        </w:rPr>
        <w:t xml:space="preserve"> που ανακάλυψε την πενικιλίνη.</w:t>
      </w:r>
    </w:p>
    <w:p w14:paraId="30072B0F" w14:textId="237524AC" w:rsidR="00960E68" w:rsidRDefault="00960E68" w:rsidP="00960E68">
      <w:pPr>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t>Περισσότερες πληροφορίες</w:t>
      </w:r>
      <w:r w:rsidRPr="00960E68">
        <w:rPr>
          <w:rFonts w:ascii="Times New Roman" w:eastAsia="Times New Roman" w:hAnsi="Times New Roman" w:cs="Times New Roman"/>
          <w:kern w:val="0"/>
          <w:lang w:eastAsia="el-GR"/>
          <w14:ligatures w14:val="none"/>
        </w:rPr>
        <w:br/>
        <w:t>Πηγ</w:t>
      </w:r>
      <w:r>
        <w:rPr>
          <w:rFonts w:ascii="Times New Roman" w:eastAsia="Times New Roman" w:hAnsi="Times New Roman" w:cs="Times New Roman"/>
          <w:kern w:val="0"/>
          <w:lang w:eastAsia="el-GR"/>
          <w14:ligatures w14:val="none"/>
        </w:rPr>
        <w:t>ές</w:t>
      </w:r>
      <w:r w:rsidRPr="00960E68">
        <w:rPr>
          <w:rFonts w:ascii="Times New Roman" w:eastAsia="Times New Roman" w:hAnsi="Times New Roman" w:cs="Times New Roman"/>
          <w:kern w:val="0"/>
          <w:lang w:eastAsia="el-GR"/>
          <w14:ligatures w14:val="none"/>
        </w:rPr>
        <w:t xml:space="preserve">: </w:t>
      </w:r>
      <w:hyperlink r:id="rId386" w:tgtFrame="_blank" w:history="1">
        <w:r w:rsidRPr="00960E68">
          <w:rPr>
            <w:rFonts w:ascii="Times New Roman" w:eastAsia="Times New Roman" w:hAnsi="Times New Roman" w:cs="Times New Roman"/>
            <w:color w:val="0000FF"/>
            <w:kern w:val="0"/>
            <w:u w:val="single"/>
            <w:lang w:eastAsia="el-GR"/>
            <w14:ligatures w14:val="none"/>
          </w:rPr>
          <w:t>https://www.sansimera.gr/biographies/3087</w:t>
        </w:r>
      </w:hyperlink>
      <w:r w:rsidRPr="00960E68">
        <w:rPr>
          <w:rFonts w:ascii="Times New Roman" w:eastAsia="Times New Roman" w:hAnsi="Times New Roman" w:cs="Times New Roman"/>
          <w:kern w:val="0"/>
          <w:lang w:eastAsia="el-GR"/>
          <w14:ligatures w14:val="none"/>
        </w:rPr>
        <w:br/>
      </w:r>
      <w:r w:rsidRPr="00960E68">
        <w:rPr>
          <w:rFonts w:ascii="Times New Roman" w:eastAsia="Times New Roman" w:hAnsi="Times New Roman" w:cs="Times New Roman"/>
          <w:kern w:val="0"/>
          <w:lang w:eastAsia="el-GR"/>
          <w14:ligatures w14:val="none"/>
        </w:rPr>
        <w:br/>
      </w:r>
      <w:r>
        <w:rPr>
          <w:rFonts w:ascii="Times New Roman" w:eastAsia="Times New Roman" w:hAnsi="Times New Roman" w:cs="Times New Roman"/>
          <w:kern w:val="0"/>
          <w:lang w:eastAsia="el-GR"/>
          <w14:ligatures w14:val="none"/>
        </w:rPr>
        <w:t xml:space="preserve">και: </w:t>
      </w:r>
      <w:hyperlink r:id="rId387" w:history="1">
        <w:r w:rsidRPr="00BB1E33">
          <w:rPr>
            <w:rStyle w:val="-"/>
            <w:rFonts w:ascii="Times New Roman" w:eastAsia="Times New Roman" w:hAnsi="Times New Roman" w:cs="Times New Roman"/>
            <w:kern w:val="0"/>
            <w:lang w:eastAsia="el-GR"/>
            <w14:ligatures w14:val="none"/>
          </w:rPr>
          <w:t>https://el.wikipedia.org/wiki/%CE%91%CE%BC%CE%B1%CE%BB%CE%AF%CE%B1_%CE%A6%CE%BB%CE%AD%CE%BC%CE%B9%CE%BD%CE%B3%CE%BA</w:t>
        </w:r>
      </w:hyperlink>
    </w:p>
    <w:p w14:paraId="2E071291" w14:textId="77777777" w:rsidR="00960E68" w:rsidRPr="00960E68" w:rsidRDefault="00960E68" w:rsidP="00960E68">
      <w:pPr>
        <w:rPr>
          <w:rFonts w:ascii="Times New Roman" w:eastAsia="Times New Roman" w:hAnsi="Times New Roman" w:cs="Times New Roman"/>
          <w:kern w:val="0"/>
          <w:lang w:eastAsia="el-GR"/>
          <w14:ligatures w14:val="none"/>
        </w:rPr>
      </w:pPr>
    </w:p>
    <w:p w14:paraId="71D0C7BB" w14:textId="1E0BAACE" w:rsidR="00960E68" w:rsidRPr="008D76A0" w:rsidRDefault="00960E68" w:rsidP="008D76A0">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4A077F6C" w14:textId="77777777" w:rsidR="008D76A0" w:rsidRDefault="008D76A0" w:rsidP="008D76A0">
      <w:pPr>
        <w:pStyle w:val="Web"/>
        <w:jc w:val="center"/>
      </w:pPr>
    </w:p>
    <w:p w14:paraId="17A04557" w14:textId="77777777" w:rsidR="00D9754D" w:rsidRDefault="00D9754D" w:rsidP="008D76A0">
      <w:pPr>
        <w:pStyle w:val="Web"/>
        <w:jc w:val="center"/>
      </w:pPr>
    </w:p>
    <w:p w14:paraId="23218C11" w14:textId="77777777" w:rsidR="00D9754D" w:rsidRDefault="00D9754D" w:rsidP="008D76A0">
      <w:pPr>
        <w:pStyle w:val="Web"/>
        <w:jc w:val="center"/>
      </w:pPr>
    </w:p>
    <w:p w14:paraId="24AF787B" w14:textId="77777777" w:rsidR="00191E86" w:rsidRDefault="00191E8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r w:rsidRPr="00191E86">
        <w:rPr>
          <w:rFonts w:ascii="Times New Roman" w:eastAsia="Times New Roman" w:hAnsi="Times New Roman" w:cs="Times New Roman"/>
          <w:b/>
          <w:bCs/>
          <w:kern w:val="0"/>
          <w:lang w:eastAsia="el-GR"/>
          <w14:ligatures w14:val="none"/>
        </w:rPr>
        <w:lastRenderedPageBreak/>
        <w:t xml:space="preserve">Ελένη </w:t>
      </w:r>
      <w:proofErr w:type="spellStart"/>
      <w:r w:rsidRPr="00191E86">
        <w:rPr>
          <w:rFonts w:ascii="Times New Roman" w:eastAsia="Times New Roman" w:hAnsi="Times New Roman" w:cs="Times New Roman"/>
          <w:b/>
          <w:bCs/>
          <w:kern w:val="0"/>
          <w:lang w:eastAsia="el-GR"/>
          <w14:ligatures w14:val="none"/>
        </w:rPr>
        <w:t>Γλύκατζη-Αρβελέρ</w:t>
      </w:r>
      <w:proofErr w:type="spellEnd"/>
    </w:p>
    <w:p w14:paraId="34569DAE" w14:textId="50EC658C" w:rsidR="00191E86" w:rsidRDefault="00191E8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r w:rsidRPr="00191E86">
        <w:rPr>
          <w:noProof/>
        </w:rPr>
        <w:drawing>
          <wp:inline distT="0" distB="0" distL="0" distR="0" wp14:anchorId="18007FA2" wp14:editId="76C92B48">
            <wp:extent cx="4778477" cy="3291840"/>
            <wp:effectExtent l="0" t="0" r="3175" b="3810"/>
            <wp:docPr id="16638285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8565" name=""/>
                    <pic:cNvPicPr/>
                  </pic:nvPicPr>
                  <pic:blipFill>
                    <a:blip r:embed="rId388"/>
                    <a:stretch>
                      <a:fillRect/>
                    </a:stretch>
                  </pic:blipFill>
                  <pic:spPr>
                    <a:xfrm>
                      <a:off x="0" y="0"/>
                      <a:ext cx="4782765" cy="3294794"/>
                    </a:xfrm>
                    <a:prstGeom prst="rect">
                      <a:avLst/>
                    </a:prstGeom>
                  </pic:spPr>
                </pic:pic>
              </a:graphicData>
            </a:graphic>
          </wp:inline>
        </w:drawing>
      </w:r>
    </w:p>
    <w:p w14:paraId="57222EF7" w14:textId="529BC787" w:rsidR="00191E86" w:rsidRDefault="00191E86" w:rsidP="00156DA9">
      <w:pPr>
        <w:spacing w:before="100" w:beforeAutospacing="1" w:after="100" w:afterAutospacing="1" w:line="240" w:lineRule="auto"/>
        <w:outlineLvl w:val="1"/>
      </w:pPr>
      <w:r>
        <w:t xml:space="preserve">Η </w:t>
      </w:r>
      <w:r>
        <w:rPr>
          <w:b/>
          <w:bCs/>
        </w:rPr>
        <w:t xml:space="preserve">Ελένη </w:t>
      </w:r>
      <w:proofErr w:type="spellStart"/>
      <w:r>
        <w:rPr>
          <w:b/>
          <w:bCs/>
        </w:rPr>
        <w:t>Γλύκατζη-Αρβελέρ</w:t>
      </w:r>
      <w:proofErr w:type="spellEnd"/>
      <w:r>
        <w:t xml:space="preserve"> (</w:t>
      </w:r>
      <w:hyperlink r:id="rId389" w:tooltip="Γαλλική γλώσσα" w:history="1">
        <w:r>
          <w:rPr>
            <w:rStyle w:val="-"/>
          </w:rPr>
          <w:t>γαλλικά</w:t>
        </w:r>
      </w:hyperlink>
      <w:r>
        <w:t xml:space="preserve">: </w:t>
      </w:r>
      <w:r>
        <w:rPr>
          <w:lang w:val="fr-FR"/>
        </w:rPr>
        <w:t xml:space="preserve">Hélène </w:t>
      </w:r>
      <w:proofErr w:type="spellStart"/>
      <w:r>
        <w:rPr>
          <w:lang w:val="fr-FR"/>
        </w:rPr>
        <w:t>Ahrweiler</w:t>
      </w:r>
      <w:proofErr w:type="spellEnd"/>
      <w:r>
        <w:t xml:space="preserve">‎‎, </w:t>
      </w:r>
      <w:hyperlink r:id="rId390" w:tooltip="Αθήνα" w:history="1">
        <w:r>
          <w:rPr>
            <w:rStyle w:val="-"/>
          </w:rPr>
          <w:t>Αθήνα</w:t>
        </w:r>
      </w:hyperlink>
      <w:r>
        <w:t xml:space="preserve">, 29 Αυγούστου 1926) είναι </w:t>
      </w:r>
      <w:hyperlink r:id="rId391" w:tooltip="Έλληνες" w:history="1">
        <w:r>
          <w:rPr>
            <w:rStyle w:val="-"/>
          </w:rPr>
          <w:t>Ελληνίδα</w:t>
        </w:r>
      </w:hyperlink>
      <w:r>
        <w:t xml:space="preserve"> βυζαντινολόγος </w:t>
      </w:r>
      <w:hyperlink r:id="rId392" w:tooltip="Ιστορία" w:history="1">
        <w:r>
          <w:rPr>
            <w:rStyle w:val="-"/>
          </w:rPr>
          <w:t>ιστορικός</w:t>
        </w:r>
      </w:hyperlink>
      <w:r>
        <w:t xml:space="preserve"> </w:t>
      </w:r>
      <w:hyperlink r:id="rId393" w:tooltip="Μικρασιάτες" w:history="1">
        <w:r>
          <w:rPr>
            <w:rStyle w:val="-"/>
          </w:rPr>
          <w:t>μικρασιατικής καταγωγής</w:t>
        </w:r>
      </w:hyperlink>
      <w:r>
        <w:t xml:space="preserve">. Υπήρξε η πρώτη γυναίκα πρόεδρος του τμήματος Ιστορίας στο </w:t>
      </w:r>
      <w:hyperlink r:id="rId394" w:tooltip="Πανεπιστήμιο του Παρισιού" w:history="1">
        <w:r>
          <w:rPr>
            <w:rStyle w:val="-"/>
          </w:rPr>
          <w:t>Πανεπιστήμιο της Σορβόννης</w:t>
        </w:r>
      </w:hyperlink>
      <w:r>
        <w:t xml:space="preserve">, το 1967, και η πρώτη γυναίκα πρύτανης του </w:t>
      </w:r>
      <w:hyperlink r:id="rId395" w:tooltip="Πανεπιστήμιο της Σορβόνης" w:history="1">
        <w:r>
          <w:rPr>
            <w:rStyle w:val="-"/>
          </w:rPr>
          <w:t>Πανεπιστημίου της Σορβόννης</w:t>
        </w:r>
      </w:hyperlink>
      <w:r>
        <w:t xml:space="preserve"> στην 700 χρόνων ιστορία του, το 1976. Ακόμη, είναι Πρέσβειρα Καλής Θέλησης της </w:t>
      </w:r>
      <w:hyperlink r:id="rId396" w:tooltip="UNICEF" w:history="1">
        <w:r>
          <w:rPr>
            <w:rStyle w:val="-"/>
          </w:rPr>
          <w:t>UNICEF</w:t>
        </w:r>
      </w:hyperlink>
    </w:p>
    <w:p w14:paraId="39F469C7" w14:textId="16DB7AD7" w:rsidR="00191E86" w:rsidRDefault="00191E86" w:rsidP="00191E86">
      <w:pPr>
        <w:spacing w:before="100" w:beforeAutospacing="1" w:after="100" w:afterAutospacing="1" w:line="240" w:lineRule="auto"/>
        <w:jc w:val="center"/>
        <w:outlineLvl w:val="1"/>
      </w:pPr>
      <w:r>
        <w:t>Πηγή περισσότερες πληροφορίες:</w:t>
      </w:r>
      <w:r w:rsidRPr="00191E86">
        <w:t xml:space="preserve"> </w:t>
      </w:r>
      <w:hyperlink r:id="rId397" w:history="1">
        <w:r w:rsidRPr="00BB1E33">
          <w:rPr>
            <w:rStyle w:val="-"/>
          </w:rPr>
          <w:t>https://el.wikipedia.org/wiki/%CE%95%CE%BB%CE%AD%CE%BD%CE%B7_%CE%93%CE%BB%CF%8D%CE%BA%CE%B1%CF%84%CE%B6%CE%B7-%CE%91%CF%81%CE%B2%CE%B5%CE%BB%CE%AD%CF%81</w:t>
        </w:r>
      </w:hyperlink>
    </w:p>
    <w:p w14:paraId="2A840338" w14:textId="77777777" w:rsidR="00191E86" w:rsidRDefault="00191E86" w:rsidP="00191E86">
      <w:pPr>
        <w:spacing w:before="100" w:beforeAutospacing="1" w:after="100" w:afterAutospacing="1" w:line="240" w:lineRule="auto"/>
        <w:jc w:val="center"/>
        <w:outlineLvl w:val="1"/>
      </w:pPr>
    </w:p>
    <w:p w14:paraId="2CA64BB7" w14:textId="77777777" w:rsidR="00191E86" w:rsidRDefault="00191E86" w:rsidP="00191E86">
      <w:pPr>
        <w:spacing w:before="100" w:beforeAutospacing="1" w:after="100" w:afterAutospacing="1" w:line="240" w:lineRule="auto"/>
        <w:jc w:val="center"/>
        <w:outlineLvl w:val="1"/>
      </w:pPr>
    </w:p>
    <w:p w14:paraId="39B2C79F" w14:textId="77777777" w:rsidR="00191E86" w:rsidRDefault="00191E86" w:rsidP="00191E86">
      <w:pPr>
        <w:spacing w:before="100" w:beforeAutospacing="1" w:after="100" w:afterAutospacing="1" w:line="240" w:lineRule="auto"/>
        <w:jc w:val="center"/>
        <w:outlineLvl w:val="1"/>
      </w:pPr>
    </w:p>
    <w:p w14:paraId="29D332A0" w14:textId="77777777" w:rsidR="00191E86" w:rsidRDefault="00191E86" w:rsidP="00191E86">
      <w:pPr>
        <w:spacing w:before="100" w:beforeAutospacing="1" w:after="100" w:afterAutospacing="1" w:line="240" w:lineRule="auto"/>
        <w:jc w:val="center"/>
        <w:outlineLvl w:val="1"/>
      </w:pPr>
    </w:p>
    <w:p w14:paraId="7DC0B3FF" w14:textId="77777777" w:rsidR="00191E86" w:rsidRDefault="00191E86" w:rsidP="00191E86">
      <w:pPr>
        <w:spacing w:before="100" w:beforeAutospacing="1" w:after="100" w:afterAutospacing="1" w:line="240" w:lineRule="auto"/>
        <w:jc w:val="center"/>
        <w:outlineLvl w:val="1"/>
      </w:pPr>
    </w:p>
    <w:p w14:paraId="23D4D7B7" w14:textId="77777777" w:rsidR="00191E86" w:rsidRDefault="00191E86" w:rsidP="00191E86">
      <w:pPr>
        <w:spacing w:before="100" w:beforeAutospacing="1" w:after="100" w:afterAutospacing="1" w:line="240" w:lineRule="auto"/>
        <w:jc w:val="center"/>
        <w:outlineLvl w:val="1"/>
      </w:pPr>
    </w:p>
    <w:p w14:paraId="1D16A515" w14:textId="77777777" w:rsidR="00191E86" w:rsidRDefault="00191E86" w:rsidP="00191E86">
      <w:pPr>
        <w:spacing w:before="100" w:beforeAutospacing="1" w:after="100" w:afterAutospacing="1" w:line="240" w:lineRule="auto"/>
        <w:jc w:val="center"/>
        <w:outlineLvl w:val="1"/>
      </w:pPr>
    </w:p>
    <w:p w14:paraId="73E91C3F" w14:textId="77777777" w:rsidR="00191E86" w:rsidRDefault="00191E86" w:rsidP="00191E86">
      <w:pPr>
        <w:spacing w:before="100" w:beforeAutospacing="1" w:after="100" w:afterAutospacing="1" w:line="240" w:lineRule="auto"/>
        <w:jc w:val="center"/>
        <w:outlineLvl w:val="1"/>
      </w:pPr>
    </w:p>
    <w:p w14:paraId="2A136040" w14:textId="77777777" w:rsidR="00F57BAA" w:rsidRDefault="00F57BAA" w:rsidP="00F57BAA">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F57BAA">
        <w:rPr>
          <w:rFonts w:ascii="Times New Roman" w:eastAsia="Times New Roman" w:hAnsi="Times New Roman" w:cs="Times New Roman"/>
          <w:b/>
          <w:bCs/>
          <w:kern w:val="36"/>
          <w:lang w:eastAsia="el-GR"/>
          <w14:ligatures w14:val="none"/>
        </w:rPr>
        <w:lastRenderedPageBreak/>
        <w:t>Μητέρα Τερέζα</w:t>
      </w:r>
    </w:p>
    <w:p w14:paraId="6D1CF67E" w14:textId="01A7AE77" w:rsidR="00F57BAA" w:rsidRDefault="00F57BAA" w:rsidP="00F57BAA">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18DCB56B" wp14:editId="29D523B2">
            <wp:extent cx="5492749" cy="3619500"/>
            <wp:effectExtent l="0" t="0" r="0" b="0"/>
            <wp:docPr id="1312041113" name="Εικόνα 1" descr="Μητέρα Τερέζα: Η Αγία των φτωχών | e-me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ητέρα Τερέζα: Η Αγία των φτωχών | e-mesar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511457" cy="3631828"/>
                    </a:xfrm>
                    <a:prstGeom prst="rect">
                      <a:avLst/>
                    </a:prstGeom>
                    <a:noFill/>
                    <a:ln>
                      <a:noFill/>
                    </a:ln>
                  </pic:spPr>
                </pic:pic>
              </a:graphicData>
            </a:graphic>
          </wp:inline>
        </w:drawing>
      </w:r>
    </w:p>
    <w:p w14:paraId="44B7F291" w14:textId="7E94BC13" w:rsidR="00F57BAA" w:rsidRPr="00F57BAA" w:rsidRDefault="00F57BAA" w:rsidP="00F57BAA">
      <w:pPr>
        <w:rPr>
          <w:rFonts w:ascii="Times New Roman" w:eastAsia="Times New Roman" w:hAnsi="Times New Roman" w:cs="Times New Roman"/>
          <w:kern w:val="0"/>
          <w:lang w:eastAsia="el-GR"/>
          <w14:ligatures w14:val="none"/>
        </w:rPr>
      </w:pPr>
      <w:r w:rsidRPr="00F57BAA">
        <w:rPr>
          <w:rFonts w:ascii="Times New Roman" w:eastAsia="Times New Roman" w:hAnsi="Times New Roman" w:cs="Times New Roman"/>
          <w:kern w:val="0"/>
          <w:lang w:eastAsia="el-GR"/>
          <w14:ligatures w14:val="none"/>
        </w:rPr>
        <w:t xml:space="preserve">Έγινε γνωστή στα δυτικά ΜΜΕ ως η «Αγία των Φτωχών» </w:t>
      </w:r>
      <w:r>
        <w:t xml:space="preserve">καθολική μοναχή και ιδρύτρια του τάγματος «Ιεραπόστολοι της Φιλανθρωπίας» </w:t>
      </w:r>
      <w:r w:rsidRPr="00F57BAA">
        <w:rPr>
          <w:rFonts w:ascii="Times New Roman" w:eastAsia="Times New Roman" w:hAnsi="Times New Roman" w:cs="Times New Roman"/>
          <w:kern w:val="0"/>
          <w:lang w:eastAsia="el-GR"/>
          <w14:ligatures w14:val="none"/>
        </w:rPr>
        <w:t>που αφιέρωσε τη ζωή της στους άστεγους και αρρώστους του πλανήτη μας. Αποτέλεσε το σύμβολο της αγιοσύνης και της ανιδιοτέλειας και έμεινε στην ιστορί</w:t>
      </w:r>
      <w:r>
        <w:rPr>
          <w:rFonts w:ascii="Times New Roman" w:eastAsia="Times New Roman" w:hAnsi="Times New Roman" w:cs="Times New Roman"/>
          <w:kern w:val="0"/>
          <w:lang w:eastAsia="el-GR"/>
          <w14:ligatures w14:val="none"/>
        </w:rPr>
        <w:t xml:space="preserve">α </w:t>
      </w:r>
      <w:r w:rsidRPr="00F57BAA">
        <w:rPr>
          <w:rFonts w:ascii="Times New Roman" w:eastAsia="Times New Roman" w:hAnsi="Times New Roman" w:cs="Times New Roman"/>
          <w:kern w:val="0"/>
          <w:lang w:eastAsia="el-GR"/>
          <w14:ligatures w14:val="none"/>
        </w:rPr>
        <w:t>για το φιλανθρωπικό της έργο στην Ινδία.</w:t>
      </w:r>
      <w:r>
        <w:rPr>
          <w:rFonts w:ascii="Times New Roman" w:eastAsia="Times New Roman" w:hAnsi="Times New Roman" w:cs="Times New Roman"/>
          <w:kern w:val="0"/>
          <w:lang w:eastAsia="el-GR"/>
          <w14:ligatures w14:val="none"/>
        </w:rPr>
        <w:t xml:space="preserve"> </w:t>
      </w:r>
      <w:r w:rsidRPr="00F57BAA">
        <w:rPr>
          <w:rFonts w:ascii="Times New Roman" w:eastAsia="Times New Roman" w:hAnsi="Times New Roman" w:cs="Times New Roman"/>
          <w:kern w:val="0"/>
          <w:lang w:eastAsia="el-GR"/>
          <w14:ligatures w14:val="none"/>
        </w:rPr>
        <w:t>Γεννήθηκε στις 26 Αυγούστου του 1910 στα Σκόπια της τότε Οθωμανικής Αυτοκρατορίας, ωστόσο οι γονείς της κατάγονταν από την Σκόδρα της Αλβανίας.</w:t>
      </w:r>
      <w:r w:rsidR="003321A2" w:rsidRPr="003321A2">
        <w:t xml:space="preserve"> </w:t>
      </w:r>
      <w:r w:rsidR="003321A2">
        <w:t xml:space="preserve">Το όνομά της ήταν </w:t>
      </w:r>
      <w:proofErr w:type="spellStart"/>
      <w:r w:rsidR="003321A2">
        <w:rPr>
          <w:b/>
          <w:bCs/>
        </w:rPr>
        <w:t>Ανιέζα</w:t>
      </w:r>
      <w:proofErr w:type="spellEnd"/>
      <w:r w:rsidR="003321A2">
        <w:rPr>
          <w:b/>
          <w:bCs/>
        </w:rPr>
        <w:t xml:space="preserve"> </w:t>
      </w:r>
      <w:proofErr w:type="spellStart"/>
      <w:r w:rsidR="003321A2">
        <w:rPr>
          <w:b/>
          <w:bCs/>
        </w:rPr>
        <w:t>Γκόντζε</w:t>
      </w:r>
      <w:proofErr w:type="spellEnd"/>
      <w:r w:rsidR="003321A2">
        <w:rPr>
          <w:b/>
          <w:bCs/>
        </w:rPr>
        <w:t xml:space="preserve"> </w:t>
      </w:r>
      <w:proofErr w:type="spellStart"/>
      <w:r w:rsidR="003321A2">
        <w:rPr>
          <w:b/>
          <w:bCs/>
        </w:rPr>
        <w:t>Μπογιατζίου</w:t>
      </w:r>
      <w:proofErr w:type="spellEnd"/>
      <w:r w:rsidR="003321A2">
        <w:t xml:space="preserve">, γνωστή ως </w:t>
      </w:r>
      <w:r w:rsidR="003321A2">
        <w:rPr>
          <w:b/>
          <w:bCs/>
        </w:rPr>
        <w:t>Μητέρα Τερέζα</w:t>
      </w:r>
      <w:r w:rsidR="003321A2">
        <w:t xml:space="preserve"> ή </w:t>
      </w:r>
      <w:r w:rsidR="003321A2">
        <w:rPr>
          <w:b/>
          <w:bCs/>
        </w:rPr>
        <w:t>Αγία Τερέζα της Καλκούτας</w:t>
      </w:r>
      <w:r w:rsidR="003321A2">
        <w:t>,</w:t>
      </w:r>
      <w:r w:rsidRPr="00F57BAA">
        <w:rPr>
          <w:rFonts w:ascii="Times New Roman" w:eastAsia="Times New Roman" w:hAnsi="Times New Roman" w:cs="Times New Roman"/>
          <w:kern w:val="0"/>
          <w:lang w:eastAsia="el-GR"/>
          <w14:ligatures w14:val="none"/>
        </w:rPr>
        <w:t xml:space="preserve"> Στις 8 Δεκεμβρίου 1979 τιμήθηκε με το Νόμπελ Ειρήνης «για τη συμβολή της στην καταπολέμηση της φτώχειας και της δυστυχίας, που αποτελεί απειλή για την ειρήνη» ενώ τιμήθηκε και με άλλες διακρίσεις και</w:t>
      </w:r>
      <w:r>
        <w:rPr>
          <w:rFonts w:ascii="Times New Roman" w:eastAsia="Times New Roman" w:hAnsi="Times New Roman" w:cs="Times New Roman"/>
          <w:kern w:val="0"/>
          <w:lang w:eastAsia="el-GR"/>
          <w14:ligatures w14:val="none"/>
        </w:rPr>
        <w:t xml:space="preserve"> </w:t>
      </w:r>
      <w:r w:rsidRPr="00F57BAA">
        <w:rPr>
          <w:rFonts w:ascii="Times New Roman" w:eastAsia="Times New Roman" w:hAnsi="Times New Roman" w:cs="Times New Roman"/>
          <w:kern w:val="0"/>
          <w:lang w:eastAsia="el-GR"/>
          <w14:ligatures w14:val="none"/>
        </w:rPr>
        <w:t xml:space="preserve">βραβεύσεις. </w:t>
      </w:r>
      <w:r w:rsidRPr="00F57BAA">
        <w:rPr>
          <w:rFonts w:ascii="Times New Roman" w:eastAsia="Times New Roman" w:hAnsi="Times New Roman" w:cs="Times New Roman"/>
          <w:kern w:val="0"/>
          <w:lang w:eastAsia="el-GR"/>
          <w14:ligatures w14:val="none"/>
        </w:rPr>
        <w:br/>
      </w:r>
      <w:r w:rsidRPr="00F57BAA">
        <w:rPr>
          <w:rFonts w:ascii="Times New Roman" w:eastAsia="Times New Roman" w:hAnsi="Times New Roman" w:cs="Times New Roman"/>
          <w:kern w:val="0"/>
          <w:lang w:eastAsia="el-GR"/>
          <w14:ligatures w14:val="none"/>
        </w:rPr>
        <w:br/>
        <w:t xml:space="preserve">Διαβάστε όλο το άρθρο: </w:t>
      </w:r>
      <w:hyperlink r:id="rId399" w:history="1">
        <w:r w:rsidRPr="00F57BAA">
          <w:rPr>
            <w:rFonts w:ascii="Times New Roman" w:eastAsia="Times New Roman" w:hAnsi="Times New Roman" w:cs="Times New Roman"/>
            <w:color w:val="0000FF"/>
            <w:kern w:val="0"/>
            <w:u w:val="single"/>
            <w:lang w:eastAsia="el-GR"/>
            <w14:ligatures w14:val="none"/>
          </w:rPr>
          <w:t>http://www.mixanitouxronou.gr/mitera-tereza-i-agia-ton-ftochon-i-katigories-gia-schesis-me-diktatores-gia-katachrisi-chrimaton-ke-oti-afine-tous-ftochous-na-ipoferoun-i-agiopiisi-me-amfisvitoumeno-thavma-ke-o-antilogos/</w:t>
        </w:r>
      </w:hyperlink>
    </w:p>
    <w:p w14:paraId="3F0F5B58" w14:textId="03A07BFD" w:rsidR="00F57BAA" w:rsidRPr="00F57BAA" w:rsidRDefault="00F57BAA" w:rsidP="00F57BAA">
      <w:pPr>
        <w:rPr>
          <w:rFonts w:ascii="Times New Roman" w:eastAsia="Times New Roman" w:hAnsi="Times New Roman" w:cs="Times New Roman"/>
          <w:kern w:val="0"/>
          <w:lang w:eastAsia="el-GR"/>
          <w14:ligatures w14:val="none"/>
        </w:rPr>
      </w:pPr>
      <w:r w:rsidRPr="00F57BAA">
        <w:rPr>
          <w:rFonts w:ascii="Times New Roman" w:eastAsia="Times New Roman" w:hAnsi="Times New Roman" w:cs="Times New Roman"/>
          <w:kern w:val="0"/>
          <w:lang w:eastAsia="el-GR"/>
          <w14:ligatures w14:val="none"/>
        </w:rPr>
        <w:br/>
      </w:r>
      <w:r w:rsidRPr="00F57BAA">
        <w:rPr>
          <w:rFonts w:ascii="Times New Roman" w:eastAsia="Times New Roman" w:hAnsi="Times New Roman" w:cs="Times New Roman"/>
          <w:kern w:val="0"/>
          <w:lang w:eastAsia="el-GR"/>
          <w14:ligatures w14:val="none"/>
        </w:rPr>
        <w:br/>
      </w:r>
    </w:p>
    <w:p w14:paraId="2156ABAD" w14:textId="77777777" w:rsidR="003321A2" w:rsidRDefault="00F57BAA" w:rsidP="00F57BAA">
      <w:pPr>
        <w:spacing w:after="0" w:line="240" w:lineRule="auto"/>
        <w:rPr>
          <w:rFonts w:ascii="Times New Roman" w:eastAsia="Times New Roman" w:hAnsi="Times New Roman" w:cs="Times New Roman"/>
          <w:kern w:val="0"/>
          <w:lang w:eastAsia="el-GR"/>
          <w14:ligatures w14:val="none"/>
        </w:rPr>
      </w:pPr>
      <w:r w:rsidRPr="00F57BAA">
        <w:rPr>
          <w:rFonts w:ascii="Times New Roman" w:eastAsia="Times New Roman" w:hAnsi="Times New Roman" w:cs="Times New Roman"/>
          <w:kern w:val="0"/>
          <w:lang w:eastAsia="el-GR"/>
          <w14:ligatures w14:val="none"/>
        </w:rPr>
        <w:t xml:space="preserve"> </w:t>
      </w:r>
      <w:r w:rsidRPr="00F57BAA">
        <w:rPr>
          <w:rFonts w:ascii="Times New Roman" w:eastAsia="Times New Roman" w:hAnsi="Times New Roman" w:cs="Times New Roman"/>
          <w:kern w:val="0"/>
          <w:lang w:eastAsia="el-GR"/>
          <w14:ligatures w14:val="none"/>
        </w:rPr>
        <w:br/>
      </w:r>
    </w:p>
    <w:p w14:paraId="71D668B4" w14:textId="77777777" w:rsidR="003321A2" w:rsidRDefault="003321A2" w:rsidP="00F57BAA">
      <w:pPr>
        <w:spacing w:after="0" w:line="240" w:lineRule="auto"/>
        <w:rPr>
          <w:rFonts w:ascii="Times New Roman" w:eastAsia="Times New Roman" w:hAnsi="Times New Roman" w:cs="Times New Roman"/>
          <w:kern w:val="0"/>
          <w:lang w:eastAsia="el-GR"/>
          <w14:ligatures w14:val="none"/>
        </w:rPr>
      </w:pPr>
    </w:p>
    <w:p w14:paraId="22D172A3" w14:textId="77777777" w:rsidR="003321A2" w:rsidRDefault="003321A2" w:rsidP="003321A2">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roofErr w:type="spellStart"/>
      <w:r w:rsidRPr="003321A2">
        <w:rPr>
          <w:rFonts w:ascii="Times New Roman" w:eastAsia="Times New Roman" w:hAnsi="Times New Roman" w:cs="Times New Roman"/>
          <w:b/>
          <w:bCs/>
          <w:kern w:val="0"/>
          <w:lang w:eastAsia="el-GR"/>
          <w14:ligatures w14:val="none"/>
        </w:rPr>
        <w:lastRenderedPageBreak/>
        <w:t>Ιντίρα</w:t>
      </w:r>
      <w:proofErr w:type="spellEnd"/>
      <w:r w:rsidRPr="003321A2">
        <w:rPr>
          <w:rFonts w:ascii="Times New Roman" w:eastAsia="Times New Roman" w:hAnsi="Times New Roman" w:cs="Times New Roman"/>
          <w:b/>
          <w:bCs/>
          <w:kern w:val="0"/>
          <w:lang w:eastAsia="el-GR"/>
          <w14:ligatures w14:val="none"/>
        </w:rPr>
        <w:t xml:space="preserve"> </w:t>
      </w:r>
      <w:proofErr w:type="spellStart"/>
      <w:r w:rsidRPr="003321A2">
        <w:rPr>
          <w:rFonts w:ascii="Times New Roman" w:eastAsia="Times New Roman" w:hAnsi="Times New Roman" w:cs="Times New Roman"/>
          <w:b/>
          <w:bCs/>
          <w:kern w:val="0"/>
          <w:lang w:eastAsia="el-GR"/>
          <w14:ligatures w14:val="none"/>
        </w:rPr>
        <w:t>Γκάντι</w:t>
      </w:r>
      <w:proofErr w:type="spellEnd"/>
    </w:p>
    <w:p w14:paraId="5BF560A2" w14:textId="4EABC301" w:rsidR="003321A2" w:rsidRDefault="003321A2" w:rsidP="003321A2">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r>
        <w:rPr>
          <w:noProof/>
        </w:rPr>
        <w:drawing>
          <wp:inline distT="0" distB="0" distL="0" distR="0" wp14:anchorId="2E64D388" wp14:editId="39E15171">
            <wp:extent cx="5274310" cy="2972793"/>
            <wp:effectExtent l="0" t="0" r="2540" b="0"/>
            <wp:docPr id="652966682" name="40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04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274310" cy="2972793"/>
                    </a:xfrm>
                    <a:prstGeom prst="rect">
                      <a:avLst/>
                    </a:prstGeom>
                    <a:noFill/>
                    <a:ln>
                      <a:noFill/>
                    </a:ln>
                  </pic:spPr>
                </pic:pic>
              </a:graphicData>
            </a:graphic>
          </wp:inline>
        </w:drawing>
      </w:r>
    </w:p>
    <w:p w14:paraId="039EF059" w14:textId="77777777" w:rsidR="003321A2" w:rsidRDefault="003321A2" w:rsidP="003321A2">
      <w:pPr>
        <w:pStyle w:val="Web"/>
      </w:pPr>
      <w:r>
        <w:t xml:space="preserve">Η </w:t>
      </w:r>
      <w:proofErr w:type="spellStart"/>
      <w:r>
        <w:rPr>
          <w:b/>
          <w:bCs/>
        </w:rPr>
        <w:t>Ίντιρα</w:t>
      </w:r>
      <w:proofErr w:type="spellEnd"/>
      <w:r>
        <w:rPr>
          <w:b/>
          <w:bCs/>
        </w:rPr>
        <w:t xml:space="preserve"> </w:t>
      </w:r>
      <w:proofErr w:type="spellStart"/>
      <w:r>
        <w:rPr>
          <w:b/>
          <w:bCs/>
        </w:rPr>
        <w:t>Γκάντι</w:t>
      </w:r>
      <w:proofErr w:type="spellEnd"/>
      <w:r>
        <w:t xml:space="preserve"> (</w:t>
      </w:r>
      <w:proofErr w:type="spellStart"/>
      <w:r>
        <w:rPr>
          <w:rFonts w:ascii="Nirmala UI" w:hAnsi="Nirmala UI" w:cs="Nirmala UI"/>
          <w:i/>
          <w:iCs/>
        </w:rPr>
        <w:t>इन्दिरा</w:t>
      </w:r>
      <w:proofErr w:type="spellEnd"/>
      <w:r>
        <w:rPr>
          <w:i/>
          <w:iCs/>
        </w:rPr>
        <w:t xml:space="preserve"> </w:t>
      </w:r>
      <w:proofErr w:type="spellStart"/>
      <w:r>
        <w:rPr>
          <w:rFonts w:ascii="Nirmala UI" w:hAnsi="Nirmala UI" w:cs="Nirmala UI"/>
          <w:i/>
          <w:iCs/>
        </w:rPr>
        <w:t>गांधी</w:t>
      </w:r>
      <w:proofErr w:type="spellEnd"/>
      <w:r>
        <w:t xml:space="preserve">, </w:t>
      </w:r>
      <w:hyperlink r:id="rId401" w:tooltip="19 Νοεμβρίου" w:history="1">
        <w:r>
          <w:rPr>
            <w:rStyle w:val="-"/>
            <w:rFonts w:eastAsiaTheme="majorEastAsia"/>
          </w:rPr>
          <w:t>19 Νοεμβρίου</w:t>
        </w:r>
      </w:hyperlink>
      <w:r>
        <w:t xml:space="preserve"> </w:t>
      </w:r>
      <w:hyperlink r:id="rId402" w:tooltip="1917" w:history="1">
        <w:r>
          <w:rPr>
            <w:rStyle w:val="-"/>
            <w:rFonts w:eastAsiaTheme="majorEastAsia"/>
          </w:rPr>
          <w:t>1917</w:t>
        </w:r>
      </w:hyperlink>
      <w:r>
        <w:t xml:space="preserve"> - </w:t>
      </w:r>
      <w:hyperlink r:id="rId403" w:tooltip="31 Οκτωβρίου" w:history="1">
        <w:r>
          <w:rPr>
            <w:rStyle w:val="-"/>
            <w:rFonts w:eastAsiaTheme="majorEastAsia"/>
          </w:rPr>
          <w:t>31 Οκτωβρίου</w:t>
        </w:r>
      </w:hyperlink>
      <w:r>
        <w:t xml:space="preserve"> </w:t>
      </w:r>
      <w:hyperlink r:id="rId404" w:tooltip="1984" w:history="1">
        <w:r>
          <w:rPr>
            <w:rStyle w:val="-"/>
            <w:rFonts w:eastAsiaTheme="majorEastAsia"/>
          </w:rPr>
          <w:t>1984</w:t>
        </w:r>
      </w:hyperlink>
      <w:r>
        <w:t xml:space="preserve">) ήταν </w:t>
      </w:r>
      <w:hyperlink r:id="rId405" w:tooltip="Ινδία" w:history="1">
        <w:r>
          <w:rPr>
            <w:rStyle w:val="-"/>
            <w:rFonts w:eastAsiaTheme="majorEastAsia"/>
          </w:rPr>
          <w:t>Ινδή</w:t>
        </w:r>
      </w:hyperlink>
      <w:r>
        <w:t xml:space="preserve"> πολιτικός. Διετέλεσε </w:t>
      </w:r>
      <w:hyperlink r:id="rId406" w:tooltip="Πρωθυπουργός" w:history="1">
        <w:r>
          <w:rPr>
            <w:rStyle w:val="-"/>
            <w:rFonts w:eastAsiaTheme="majorEastAsia"/>
          </w:rPr>
          <w:t>πρωθυπουργός</w:t>
        </w:r>
      </w:hyperlink>
      <w:r>
        <w:t xml:space="preserve"> της Ινδίας για τρεις συνεχόμενες θητείες από το </w:t>
      </w:r>
      <w:hyperlink r:id="rId407" w:tooltip="1966" w:history="1">
        <w:r>
          <w:rPr>
            <w:rStyle w:val="-"/>
            <w:rFonts w:eastAsiaTheme="majorEastAsia"/>
          </w:rPr>
          <w:t>1966</w:t>
        </w:r>
      </w:hyperlink>
      <w:r>
        <w:t xml:space="preserve"> έως το </w:t>
      </w:r>
      <w:hyperlink r:id="rId408" w:tooltip="1977" w:history="1">
        <w:r>
          <w:rPr>
            <w:rStyle w:val="-"/>
            <w:rFonts w:eastAsiaTheme="majorEastAsia"/>
          </w:rPr>
          <w:t>1977</w:t>
        </w:r>
      </w:hyperlink>
      <w:r>
        <w:t xml:space="preserve"> και με τέταρτη θητεία το </w:t>
      </w:r>
      <w:hyperlink r:id="rId409" w:tooltip="1980" w:history="1">
        <w:r>
          <w:rPr>
            <w:rStyle w:val="-"/>
            <w:rFonts w:eastAsiaTheme="majorEastAsia"/>
          </w:rPr>
          <w:t>1980</w:t>
        </w:r>
      </w:hyperlink>
      <w:r>
        <w:t xml:space="preserve"> μέχρι τη δολοφονία της το </w:t>
      </w:r>
      <w:hyperlink r:id="rId410" w:tooltip="1984" w:history="1">
        <w:r>
          <w:rPr>
            <w:rStyle w:val="-"/>
            <w:rFonts w:eastAsiaTheme="majorEastAsia"/>
          </w:rPr>
          <w:t>1984</w:t>
        </w:r>
      </w:hyperlink>
      <w:r>
        <w:t xml:space="preserve">, συνολικά δεκαπέντε χρόνια. Ήταν η πρώτη και μέχρι στιγμής η μόνη γυναίκα πρωθυπουργός της Ινδίας. </w:t>
      </w:r>
    </w:p>
    <w:p w14:paraId="03773D42" w14:textId="77777777" w:rsidR="003321A2" w:rsidRDefault="003321A2" w:rsidP="003321A2">
      <w:pPr>
        <w:pStyle w:val="Web"/>
      </w:pPr>
      <w:r>
        <w:t xml:space="preserve">Το 1999 ψηφίστηκε σε δημοσκόπηση του </w:t>
      </w:r>
      <w:hyperlink r:id="rId411" w:tooltip="BBC" w:history="1">
        <w:r>
          <w:rPr>
            <w:rStyle w:val="-"/>
            <w:rFonts w:eastAsiaTheme="majorEastAsia"/>
          </w:rPr>
          <w:t>BBC</w:t>
        </w:r>
      </w:hyperlink>
      <w:r>
        <w:t xml:space="preserve"> ως η σημαντικότερη γυναίκα της τελευταίας χιλιετηρίδας ανάμεσα σε άλλες γυναικείες προσωπικότητες όπως η βασίλισσα </w:t>
      </w:r>
      <w:hyperlink r:id="rId412" w:tooltip="Ελισάβετ Α' της Αγγλίας" w:history="1">
        <w:r>
          <w:rPr>
            <w:rStyle w:val="-"/>
            <w:rFonts w:eastAsiaTheme="majorEastAsia"/>
          </w:rPr>
          <w:t>Ελισάβετ Α' της Αγγλίας</w:t>
        </w:r>
      </w:hyperlink>
      <w:r>
        <w:t xml:space="preserve">, η </w:t>
      </w:r>
      <w:hyperlink r:id="rId413" w:tooltip="Μαρία Κιουρί" w:history="1">
        <w:r>
          <w:rPr>
            <w:rStyle w:val="-"/>
            <w:rFonts w:eastAsiaTheme="majorEastAsia"/>
          </w:rPr>
          <w:t>Μαρία Κιουρί</w:t>
        </w:r>
      </w:hyperlink>
      <w:r>
        <w:t xml:space="preserve"> και η </w:t>
      </w:r>
      <w:hyperlink r:id="rId414" w:tooltip="Μητέρα Τερέζα" w:history="1">
        <w:r>
          <w:rPr>
            <w:rStyle w:val="-"/>
            <w:rFonts w:eastAsiaTheme="majorEastAsia"/>
          </w:rPr>
          <w:t>Μητέρα Τερέζα</w:t>
        </w:r>
      </w:hyperlink>
      <w:r>
        <w:t xml:space="preserve">. </w:t>
      </w:r>
    </w:p>
    <w:p w14:paraId="195809A9" w14:textId="46561784" w:rsidR="003321A2" w:rsidRPr="003321A2" w:rsidRDefault="003321A2" w:rsidP="003321A2">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r>
        <w:rPr>
          <w:rFonts w:ascii="Times New Roman" w:eastAsia="Times New Roman" w:hAnsi="Times New Roman" w:cs="Times New Roman"/>
          <w:b/>
          <w:bCs/>
          <w:kern w:val="0"/>
          <w:lang w:eastAsia="el-GR"/>
          <w14:ligatures w14:val="none"/>
        </w:rPr>
        <w:t>Περισσότερες πληροφορίες πηγή:</w:t>
      </w:r>
      <w:r w:rsidRPr="003321A2">
        <w:t xml:space="preserve"> </w:t>
      </w:r>
      <w:r w:rsidRPr="003321A2">
        <w:rPr>
          <w:rFonts w:ascii="Times New Roman" w:eastAsia="Times New Roman" w:hAnsi="Times New Roman" w:cs="Times New Roman"/>
          <w:b/>
          <w:bCs/>
          <w:kern w:val="0"/>
          <w:lang w:eastAsia="el-GR"/>
          <w14:ligatures w14:val="none"/>
        </w:rPr>
        <w:t>https://el.wikipedia.org/wiki/%CE%8A%CE%BD%CF%84%CE%B9%CF%81%CE%B1_%CE%93%CE%BA%CE%AC%CE%BD%CF%84%CE%B9</w:t>
      </w:r>
    </w:p>
    <w:p w14:paraId="44A0D94F" w14:textId="1504BD14" w:rsidR="00F57BAA" w:rsidRPr="00F57BAA" w:rsidRDefault="00F57BAA" w:rsidP="00F57BAA">
      <w:pPr>
        <w:spacing w:after="0" w:line="240" w:lineRule="auto"/>
        <w:rPr>
          <w:rFonts w:ascii="Times New Roman" w:eastAsia="Times New Roman" w:hAnsi="Times New Roman" w:cs="Times New Roman"/>
          <w:b/>
          <w:bCs/>
          <w:kern w:val="36"/>
          <w:lang w:eastAsia="el-GR"/>
          <w14:ligatures w14:val="none"/>
        </w:rPr>
      </w:pPr>
      <w:r w:rsidRPr="00F57BAA">
        <w:rPr>
          <w:rFonts w:ascii="Times New Roman" w:eastAsia="Times New Roman" w:hAnsi="Times New Roman" w:cs="Times New Roman"/>
          <w:kern w:val="0"/>
          <w:lang w:eastAsia="el-GR"/>
          <w14:ligatures w14:val="none"/>
        </w:rPr>
        <w:br/>
      </w:r>
    </w:p>
    <w:p w14:paraId="0AE6D379" w14:textId="77777777" w:rsidR="00191E86" w:rsidRDefault="00191E8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697FBEF5" w14:textId="77777777" w:rsidR="00B652B6" w:rsidRDefault="00B652B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3FB8DBC7" w14:textId="77777777" w:rsidR="00B652B6" w:rsidRDefault="00B652B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34666A9D" w14:textId="77777777" w:rsidR="00B652B6" w:rsidRDefault="00B652B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320057B0" w14:textId="77777777" w:rsidR="00B652B6" w:rsidRDefault="00B652B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370C2035" w14:textId="77777777" w:rsidR="00B652B6" w:rsidRDefault="00B652B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1144A7A8" w14:textId="77777777" w:rsidR="00B652B6" w:rsidRDefault="00B652B6" w:rsidP="00191E86">
      <w:pPr>
        <w:spacing w:before="100" w:beforeAutospacing="1" w:after="100" w:afterAutospacing="1" w:line="240" w:lineRule="auto"/>
        <w:jc w:val="center"/>
        <w:outlineLvl w:val="1"/>
        <w:rPr>
          <w:rFonts w:ascii="Times New Roman" w:eastAsia="Times New Roman" w:hAnsi="Times New Roman" w:cs="Times New Roman"/>
          <w:b/>
          <w:bCs/>
          <w:kern w:val="0"/>
          <w:lang w:eastAsia="el-GR"/>
          <w14:ligatures w14:val="none"/>
        </w:rPr>
      </w:pPr>
    </w:p>
    <w:p w14:paraId="19961786" w14:textId="77777777" w:rsidR="000F585C" w:rsidRDefault="000F585C" w:rsidP="000F585C">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0F585C">
        <w:rPr>
          <w:rFonts w:ascii="Times New Roman" w:eastAsia="Times New Roman" w:hAnsi="Times New Roman" w:cs="Times New Roman"/>
          <w:b/>
          <w:bCs/>
          <w:kern w:val="36"/>
          <w:lang w:eastAsia="el-GR"/>
          <w14:ligatures w14:val="none"/>
        </w:rPr>
        <w:lastRenderedPageBreak/>
        <w:t xml:space="preserve">Εβίτα </w:t>
      </w:r>
      <w:proofErr w:type="spellStart"/>
      <w:r w:rsidRPr="000F585C">
        <w:rPr>
          <w:rFonts w:ascii="Times New Roman" w:eastAsia="Times New Roman" w:hAnsi="Times New Roman" w:cs="Times New Roman"/>
          <w:b/>
          <w:bCs/>
          <w:kern w:val="36"/>
          <w:lang w:eastAsia="el-GR"/>
          <w14:ligatures w14:val="none"/>
        </w:rPr>
        <w:t>Περόν</w:t>
      </w:r>
      <w:proofErr w:type="spellEnd"/>
    </w:p>
    <w:p w14:paraId="03578C44" w14:textId="01A5571D" w:rsidR="000F585C" w:rsidRDefault="000F585C" w:rsidP="000F585C">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0F585C">
        <w:rPr>
          <w:noProof/>
        </w:rPr>
        <w:drawing>
          <wp:inline distT="0" distB="0" distL="0" distR="0" wp14:anchorId="3F0B95C7" wp14:editId="564515B7">
            <wp:extent cx="4404360" cy="3300884"/>
            <wp:effectExtent l="0" t="0" r="0" b="0"/>
            <wp:docPr id="10201157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730" name=""/>
                    <pic:cNvPicPr/>
                  </pic:nvPicPr>
                  <pic:blipFill>
                    <a:blip r:embed="rId415"/>
                    <a:stretch>
                      <a:fillRect/>
                    </a:stretch>
                  </pic:blipFill>
                  <pic:spPr>
                    <a:xfrm>
                      <a:off x="0" y="0"/>
                      <a:ext cx="4409380" cy="3304646"/>
                    </a:xfrm>
                    <a:prstGeom prst="rect">
                      <a:avLst/>
                    </a:prstGeom>
                  </pic:spPr>
                </pic:pic>
              </a:graphicData>
            </a:graphic>
          </wp:inline>
        </w:drawing>
      </w:r>
    </w:p>
    <w:p w14:paraId="68B033F7" w14:textId="7749D3AD" w:rsidR="000F585C" w:rsidRDefault="000F585C" w:rsidP="000F585C">
      <w:pPr>
        <w:pStyle w:val="Web"/>
      </w:pPr>
      <w:r>
        <w:t xml:space="preserve">Η δεύτερη σύζυγος του προέδρου της Αργεντινής, Χουάν </w:t>
      </w:r>
      <w:proofErr w:type="spellStart"/>
      <w:r>
        <w:t>Ντομίνγκο</w:t>
      </w:r>
      <w:proofErr w:type="spellEnd"/>
      <w:r>
        <w:t xml:space="preserve"> </w:t>
      </w:r>
      <w:proofErr w:type="spellStart"/>
      <w:r>
        <w:t>Περόν</w:t>
      </w:r>
      <w:proofErr w:type="spellEnd"/>
      <w:r>
        <w:t xml:space="preserve"> έγινε η πρώτη κυρία της χώρας, από το 1946 έως τον θάνατό της και αντικείμενο λατρείας από τους πολίτες της. Συχνά την αναφέρουν ως Εύα </w:t>
      </w:r>
      <w:proofErr w:type="spellStart"/>
      <w:r>
        <w:t>Περόν</w:t>
      </w:r>
      <w:proofErr w:type="spellEnd"/>
      <w:r>
        <w:t xml:space="preserve"> ή Εβίτα. Δούλεψε σκληρά για τα δικαιώματα των φτωχών και των γυναικών. Η </w:t>
      </w:r>
      <w:proofErr w:type="spellStart"/>
      <w:r>
        <w:t>δημοφιλία</w:t>
      </w:r>
      <w:proofErr w:type="spellEnd"/>
      <w:r>
        <w:t xml:space="preserve"> και η ικανότητά της να μαγεύει τα πλήθη προκαλούσαν φόβο, ακόμη και στους πιο ισχυρούς άνδρες της εποχής.</w:t>
      </w:r>
      <w:r w:rsidRPr="000F585C">
        <w:t xml:space="preserve"> </w:t>
      </w:r>
      <w:r>
        <w:t xml:space="preserve">Αν και δεν κατείχε ποτέ επισήμως καμία κυβερνητική θέση, η Εύα ενήργησε ως de facto υπουργός Υγείας και Εργασίας, φροντίζοντας για γενναιόδωρες αυξήσεις μισθών, στις οποίες τα συνδικάτα απάντησαν με πολιτική υποστήριξη στον </w:t>
      </w:r>
      <w:proofErr w:type="spellStart"/>
      <w:r>
        <w:t>Περόν</w:t>
      </w:r>
      <w:proofErr w:type="spellEnd"/>
      <w:r>
        <w:t xml:space="preserve">. Αφού διέκοψε τις κρατικές επιδοτήσεις στην παραδοσιακή </w:t>
      </w:r>
      <w:proofErr w:type="spellStart"/>
      <w:r>
        <w:t>Sociedad</w:t>
      </w:r>
      <w:proofErr w:type="spellEnd"/>
      <w:r>
        <w:t xml:space="preserve"> de </w:t>
      </w:r>
      <w:proofErr w:type="spellStart"/>
      <w:r>
        <w:t>Beneficencia</w:t>
      </w:r>
      <w:proofErr w:type="spellEnd"/>
      <w:r>
        <w:t xml:space="preserve"> (ισπανικά: «</w:t>
      </w:r>
      <w:proofErr w:type="spellStart"/>
      <w:r>
        <w:t>Aid</w:t>
      </w:r>
      <w:proofErr w:type="spellEnd"/>
      <w:r>
        <w:t xml:space="preserve"> Society»), κάνοντας έτσι περισσότερους εχθρούς στην παραδοσιακή ελίτ, δημιούργησε το δικό της Ίδρυμα </w:t>
      </w:r>
      <w:proofErr w:type="spellStart"/>
      <w:r>
        <w:t>Eva</w:t>
      </w:r>
      <w:proofErr w:type="spellEnd"/>
      <w:r>
        <w:t xml:space="preserve"> </w:t>
      </w:r>
      <w:proofErr w:type="spellStart"/>
      <w:r>
        <w:t>Perón</w:t>
      </w:r>
      <w:proofErr w:type="spellEnd"/>
      <w:r>
        <w:t>, το οποίο υποστηρίχθηκε από «εθελοντικές» συνδικαλιστικές και επιχειρηματικές συνεισφορές. Αυτοί οι πόροι χρησιμοποιήθηκαν για την ίδρυση χιλιάδων νοσοκομείων, σχολείων, ορφανοτροφείων, κατοικιών για ηλικιωμένους και άλλων φιλανθρωπικών ιδρυμάτων.</w:t>
      </w:r>
    </w:p>
    <w:p w14:paraId="477AC0C4" w14:textId="46D502D8" w:rsidR="000F585C" w:rsidRPr="000F585C" w:rsidRDefault="000F585C" w:rsidP="00156DA9">
      <w:pPr>
        <w:spacing w:before="100" w:beforeAutospacing="1" w:after="100" w:afterAutospacing="1" w:line="240" w:lineRule="auto"/>
        <w:outlineLvl w:val="0"/>
        <w:rPr>
          <w:rFonts w:ascii="Times New Roman" w:eastAsia="Times New Roman" w:hAnsi="Times New Roman" w:cs="Times New Roman"/>
          <w:b/>
          <w:bCs/>
          <w:kern w:val="36"/>
          <w:lang w:eastAsia="el-GR"/>
          <w14:ligatures w14:val="none"/>
        </w:rPr>
      </w:pPr>
      <w:r w:rsidRPr="000F585C">
        <w:rPr>
          <w:rFonts w:ascii="Times New Roman" w:hAnsi="Times New Roman" w:cs="Times New Roman"/>
        </w:rPr>
        <w:t>Της ασκήθηκε έντονη κριτική, γιατί δεν δεχόταν κριτική, ενώ με τον σύζυγό της έκλεισαν πολλές ανεξάρτητες εφημερίδες. Πέθανε σε ηλικία μόλις 32 ετών, από καρκίνο. Λίγο πριν το θάνατό της, έλαβε από το Κογκρέσο της Αργεντινής τον επίσημο τίτλο του Πνευματικού Ηγέτη του Έθνους.</w:t>
      </w:r>
    </w:p>
    <w:p w14:paraId="6F0CC39E" w14:textId="042F2F09" w:rsidR="00B652B6" w:rsidRDefault="000F585C" w:rsidP="00156DA9">
      <w:pPr>
        <w:spacing w:before="100" w:beforeAutospacing="1" w:after="100" w:afterAutospacing="1" w:line="240" w:lineRule="auto"/>
        <w:outlineLvl w:val="1"/>
        <w:rPr>
          <w:rFonts w:ascii="Times New Roman" w:eastAsia="Times New Roman" w:hAnsi="Times New Roman" w:cs="Times New Roman"/>
          <w:b/>
          <w:bCs/>
          <w:kern w:val="0"/>
          <w:lang w:eastAsia="el-GR"/>
          <w14:ligatures w14:val="none"/>
        </w:rPr>
      </w:pPr>
      <w:r>
        <w:rPr>
          <w:rFonts w:ascii="Times New Roman" w:eastAsia="Times New Roman" w:hAnsi="Times New Roman" w:cs="Times New Roman"/>
          <w:b/>
          <w:bCs/>
          <w:kern w:val="0"/>
          <w:lang w:eastAsia="el-GR"/>
          <w14:ligatures w14:val="none"/>
        </w:rPr>
        <w:t xml:space="preserve">Πηγές: </w:t>
      </w:r>
      <w:hyperlink r:id="rId416" w:history="1">
        <w:r w:rsidRPr="00BB1E33">
          <w:rPr>
            <w:rStyle w:val="-"/>
            <w:rFonts w:ascii="Times New Roman" w:eastAsia="Times New Roman" w:hAnsi="Times New Roman" w:cs="Times New Roman"/>
            <w:b/>
            <w:bCs/>
            <w:kern w:val="0"/>
            <w:lang w:eastAsia="el-GR"/>
            <w14:ligatures w14:val="none"/>
          </w:rPr>
          <w:t>https://www.naftemporiki.gr/stories/1654956/evita-peron-i-agia-toy-laoy-apo-tis-ftochogeitonies-tis-tzoynin-sto-mpoyenos-aires-tin-exoysia-kai-tin-aioniotita/</w:t>
        </w:r>
      </w:hyperlink>
    </w:p>
    <w:p w14:paraId="3C17348F" w14:textId="605E93A6" w:rsidR="000F585C" w:rsidRPr="00191E86" w:rsidRDefault="000F585C" w:rsidP="00156DA9">
      <w:pPr>
        <w:spacing w:before="100" w:beforeAutospacing="1" w:after="100" w:afterAutospacing="1" w:line="240" w:lineRule="auto"/>
        <w:outlineLvl w:val="1"/>
        <w:rPr>
          <w:rFonts w:ascii="Times New Roman" w:eastAsia="Times New Roman" w:hAnsi="Times New Roman" w:cs="Times New Roman"/>
          <w:b/>
          <w:bCs/>
          <w:kern w:val="0"/>
          <w:lang w:eastAsia="el-GR"/>
          <w14:ligatures w14:val="none"/>
        </w:rPr>
      </w:pPr>
      <w:r w:rsidRPr="000F585C">
        <w:rPr>
          <w:rFonts w:ascii="Times New Roman" w:eastAsia="Times New Roman" w:hAnsi="Times New Roman" w:cs="Times New Roman"/>
          <w:b/>
          <w:bCs/>
          <w:kern w:val="0"/>
          <w:lang w:eastAsia="el-GR"/>
          <w14:ligatures w14:val="none"/>
        </w:rPr>
        <w:t>https://www.news247.gr/afieromata/deka-ginaikes-politikoi-pou-egrapsan-kai-allaxan-tin-istoria/</w:t>
      </w:r>
    </w:p>
    <w:p w14:paraId="02F00DFF" w14:textId="77777777" w:rsidR="00D9754D" w:rsidRDefault="00D9754D" w:rsidP="00156DA9">
      <w:pPr>
        <w:pStyle w:val="Web"/>
      </w:pPr>
    </w:p>
    <w:p w14:paraId="15C49231" w14:textId="77777777" w:rsidR="00156DA9" w:rsidRDefault="00156DA9" w:rsidP="00156DA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sidRPr="00156DA9">
        <w:rPr>
          <w:rFonts w:ascii="Times New Roman" w:eastAsia="Times New Roman" w:hAnsi="Times New Roman" w:cs="Times New Roman"/>
          <w:b/>
          <w:bCs/>
          <w:kern w:val="36"/>
          <w:lang w:eastAsia="el-GR"/>
          <w14:ligatures w14:val="none"/>
        </w:rPr>
        <w:lastRenderedPageBreak/>
        <w:t>Μαριάννα Βαρδινογιάννη</w:t>
      </w:r>
    </w:p>
    <w:p w14:paraId="02B6D32F" w14:textId="0A6268A2" w:rsidR="00156DA9" w:rsidRDefault="00156DA9" w:rsidP="00156DA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r>
        <w:rPr>
          <w:noProof/>
        </w:rPr>
        <w:drawing>
          <wp:inline distT="0" distB="0" distL="0" distR="0" wp14:anchorId="7C54C03A" wp14:editId="5C1FB0F8">
            <wp:extent cx="3557124" cy="4823460"/>
            <wp:effectExtent l="0" t="0" r="5715" b="0"/>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573777" cy="4846042"/>
                    </a:xfrm>
                    <a:prstGeom prst="rect">
                      <a:avLst/>
                    </a:prstGeom>
                    <a:noFill/>
                    <a:ln>
                      <a:noFill/>
                    </a:ln>
                  </pic:spPr>
                </pic:pic>
              </a:graphicData>
            </a:graphic>
          </wp:inline>
        </w:drawing>
      </w:r>
    </w:p>
    <w:p w14:paraId="60A22C9F" w14:textId="2C2E9BB0" w:rsidR="00156DA9" w:rsidRDefault="00156DA9" w:rsidP="00156DA9">
      <w:pPr>
        <w:spacing w:before="100" w:beforeAutospacing="1" w:after="100" w:afterAutospacing="1" w:line="240" w:lineRule="auto"/>
        <w:outlineLvl w:val="0"/>
      </w:pPr>
      <w:r>
        <w:t xml:space="preserve">Η </w:t>
      </w:r>
      <w:r>
        <w:rPr>
          <w:b/>
          <w:bCs/>
        </w:rPr>
        <w:t>Μαριάννα Βαρδινογιάννη</w:t>
      </w:r>
      <w:r>
        <w:t xml:space="preserve"> (</w:t>
      </w:r>
      <w:hyperlink r:id="rId418" w:tooltip="Αθήνα" w:history="1">
        <w:r>
          <w:rPr>
            <w:rStyle w:val="-"/>
          </w:rPr>
          <w:t>Αθήνα</w:t>
        </w:r>
      </w:hyperlink>
      <w:r>
        <w:t xml:space="preserve">, 2 Ιουνίου 1937 – 24 Ιουλίου 2023) ήταν Ελληνίδα ευεργέτης και δημόσιο πρόσωπο, που διακρίθηκε για το φιλανθρωπικό έργο της. Επίσης διετέλεσε πρόεδρος του ιδρύματος «Μαριάννα Β. Βαρδινογιάννη» και του Συλλόγου Φίλων Παιδιών με καρκίνο «ΕΛΠΙΔΑ», πρέσβειρα Καλής Θελήσεως της </w:t>
      </w:r>
      <w:hyperlink r:id="rId419" w:tooltip="UNESCO" w:history="1">
        <w:r>
          <w:rPr>
            <w:rStyle w:val="-"/>
          </w:rPr>
          <w:t>UNESCO</w:t>
        </w:r>
      </w:hyperlink>
      <w:r>
        <w:t>, καθώς και ακτιβίστρια για τα δικαιώματα των παιδιών και της οικογένειας και πρωτοστάτησε κατά της σεξουαλικής κακοποίησης των παιδιών.</w:t>
      </w:r>
    </w:p>
    <w:p w14:paraId="04973DA1" w14:textId="03B87A8B" w:rsidR="00156DA9" w:rsidRDefault="00156DA9" w:rsidP="00156DA9">
      <w:pPr>
        <w:spacing w:before="100" w:beforeAutospacing="1" w:after="100" w:afterAutospacing="1" w:line="240" w:lineRule="auto"/>
        <w:outlineLvl w:val="0"/>
      </w:pPr>
      <w:r>
        <w:t xml:space="preserve">Περισσότερα εδώ: </w:t>
      </w:r>
      <w:hyperlink r:id="rId420" w:history="1">
        <w:r w:rsidRPr="00BB1E33">
          <w:rPr>
            <w:rStyle w:val="-"/>
          </w:rPr>
          <w:t>https://el.wikipedia.org/wiki/%CE%9C%CE%B1%CF%81%CE%B9%CE%AC%CE%BD%CE%BD%CE%B1_%CE%92%CE%B1%CF%81%CE%B4%CE%B9%CE%BD%CE%BF%CE%B3%CE%B9%CE%AC%CE%BD%CE%BD%CE%B7</w:t>
        </w:r>
      </w:hyperlink>
    </w:p>
    <w:p w14:paraId="225E3E51" w14:textId="77777777" w:rsidR="00156DA9" w:rsidRPr="00156DA9" w:rsidRDefault="00156DA9" w:rsidP="00156DA9">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3285C8AA" w14:textId="77777777" w:rsidR="00156DA9" w:rsidRDefault="00156DA9" w:rsidP="008D76A0">
      <w:pPr>
        <w:pStyle w:val="Web"/>
        <w:jc w:val="center"/>
      </w:pPr>
    </w:p>
    <w:p w14:paraId="61267B48" w14:textId="77777777" w:rsidR="008F28D4" w:rsidRDefault="008F28D4" w:rsidP="008F28D4">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00E223C0" w14:textId="77777777" w:rsidR="008D76A0" w:rsidRPr="008F28D4" w:rsidRDefault="008D76A0" w:rsidP="008F28D4">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0E3975EB" w14:textId="77777777" w:rsidR="008F28D4" w:rsidRPr="008F28D4" w:rsidRDefault="008F28D4" w:rsidP="00263EC6">
      <w:pPr>
        <w:pStyle w:val="Web"/>
        <w:jc w:val="center"/>
        <w:rPr>
          <w:b/>
          <w:bCs/>
          <w:u w:val="single"/>
        </w:rPr>
      </w:pPr>
    </w:p>
    <w:p w14:paraId="60EDB24B" w14:textId="47273182" w:rsidR="002959C2" w:rsidRPr="002959C2" w:rsidRDefault="002959C2" w:rsidP="002959C2">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1B971E3B" w14:textId="77777777" w:rsidR="004C7A27" w:rsidRPr="004C7A27" w:rsidRDefault="004C7A27" w:rsidP="004C7A27">
      <w:pPr>
        <w:pStyle w:val="Web"/>
        <w:jc w:val="center"/>
      </w:pPr>
    </w:p>
    <w:p w14:paraId="4939008F" w14:textId="77777777" w:rsidR="004C7A27" w:rsidRPr="004C7A27" w:rsidRDefault="004C7A27" w:rsidP="004C7A27">
      <w:pPr>
        <w:spacing w:before="100" w:beforeAutospacing="1" w:after="100" w:afterAutospacing="1" w:line="240" w:lineRule="auto"/>
        <w:jc w:val="center"/>
        <w:outlineLvl w:val="0"/>
        <w:rPr>
          <w:rFonts w:ascii="Times New Roman" w:eastAsia="Times New Roman" w:hAnsi="Times New Roman" w:cs="Times New Roman"/>
          <w:b/>
          <w:bCs/>
          <w:kern w:val="36"/>
          <w:lang w:eastAsia="el-GR"/>
          <w14:ligatures w14:val="none"/>
        </w:rPr>
      </w:pPr>
    </w:p>
    <w:p w14:paraId="5D5B7146" w14:textId="77777777" w:rsidR="004C7A27" w:rsidRPr="004C7A27" w:rsidRDefault="004C7A27" w:rsidP="00ED2485">
      <w:pPr>
        <w:jc w:val="center"/>
        <w:rPr>
          <w:b/>
          <w:bCs/>
        </w:rPr>
      </w:pPr>
    </w:p>
    <w:sectPr w:rsidR="004C7A27" w:rsidRPr="004C7A27">
      <w:headerReference w:type="even" r:id="rId421"/>
      <w:headerReference w:type="default" r:id="rId422"/>
      <w:footerReference w:type="even" r:id="rId423"/>
      <w:footerReference w:type="default" r:id="rId424"/>
      <w:headerReference w:type="first" r:id="rId425"/>
      <w:footerReference w:type="first" r:id="rId4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3268D" w14:textId="77777777" w:rsidR="003C6E5B" w:rsidRDefault="003C6E5B" w:rsidP="00CA4B71">
      <w:pPr>
        <w:spacing w:after="0" w:line="240" w:lineRule="auto"/>
      </w:pPr>
      <w:r>
        <w:separator/>
      </w:r>
    </w:p>
  </w:endnote>
  <w:endnote w:type="continuationSeparator" w:id="0">
    <w:p w14:paraId="7F7DA93A" w14:textId="77777777" w:rsidR="003C6E5B" w:rsidRDefault="003C6E5B" w:rsidP="00CA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4089" w14:textId="77777777" w:rsidR="00CA4B71" w:rsidRDefault="00CA4B7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0BB5" w14:textId="77777777" w:rsidR="00CA4B71" w:rsidRDefault="00CA4B71">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D27E" w14:textId="77777777" w:rsidR="00CA4B71" w:rsidRDefault="00CA4B7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2414C" w14:textId="77777777" w:rsidR="003C6E5B" w:rsidRDefault="003C6E5B" w:rsidP="00CA4B71">
      <w:pPr>
        <w:spacing w:after="0" w:line="240" w:lineRule="auto"/>
      </w:pPr>
      <w:r>
        <w:separator/>
      </w:r>
    </w:p>
  </w:footnote>
  <w:footnote w:type="continuationSeparator" w:id="0">
    <w:p w14:paraId="352D938E" w14:textId="77777777" w:rsidR="003C6E5B" w:rsidRDefault="003C6E5B" w:rsidP="00CA4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755A" w14:textId="77777777" w:rsidR="00CA4B71" w:rsidRDefault="00CA4B7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310578"/>
      <w:docPartObj>
        <w:docPartGallery w:val="Watermarks"/>
        <w:docPartUnique/>
      </w:docPartObj>
    </w:sdtPr>
    <w:sdtContent>
      <w:p w14:paraId="6D4A6D15" w14:textId="7EB29AA2" w:rsidR="00CA4B71" w:rsidRDefault="00CA4B71">
        <w:pPr>
          <w:pStyle w:val="ac"/>
        </w:pPr>
        <w:r>
          <w:pict w14:anchorId="348C2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511970" o:spid="_x0000_s1025" type="#_x0000_t136" style="position:absolute;margin-left:0;margin-top:0;width:482.15pt;height:103.3pt;rotation:315;z-index:-251657216;mso-position-horizontal:center;mso-position-horizontal-relative:margin;mso-position-vertical:center;mso-position-vertical-relative:margin" o:allowincell="f" fillcolor="#666" stroked="f">
              <v:fill opacity=".5"/>
              <v:textpath style="font-family:&quot;calibri&quot;;font-size:1pt" string="ΠΑΠΑΣΤΑΜΑΤΗ Χ."/>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1DB3" w14:textId="77777777" w:rsidR="00CA4B71" w:rsidRDefault="00CA4B7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483"/>
    <w:multiLevelType w:val="multilevel"/>
    <w:tmpl w:val="D7429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81943"/>
    <w:multiLevelType w:val="multilevel"/>
    <w:tmpl w:val="102C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360478"/>
    <w:multiLevelType w:val="multilevel"/>
    <w:tmpl w:val="55EEE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22E2F"/>
    <w:multiLevelType w:val="multilevel"/>
    <w:tmpl w:val="102C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3F57DD"/>
    <w:multiLevelType w:val="multilevel"/>
    <w:tmpl w:val="12884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463EA4"/>
    <w:multiLevelType w:val="multilevel"/>
    <w:tmpl w:val="A9C0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5F55EE"/>
    <w:multiLevelType w:val="multilevel"/>
    <w:tmpl w:val="102C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00153D"/>
    <w:multiLevelType w:val="multilevel"/>
    <w:tmpl w:val="EFA4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2C1F70"/>
    <w:multiLevelType w:val="multilevel"/>
    <w:tmpl w:val="A3B00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AE7C33"/>
    <w:multiLevelType w:val="multilevel"/>
    <w:tmpl w:val="2D1E6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4850662">
    <w:abstractNumId w:val="0"/>
  </w:num>
  <w:num w:numId="2" w16cid:durableId="208541993">
    <w:abstractNumId w:val="2"/>
  </w:num>
  <w:num w:numId="3" w16cid:durableId="1336572994">
    <w:abstractNumId w:val="8"/>
  </w:num>
  <w:num w:numId="4" w16cid:durableId="34353428">
    <w:abstractNumId w:val="4"/>
  </w:num>
  <w:num w:numId="5" w16cid:durableId="455296748">
    <w:abstractNumId w:val="7"/>
  </w:num>
  <w:num w:numId="6" w16cid:durableId="1321691236">
    <w:abstractNumId w:val="9"/>
  </w:num>
  <w:num w:numId="7" w16cid:durableId="2111661060">
    <w:abstractNumId w:val="3"/>
    <w:lvlOverride w:ilvl="0">
      <w:startOverride w:val="2"/>
    </w:lvlOverride>
  </w:num>
  <w:num w:numId="8" w16cid:durableId="1323312312">
    <w:abstractNumId w:val="6"/>
  </w:num>
  <w:num w:numId="9" w16cid:durableId="1434131457">
    <w:abstractNumId w:val="1"/>
  </w:num>
  <w:num w:numId="10" w16cid:durableId="14428012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F84"/>
    <w:rsid w:val="00063F84"/>
    <w:rsid w:val="000709DB"/>
    <w:rsid w:val="000F585C"/>
    <w:rsid w:val="00156DA9"/>
    <w:rsid w:val="00191E86"/>
    <w:rsid w:val="001C3220"/>
    <w:rsid w:val="002105D9"/>
    <w:rsid w:val="00253F15"/>
    <w:rsid w:val="00263EC6"/>
    <w:rsid w:val="002959C2"/>
    <w:rsid w:val="0030576E"/>
    <w:rsid w:val="003154EF"/>
    <w:rsid w:val="003212AA"/>
    <w:rsid w:val="0032450D"/>
    <w:rsid w:val="003321A2"/>
    <w:rsid w:val="00377D12"/>
    <w:rsid w:val="003B13CE"/>
    <w:rsid w:val="003B15E3"/>
    <w:rsid w:val="003C6E5B"/>
    <w:rsid w:val="003E44DD"/>
    <w:rsid w:val="003E4817"/>
    <w:rsid w:val="004329F1"/>
    <w:rsid w:val="0045041F"/>
    <w:rsid w:val="004626BF"/>
    <w:rsid w:val="00470284"/>
    <w:rsid w:val="00473B26"/>
    <w:rsid w:val="004C7A27"/>
    <w:rsid w:val="00511B2D"/>
    <w:rsid w:val="005A72D8"/>
    <w:rsid w:val="005D4701"/>
    <w:rsid w:val="00603E30"/>
    <w:rsid w:val="006F43C1"/>
    <w:rsid w:val="006F6D5B"/>
    <w:rsid w:val="007959F8"/>
    <w:rsid w:val="007A0B43"/>
    <w:rsid w:val="00880A56"/>
    <w:rsid w:val="008D4654"/>
    <w:rsid w:val="008D76A0"/>
    <w:rsid w:val="008F28D4"/>
    <w:rsid w:val="00960E68"/>
    <w:rsid w:val="00AB28D6"/>
    <w:rsid w:val="00B225C8"/>
    <w:rsid w:val="00B43352"/>
    <w:rsid w:val="00B62B3B"/>
    <w:rsid w:val="00B652B6"/>
    <w:rsid w:val="00C03417"/>
    <w:rsid w:val="00C40977"/>
    <w:rsid w:val="00CA4B71"/>
    <w:rsid w:val="00D11615"/>
    <w:rsid w:val="00D87229"/>
    <w:rsid w:val="00D9754D"/>
    <w:rsid w:val="00E7410F"/>
    <w:rsid w:val="00ED2485"/>
    <w:rsid w:val="00F21167"/>
    <w:rsid w:val="00F33015"/>
    <w:rsid w:val="00F343C1"/>
    <w:rsid w:val="00F5603B"/>
    <w:rsid w:val="00F57BAA"/>
    <w:rsid w:val="00FD2733"/>
    <w:rsid w:val="00FD4EE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7F684"/>
  <w15:chartTrackingRefBased/>
  <w15:docId w15:val="{491B9CC1-E4D0-4134-8050-D97E2B3E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63F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063F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063F8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063F8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063F8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063F8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63F8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63F8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63F8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63F84"/>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063F84"/>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063F84"/>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063F84"/>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063F84"/>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063F8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63F8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63F8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63F84"/>
    <w:rPr>
      <w:rFonts w:eastAsiaTheme="majorEastAsia" w:cstheme="majorBidi"/>
      <w:color w:val="272727" w:themeColor="text1" w:themeTint="D8"/>
    </w:rPr>
  </w:style>
  <w:style w:type="paragraph" w:styleId="a3">
    <w:name w:val="Title"/>
    <w:basedOn w:val="a"/>
    <w:next w:val="a"/>
    <w:link w:val="Char"/>
    <w:uiPriority w:val="10"/>
    <w:qFormat/>
    <w:rsid w:val="00063F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63F8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63F8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63F8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63F84"/>
    <w:pPr>
      <w:spacing w:before="160"/>
      <w:jc w:val="center"/>
    </w:pPr>
    <w:rPr>
      <w:i/>
      <w:iCs/>
      <w:color w:val="404040" w:themeColor="text1" w:themeTint="BF"/>
    </w:rPr>
  </w:style>
  <w:style w:type="character" w:customStyle="1" w:styleId="Char1">
    <w:name w:val="Απόσπασμα Char"/>
    <w:basedOn w:val="a0"/>
    <w:link w:val="a5"/>
    <w:uiPriority w:val="29"/>
    <w:rsid w:val="00063F84"/>
    <w:rPr>
      <w:i/>
      <w:iCs/>
      <w:color w:val="404040" w:themeColor="text1" w:themeTint="BF"/>
    </w:rPr>
  </w:style>
  <w:style w:type="paragraph" w:styleId="a6">
    <w:name w:val="List Paragraph"/>
    <w:basedOn w:val="a"/>
    <w:uiPriority w:val="34"/>
    <w:qFormat/>
    <w:rsid w:val="00063F84"/>
    <w:pPr>
      <w:ind w:left="720"/>
      <w:contextualSpacing/>
    </w:pPr>
  </w:style>
  <w:style w:type="character" w:styleId="a7">
    <w:name w:val="Intense Emphasis"/>
    <w:basedOn w:val="a0"/>
    <w:uiPriority w:val="21"/>
    <w:qFormat/>
    <w:rsid w:val="00063F84"/>
    <w:rPr>
      <w:i/>
      <w:iCs/>
      <w:color w:val="2F5496" w:themeColor="accent1" w:themeShade="BF"/>
    </w:rPr>
  </w:style>
  <w:style w:type="paragraph" w:styleId="a8">
    <w:name w:val="Intense Quote"/>
    <w:basedOn w:val="a"/>
    <w:next w:val="a"/>
    <w:link w:val="Char2"/>
    <w:uiPriority w:val="30"/>
    <w:qFormat/>
    <w:rsid w:val="00063F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063F84"/>
    <w:rPr>
      <w:i/>
      <w:iCs/>
      <w:color w:val="2F5496" w:themeColor="accent1" w:themeShade="BF"/>
    </w:rPr>
  </w:style>
  <w:style w:type="character" w:styleId="a9">
    <w:name w:val="Intense Reference"/>
    <w:basedOn w:val="a0"/>
    <w:uiPriority w:val="32"/>
    <w:qFormat/>
    <w:rsid w:val="00063F84"/>
    <w:rPr>
      <w:b/>
      <w:bCs/>
      <w:smallCaps/>
      <w:color w:val="2F5496" w:themeColor="accent1" w:themeShade="BF"/>
      <w:spacing w:val="5"/>
    </w:rPr>
  </w:style>
  <w:style w:type="paragraph" w:styleId="Web">
    <w:name w:val="Normal (Web)"/>
    <w:basedOn w:val="a"/>
    <w:uiPriority w:val="99"/>
    <w:unhideWhenUsed/>
    <w:rsid w:val="00F343C1"/>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aa">
    <w:name w:val="Strong"/>
    <w:basedOn w:val="a0"/>
    <w:uiPriority w:val="22"/>
    <w:qFormat/>
    <w:rsid w:val="00F343C1"/>
    <w:rPr>
      <w:b/>
      <w:bCs/>
    </w:rPr>
  </w:style>
  <w:style w:type="character" w:styleId="-">
    <w:name w:val="Hyperlink"/>
    <w:basedOn w:val="a0"/>
    <w:uiPriority w:val="99"/>
    <w:unhideWhenUsed/>
    <w:rsid w:val="005D4701"/>
    <w:rPr>
      <w:color w:val="0000FF"/>
      <w:u w:val="single"/>
    </w:rPr>
  </w:style>
  <w:style w:type="character" w:styleId="ab">
    <w:name w:val="Unresolved Mention"/>
    <w:basedOn w:val="a0"/>
    <w:uiPriority w:val="99"/>
    <w:semiHidden/>
    <w:unhideWhenUsed/>
    <w:rsid w:val="005D4701"/>
    <w:rPr>
      <w:color w:val="605E5C"/>
      <w:shd w:val="clear" w:color="auto" w:fill="E1DFDD"/>
    </w:rPr>
  </w:style>
  <w:style w:type="character" w:customStyle="1" w:styleId="cite-bracket">
    <w:name w:val="cite-bracket"/>
    <w:basedOn w:val="a0"/>
    <w:rsid w:val="005D4701"/>
  </w:style>
  <w:style w:type="character" w:customStyle="1" w:styleId="ipa">
    <w:name w:val="ipa"/>
    <w:basedOn w:val="a0"/>
    <w:rsid w:val="00603E30"/>
  </w:style>
  <w:style w:type="character" w:customStyle="1" w:styleId="w-content">
    <w:name w:val="w-content"/>
    <w:basedOn w:val="a0"/>
    <w:rsid w:val="00D87229"/>
  </w:style>
  <w:style w:type="paragraph" w:customStyle="1" w:styleId="dropcap">
    <w:name w:val="dropcap"/>
    <w:basedOn w:val="a"/>
    <w:rsid w:val="00880A56"/>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paragraph" w:styleId="ac">
    <w:name w:val="header"/>
    <w:basedOn w:val="a"/>
    <w:link w:val="Char3"/>
    <w:uiPriority w:val="99"/>
    <w:unhideWhenUsed/>
    <w:rsid w:val="00CA4B71"/>
    <w:pPr>
      <w:tabs>
        <w:tab w:val="center" w:pos="4153"/>
        <w:tab w:val="right" w:pos="8306"/>
      </w:tabs>
      <w:spacing w:after="0" w:line="240" w:lineRule="auto"/>
    </w:pPr>
  </w:style>
  <w:style w:type="character" w:customStyle="1" w:styleId="Char3">
    <w:name w:val="Κεφαλίδα Char"/>
    <w:basedOn w:val="a0"/>
    <w:link w:val="ac"/>
    <w:uiPriority w:val="99"/>
    <w:rsid w:val="00CA4B71"/>
  </w:style>
  <w:style w:type="paragraph" w:styleId="ad">
    <w:name w:val="footer"/>
    <w:basedOn w:val="a"/>
    <w:link w:val="Char4"/>
    <w:uiPriority w:val="99"/>
    <w:unhideWhenUsed/>
    <w:rsid w:val="00CA4B71"/>
    <w:pPr>
      <w:tabs>
        <w:tab w:val="center" w:pos="4153"/>
        <w:tab w:val="right" w:pos="8306"/>
      </w:tabs>
      <w:spacing w:after="0" w:line="240" w:lineRule="auto"/>
    </w:pPr>
  </w:style>
  <w:style w:type="character" w:customStyle="1" w:styleId="Char4">
    <w:name w:val="Υποσέλιδο Char"/>
    <w:basedOn w:val="a0"/>
    <w:link w:val="ad"/>
    <w:uiPriority w:val="99"/>
    <w:rsid w:val="00CA4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4909">
      <w:bodyDiv w:val="1"/>
      <w:marLeft w:val="0"/>
      <w:marRight w:val="0"/>
      <w:marTop w:val="0"/>
      <w:marBottom w:val="0"/>
      <w:divBdr>
        <w:top w:val="none" w:sz="0" w:space="0" w:color="auto"/>
        <w:left w:val="none" w:sz="0" w:space="0" w:color="auto"/>
        <w:bottom w:val="none" w:sz="0" w:space="0" w:color="auto"/>
        <w:right w:val="none" w:sz="0" w:space="0" w:color="auto"/>
      </w:divBdr>
    </w:div>
    <w:div w:id="90712471">
      <w:bodyDiv w:val="1"/>
      <w:marLeft w:val="0"/>
      <w:marRight w:val="0"/>
      <w:marTop w:val="0"/>
      <w:marBottom w:val="0"/>
      <w:divBdr>
        <w:top w:val="none" w:sz="0" w:space="0" w:color="auto"/>
        <w:left w:val="none" w:sz="0" w:space="0" w:color="auto"/>
        <w:bottom w:val="none" w:sz="0" w:space="0" w:color="auto"/>
        <w:right w:val="none" w:sz="0" w:space="0" w:color="auto"/>
      </w:divBdr>
    </w:div>
    <w:div w:id="125247032">
      <w:bodyDiv w:val="1"/>
      <w:marLeft w:val="0"/>
      <w:marRight w:val="0"/>
      <w:marTop w:val="0"/>
      <w:marBottom w:val="0"/>
      <w:divBdr>
        <w:top w:val="none" w:sz="0" w:space="0" w:color="auto"/>
        <w:left w:val="none" w:sz="0" w:space="0" w:color="auto"/>
        <w:bottom w:val="none" w:sz="0" w:space="0" w:color="auto"/>
        <w:right w:val="none" w:sz="0" w:space="0" w:color="auto"/>
      </w:divBdr>
    </w:div>
    <w:div w:id="126974374">
      <w:bodyDiv w:val="1"/>
      <w:marLeft w:val="0"/>
      <w:marRight w:val="0"/>
      <w:marTop w:val="0"/>
      <w:marBottom w:val="0"/>
      <w:divBdr>
        <w:top w:val="none" w:sz="0" w:space="0" w:color="auto"/>
        <w:left w:val="none" w:sz="0" w:space="0" w:color="auto"/>
        <w:bottom w:val="none" w:sz="0" w:space="0" w:color="auto"/>
        <w:right w:val="none" w:sz="0" w:space="0" w:color="auto"/>
      </w:divBdr>
    </w:div>
    <w:div w:id="186677254">
      <w:bodyDiv w:val="1"/>
      <w:marLeft w:val="0"/>
      <w:marRight w:val="0"/>
      <w:marTop w:val="0"/>
      <w:marBottom w:val="0"/>
      <w:divBdr>
        <w:top w:val="none" w:sz="0" w:space="0" w:color="auto"/>
        <w:left w:val="none" w:sz="0" w:space="0" w:color="auto"/>
        <w:bottom w:val="none" w:sz="0" w:space="0" w:color="auto"/>
        <w:right w:val="none" w:sz="0" w:space="0" w:color="auto"/>
      </w:divBdr>
    </w:div>
    <w:div w:id="196817242">
      <w:bodyDiv w:val="1"/>
      <w:marLeft w:val="0"/>
      <w:marRight w:val="0"/>
      <w:marTop w:val="0"/>
      <w:marBottom w:val="0"/>
      <w:divBdr>
        <w:top w:val="none" w:sz="0" w:space="0" w:color="auto"/>
        <w:left w:val="none" w:sz="0" w:space="0" w:color="auto"/>
        <w:bottom w:val="none" w:sz="0" w:space="0" w:color="auto"/>
        <w:right w:val="none" w:sz="0" w:space="0" w:color="auto"/>
      </w:divBdr>
    </w:div>
    <w:div w:id="206458322">
      <w:bodyDiv w:val="1"/>
      <w:marLeft w:val="0"/>
      <w:marRight w:val="0"/>
      <w:marTop w:val="0"/>
      <w:marBottom w:val="0"/>
      <w:divBdr>
        <w:top w:val="none" w:sz="0" w:space="0" w:color="auto"/>
        <w:left w:val="none" w:sz="0" w:space="0" w:color="auto"/>
        <w:bottom w:val="none" w:sz="0" w:space="0" w:color="auto"/>
        <w:right w:val="none" w:sz="0" w:space="0" w:color="auto"/>
      </w:divBdr>
    </w:div>
    <w:div w:id="219899100">
      <w:bodyDiv w:val="1"/>
      <w:marLeft w:val="0"/>
      <w:marRight w:val="0"/>
      <w:marTop w:val="0"/>
      <w:marBottom w:val="0"/>
      <w:divBdr>
        <w:top w:val="none" w:sz="0" w:space="0" w:color="auto"/>
        <w:left w:val="none" w:sz="0" w:space="0" w:color="auto"/>
        <w:bottom w:val="none" w:sz="0" w:space="0" w:color="auto"/>
        <w:right w:val="none" w:sz="0" w:space="0" w:color="auto"/>
      </w:divBdr>
      <w:divsChild>
        <w:div w:id="233662418">
          <w:marLeft w:val="0"/>
          <w:marRight w:val="0"/>
          <w:marTop w:val="0"/>
          <w:marBottom w:val="0"/>
          <w:divBdr>
            <w:top w:val="none" w:sz="0" w:space="0" w:color="auto"/>
            <w:left w:val="none" w:sz="0" w:space="0" w:color="auto"/>
            <w:bottom w:val="none" w:sz="0" w:space="0" w:color="auto"/>
            <w:right w:val="none" w:sz="0" w:space="0" w:color="auto"/>
          </w:divBdr>
        </w:div>
      </w:divsChild>
    </w:div>
    <w:div w:id="228928543">
      <w:bodyDiv w:val="1"/>
      <w:marLeft w:val="0"/>
      <w:marRight w:val="0"/>
      <w:marTop w:val="0"/>
      <w:marBottom w:val="0"/>
      <w:divBdr>
        <w:top w:val="none" w:sz="0" w:space="0" w:color="auto"/>
        <w:left w:val="none" w:sz="0" w:space="0" w:color="auto"/>
        <w:bottom w:val="none" w:sz="0" w:space="0" w:color="auto"/>
        <w:right w:val="none" w:sz="0" w:space="0" w:color="auto"/>
      </w:divBdr>
    </w:div>
    <w:div w:id="274487282">
      <w:bodyDiv w:val="1"/>
      <w:marLeft w:val="0"/>
      <w:marRight w:val="0"/>
      <w:marTop w:val="0"/>
      <w:marBottom w:val="0"/>
      <w:divBdr>
        <w:top w:val="none" w:sz="0" w:space="0" w:color="auto"/>
        <w:left w:val="none" w:sz="0" w:space="0" w:color="auto"/>
        <w:bottom w:val="none" w:sz="0" w:space="0" w:color="auto"/>
        <w:right w:val="none" w:sz="0" w:space="0" w:color="auto"/>
      </w:divBdr>
    </w:div>
    <w:div w:id="287200453">
      <w:bodyDiv w:val="1"/>
      <w:marLeft w:val="0"/>
      <w:marRight w:val="0"/>
      <w:marTop w:val="0"/>
      <w:marBottom w:val="0"/>
      <w:divBdr>
        <w:top w:val="none" w:sz="0" w:space="0" w:color="auto"/>
        <w:left w:val="none" w:sz="0" w:space="0" w:color="auto"/>
        <w:bottom w:val="none" w:sz="0" w:space="0" w:color="auto"/>
        <w:right w:val="none" w:sz="0" w:space="0" w:color="auto"/>
      </w:divBdr>
    </w:div>
    <w:div w:id="327634220">
      <w:bodyDiv w:val="1"/>
      <w:marLeft w:val="0"/>
      <w:marRight w:val="0"/>
      <w:marTop w:val="0"/>
      <w:marBottom w:val="0"/>
      <w:divBdr>
        <w:top w:val="none" w:sz="0" w:space="0" w:color="auto"/>
        <w:left w:val="none" w:sz="0" w:space="0" w:color="auto"/>
        <w:bottom w:val="none" w:sz="0" w:space="0" w:color="auto"/>
        <w:right w:val="none" w:sz="0" w:space="0" w:color="auto"/>
      </w:divBdr>
    </w:div>
    <w:div w:id="346249938">
      <w:bodyDiv w:val="1"/>
      <w:marLeft w:val="0"/>
      <w:marRight w:val="0"/>
      <w:marTop w:val="0"/>
      <w:marBottom w:val="0"/>
      <w:divBdr>
        <w:top w:val="none" w:sz="0" w:space="0" w:color="auto"/>
        <w:left w:val="none" w:sz="0" w:space="0" w:color="auto"/>
        <w:bottom w:val="none" w:sz="0" w:space="0" w:color="auto"/>
        <w:right w:val="none" w:sz="0" w:space="0" w:color="auto"/>
      </w:divBdr>
    </w:div>
    <w:div w:id="394663404">
      <w:bodyDiv w:val="1"/>
      <w:marLeft w:val="0"/>
      <w:marRight w:val="0"/>
      <w:marTop w:val="0"/>
      <w:marBottom w:val="0"/>
      <w:divBdr>
        <w:top w:val="none" w:sz="0" w:space="0" w:color="auto"/>
        <w:left w:val="none" w:sz="0" w:space="0" w:color="auto"/>
        <w:bottom w:val="none" w:sz="0" w:space="0" w:color="auto"/>
        <w:right w:val="none" w:sz="0" w:space="0" w:color="auto"/>
      </w:divBdr>
    </w:div>
    <w:div w:id="442657086">
      <w:bodyDiv w:val="1"/>
      <w:marLeft w:val="0"/>
      <w:marRight w:val="0"/>
      <w:marTop w:val="0"/>
      <w:marBottom w:val="0"/>
      <w:divBdr>
        <w:top w:val="none" w:sz="0" w:space="0" w:color="auto"/>
        <w:left w:val="none" w:sz="0" w:space="0" w:color="auto"/>
        <w:bottom w:val="none" w:sz="0" w:space="0" w:color="auto"/>
        <w:right w:val="none" w:sz="0" w:space="0" w:color="auto"/>
      </w:divBdr>
    </w:div>
    <w:div w:id="444232678">
      <w:bodyDiv w:val="1"/>
      <w:marLeft w:val="0"/>
      <w:marRight w:val="0"/>
      <w:marTop w:val="0"/>
      <w:marBottom w:val="0"/>
      <w:divBdr>
        <w:top w:val="none" w:sz="0" w:space="0" w:color="auto"/>
        <w:left w:val="none" w:sz="0" w:space="0" w:color="auto"/>
        <w:bottom w:val="none" w:sz="0" w:space="0" w:color="auto"/>
        <w:right w:val="none" w:sz="0" w:space="0" w:color="auto"/>
      </w:divBdr>
      <w:divsChild>
        <w:div w:id="456338089">
          <w:marLeft w:val="0"/>
          <w:marRight w:val="0"/>
          <w:marTop w:val="0"/>
          <w:marBottom w:val="0"/>
          <w:divBdr>
            <w:top w:val="none" w:sz="0" w:space="0" w:color="auto"/>
            <w:left w:val="none" w:sz="0" w:space="0" w:color="auto"/>
            <w:bottom w:val="none" w:sz="0" w:space="0" w:color="auto"/>
            <w:right w:val="none" w:sz="0" w:space="0" w:color="auto"/>
          </w:divBdr>
        </w:div>
      </w:divsChild>
    </w:div>
    <w:div w:id="478575030">
      <w:bodyDiv w:val="1"/>
      <w:marLeft w:val="0"/>
      <w:marRight w:val="0"/>
      <w:marTop w:val="0"/>
      <w:marBottom w:val="0"/>
      <w:divBdr>
        <w:top w:val="none" w:sz="0" w:space="0" w:color="auto"/>
        <w:left w:val="none" w:sz="0" w:space="0" w:color="auto"/>
        <w:bottom w:val="none" w:sz="0" w:space="0" w:color="auto"/>
        <w:right w:val="none" w:sz="0" w:space="0" w:color="auto"/>
      </w:divBdr>
      <w:divsChild>
        <w:div w:id="265309283">
          <w:marLeft w:val="0"/>
          <w:marRight w:val="0"/>
          <w:marTop w:val="0"/>
          <w:marBottom w:val="0"/>
          <w:divBdr>
            <w:top w:val="none" w:sz="0" w:space="0" w:color="auto"/>
            <w:left w:val="none" w:sz="0" w:space="0" w:color="auto"/>
            <w:bottom w:val="none" w:sz="0" w:space="0" w:color="auto"/>
            <w:right w:val="none" w:sz="0" w:space="0" w:color="auto"/>
          </w:divBdr>
        </w:div>
      </w:divsChild>
    </w:div>
    <w:div w:id="615330094">
      <w:bodyDiv w:val="1"/>
      <w:marLeft w:val="0"/>
      <w:marRight w:val="0"/>
      <w:marTop w:val="0"/>
      <w:marBottom w:val="0"/>
      <w:divBdr>
        <w:top w:val="none" w:sz="0" w:space="0" w:color="auto"/>
        <w:left w:val="none" w:sz="0" w:space="0" w:color="auto"/>
        <w:bottom w:val="none" w:sz="0" w:space="0" w:color="auto"/>
        <w:right w:val="none" w:sz="0" w:space="0" w:color="auto"/>
      </w:divBdr>
    </w:div>
    <w:div w:id="626155842">
      <w:bodyDiv w:val="1"/>
      <w:marLeft w:val="0"/>
      <w:marRight w:val="0"/>
      <w:marTop w:val="0"/>
      <w:marBottom w:val="0"/>
      <w:divBdr>
        <w:top w:val="none" w:sz="0" w:space="0" w:color="auto"/>
        <w:left w:val="none" w:sz="0" w:space="0" w:color="auto"/>
        <w:bottom w:val="none" w:sz="0" w:space="0" w:color="auto"/>
        <w:right w:val="none" w:sz="0" w:space="0" w:color="auto"/>
      </w:divBdr>
    </w:div>
    <w:div w:id="656765498">
      <w:bodyDiv w:val="1"/>
      <w:marLeft w:val="0"/>
      <w:marRight w:val="0"/>
      <w:marTop w:val="0"/>
      <w:marBottom w:val="0"/>
      <w:divBdr>
        <w:top w:val="none" w:sz="0" w:space="0" w:color="auto"/>
        <w:left w:val="none" w:sz="0" w:space="0" w:color="auto"/>
        <w:bottom w:val="none" w:sz="0" w:space="0" w:color="auto"/>
        <w:right w:val="none" w:sz="0" w:space="0" w:color="auto"/>
      </w:divBdr>
    </w:div>
    <w:div w:id="675036298">
      <w:bodyDiv w:val="1"/>
      <w:marLeft w:val="0"/>
      <w:marRight w:val="0"/>
      <w:marTop w:val="0"/>
      <w:marBottom w:val="0"/>
      <w:divBdr>
        <w:top w:val="none" w:sz="0" w:space="0" w:color="auto"/>
        <w:left w:val="none" w:sz="0" w:space="0" w:color="auto"/>
        <w:bottom w:val="none" w:sz="0" w:space="0" w:color="auto"/>
        <w:right w:val="none" w:sz="0" w:space="0" w:color="auto"/>
      </w:divBdr>
    </w:div>
    <w:div w:id="690182237">
      <w:bodyDiv w:val="1"/>
      <w:marLeft w:val="0"/>
      <w:marRight w:val="0"/>
      <w:marTop w:val="0"/>
      <w:marBottom w:val="0"/>
      <w:divBdr>
        <w:top w:val="none" w:sz="0" w:space="0" w:color="auto"/>
        <w:left w:val="none" w:sz="0" w:space="0" w:color="auto"/>
        <w:bottom w:val="none" w:sz="0" w:space="0" w:color="auto"/>
        <w:right w:val="none" w:sz="0" w:space="0" w:color="auto"/>
      </w:divBdr>
    </w:div>
    <w:div w:id="700011611">
      <w:bodyDiv w:val="1"/>
      <w:marLeft w:val="0"/>
      <w:marRight w:val="0"/>
      <w:marTop w:val="0"/>
      <w:marBottom w:val="0"/>
      <w:divBdr>
        <w:top w:val="none" w:sz="0" w:space="0" w:color="auto"/>
        <w:left w:val="none" w:sz="0" w:space="0" w:color="auto"/>
        <w:bottom w:val="none" w:sz="0" w:space="0" w:color="auto"/>
        <w:right w:val="none" w:sz="0" w:space="0" w:color="auto"/>
      </w:divBdr>
    </w:div>
    <w:div w:id="701394074">
      <w:bodyDiv w:val="1"/>
      <w:marLeft w:val="0"/>
      <w:marRight w:val="0"/>
      <w:marTop w:val="0"/>
      <w:marBottom w:val="0"/>
      <w:divBdr>
        <w:top w:val="none" w:sz="0" w:space="0" w:color="auto"/>
        <w:left w:val="none" w:sz="0" w:space="0" w:color="auto"/>
        <w:bottom w:val="none" w:sz="0" w:space="0" w:color="auto"/>
        <w:right w:val="none" w:sz="0" w:space="0" w:color="auto"/>
      </w:divBdr>
    </w:div>
    <w:div w:id="735666056">
      <w:bodyDiv w:val="1"/>
      <w:marLeft w:val="0"/>
      <w:marRight w:val="0"/>
      <w:marTop w:val="0"/>
      <w:marBottom w:val="0"/>
      <w:divBdr>
        <w:top w:val="none" w:sz="0" w:space="0" w:color="auto"/>
        <w:left w:val="none" w:sz="0" w:space="0" w:color="auto"/>
        <w:bottom w:val="none" w:sz="0" w:space="0" w:color="auto"/>
        <w:right w:val="none" w:sz="0" w:space="0" w:color="auto"/>
      </w:divBdr>
    </w:div>
    <w:div w:id="752161761">
      <w:bodyDiv w:val="1"/>
      <w:marLeft w:val="0"/>
      <w:marRight w:val="0"/>
      <w:marTop w:val="0"/>
      <w:marBottom w:val="0"/>
      <w:divBdr>
        <w:top w:val="none" w:sz="0" w:space="0" w:color="auto"/>
        <w:left w:val="none" w:sz="0" w:space="0" w:color="auto"/>
        <w:bottom w:val="none" w:sz="0" w:space="0" w:color="auto"/>
        <w:right w:val="none" w:sz="0" w:space="0" w:color="auto"/>
      </w:divBdr>
      <w:divsChild>
        <w:div w:id="471948686">
          <w:marLeft w:val="0"/>
          <w:marRight w:val="0"/>
          <w:marTop w:val="0"/>
          <w:marBottom w:val="0"/>
          <w:divBdr>
            <w:top w:val="none" w:sz="0" w:space="0" w:color="auto"/>
            <w:left w:val="none" w:sz="0" w:space="0" w:color="auto"/>
            <w:bottom w:val="none" w:sz="0" w:space="0" w:color="auto"/>
            <w:right w:val="none" w:sz="0" w:space="0" w:color="auto"/>
          </w:divBdr>
        </w:div>
      </w:divsChild>
    </w:div>
    <w:div w:id="753091530">
      <w:bodyDiv w:val="1"/>
      <w:marLeft w:val="0"/>
      <w:marRight w:val="0"/>
      <w:marTop w:val="0"/>
      <w:marBottom w:val="0"/>
      <w:divBdr>
        <w:top w:val="none" w:sz="0" w:space="0" w:color="auto"/>
        <w:left w:val="none" w:sz="0" w:space="0" w:color="auto"/>
        <w:bottom w:val="none" w:sz="0" w:space="0" w:color="auto"/>
        <w:right w:val="none" w:sz="0" w:space="0" w:color="auto"/>
      </w:divBdr>
    </w:div>
    <w:div w:id="759451788">
      <w:bodyDiv w:val="1"/>
      <w:marLeft w:val="0"/>
      <w:marRight w:val="0"/>
      <w:marTop w:val="0"/>
      <w:marBottom w:val="0"/>
      <w:divBdr>
        <w:top w:val="none" w:sz="0" w:space="0" w:color="auto"/>
        <w:left w:val="none" w:sz="0" w:space="0" w:color="auto"/>
        <w:bottom w:val="none" w:sz="0" w:space="0" w:color="auto"/>
        <w:right w:val="none" w:sz="0" w:space="0" w:color="auto"/>
      </w:divBdr>
    </w:div>
    <w:div w:id="783229259">
      <w:bodyDiv w:val="1"/>
      <w:marLeft w:val="0"/>
      <w:marRight w:val="0"/>
      <w:marTop w:val="0"/>
      <w:marBottom w:val="0"/>
      <w:divBdr>
        <w:top w:val="none" w:sz="0" w:space="0" w:color="auto"/>
        <w:left w:val="none" w:sz="0" w:space="0" w:color="auto"/>
        <w:bottom w:val="none" w:sz="0" w:space="0" w:color="auto"/>
        <w:right w:val="none" w:sz="0" w:space="0" w:color="auto"/>
      </w:divBdr>
    </w:div>
    <w:div w:id="883951688">
      <w:bodyDiv w:val="1"/>
      <w:marLeft w:val="0"/>
      <w:marRight w:val="0"/>
      <w:marTop w:val="0"/>
      <w:marBottom w:val="0"/>
      <w:divBdr>
        <w:top w:val="none" w:sz="0" w:space="0" w:color="auto"/>
        <w:left w:val="none" w:sz="0" w:space="0" w:color="auto"/>
        <w:bottom w:val="none" w:sz="0" w:space="0" w:color="auto"/>
        <w:right w:val="none" w:sz="0" w:space="0" w:color="auto"/>
      </w:divBdr>
    </w:div>
    <w:div w:id="903292916">
      <w:bodyDiv w:val="1"/>
      <w:marLeft w:val="0"/>
      <w:marRight w:val="0"/>
      <w:marTop w:val="0"/>
      <w:marBottom w:val="0"/>
      <w:divBdr>
        <w:top w:val="none" w:sz="0" w:space="0" w:color="auto"/>
        <w:left w:val="none" w:sz="0" w:space="0" w:color="auto"/>
        <w:bottom w:val="none" w:sz="0" w:space="0" w:color="auto"/>
        <w:right w:val="none" w:sz="0" w:space="0" w:color="auto"/>
      </w:divBdr>
    </w:div>
    <w:div w:id="926157705">
      <w:bodyDiv w:val="1"/>
      <w:marLeft w:val="0"/>
      <w:marRight w:val="0"/>
      <w:marTop w:val="0"/>
      <w:marBottom w:val="0"/>
      <w:divBdr>
        <w:top w:val="none" w:sz="0" w:space="0" w:color="auto"/>
        <w:left w:val="none" w:sz="0" w:space="0" w:color="auto"/>
        <w:bottom w:val="none" w:sz="0" w:space="0" w:color="auto"/>
        <w:right w:val="none" w:sz="0" w:space="0" w:color="auto"/>
      </w:divBdr>
      <w:divsChild>
        <w:div w:id="896362108">
          <w:marLeft w:val="0"/>
          <w:marRight w:val="0"/>
          <w:marTop w:val="0"/>
          <w:marBottom w:val="0"/>
          <w:divBdr>
            <w:top w:val="none" w:sz="0" w:space="0" w:color="auto"/>
            <w:left w:val="none" w:sz="0" w:space="0" w:color="auto"/>
            <w:bottom w:val="none" w:sz="0" w:space="0" w:color="auto"/>
            <w:right w:val="none" w:sz="0" w:space="0" w:color="auto"/>
          </w:divBdr>
        </w:div>
      </w:divsChild>
    </w:div>
    <w:div w:id="934358368">
      <w:bodyDiv w:val="1"/>
      <w:marLeft w:val="0"/>
      <w:marRight w:val="0"/>
      <w:marTop w:val="0"/>
      <w:marBottom w:val="0"/>
      <w:divBdr>
        <w:top w:val="none" w:sz="0" w:space="0" w:color="auto"/>
        <w:left w:val="none" w:sz="0" w:space="0" w:color="auto"/>
        <w:bottom w:val="none" w:sz="0" w:space="0" w:color="auto"/>
        <w:right w:val="none" w:sz="0" w:space="0" w:color="auto"/>
      </w:divBdr>
    </w:div>
    <w:div w:id="939873416">
      <w:bodyDiv w:val="1"/>
      <w:marLeft w:val="0"/>
      <w:marRight w:val="0"/>
      <w:marTop w:val="0"/>
      <w:marBottom w:val="0"/>
      <w:divBdr>
        <w:top w:val="none" w:sz="0" w:space="0" w:color="auto"/>
        <w:left w:val="none" w:sz="0" w:space="0" w:color="auto"/>
        <w:bottom w:val="none" w:sz="0" w:space="0" w:color="auto"/>
        <w:right w:val="none" w:sz="0" w:space="0" w:color="auto"/>
      </w:divBdr>
      <w:divsChild>
        <w:div w:id="490675790">
          <w:marLeft w:val="0"/>
          <w:marRight w:val="0"/>
          <w:marTop w:val="0"/>
          <w:marBottom w:val="0"/>
          <w:divBdr>
            <w:top w:val="none" w:sz="0" w:space="0" w:color="auto"/>
            <w:left w:val="none" w:sz="0" w:space="0" w:color="auto"/>
            <w:bottom w:val="none" w:sz="0" w:space="0" w:color="auto"/>
            <w:right w:val="none" w:sz="0" w:space="0" w:color="auto"/>
          </w:divBdr>
        </w:div>
      </w:divsChild>
    </w:div>
    <w:div w:id="940183882">
      <w:bodyDiv w:val="1"/>
      <w:marLeft w:val="0"/>
      <w:marRight w:val="0"/>
      <w:marTop w:val="0"/>
      <w:marBottom w:val="0"/>
      <w:divBdr>
        <w:top w:val="none" w:sz="0" w:space="0" w:color="auto"/>
        <w:left w:val="none" w:sz="0" w:space="0" w:color="auto"/>
        <w:bottom w:val="none" w:sz="0" w:space="0" w:color="auto"/>
        <w:right w:val="none" w:sz="0" w:space="0" w:color="auto"/>
      </w:divBdr>
    </w:div>
    <w:div w:id="1013343640">
      <w:bodyDiv w:val="1"/>
      <w:marLeft w:val="0"/>
      <w:marRight w:val="0"/>
      <w:marTop w:val="0"/>
      <w:marBottom w:val="0"/>
      <w:divBdr>
        <w:top w:val="none" w:sz="0" w:space="0" w:color="auto"/>
        <w:left w:val="none" w:sz="0" w:space="0" w:color="auto"/>
        <w:bottom w:val="none" w:sz="0" w:space="0" w:color="auto"/>
        <w:right w:val="none" w:sz="0" w:space="0" w:color="auto"/>
      </w:divBdr>
    </w:div>
    <w:div w:id="1047994303">
      <w:bodyDiv w:val="1"/>
      <w:marLeft w:val="0"/>
      <w:marRight w:val="0"/>
      <w:marTop w:val="0"/>
      <w:marBottom w:val="0"/>
      <w:divBdr>
        <w:top w:val="none" w:sz="0" w:space="0" w:color="auto"/>
        <w:left w:val="none" w:sz="0" w:space="0" w:color="auto"/>
        <w:bottom w:val="none" w:sz="0" w:space="0" w:color="auto"/>
        <w:right w:val="none" w:sz="0" w:space="0" w:color="auto"/>
      </w:divBdr>
    </w:div>
    <w:div w:id="1064639557">
      <w:bodyDiv w:val="1"/>
      <w:marLeft w:val="0"/>
      <w:marRight w:val="0"/>
      <w:marTop w:val="0"/>
      <w:marBottom w:val="0"/>
      <w:divBdr>
        <w:top w:val="none" w:sz="0" w:space="0" w:color="auto"/>
        <w:left w:val="none" w:sz="0" w:space="0" w:color="auto"/>
        <w:bottom w:val="none" w:sz="0" w:space="0" w:color="auto"/>
        <w:right w:val="none" w:sz="0" w:space="0" w:color="auto"/>
      </w:divBdr>
    </w:div>
    <w:div w:id="1095781472">
      <w:bodyDiv w:val="1"/>
      <w:marLeft w:val="0"/>
      <w:marRight w:val="0"/>
      <w:marTop w:val="0"/>
      <w:marBottom w:val="0"/>
      <w:divBdr>
        <w:top w:val="none" w:sz="0" w:space="0" w:color="auto"/>
        <w:left w:val="none" w:sz="0" w:space="0" w:color="auto"/>
        <w:bottom w:val="none" w:sz="0" w:space="0" w:color="auto"/>
        <w:right w:val="none" w:sz="0" w:space="0" w:color="auto"/>
      </w:divBdr>
    </w:div>
    <w:div w:id="1114247224">
      <w:bodyDiv w:val="1"/>
      <w:marLeft w:val="0"/>
      <w:marRight w:val="0"/>
      <w:marTop w:val="0"/>
      <w:marBottom w:val="0"/>
      <w:divBdr>
        <w:top w:val="none" w:sz="0" w:space="0" w:color="auto"/>
        <w:left w:val="none" w:sz="0" w:space="0" w:color="auto"/>
        <w:bottom w:val="none" w:sz="0" w:space="0" w:color="auto"/>
        <w:right w:val="none" w:sz="0" w:space="0" w:color="auto"/>
      </w:divBdr>
    </w:div>
    <w:div w:id="1189685985">
      <w:bodyDiv w:val="1"/>
      <w:marLeft w:val="0"/>
      <w:marRight w:val="0"/>
      <w:marTop w:val="0"/>
      <w:marBottom w:val="0"/>
      <w:divBdr>
        <w:top w:val="none" w:sz="0" w:space="0" w:color="auto"/>
        <w:left w:val="none" w:sz="0" w:space="0" w:color="auto"/>
        <w:bottom w:val="none" w:sz="0" w:space="0" w:color="auto"/>
        <w:right w:val="none" w:sz="0" w:space="0" w:color="auto"/>
      </w:divBdr>
    </w:div>
    <w:div w:id="1211071439">
      <w:bodyDiv w:val="1"/>
      <w:marLeft w:val="0"/>
      <w:marRight w:val="0"/>
      <w:marTop w:val="0"/>
      <w:marBottom w:val="0"/>
      <w:divBdr>
        <w:top w:val="none" w:sz="0" w:space="0" w:color="auto"/>
        <w:left w:val="none" w:sz="0" w:space="0" w:color="auto"/>
        <w:bottom w:val="none" w:sz="0" w:space="0" w:color="auto"/>
        <w:right w:val="none" w:sz="0" w:space="0" w:color="auto"/>
      </w:divBdr>
    </w:div>
    <w:div w:id="1251349775">
      <w:bodyDiv w:val="1"/>
      <w:marLeft w:val="0"/>
      <w:marRight w:val="0"/>
      <w:marTop w:val="0"/>
      <w:marBottom w:val="0"/>
      <w:divBdr>
        <w:top w:val="none" w:sz="0" w:space="0" w:color="auto"/>
        <w:left w:val="none" w:sz="0" w:space="0" w:color="auto"/>
        <w:bottom w:val="none" w:sz="0" w:space="0" w:color="auto"/>
        <w:right w:val="none" w:sz="0" w:space="0" w:color="auto"/>
      </w:divBdr>
      <w:divsChild>
        <w:div w:id="347341766">
          <w:marLeft w:val="0"/>
          <w:marRight w:val="0"/>
          <w:marTop w:val="0"/>
          <w:marBottom w:val="0"/>
          <w:divBdr>
            <w:top w:val="none" w:sz="0" w:space="0" w:color="auto"/>
            <w:left w:val="none" w:sz="0" w:space="0" w:color="auto"/>
            <w:bottom w:val="none" w:sz="0" w:space="0" w:color="auto"/>
            <w:right w:val="none" w:sz="0" w:space="0" w:color="auto"/>
          </w:divBdr>
        </w:div>
      </w:divsChild>
    </w:div>
    <w:div w:id="1266303028">
      <w:bodyDiv w:val="1"/>
      <w:marLeft w:val="0"/>
      <w:marRight w:val="0"/>
      <w:marTop w:val="0"/>
      <w:marBottom w:val="0"/>
      <w:divBdr>
        <w:top w:val="none" w:sz="0" w:space="0" w:color="auto"/>
        <w:left w:val="none" w:sz="0" w:space="0" w:color="auto"/>
        <w:bottom w:val="none" w:sz="0" w:space="0" w:color="auto"/>
        <w:right w:val="none" w:sz="0" w:space="0" w:color="auto"/>
      </w:divBdr>
    </w:div>
    <w:div w:id="1316300316">
      <w:bodyDiv w:val="1"/>
      <w:marLeft w:val="0"/>
      <w:marRight w:val="0"/>
      <w:marTop w:val="0"/>
      <w:marBottom w:val="0"/>
      <w:divBdr>
        <w:top w:val="none" w:sz="0" w:space="0" w:color="auto"/>
        <w:left w:val="none" w:sz="0" w:space="0" w:color="auto"/>
        <w:bottom w:val="none" w:sz="0" w:space="0" w:color="auto"/>
        <w:right w:val="none" w:sz="0" w:space="0" w:color="auto"/>
      </w:divBdr>
    </w:div>
    <w:div w:id="1422724330">
      <w:bodyDiv w:val="1"/>
      <w:marLeft w:val="0"/>
      <w:marRight w:val="0"/>
      <w:marTop w:val="0"/>
      <w:marBottom w:val="0"/>
      <w:divBdr>
        <w:top w:val="none" w:sz="0" w:space="0" w:color="auto"/>
        <w:left w:val="none" w:sz="0" w:space="0" w:color="auto"/>
        <w:bottom w:val="none" w:sz="0" w:space="0" w:color="auto"/>
        <w:right w:val="none" w:sz="0" w:space="0" w:color="auto"/>
      </w:divBdr>
    </w:div>
    <w:div w:id="1449004136">
      <w:bodyDiv w:val="1"/>
      <w:marLeft w:val="0"/>
      <w:marRight w:val="0"/>
      <w:marTop w:val="0"/>
      <w:marBottom w:val="0"/>
      <w:divBdr>
        <w:top w:val="none" w:sz="0" w:space="0" w:color="auto"/>
        <w:left w:val="none" w:sz="0" w:space="0" w:color="auto"/>
        <w:bottom w:val="none" w:sz="0" w:space="0" w:color="auto"/>
        <w:right w:val="none" w:sz="0" w:space="0" w:color="auto"/>
      </w:divBdr>
    </w:div>
    <w:div w:id="1457409635">
      <w:bodyDiv w:val="1"/>
      <w:marLeft w:val="0"/>
      <w:marRight w:val="0"/>
      <w:marTop w:val="0"/>
      <w:marBottom w:val="0"/>
      <w:divBdr>
        <w:top w:val="none" w:sz="0" w:space="0" w:color="auto"/>
        <w:left w:val="none" w:sz="0" w:space="0" w:color="auto"/>
        <w:bottom w:val="none" w:sz="0" w:space="0" w:color="auto"/>
        <w:right w:val="none" w:sz="0" w:space="0" w:color="auto"/>
      </w:divBdr>
      <w:divsChild>
        <w:div w:id="1712537863">
          <w:marLeft w:val="0"/>
          <w:marRight w:val="0"/>
          <w:marTop w:val="0"/>
          <w:marBottom w:val="0"/>
          <w:divBdr>
            <w:top w:val="none" w:sz="0" w:space="0" w:color="auto"/>
            <w:left w:val="none" w:sz="0" w:space="0" w:color="auto"/>
            <w:bottom w:val="none" w:sz="0" w:space="0" w:color="auto"/>
            <w:right w:val="none" w:sz="0" w:space="0" w:color="auto"/>
          </w:divBdr>
        </w:div>
      </w:divsChild>
    </w:div>
    <w:div w:id="1457869886">
      <w:bodyDiv w:val="1"/>
      <w:marLeft w:val="0"/>
      <w:marRight w:val="0"/>
      <w:marTop w:val="0"/>
      <w:marBottom w:val="0"/>
      <w:divBdr>
        <w:top w:val="none" w:sz="0" w:space="0" w:color="auto"/>
        <w:left w:val="none" w:sz="0" w:space="0" w:color="auto"/>
        <w:bottom w:val="none" w:sz="0" w:space="0" w:color="auto"/>
        <w:right w:val="none" w:sz="0" w:space="0" w:color="auto"/>
      </w:divBdr>
      <w:divsChild>
        <w:div w:id="784613836">
          <w:marLeft w:val="0"/>
          <w:marRight w:val="0"/>
          <w:marTop w:val="0"/>
          <w:marBottom w:val="0"/>
          <w:divBdr>
            <w:top w:val="none" w:sz="0" w:space="0" w:color="auto"/>
            <w:left w:val="none" w:sz="0" w:space="0" w:color="auto"/>
            <w:bottom w:val="none" w:sz="0" w:space="0" w:color="auto"/>
            <w:right w:val="none" w:sz="0" w:space="0" w:color="auto"/>
          </w:divBdr>
        </w:div>
      </w:divsChild>
    </w:div>
    <w:div w:id="1459571381">
      <w:bodyDiv w:val="1"/>
      <w:marLeft w:val="0"/>
      <w:marRight w:val="0"/>
      <w:marTop w:val="0"/>
      <w:marBottom w:val="0"/>
      <w:divBdr>
        <w:top w:val="none" w:sz="0" w:space="0" w:color="auto"/>
        <w:left w:val="none" w:sz="0" w:space="0" w:color="auto"/>
        <w:bottom w:val="none" w:sz="0" w:space="0" w:color="auto"/>
        <w:right w:val="none" w:sz="0" w:space="0" w:color="auto"/>
      </w:divBdr>
    </w:div>
    <w:div w:id="1540701315">
      <w:bodyDiv w:val="1"/>
      <w:marLeft w:val="0"/>
      <w:marRight w:val="0"/>
      <w:marTop w:val="0"/>
      <w:marBottom w:val="0"/>
      <w:divBdr>
        <w:top w:val="none" w:sz="0" w:space="0" w:color="auto"/>
        <w:left w:val="none" w:sz="0" w:space="0" w:color="auto"/>
        <w:bottom w:val="none" w:sz="0" w:space="0" w:color="auto"/>
        <w:right w:val="none" w:sz="0" w:space="0" w:color="auto"/>
      </w:divBdr>
    </w:div>
    <w:div w:id="1545094961">
      <w:bodyDiv w:val="1"/>
      <w:marLeft w:val="0"/>
      <w:marRight w:val="0"/>
      <w:marTop w:val="0"/>
      <w:marBottom w:val="0"/>
      <w:divBdr>
        <w:top w:val="none" w:sz="0" w:space="0" w:color="auto"/>
        <w:left w:val="none" w:sz="0" w:space="0" w:color="auto"/>
        <w:bottom w:val="none" w:sz="0" w:space="0" w:color="auto"/>
        <w:right w:val="none" w:sz="0" w:space="0" w:color="auto"/>
      </w:divBdr>
    </w:div>
    <w:div w:id="1602909187">
      <w:bodyDiv w:val="1"/>
      <w:marLeft w:val="0"/>
      <w:marRight w:val="0"/>
      <w:marTop w:val="0"/>
      <w:marBottom w:val="0"/>
      <w:divBdr>
        <w:top w:val="none" w:sz="0" w:space="0" w:color="auto"/>
        <w:left w:val="none" w:sz="0" w:space="0" w:color="auto"/>
        <w:bottom w:val="none" w:sz="0" w:space="0" w:color="auto"/>
        <w:right w:val="none" w:sz="0" w:space="0" w:color="auto"/>
      </w:divBdr>
    </w:div>
    <w:div w:id="1621297982">
      <w:bodyDiv w:val="1"/>
      <w:marLeft w:val="0"/>
      <w:marRight w:val="0"/>
      <w:marTop w:val="0"/>
      <w:marBottom w:val="0"/>
      <w:divBdr>
        <w:top w:val="none" w:sz="0" w:space="0" w:color="auto"/>
        <w:left w:val="none" w:sz="0" w:space="0" w:color="auto"/>
        <w:bottom w:val="none" w:sz="0" w:space="0" w:color="auto"/>
        <w:right w:val="none" w:sz="0" w:space="0" w:color="auto"/>
      </w:divBdr>
    </w:div>
    <w:div w:id="1651060010">
      <w:bodyDiv w:val="1"/>
      <w:marLeft w:val="0"/>
      <w:marRight w:val="0"/>
      <w:marTop w:val="0"/>
      <w:marBottom w:val="0"/>
      <w:divBdr>
        <w:top w:val="none" w:sz="0" w:space="0" w:color="auto"/>
        <w:left w:val="none" w:sz="0" w:space="0" w:color="auto"/>
        <w:bottom w:val="none" w:sz="0" w:space="0" w:color="auto"/>
        <w:right w:val="none" w:sz="0" w:space="0" w:color="auto"/>
      </w:divBdr>
    </w:div>
    <w:div w:id="1685592147">
      <w:bodyDiv w:val="1"/>
      <w:marLeft w:val="0"/>
      <w:marRight w:val="0"/>
      <w:marTop w:val="0"/>
      <w:marBottom w:val="0"/>
      <w:divBdr>
        <w:top w:val="none" w:sz="0" w:space="0" w:color="auto"/>
        <w:left w:val="none" w:sz="0" w:space="0" w:color="auto"/>
        <w:bottom w:val="none" w:sz="0" w:space="0" w:color="auto"/>
        <w:right w:val="none" w:sz="0" w:space="0" w:color="auto"/>
      </w:divBdr>
    </w:div>
    <w:div w:id="1701005778">
      <w:bodyDiv w:val="1"/>
      <w:marLeft w:val="0"/>
      <w:marRight w:val="0"/>
      <w:marTop w:val="0"/>
      <w:marBottom w:val="0"/>
      <w:divBdr>
        <w:top w:val="none" w:sz="0" w:space="0" w:color="auto"/>
        <w:left w:val="none" w:sz="0" w:space="0" w:color="auto"/>
        <w:bottom w:val="none" w:sz="0" w:space="0" w:color="auto"/>
        <w:right w:val="none" w:sz="0" w:space="0" w:color="auto"/>
      </w:divBdr>
    </w:div>
    <w:div w:id="1714190038">
      <w:bodyDiv w:val="1"/>
      <w:marLeft w:val="0"/>
      <w:marRight w:val="0"/>
      <w:marTop w:val="0"/>
      <w:marBottom w:val="0"/>
      <w:divBdr>
        <w:top w:val="none" w:sz="0" w:space="0" w:color="auto"/>
        <w:left w:val="none" w:sz="0" w:space="0" w:color="auto"/>
        <w:bottom w:val="none" w:sz="0" w:space="0" w:color="auto"/>
        <w:right w:val="none" w:sz="0" w:space="0" w:color="auto"/>
      </w:divBdr>
    </w:div>
    <w:div w:id="1715809931">
      <w:bodyDiv w:val="1"/>
      <w:marLeft w:val="0"/>
      <w:marRight w:val="0"/>
      <w:marTop w:val="0"/>
      <w:marBottom w:val="0"/>
      <w:divBdr>
        <w:top w:val="none" w:sz="0" w:space="0" w:color="auto"/>
        <w:left w:val="none" w:sz="0" w:space="0" w:color="auto"/>
        <w:bottom w:val="none" w:sz="0" w:space="0" w:color="auto"/>
        <w:right w:val="none" w:sz="0" w:space="0" w:color="auto"/>
      </w:divBdr>
    </w:div>
    <w:div w:id="1716544174">
      <w:bodyDiv w:val="1"/>
      <w:marLeft w:val="0"/>
      <w:marRight w:val="0"/>
      <w:marTop w:val="0"/>
      <w:marBottom w:val="0"/>
      <w:divBdr>
        <w:top w:val="none" w:sz="0" w:space="0" w:color="auto"/>
        <w:left w:val="none" w:sz="0" w:space="0" w:color="auto"/>
        <w:bottom w:val="none" w:sz="0" w:space="0" w:color="auto"/>
        <w:right w:val="none" w:sz="0" w:space="0" w:color="auto"/>
      </w:divBdr>
    </w:div>
    <w:div w:id="1734618626">
      <w:bodyDiv w:val="1"/>
      <w:marLeft w:val="0"/>
      <w:marRight w:val="0"/>
      <w:marTop w:val="0"/>
      <w:marBottom w:val="0"/>
      <w:divBdr>
        <w:top w:val="none" w:sz="0" w:space="0" w:color="auto"/>
        <w:left w:val="none" w:sz="0" w:space="0" w:color="auto"/>
        <w:bottom w:val="none" w:sz="0" w:space="0" w:color="auto"/>
        <w:right w:val="none" w:sz="0" w:space="0" w:color="auto"/>
      </w:divBdr>
    </w:div>
    <w:div w:id="1746299809">
      <w:bodyDiv w:val="1"/>
      <w:marLeft w:val="0"/>
      <w:marRight w:val="0"/>
      <w:marTop w:val="0"/>
      <w:marBottom w:val="0"/>
      <w:divBdr>
        <w:top w:val="none" w:sz="0" w:space="0" w:color="auto"/>
        <w:left w:val="none" w:sz="0" w:space="0" w:color="auto"/>
        <w:bottom w:val="none" w:sz="0" w:space="0" w:color="auto"/>
        <w:right w:val="none" w:sz="0" w:space="0" w:color="auto"/>
      </w:divBdr>
    </w:div>
    <w:div w:id="1771316448">
      <w:bodyDiv w:val="1"/>
      <w:marLeft w:val="0"/>
      <w:marRight w:val="0"/>
      <w:marTop w:val="0"/>
      <w:marBottom w:val="0"/>
      <w:divBdr>
        <w:top w:val="none" w:sz="0" w:space="0" w:color="auto"/>
        <w:left w:val="none" w:sz="0" w:space="0" w:color="auto"/>
        <w:bottom w:val="none" w:sz="0" w:space="0" w:color="auto"/>
        <w:right w:val="none" w:sz="0" w:space="0" w:color="auto"/>
      </w:divBdr>
      <w:divsChild>
        <w:div w:id="510533764">
          <w:marLeft w:val="0"/>
          <w:marRight w:val="0"/>
          <w:marTop w:val="0"/>
          <w:marBottom w:val="0"/>
          <w:divBdr>
            <w:top w:val="none" w:sz="0" w:space="0" w:color="auto"/>
            <w:left w:val="none" w:sz="0" w:space="0" w:color="auto"/>
            <w:bottom w:val="none" w:sz="0" w:space="0" w:color="auto"/>
            <w:right w:val="none" w:sz="0" w:space="0" w:color="auto"/>
          </w:divBdr>
        </w:div>
      </w:divsChild>
    </w:div>
    <w:div w:id="1789229374">
      <w:bodyDiv w:val="1"/>
      <w:marLeft w:val="0"/>
      <w:marRight w:val="0"/>
      <w:marTop w:val="0"/>
      <w:marBottom w:val="0"/>
      <w:divBdr>
        <w:top w:val="none" w:sz="0" w:space="0" w:color="auto"/>
        <w:left w:val="none" w:sz="0" w:space="0" w:color="auto"/>
        <w:bottom w:val="none" w:sz="0" w:space="0" w:color="auto"/>
        <w:right w:val="none" w:sz="0" w:space="0" w:color="auto"/>
      </w:divBdr>
    </w:div>
    <w:div w:id="1826507262">
      <w:bodyDiv w:val="1"/>
      <w:marLeft w:val="0"/>
      <w:marRight w:val="0"/>
      <w:marTop w:val="0"/>
      <w:marBottom w:val="0"/>
      <w:divBdr>
        <w:top w:val="none" w:sz="0" w:space="0" w:color="auto"/>
        <w:left w:val="none" w:sz="0" w:space="0" w:color="auto"/>
        <w:bottom w:val="none" w:sz="0" w:space="0" w:color="auto"/>
        <w:right w:val="none" w:sz="0" w:space="0" w:color="auto"/>
      </w:divBdr>
    </w:div>
    <w:div w:id="1847281916">
      <w:bodyDiv w:val="1"/>
      <w:marLeft w:val="0"/>
      <w:marRight w:val="0"/>
      <w:marTop w:val="0"/>
      <w:marBottom w:val="0"/>
      <w:divBdr>
        <w:top w:val="none" w:sz="0" w:space="0" w:color="auto"/>
        <w:left w:val="none" w:sz="0" w:space="0" w:color="auto"/>
        <w:bottom w:val="none" w:sz="0" w:space="0" w:color="auto"/>
        <w:right w:val="none" w:sz="0" w:space="0" w:color="auto"/>
      </w:divBdr>
    </w:div>
    <w:div w:id="1867675848">
      <w:bodyDiv w:val="1"/>
      <w:marLeft w:val="0"/>
      <w:marRight w:val="0"/>
      <w:marTop w:val="0"/>
      <w:marBottom w:val="0"/>
      <w:divBdr>
        <w:top w:val="none" w:sz="0" w:space="0" w:color="auto"/>
        <w:left w:val="none" w:sz="0" w:space="0" w:color="auto"/>
        <w:bottom w:val="none" w:sz="0" w:space="0" w:color="auto"/>
        <w:right w:val="none" w:sz="0" w:space="0" w:color="auto"/>
      </w:divBdr>
    </w:div>
    <w:div w:id="1895694608">
      <w:bodyDiv w:val="1"/>
      <w:marLeft w:val="0"/>
      <w:marRight w:val="0"/>
      <w:marTop w:val="0"/>
      <w:marBottom w:val="0"/>
      <w:divBdr>
        <w:top w:val="none" w:sz="0" w:space="0" w:color="auto"/>
        <w:left w:val="none" w:sz="0" w:space="0" w:color="auto"/>
        <w:bottom w:val="none" w:sz="0" w:space="0" w:color="auto"/>
        <w:right w:val="none" w:sz="0" w:space="0" w:color="auto"/>
      </w:divBdr>
    </w:div>
    <w:div w:id="1927566437">
      <w:bodyDiv w:val="1"/>
      <w:marLeft w:val="0"/>
      <w:marRight w:val="0"/>
      <w:marTop w:val="0"/>
      <w:marBottom w:val="0"/>
      <w:divBdr>
        <w:top w:val="none" w:sz="0" w:space="0" w:color="auto"/>
        <w:left w:val="none" w:sz="0" w:space="0" w:color="auto"/>
        <w:bottom w:val="none" w:sz="0" w:space="0" w:color="auto"/>
        <w:right w:val="none" w:sz="0" w:space="0" w:color="auto"/>
      </w:divBdr>
      <w:divsChild>
        <w:div w:id="844713285">
          <w:marLeft w:val="0"/>
          <w:marRight w:val="0"/>
          <w:marTop w:val="0"/>
          <w:marBottom w:val="0"/>
          <w:divBdr>
            <w:top w:val="none" w:sz="0" w:space="0" w:color="auto"/>
            <w:left w:val="none" w:sz="0" w:space="0" w:color="auto"/>
            <w:bottom w:val="none" w:sz="0" w:space="0" w:color="auto"/>
            <w:right w:val="none" w:sz="0" w:space="0" w:color="auto"/>
          </w:divBdr>
        </w:div>
      </w:divsChild>
    </w:div>
    <w:div w:id="1936475157">
      <w:bodyDiv w:val="1"/>
      <w:marLeft w:val="0"/>
      <w:marRight w:val="0"/>
      <w:marTop w:val="0"/>
      <w:marBottom w:val="0"/>
      <w:divBdr>
        <w:top w:val="none" w:sz="0" w:space="0" w:color="auto"/>
        <w:left w:val="none" w:sz="0" w:space="0" w:color="auto"/>
        <w:bottom w:val="none" w:sz="0" w:space="0" w:color="auto"/>
        <w:right w:val="none" w:sz="0" w:space="0" w:color="auto"/>
      </w:divBdr>
      <w:divsChild>
        <w:div w:id="596331325">
          <w:marLeft w:val="0"/>
          <w:marRight w:val="0"/>
          <w:marTop w:val="0"/>
          <w:marBottom w:val="0"/>
          <w:divBdr>
            <w:top w:val="none" w:sz="0" w:space="0" w:color="auto"/>
            <w:left w:val="none" w:sz="0" w:space="0" w:color="auto"/>
            <w:bottom w:val="none" w:sz="0" w:space="0" w:color="auto"/>
            <w:right w:val="none" w:sz="0" w:space="0" w:color="auto"/>
          </w:divBdr>
        </w:div>
      </w:divsChild>
    </w:div>
    <w:div w:id="1943339982">
      <w:bodyDiv w:val="1"/>
      <w:marLeft w:val="0"/>
      <w:marRight w:val="0"/>
      <w:marTop w:val="0"/>
      <w:marBottom w:val="0"/>
      <w:divBdr>
        <w:top w:val="none" w:sz="0" w:space="0" w:color="auto"/>
        <w:left w:val="none" w:sz="0" w:space="0" w:color="auto"/>
        <w:bottom w:val="none" w:sz="0" w:space="0" w:color="auto"/>
        <w:right w:val="none" w:sz="0" w:space="0" w:color="auto"/>
      </w:divBdr>
      <w:divsChild>
        <w:div w:id="1859808510">
          <w:marLeft w:val="0"/>
          <w:marRight w:val="0"/>
          <w:marTop w:val="0"/>
          <w:marBottom w:val="0"/>
          <w:divBdr>
            <w:top w:val="none" w:sz="0" w:space="0" w:color="auto"/>
            <w:left w:val="none" w:sz="0" w:space="0" w:color="auto"/>
            <w:bottom w:val="none" w:sz="0" w:space="0" w:color="auto"/>
            <w:right w:val="none" w:sz="0" w:space="0" w:color="auto"/>
          </w:divBdr>
        </w:div>
      </w:divsChild>
    </w:div>
    <w:div w:id="197298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4%CE%A6%CE%91" TargetMode="External"/><Relationship Id="rId299" Type="http://schemas.openxmlformats.org/officeDocument/2006/relationships/hyperlink" Target="https://el.wikipedia.org/wiki/%CE%9C%CE%B1%CF%81%CF%8C%CE%BA%CE%BF_(%CF%84%CE%B1%CE%B9%CE%BD%CE%AF%CE%B1_1930)" TargetMode="External"/><Relationship Id="rId21" Type="http://schemas.openxmlformats.org/officeDocument/2006/relationships/hyperlink" Target="https://el.wikipedia.org/wiki/%CE%92%CF%81%CE%B1%CE%B2%CE%B5%CE%AF%CE%BF_%CE%9D%CF%8C%CE%BC%CF%80%CE%B5%CE%BB" TargetMode="External"/><Relationship Id="rId63" Type="http://schemas.openxmlformats.org/officeDocument/2006/relationships/hyperlink" Target="https://el.wikipedia.org/wiki/%CE%A4%CF%83%CE%B1%CF%81%CE%BB%CF%82_%CE%9C%CF%80%CE%AC%CE%BC%CF%80%CE%B1%CF%84%CE%B6" TargetMode="External"/><Relationship Id="rId159" Type="http://schemas.openxmlformats.org/officeDocument/2006/relationships/hyperlink" Target="https://el.wikipedia.org/wiki/%CE%A0%CE%B5%CE%BD%CF%83%CF%85%CE%BB%CE%B2%CE%AC%CE%BD%CE%B9%CE%B1" TargetMode="External"/><Relationship Id="rId324" Type="http://schemas.openxmlformats.org/officeDocument/2006/relationships/hyperlink" Target="https://el.wikipedia.org/wiki/%CE%A4%CE%B9_%CE%B1%CF%80%CE%AD%CE%B3%CE%B9%CE%BD%CE%B5_%CE%B7_%CE%9C%CF%80%CE%AD%CE%B9%CE%BC%CF%80%CE%B9_%CE%A4%CE%B6%CE%AD%CE%B9%CE%BD;_(%CF%84%CE%B1%CE%B9%CE%BD%CE%AF%CE%B1,_1962)" TargetMode="External"/><Relationship Id="rId366" Type="http://schemas.openxmlformats.org/officeDocument/2006/relationships/hyperlink" Target="https://el.wikipedia.org/wiki/%CE%95%CE%B9%CF%81%CE%AE%CE%BD%CE%B7_%CE%A0%CE%B1%CF%80%CE%AC" TargetMode="External"/><Relationship Id="rId170" Type="http://schemas.openxmlformats.org/officeDocument/2006/relationships/hyperlink" Target="https://el.wikipedia.org/wiki/%CE%99%CF%84%CE%B1%CE%BB%CE%B9%CE%BA%CE%AE_%CE%B3%CE%BB%CF%8E%CF%83%CF%83%CE%B1" TargetMode="External"/><Relationship Id="rId226" Type="http://schemas.openxmlformats.org/officeDocument/2006/relationships/hyperlink" Target="https://el.wikipedia.org/wiki/%CE%92%CF%81%CE%B1%CE%B2%CE%B5%CE%AF%CE%BF_%CE%93%CE%BA%CF%81%CE%AC%CE%BC%CE%B9" TargetMode="External"/><Relationship Id="rId268" Type="http://schemas.openxmlformats.org/officeDocument/2006/relationships/hyperlink" Target="https://el.wikipedia.org/wiki/1917" TargetMode="External"/><Relationship Id="rId32" Type="http://schemas.openxmlformats.org/officeDocument/2006/relationships/hyperlink" Target="https://el.wikipedia.org/wiki/%CE%A0%CE%BF%CE%BB%CE%B9%CE%BF%CE%BC%CF%85%CE%B5%CE%BB%CE%AF%CF%84%CE%B9%CE%B4%CE%B1" TargetMode="External"/><Relationship Id="rId74" Type="http://schemas.openxmlformats.org/officeDocument/2006/relationships/hyperlink" Target="https://el.wikipedia.org/wiki/%CE%91%CF%83%CF%84%CF%81%CE%BF%CE%BD%CF%8C%CE%BC%CE%BF%CF%82" TargetMode="External"/><Relationship Id="rId128" Type="http://schemas.openxmlformats.org/officeDocument/2006/relationships/hyperlink" Target="https://el.wikipedia.org/wiki/%CE%A6%CF%81%CE%AF%CE%BD%CF%84%CE%B1_%CE%9A%CE%AC%CE%BB%CE%BF" TargetMode="External"/><Relationship Id="rId335" Type="http://schemas.openxmlformats.org/officeDocument/2006/relationships/hyperlink" Target="https://el.wikipedia.org/wiki/%CE%97%CE%BD%CF%89%CE%BC%CE%AD%CE%BD%CE%B5%CF%82_%CE%A0%CE%BF%CE%BB%CE%B9%CF%84%CE%B5%CE%AF%CE%B5%CF%82_%CE%91%CE%BC%CE%B5%CF%81%CE%B9%CE%BA%CE%AE%CF%82" TargetMode="External"/><Relationship Id="rId377" Type="http://schemas.openxmlformats.org/officeDocument/2006/relationships/image" Target="media/image41.jpeg"/><Relationship Id="rId5" Type="http://schemas.openxmlformats.org/officeDocument/2006/relationships/webSettings" Target="webSettings.xml"/><Relationship Id="rId181" Type="http://schemas.openxmlformats.org/officeDocument/2006/relationships/hyperlink" Target="https://el.wikipedia.org/wiki/1877" TargetMode="External"/><Relationship Id="rId237" Type="http://schemas.openxmlformats.org/officeDocument/2006/relationships/hyperlink" Target="https://el.wikipedia.org/wiki/9_%CE%99%CE%B1%CE%BD%CE%BF%CF%85%CE%B1%CF%81%CE%AF%CE%BF%CF%85" TargetMode="External"/><Relationship Id="rId402" Type="http://schemas.openxmlformats.org/officeDocument/2006/relationships/hyperlink" Target="https://el.wikipedia.org/wiki/1917" TargetMode="External"/><Relationship Id="rId279" Type="http://schemas.openxmlformats.org/officeDocument/2006/relationships/hyperlink" Target="https://el.wikipedia.org/wiki/1990" TargetMode="External"/><Relationship Id="rId43" Type="http://schemas.openxmlformats.org/officeDocument/2006/relationships/hyperlink" Target="https://el.wikipedia.org/wiki/%CE%A4%CE%B1%CE%BD%CE%B6%CE%B1%CE%BD%CE%AF%CE%B1" TargetMode="External"/><Relationship Id="rId139" Type="http://schemas.openxmlformats.org/officeDocument/2006/relationships/hyperlink" Target="https://el.wikipedia.org/wiki/%CE%A0%CE%B1%CF%81%CE%AF%CF%83%CE%B9" TargetMode="External"/><Relationship Id="rId290" Type="http://schemas.openxmlformats.org/officeDocument/2006/relationships/hyperlink" Target="https://el.wikipedia.org/wiki/%CE%91%CE%BC%CE%B5%CF%81%CE%B9%CE%BA%CE%B1%CE%BD%CE%B9%CE%BA%CF%8C_%CE%99%CE%BD%CF%83%CF%84%CE%B9%CF%84%CE%BF%CF%8D%CF%84%CE%BF_%CE%9A%CE%B9%CE%BD%CE%B7%CE%BC%CE%B1%CF%84%CE%BF%CE%B3%CF%81%CE%AC%CF%86%CE%BF%CF%85" TargetMode="External"/><Relationship Id="rId304" Type="http://schemas.openxmlformats.org/officeDocument/2006/relationships/hyperlink" Target="https://el.wikipedia.org/wiki/%CE%97%CE%BD%CF%89%CE%BC%CE%AD%CE%BD%CE%B5%CF%82_%CE%A0%CE%BF%CE%BB%CE%B9%CF%84%CE%B5%CE%AF%CE%B5%CF%82_%CE%91%CE%BC%CE%B5%CF%81%CE%B9%CE%BA%CE%AE%CF%82" TargetMode="External"/><Relationship Id="rId346" Type="http://schemas.openxmlformats.org/officeDocument/2006/relationships/hyperlink" Target="https://el.wikipedia.org/wiki/%CE%91%CE%BC%CE%B5%CF%81%CE%B9%CE%BA%CE%B1%CE%BD%CE%B9%CE%BA%CF%8C_%CE%99%CE%BD%CF%83%CF%84%CE%B9%CF%84%CE%BF%CF%8D%CF%84%CE%BF_%CE%9A%CE%B9%CE%BD%CE%B7%CE%BC%CE%B1%CF%84%CE%BF%CE%B3%CF%81%CE%AC%CF%86%CE%BF%CF%85" TargetMode="External"/><Relationship Id="rId388" Type="http://schemas.openxmlformats.org/officeDocument/2006/relationships/image" Target="media/image42.png"/><Relationship Id="rId85" Type="http://schemas.openxmlformats.org/officeDocument/2006/relationships/hyperlink" Target="https://www.ma8imatikos.gr/katherine-johnson-%CE%B7-%CF%83%CF%80%CE%BF%CF%85%CE%B4%CE%B1%CE%AF%CE%B1-%CE%B1%CF%86%CF%81%CE%BF%CE%B1%CE%BC%CE%B5%CF%81%CE%B9%CE%BA%CE%B1%CE%BD%CE%AF%CE%B4%CE%B1-%CE%BC%CE%B1%CE%B8%CE%B7%CE%BC/" TargetMode="External"/><Relationship Id="rId150" Type="http://schemas.openxmlformats.org/officeDocument/2006/relationships/hyperlink" Target="https://el.wikipedia.org/wiki/%CE%95%CE%BD%CF%84%CE%BF%CF%85%CE%AC%CF%81_%CE%9C%CE%B1%CE%BD%CE%AD" TargetMode="External"/><Relationship Id="rId192" Type="http://schemas.openxmlformats.org/officeDocument/2006/relationships/image" Target="media/image25.jpeg"/><Relationship Id="rId206" Type="http://schemas.openxmlformats.org/officeDocument/2006/relationships/hyperlink" Target="https://el.wikipedia.org/wiki/%CE%8C%CF%80%CE%B5%CF%81%CE%B1_%CF%83%CE%AD%CF%81%CE%B9%CE%B1" TargetMode="External"/><Relationship Id="rId413" Type="http://schemas.openxmlformats.org/officeDocument/2006/relationships/hyperlink" Target="https://el.wikipedia.org/wiki/%CE%9C%CE%B1%CF%81%CE%AF%CE%B1_%CE%9A%CE%B9%CE%BF%CF%85%CF%81%CE%AF" TargetMode="External"/><Relationship Id="rId248" Type="http://schemas.openxmlformats.org/officeDocument/2006/relationships/hyperlink" Target="https://www.sansimera.gr/biographies/154" TargetMode="External"/><Relationship Id="rId12" Type="http://schemas.openxmlformats.org/officeDocument/2006/relationships/hyperlink" Target="https://el.wikipedia.org/wiki/1934" TargetMode="External"/><Relationship Id="rId108" Type="http://schemas.openxmlformats.org/officeDocument/2006/relationships/hyperlink" Target="https://el.wikipedia.org/wiki/13_%CE%91%CF%85%CE%B3%CE%BF%CF%8D%CF%83%CF%84%CE%BF%CF%85" TargetMode="External"/><Relationship Id="rId315" Type="http://schemas.openxmlformats.org/officeDocument/2006/relationships/hyperlink" Target="https://el.wikipedia.org/wiki/%CE%9C%CE%B9%CE%B1_%CE%B5%CF%80%CE%B9%CE%BA%CE%AF%CE%BD%CE%B4%CF%85%CE%BD%CE%B7_%CE%B3%CF%85%CE%BD%CE%B1%CE%AF%CE%BA%CE%B1" TargetMode="External"/><Relationship Id="rId357" Type="http://schemas.openxmlformats.org/officeDocument/2006/relationships/image" Target="media/image39.jpeg"/><Relationship Id="rId54" Type="http://schemas.openxmlformats.org/officeDocument/2006/relationships/hyperlink" Target="https://el.wikipedia.org/wiki/%CE%93%CE%BF%CF%81%CE%AF%CE%BB%CE%B1%CF%82" TargetMode="External"/><Relationship Id="rId96" Type="http://schemas.openxmlformats.org/officeDocument/2006/relationships/hyperlink" Target="https://www.wikiwand.com/el/articles/%CE%9F%CF%85%CE%AF%CE%BB%CE%B9%CE%B1%CE%BC_%CE%A7%CE%AD%CF%81%CF%83%CE%B5%CE%BB" TargetMode="External"/><Relationship Id="rId161" Type="http://schemas.openxmlformats.org/officeDocument/2006/relationships/hyperlink" Target="https://www.monopoli.gr/2021/03/08/istories/art-culture-sub/457911/10-spoudaies-gynaikes-zografoi-pou-me-to-ergo-tous-kathorisan-tin-istoria-tis-texnis-kai-oxi-mono/" TargetMode="External"/><Relationship Id="rId217" Type="http://schemas.openxmlformats.org/officeDocument/2006/relationships/hyperlink" Target="https://el.wikipedia.org/wiki/%CE%9C%CF%80%CE%BB%CE%BF%CF%85%CE%B6" TargetMode="External"/><Relationship Id="rId399" Type="http://schemas.openxmlformats.org/officeDocument/2006/relationships/hyperlink" Target="http://www.mixanitouxronou.gr/mitera-tereza-i-agia-ton-ftochon-i-katigories-gia-schesis-me-diktatores-gia-katachrisi-chrimaton-ke-oti-afine-tous-ftochous-na-ipoferoun-i-agiopiisi-me-amfisvitoumeno-thavma-ke-o-antilogos/" TargetMode="External"/><Relationship Id="rId259" Type="http://schemas.openxmlformats.org/officeDocument/2006/relationships/hyperlink" Target="https://el.wikipedia.org/wiki/%CE%94%CE%B1%CE%BB%CE%B9%CE%B4%CE%AC" TargetMode="External"/><Relationship Id="rId424" Type="http://schemas.openxmlformats.org/officeDocument/2006/relationships/footer" Target="footer2.xml"/><Relationship Id="rId23" Type="http://schemas.openxmlformats.org/officeDocument/2006/relationships/image" Target="media/image2.jpeg"/><Relationship Id="rId119" Type="http://schemas.openxmlformats.org/officeDocument/2006/relationships/hyperlink" Target="https://el.wikipedia.org/wiki/1907" TargetMode="External"/><Relationship Id="rId270" Type="http://schemas.openxmlformats.org/officeDocument/2006/relationships/hyperlink" Target="https://el.wikipedia.org/wiki/1996" TargetMode="External"/><Relationship Id="rId326" Type="http://schemas.openxmlformats.org/officeDocument/2006/relationships/hyperlink" Target="https://el.wikipedia.org/wiki/%CE%8C%CF%83%CE%BA%CE%B1%CF%81" TargetMode="External"/><Relationship Id="rId65" Type="http://schemas.openxmlformats.org/officeDocument/2006/relationships/hyperlink" Target="https://el.wikipedia.org/wiki/%CE%86%CE%BD%CF%84%CE%B1_%CE%9B%CE%AC%CE%B2%CE%BB%CE%B5%CF%8A%CF%82" TargetMode="External"/><Relationship Id="rId130" Type="http://schemas.openxmlformats.org/officeDocument/2006/relationships/image" Target="media/image12.jpeg"/><Relationship Id="rId368" Type="http://schemas.openxmlformats.org/officeDocument/2006/relationships/hyperlink" Target="https://el.wikipedia.org/wiki/%CE%91%CE%B8%CE%AE%CE%BD%CE%B1" TargetMode="External"/><Relationship Id="rId172" Type="http://schemas.openxmlformats.org/officeDocument/2006/relationships/hyperlink" Target="https://el.wikipedia.org/wiki/1593" TargetMode="External"/><Relationship Id="rId228" Type="http://schemas.openxmlformats.org/officeDocument/2006/relationships/hyperlink" Target="https://el.wikipedia.org/wiki/%CE%93%CF%85%CE%BD%CE%B1%CE%AF%CE%BA%CE%B1" TargetMode="External"/><Relationship Id="rId281" Type="http://schemas.openxmlformats.org/officeDocument/2006/relationships/hyperlink" Target="https://el.wikipedia.org/wiki/%CE%97%CE%B8%CE%BF%CF%80%CE%BF%CE%B9%CF%8C%CF%82" TargetMode="External"/><Relationship Id="rId337" Type="http://schemas.openxmlformats.org/officeDocument/2006/relationships/hyperlink" Target="https://el.wikipedia.org/wiki/%CE%9A%CE%B9%CE%BD%CE%B7%CE%BC%CE%B1%CF%84%CE%BF%CE%B3%CF%81%CE%AC%CF%86%CE%BF%CF%82" TargetMode="External"/><Relationship Id="rId34" Type="http://schemas.openxmlformats.org/officeDocument/2006/relationships/hyperlink" Target="https://el.wikipedia.org/wiki/%CE%86%CF%81%CE%B7%CF%82_(%CF%80%CE%BB%CE%B1%CE%BD%CE%AE%CF%84%CE%B7%CF%82)" TargetMode="External"/><Relationship Id="rId76" Type="http://schemas.openxmlformats.org/officeDocument/2006/relationships/hyperlink" Target="https://el.wikipedia.org/wiki/%CE%9D%CE%B5%CE%BF%CF%80%CE%BB%CE%B1%CF%84%CF%89%CE%BD%CE%B9%CF%83%CE%BC%CF%8C%CF%82" TargetMode="External"/><Relationship Id="rId141" Type="http://schemas.openxmlformats.org/officeDocument/2006/relationships/hyperlink" Target="https://el.wikipedia.org/wiki/%CE%A3%CE%B1%CE%BB%CF%8C%CE%BD_(%CE%A0%CE%B1%CF%81%CE%AF%CF%83%CE%B9)" TargetMode="External"/><Relationship Id="rId379" Type="http://schemas.openxmlformats.org/officeDocument/2006/relationships/hyperlink" Target="https://el.wikipedia.org/wiki/%CE%91%CE%B8%CE%AE%CE%BD%CE%B1" TargetMode="External"/><Relationship Id="rId7" Type="http://schemas.openxmlformats.org/officeDocument/2006/relationships/endnotes" Target="endnotes.xml"/><Relationship Id="rId183" Type="http://schemas.openxmlformats.org/officeDocument/2006/relationships/hyperlink" Target="https://el.wikipedia.org/wiki/1927" TargetMode="External"/><Relationship Id="rId239" Type="http://schemas.openxmlformats.org/officeDocument/2006/relationships/hyperlink" Target="https://el.wikipedia.org/wiki/%CE%97%CE%BD%CF%89%CE%BC%CE%AD%CE%BD%CE%B5%CF%82_%CE%A0%CE%BF%CE%BB%CE%B9%CF%84%CE%B5%CE%AF%CE%B5%CF%82_%CE%91%CE%BC%CE%B5%CF%81%CE%B9%CE%BA%CE%AE%CF%82" TargetMode="External"/><Relationship Id="rId390" Type="http://schemas.openxmlformats.org/officeDocument/2006/relationships/hyperlink" Target="https://el.wikipedia.org/wiki/%CE%91%CE%B8%CE%AE%CE%BD%CE%B1" TargetMode="External"/><Relationship Id="rId404" Type="http://schemas.openxmlformats.org/officeDocument/2006/relationships/hyperlink" Target="https://el.wikipedia.org/wiki/1984" TargetMode="External"/><Relationship Id="rId250" Type="http://schemas.openxmlformats.org/officeDocument/2006/relationships/hyperlink" Target="https://www.sansimera.gr/biographies/6" TargetMode="External"/><Relationship Id="rId292" Type="http://schemas.openxmlformats.org/officeDocument/2006/relationships/hyperlink" Target="https://el.wikipedia.org/wiki/%CE%93%CE%B5%CF%81%CE%BC%CE%B1%CE%BD%CE%B9%CE%BA%CE%AE_%CE%B3%CE%BB%CF%8E%CF%83%CF%83%CE%B1" TargetMode="External"/><Relationship Id="rId306" Type="http://schemas.openxmlformats.org/officeDocument/2006/relationships/hyperlink" Target="https://el.wikipedia.org/wiki/%CE%92%CE%AD%CE%BB%CE%B3%CE%B9%CE%BF" TargetMode="External"/><Relationship Id="rId45" Type="http://schemas.openxmlformats.org/officeDocument/2006/relationships/hyperlink" Target="https://el.wikipedia.org/w/index.php?title=Roots_%26_Shoots&amp;action=edit&amp;redlink=1" TargetMode="External"/><Relationship Id="rId87" Type="http://schemas.openxmlformats.org/officeDocument/2006/relationships/hyperlink" Target="https://www.wikiwand.com/el/articles/%CE%91%CE%B3%CE%B3%CE%BB%CE%B9%CE%BA%CE%AE_%CE%B3%CE%BB%CF%8E%CF%83%CF%83%CE%B1" TargetMode="External"/><Relationship Id="rId110" Type="http://schemas.openxmlformats.org/officeDocument/2006/relationships/hyperlink" Target="https://el.wikipedia.org/wiki/%CE%9C%CE%B5%CE%B3%CE%AC%CE%BB%CE%B7_%CE%92%CF%81%CE%B5%CF%84%CE%B1%CE%BD%CE%AF%CE%B1" TargetMode="External"/><Relationship Id="rId348" Type="http://schemas.openxmlformats.org/officeDocument/2006/relationships/hyperlink" Target="https://el.wikipedia.org/wiki/%CE%A0%CE%B5%CE%B9%CF%81%CE%B1%CE%B9%CE%AC%CF%82" TargetMode="External"/><Relationship Id="rId152" Type="http://schemas.openxmlformats.org/officeDocument/2006/relationships/hyperlink" Target="https://el.wikipedia.org/wiki/%CE%9C%CF%80%CE%B5%CF%81%CF%84_%CE%9C%CE%BF%CF%81%CE%B9%CE%B6%CF%8C" TargetMode="External"/><Relationship Id="rId194" Type="http://schemas.openxmlformats.org/officeDocument/2006/relationships/hyperlink" Target="https://el.wikipedia.org/w/index.php?title=Henri_%C3%89ti%C3%A9vant&amp;action=edit&amp;redlink=1" TargetMode="External"/><Relationship Id="rId208" Type="http://schemas.openxmlformats.org/officeDocument/2006/relationships/hyperlink" Target="https://el.wikipedia.org/wiki/%CE%93%CE%BA%CE%B1%CE%B5%CF%84%CE%AC%CE%BD%CE%BF_%CE%9D%CF%84%CE%BF%CE%BD%CE%B9%CF%84%CF%83%CE%AD%CF%84%CF%84%CE%B9" TargetMode="External"/><Relationship Id="rId415" Type="http://schemas.openxmlformats.org/officeDocument/2006/relationships/image" Target="media/image45.png"/><Relationship Id="rId261" Type="http://schemas.openxmlformats.org/officeDocument/2006/relationships/image" Target="media/image32.jpeg"/><Relationship Id="rId14" Type="http://schemas.openxmlformats.org/officeDocument/2006/relationships/hyperlink" Target="https://el.wikipedia.org/wiki/%CE%A6%CF%85%CF%83%CE%B9%CE%BA%CE%AE" TargetMode="External"/><Relationship Id="rId56" Type="http://schemas.openxmlformats.org/officeDocument/2006/relationships/hyperlink" Target="https://el.wikipedia.org/wiki/%CE%A7%CE%B9%CE%BC%CF%80%CE%B1%CE%BD%CF%84%CE%B6%CE%AE%CF%82" TargetMode="External"/><Relationship Id="rId317" Type="http://schemas.openxmlformats.org/officeDocument/2006/relationships/hyperlink" Target="https://el.wikipedia.org/wiki/%CE%96%CE%AD%CE%B6%CE%B5%CE%BC%CF%80%CE%B5%CE%BB" TargetMode="External"/><Relationship Id="rId359" Type="http://schemas.openxmlformats.org/officeDocument/2006/relationships/hyperlink" Target="https://el.wikipedia.org/wiki/%CE%9A%CE%B7%CF%86%CE%B9%CF%83%CE%B9%CE%AC" TargetMode="External"/><Relationship Id="rId98" Type="http://schemas.openxmlformats.org/officeDocument/2006/relationships/hyperlink" Target="https://www.wikiwand.com/el/articles/%CE%97%CE%BD%CF%89%CE%BC%CE%AD%CE%BD%CE%BF_%CE%92%CE%B1%CF%83%CE%AF%CE%BB%CE%B5%CE%B9%CE%BF_%CF%84%CE%B7%CF%82_%CE%9C%CE%B5%CE%B3%CE%AC%CE%BB%CE%B7%CF%82_%CE%92%CF%81%CE%B5%CF%84%CE%B1%CE%BD%CE%AF%CE%B1%CF%82_%CE%BA%CE%B1%CE%B9_%CF%84%CE%B7%CF%82_%CE%99%CF%81%CE%BB%CE%B1%CE%BD%CE%B4%CE%AF%CE%B1%CF%82" TargetMode="External"/><Relationship Id="rId121" Type="http://schemas.openxmlformats.org/officeDocument/2006/relationships/hyperlink" Target="https://el.wikipedia.org/wiki/1954" TargetMode="External"/><Relationship Id="rId163" Type="http://schemas.openxmlformats.org/officeDocument/2006/relationships/image" Target="media/image16.jpeg"/><Relationship Id="rId219" Type="http://schemas.openxmlformats.org/officeDocument/2006/relationships/hyperlink" Target="https://el.wikipedia.org/wiki/%CE%A7%CE%BF%CF%81%CF%8C%CF%82" TargetMode="External"/><Relationship Id="rId370" Type="http://schemas.openxmlformats.org/officeDocument/2006/relationships/hyperlink" Target="https://el.wikipedia.org/wiki/%CE%88%CE%BB%CE%BB%CE%B7%CE%BD%CE%B5%CF%82" TargetMode="External"/><Relationship Id="rId426" Type="http://schemas.openxmlformats.org/officeDocument/2006/relationships/footer" Target="footer3.xml"/><Relationship Id="rId230" Type="http://schemas.openxmlformats.org/officeDocument/2006/relationships/hyperlink" Target="https://el.wikipedia.org/wiki/%CE%A0%CE%AC%CF%84%CE%B9_%CE%A3%CE%BC%CE%B9%CE%B8" TargetMode="External"/><Relationship Id="rId25" Type="http://schemas.openxmlformats.org/officeDocument/2006/relationships/hyperlink" Target="https://el.wikipedia.org/wiki/%CE%92%CE%B9%CE%BF%CF%86%CF%85%CF%83%CE%B9%CE%BA%CF%8C%CF%82" TargetMode="External"/><Relationship Id="rId67" Type="http://schemas.openxmlformats.org/officeDocument/2006/relationships/hyperlink" Target="https://el.wikipedia.org/wiki/%CE%91%CF%81%CF%87%CE%B1%CE%AF%CE%B1_%CE%91%CE%BB%CE%B5%CE%BE%CE%AC%CE%BD%CE%B4%CF%81%CE%B5%CE%B9%CE%B1" TargetMode="External"/><Relationship Id="rId272" Type="http://schemas.openxmlformats.org/officeDocument/2006/relationships/hyperlink" Target="https://el.wikipedia.org/wiki/%CE%92%CF%81%CE%B1%CE%B2%CE%B5%CE%AF%CE%B1_%CE%93%CE%BA%CF%81%CE%AC%CE%BC%CE%B9" TargetMode="External"/><Relationship Id="rId328" Type="http://schemas.openxmlformats.org/officeDocument/2006/relationships/hyperlink" Target="https://el.wikipedia.org/wiki/1981" TargetMode="External"/><Relationship Id="rId132" Type="http://schemas.openxmlformats.org/officeDocument/2006/relationships/image" Target="media/image13.jpeg"/><Relationship Id="rId174" Type="http://schemas.openxmlformats.org/officeDocument/2006/relationships/hyperlink" Target="https://el.wikipedia.org/wiki/%CE%9C%CF%80%CE%B1%CF%81%CF%8C%CE%BA" TargetMode="External"/><Relationship Id="rId381" Type="http://schemas.openxmlformats.org/officeDocument/2006/relationships/hyperlink" Target="https://el.wikipedia.org/wiki/%CE%99%CE%B1%CF%84%CF%81%CF%8C%CF%82" TargetMode="External"/><Relationship Id="rId241" Type="http://schemas.openxmlformats.org/officeDocument/2006/relationships/hyperlink" Target="https://el.wikipedia.org/wiki/%CE%91%CE%B3%CE%B3%CE%BB%CE%B9%CE%BA%CE%AE_%CE%B3%CE%BB%CF%8E%CF%83%CF%83%CE%B1" TargetMode="External"/><Relationship Id="rId36" Type="http://schemas.openxmlformats.org/officeDocument/2006/relationships/hyperlink" Target="https://el.wikipedia.org/wiki/3_%CE%91%CF%80%CF%81%CE%B9%CE%BB%CE%AF%CE%BF%CF%85" TargetMode="External"/><Relationship Id="rId283" Type="http://schemas.openxmlformats.org/officeDocument/2006/relationships/hyperlink" Target="https://el.wikipedia.org/wiki/%CE%92%CE%BF%CF%85%CE%B2%CF%8C%CF%82_%CE%BA%CE%B9%CE%BD%CE%B7%CE%BC%CE%B1%CF%84%CE%BF%CE%B3%CF%81%CE%AC%CF%86%CE%BF%CF%82" TargetMode="External"/><Relationship Id="rId339" Type="http://schemas.openxmlformats.org/officeDocument/2006/relationships/hyperlink" Target="https://el.wikipedia.org/wiki/%CE%98%CE%AD%CE%B1%CF%84%CF%81%CE%BF" TargetMode="External"/><Relationship Id="rId78" Type="http://schemas.openxmlformats.org/officeDocument/2006/relationships/hyperlink" Target="https://el.wikipedia.org/wiki/%CE%91%CF%83%CF%84%CF%81%CE%BF%CE%BD%CE%BF%CE%BC%CE%AF%CE%B1" TargetMode="External"/><Relationship Id="rId101" Type="http://schemas.openxmlformats.org/officeDocument/2006/relationships/hyperlink" Target="https://www.wikiwand.com/el/articles/%CE%9C%CE%B1%CE%AF%CF%81%CE%B7_%CE%A3%CF%8C%CE%BC%CE%B5%CF%81%CE%B2%CE%B9%CE%BB" TargetMode="External"/><Relationship Id="rId143" Type="http://schemas.openxmlformats.org/officeDocument/2006/relationships/hyperlink" Target="https://el.wikipedia.org/wiki/%CE%A0%CF%89%CE%BB_%CE%A3%CE%B5%CE%B6%CE%AC%CE%BD" TargetMode="External"/><Relationship Id="rId185" Type="http://schemas.openxmlformats.org/officeDocument/2006/relationships/hyperlink" Target="https://www.iefimerida.gr/news/361398/ekpliktiko-spiti-tis-isidora-ntankan-ston-vyrona-i-horeytria-me-tis-hlamydes-eikones" TargetMode="External"/><Relationship Id="rId350" Type="http://schemas.openxmlformats.org/officeDocument/2006/relationships/hyperlink" Target="https://el.wikipedia.org/wiki/%CE%88%CE%BB%CE%BB%CE%B7%CE%BD%CE%B5%CF%82" TargetMode="External"/><Relationship Id="rId406" Type="http://schemas.openxmlformats.org/officeDocument/2006/relationships/hyperlink" Target="https://el.wikipedia.org/wiki/%CE%A0%CF%81%CF%89%CE%B8%CF%85%CF%80%CE%BF%CF%85%CF%81%CE%B3%CF%8C%CF%82" TargetMode="External"/><Relationship Id="rId9" Type="http://schemas.openxmlformats.org/officeDocument/2006/relationships/hyperlink" Target="https://el.wikipedia.org/wiki/7_%CE%9D%CE%BF%CE%B5%CE%BC%CE%B2%CF%81%CE%AF%CE%BF%CF%85" TargetMode="External"/><Relationship Id="rId210" Type="http://schemas.openxmlformats.org/officeDocument/2006/relationships/hyperlink" Target="https://el.wikipedia.org/wiki/%CE%A4%CE%B6%CE%BF%CE%B1%CE%BA%CE%AF%CE%BD%CE%BF_%CE%A1%CE%BF%CF%83%CF%83%CE%AF%CE%BD%CE%B9" TargetMode="External"/><Relationship Id="rId392" Type="http://schemas.openxmlformats.org/officeDocument/2006/relationships/hyperlink" Target="https://el.wikipedia.org/wiki/%CE%99%CF%83%CF%84%CE%BF%CF%81%CE%AF%CE%B1" TargetMode="External"/><Relationship Id="rId252" Type="http://schemas.openxmlformats.org/officeDocument/2006/relationships/hyperlink" Target="https://el.wikipedia.org/wiki/%CE%9D%CE%AC%CE%BD%CE%B1_%CE%9C%CE%BF%CF%8D%CF%83%CF%87%CE%BF%CF%85%CF%81%CE%B7" TargetMode="External"/><Relationship Id="rId294" Type="http://schemas.openxmlformats.org/officeDocument/2006/relationships/hyperlink" Target="https://el.wikipedia.org/wiki/%CE%93%CE%B5%CF%81%CE%BC%CE%B1%CE%BD%CE%AF%CE%B1" TargetMode="External"/><Relationship Id="rId308" Type="http://schemas.openxmlformats.org/officeDocument/2006/relationships/hyperlink" Target="https://el.wikipedia.org/wiki/%CE%91%CE%BC%CE%B5%CF%81%CE%B9%CE%BA%CE%B1%CE%BD%CE%B9%CE%BA%CF%8C_%CE%99%CE%BD%CF%83%CF%84%CE%B9%CF%84%CE%BF%CF%8D%CF%84%CE%BF_%CE%9A%CE%B9%CE%BD%CE%B7%CE%BC%CE%B1%CF%84%CE%BF%CE%B3%CF%81%CE%AC%CF%86%CE%BF%CF%85" TargetMode="External"/><Relationship Id="rId47" Type="http://schemas.openxmlformats.org/officeDocument/2006/relationships/hyperlink" Target="https://el.wikipedia.org/wiki/%CE%A4%CE%B6%CE%AD%CE%B9%CE%BD_%CE%93%CE%BA%CE%BF%CF%8D%CE%BD%CF%84%CE%BF%CE%BB" TargetMode="External"/><Relationship Id="rId89" Type="http://schemas.openxmlformats.org/officeDocument/2006/relationships/hyperlink" Target="https://www.wikiwand.com/el/articles/1750" TargetMode="External"/><Relationship Id="rId112" Type="http://schemas.openxmlformats.org/officeDocument/2006/relationships/hyperlink" Target="https://el.wikipedia.org/wiki/%CE%A3%CF%84%CE%B1%CF%84%CE%B9%CF%83%CF%84%CE%B9%CE%BA%CE%AE" TargetMode="External"/><Relationship Id="rId154" Type="http://schemas.openxmlformats.org/officeDocument/2006/relationships/image" Target="media/image15.jpeg"/><Relationship Id="rId361" Type="http://schemas.openxmlformats.org/officeDocument/2006/relationships/hyperlink" Target="https://el.wikipedia.org/wiki/%CE%97%CE%B8%CE%BF%CF%80%CE%BF%CE%B9%CF%8C%CF%82" TargetMode="External"/><Relationship Id="rId196" Type="http://schemas.openxmlformats.org/officeDocument/2006/relationships/hyperlink" Target="https://el.wikipedia.org/w/index.php?title=Croix_de_guerre_1939%E2%80%931945&amp;action=edit&amp;redlink=1" TargetMode="External"/><Relationship Id="rId417" Type="http://schemas.openxmlformats.org/officeDocument/2006/relationships/image" Target="media/image46.jpeg"/><Relationship Id="rId16" Type="http://schemas.openxmlformats.org/officeDocument/2006/relationships/hyperlink" Target="https://el.wikipedia.org/wiki/%CE%A0%CE%B9%CE%B5%CF%81_%CE%9A%CE%B9%CE%BF%CF%85%CF%81%CE%AF" TargetMode="External"/><Relationship Id="rId221" Type="http://schemas.openxmlformats.org/officeDocument/2006/relationships/hyperlink" Target="https://el.wikipedia.org/w/index.php?title=Big_Brother_and_the_Holding_Company&amp;action=edit&amp;redlink=1" TargetMode="External"/><Relationship Id="rId263" Type="http://schemas.openxmlformats.org/officeDocument/2006/relationships/hyperlink" Target="https://el.wikipedia.org/wiki/%CE%9C%CF%80%CE%AF%CE%BB%CE%B9_%CE%A7%CF%8C%CE%BB%CE%B9%CE%BD%CF%84%CE%B5%CF%8A" TargetMode="External"/><Relationship Id="rId319" Type="http://schemas.openxmlformats.org/officeDocument/2006/relationships/hyperlink" Target="https://el.wikipedia.org/wiki/%CE%91%CE%BD%CE%B8%CF%81%CF%8E%CF%80%CE%B9%CE%BD%CE%B7_%CE%B4%CE%BF%CF%85%CE%BB%CE%B5%CE%AF%CE%B1" TargetMode="External"/><Relationship Id="rId58" Type="http://schemas.openxmlformats.org/officeDocument/2006/relationships/hyperlink" Target="https://el.wikipedia.org/wiki/%CE%9F%CF%85%CF%81%CE%B1%CE%BA%CE%BF%CF%84%CE%AC%CE%B3%CE%BA%CE%BF%CF%82" TargetMode="External"/><Relationship Id="rId123" Type="http://schemas.openxmlformats.org/officeDocument/2006/relationships/hyperlink" Target="https://el.wikipedia.org/wiki/%CE%95%CF%85%CF%81%CF%8E%CF%80%CE%B7" TargetMode="External"/><Relationship Id="rId330" Type="http://schemas.openxmlformats.org/officeDocument/2006/relationships/hyperlink" Target="https://el.wikipedia.org/w/index.php?title=Bette_Davis_Eyes&amp;action=edit&amp;redlink=1" TargetMode="External"/><Relationship Id="rId165" Type="http://schemas.openxmlformats.org/officeDocument/2006/relationships/hyperlink" Target="https://el.wikipedia.org/wiki/%CE%9A%CE%B1%CE%BC%CE%AF%CE%BB_%CE%9A%CE%BB%CF%89%CE%BD%CF%84%CE%AD%CE%BB_(%CF%84%CE%B1%CE%B9%CE%BD%CE%AF%CE%B1)" TargetMode="External"/><Relationship Id="rId372" Type="http://schemas.openxmlformats.org/officeDocument/2006/relationships/hyperlink" Target="https://el.wikipedia.org/wiki/%CE%A0%CE%BF%CE%BB%CE%B9%CF%84%CE%B9%CE%BA%CF%8C%CF%82" TargetMode="External"/><Relationship Id="rId428" Type="http://schemas.openxmlformats.org/officeDocument/2006/relationships/theme" Target="theme/theme1.xml"/><Relationship Id="rId232" Type="http://schemas.openxmlformats.org/officeDocument/2006/relationships/hyperlink" Target="https://el.wikipedia.org/wiki/%CE%9C%CE%B1%CF%81%CE%B9%CE%AC%CE%BD_%CE%A6%CE%AD%CE%B9%CE%B8%CF%86%CE%BF%CF%85%CE%BB" TargetMode="External"/><Relationship Id="rId274" Type="http://schemas.openxmlformats.org/officeDocument/2006/relationships/image" Target="media/image34.jpeg"/><Relationship Id="rId27" Type="http://schemas.openxmlformats.org/officeDocument/2006/relationships/hyperlink" Target="https://el.wikipedia.org/wiki/DNA" TargetMode="External"/><Relationship Id="rId69" Type="http://schemas.openxmlformats.org/officeDocument/2006/relationships/hyperlink" Target="https://el.wikipedia.org/wiki/8_%CE%9C%CE%B1%CF%81%CF%84%CE%AF%CE%BF%CF%85" TargetMode="External"/><Relationship Id="rId134" Type="http://schemas.openxmlformats.org/officeDocument/2006/relationships/hyperlink" Target="https://el.wikipedia.org/wiki/14_%CE%99%CE%B1%CE%BD%CE%BF%CF%85%CE%B1%CF%81%CE%AF%CE%BF%CF%85" TargetMode="External"/><Relationship Id="rId80" Type="http://schemas.openxmlformats.org/officeDocument/2006/relationships/hyperlink" Target="https://el.wikipedia.org/wiki/%CE%A5%CF%80%CE%B1%CF%84%CE%AF%CE%B1" TargetMode="External"/><Relationship Id="rId176" Type="http://schemas.openxmlformats.org/officeDocument/2006/relationships/hyperlink" Target="https://el.wikipedia.org/wiki/%CE%91%CF%81%CF%84%CE%B5%CE%BC%CE%AF%CE%B6%CE%B9%CE%B1_%CE%A4%CE%B6%CE%B5%CE%BD%CF%84%CE%B9%CE%BB%CE%AD%CF%83%CE%BA%CE%B9" TargetMode="External"/><Relationship Id="rId341" Type="http://schemas.openxmlformats.org/officeDocument/2006/relationships/hyperlink" Target="https://el.wikipedia.org/wiki/%CE%9C%CE%AD%CF%81%CE%B9%CE%BB_%CE%A3%CF%84%CF%81%CE%B9%CF%80" TargetMode="External"/><Relationship Id="rId383" Type="http://schemas.openxmlformats.org/officeDocument/2006/relationships/hyperlink" Target="https://el.wikipedia.org/wiki/%CE%91%CE%BD%CF%84%CE%B9%CE%B4%CE%B9%CE%BA%CF%84%CE%B1%CF%84%CE%BF%CF%81%CE%B9%CE%BA%CF%8C%CF%82_%CE%B1%CE%B3%CF%8E%CE%BD%CE%B1%CF%82" TargetMode="External"/><Relationship Id="rId201" Type="http://schemas.openxmlformats.org/officeDocument/2006/relationships/hyperlink" Target="https://el.wikipedia.org/wiki/%CE%A0%CE%B1%CF%81%CE%AF%CF%83%CE%B9" TargetMode="External"/><Relationship Id="rId243" Type="http://schemas.openxmlformats.org/officeDocument/2006/relationships/hyperlink" Target="https://el.wikipedia.org/wiki/%CE%A0%CF%8C%CE%BB%CE%B5%CE%BC%CE%BF%CF%82_%CF%84%CE%BF%CF%85_%CE%92%CE%B9%CE%B5%CF%84%CE%BD%CE%AC%CE%BC" TargetMode="External"/><Relationship Id="rId285" Type="http://schemas.openxmlformats.org/officeDocument/2006/relationships/hyperlink" Target="https://el.wikipedia.org/wiki/Metro-Goldwyn-Mayer" TargetMode="External"/><Relationship Id="rId38" Type="http://schemas.openxmlformats.org/officeDocument/2006/relationships/hyperlink" Target="https://el.wikipedia.org/wiki/%CE%A4%CE%B6%CE%AD%CE%B9%CE%BD_%CE%93%CE%BA%CE%BF%CF%8D%CE%BD%CF%84%CE%BF%CE%BB" TargetMode="External"/><Relationship Id="rId103" Type="http://schemas.openxmlformats.org/officeDocument/2006/relationships/hyperlink" Target="https://www.wikiwand.com/el/articles/%CE%9A%CE%B1%CF%81%CE%BF%CE%BB%CE%AC%CE%B9%CE%BD_%CE%A7%CE%AD%CF%81%CF%83%CE%B5%CE%BB" TargetMode="External"/><Relationship Id="rId310" Type="http://schemas.openxmlformats.org/officeDocument/2006/relationships/image" Target="media/image36.jpeg"/><Relationship Id="rId70" Type="http://schemas.openxmlformats.org/officeDocument/2006/relationships/hyperlink" Target="https://el.wikipedia.org/wiki/415" TargetMode="External"/><Relationship Id="rId91" Type="http://schemas.openxmlformats.org/officeDocument/2006/relationships/hyperlink" Target="https://www.wikiwand.com/el/articles/1848" TargetMode="External"/><Relationship Id="rId145" Type="http://schemas.openxmlformats.org/officeDocument/2006/relationships/hyperlink" Target="https://el.wikipedia.org/wiki/%CE%9A%CE%BB%CF%89%CE%BD%CF%84_%CE%9C%CE%BF%CE%BD%CE%AD" TargetMode="External"/><Relationship Id="rId166" Type="http://schemas.openxmlformats.org/officeDocument/2006/relationships/hyperlink" Target="https://www.tovima.gr/grace/prosopa/kamil-klontel-i-tragiki-glyptria-pou-i-istoria-ti-thelei-apla-eromeni-tou-ronten/" TargetMode="External"/><Relationship Id="rId187" Type="http://schemas.openxmlformats.org/officeDocument/2006/relationships/hyperlink" Target="https://balleton.gr/index.php/news/item/1243-4-diashmes-xoreutries-kai-xorografoi-pou-ephreasan-thn-ekseliksh-tou-xorou" TargetMode="External"/><Relationship Id="rId331" Type="http://schemas.openxmlformats.org/officeDocument/2006/relationships/hyperlink" Target="https://el.wikipedia.org/wiki/%CE%91%CE%BC%CE%B5%CF%81%CE%B9%CE%BA%CE%B1%CE%BD%CE%B9%CE%BA%CF%8C_%CE%99%CE%BD%CF%83%CF%84%CE%B9%CF%84%CE%BF%CF%8D%CF%84%CE%BF_%CE%9A%CE%B9%CE%BD%CE%B7%CE%BC%CE%B1%CF%84%CE%BF%CE%B3%CF%81%CE%AC%CF%86%CE%BF%CF%85" TargetMode="External"/><Relationship Id="rId352" Type="http://schemas.openxmlformats.org/officeDocument/2006/relationships/hyperlink" Target="https://el.wikipedia.org/wiki/%CE%8C%CF%83%CE%BA%CE%B1%CF%81" TargetMode="External"/><Relationship Id="rId373" Type="http://schemas.openxmlformats.org/officeDocument/2006/relationships/hyperlink" Target="https://el.wikipedia.org/wiki/%CE%91%CE%BD%CF%84%CE%B9%CE%B4%CE%B9%CE%BA%CF%84%CE%B1%CF%84%CE%BF%CF%81%CE%B9%CE%BA%CF%8C%CF%82_%CE%B1%CE%B3%CF%8E%CE%BD%CE%B1%CF%82" TargetMode="External"/><Relationship Id="rId394" Type="http://schemas.openxmlformats.org/officeDocument/2006/relationships/hyperlink" Target="https://el.wikipedia.org/wiki/%CE%A0%CE%B1%CE%BD%CE%B5%CF%80%CE%B9%CF%83%CF%84%CE%AE%CE%BC%CE%B9%CE%BF_%CF%84%CE%BF%CF%85_%CE%A0%CE%B1%CF%81%CE%B9%CF%83%CE%B9%CE%BF%CF%8D" TargetMode="External"/><Relationship Id="rId408" Type="http://schemas.openxmlformats.org/officeDocument/2006/relationships/hyperlink" Target="https://el.wikipedia.org/wiki/1977" TargetMode="External"/><Relationship Id="rId1" Type="http://schemas.openxmlformats.org/officeDocument/2006/relationships/customXml" Target="../customXml/item1.xml"/><Relationship Id="rId212" Type="http://schemas.openxmlformats.org/officeDocument/2006/relationships/hyperlink" Target="https://el.wikipedia.org/wiki/%CE%A4%CE%B6%CE%AC%CE%BA%CE%BF%CE%BC%CE%BF_%CE%A0%CE%BF%CF%85%CF%84%CF%83%CE%AF%CE%BD%CE%B9" TargetMode="External"/><Relationship Id="rId233" Type="http://schemas.openxmlformats.org/officeDocument/2006/relationships/hyperlink" Target="https://el.wikipedia.org/wiki/%CE%A4%CE%B6%CE%AC%CE%BD%CE%B9%CF%82_%CE%A4%CE%B6%CF%8C%CF%80%CE%BB%CE%B9%CE%BD" TargetMode="External"/><Relationship Id="rId254" Type="http://schemas.openxmlformats.org/officeDocument/2006/relationships/hyperlink" Target="https://www.sansimera.gr/biographies/1020" TargetMode="External"/><Relationship Id="rId28" Type="http://schemas.openxmlformats.org/officeDocument/2006/relationships/hyperlink" Target="https://el.wikipedia.org/wiki/RNA" TargetMode="External"/><Relationship Id="rId49" Type="http://schemas.openxmlformats.org/officeDocument/2006/relationships/hyperlink" Target="https://el.wikipedia.org/wiki/16_%CE%99%CE%B1%CE%BD%CE%BF%CF%85%CE%B1%CF%81%CE%AF%CE%BF%CF%85" TargetMode="External"/><Relationship Id="rId114" Type="http://schemas.openxmlformats.org/officeDocument/2006/relationships/hyperlink" Target="https://el.wikipedia.org/wiki/%CE%A6%CE%BB%CF%8C%CF%81%CE%B5%CE%BD%CF%82_%CE%9D%CE%AC%CE%B9%CF%84%CE%B9%CE%BD%CE%B3%CE%BA%CE%B5%CF%8A%CE%BB" TargetMode="External"/><Relationship Id="rId275" Type="http://schemas.openxmlformats.org/officeDocument/2006/relationships/hyperlink" Target="https://el.wikipedia.org/wiki/%CE%A3%CE%BF%CF%85%CE%B7%CE%B4%CE%B9%CE%BA%CE%AE_%CE%B3%CE%BB%CF%8E%CF%83%CF%83%CE%B1" TargetMode="External"/><Relationship Id="rId296" Type="http://schemas.openxmlformats.org/officeDocument/2006/relationships/hyperlink" Target="https://el.wikipedia.org/wiki/%CE%92%CE%BF%CF%85%CE%B2%CF%8C%CF%82_%CE%BA%CE%B9%CE%BD%CE%B7%CE%BC%CE%B1%CF%84%CE%BF%CE%B3%CF%81%CE%AC%CF%86%CE%BF%CF%82" TargetMode="External"/><Relationship Id="rId300" Type="http://schemas.openxmlformats.org/officeDocument/2006/relationships/hyperlink" Target="https://el.wikipedia.org/w/index.php?title=%CE%9A%CE%B1%CF%84%CE%AC%CF%83%CE%BA%CE%BF%CF%80%CE%BF%CF%82_%CE%A7-27&amp;action=edit&amp;redlink=1" TargetMode="External"/><Relationship Id="rId60" Type="http://schemas.openxmlformats.org/officeDocument/2006/relationships/hyperlink" Target="https://el.wikipedia.org/wiki/%CE%9D%CF%84%CE%B1%CF%8A%CE%AC%CE%BD_%CE%A6%CF%8C%CF%83%CE%B5%CF%8A" TargetMode="External"/><Relationship Id="rId81" Type="http://schemas.openxmlformats.org/officeDocument/2006/relationships/hyperlink" Target="https://www.eef.edu.gr/el/arthra/ypatia-i-aleksandrini/" TargetMode="External"/><Relationship Id="rId135" Type="http://schemas.openxmlformats.org/officeDocument/2006/relationships/hyperlink" Target="https://el.wikipedia.org/wiki/1841" TargetMode="External"/><Relationship Id="rId156" Type="http://schemas.openxmlformats.org/officeDocument/2006/relationships/hyperlink" Target="https://el.wikipedia.org/wiki/%CE%97%CE%BD%CF%89%CE%BC%CE%AD%CE%BD%CE%B5%CF%82_%CE%A0%CE%BF%CE%BB%CE%B9%CF%84%CE%B5%CE%AF%CE%B5%CF%82_%CE%91%CE%BC%CE%B5%CF%81%CE%B9%CE%BA%CE%AE%CF%82" TargetMode="External"/><Relationship Id="rId177" Type="http://schemas.openxmlformats.org/officeDocument/2006/relationships/image" Target="media/image20.jpeg"/><Relationship Id="rId198" Type="http://schemas.openxmlformats.org/officeDocument/2006/relationships/hyperlink" Target="https://el.wikipedia.org/wiki/%CE%96%CE%BF%CE%B6%CE%B5%CF%86%CE%AF%CE%BD_%CE%9C%CF%80%CE%AD%CE%B9%CE%BA%CE%B5%CF%81" TargetMode="External"/><Relationship Id="rId321" Type="http://schemas.openxmlformats.org/officeDocument/2006/relationships/hyperlink" Target="https://el.wikipedia.org/wiki/%CE%9F%CE%B9_%CE%BC%CE%B9%CE%BA%CF%81%CE%AD%CF%82_%CE%B1%CE%BB%CE%B5%CF%80%CE%BF%CF%8D%CE%B4%CE%B5%CF%82" TargetMode="External"/><Relationship Id="rId342" Type="http://schemas.openxmlformats.org/officeDocument/2006/relationships/hyperlink" Target="https://el.wikipedia.org/wiki/%CE%92%CF%81%CE%B1%CE%B2%CE%B5%CE%AF%CE%B1_%CE%88%CE%BC%CE%BC%CF%85" TargetMode="External"/><Relationship Id="rId363" Type="http://schemas.openxmlformats.org/officeDocument/2006/relationships/hyperlink" Target="https://el.wikipedia.org/wiki/%CE%A4%CE%B1_%CE%9A%CE%B1%CE%BD%CF%8C%CE%BD%CE%B9%CE%B1_%CF%84%CE%BF%CF%85_%CE%9D%CE%B1%CE%B2%CE%B1%CF%81%CF%8C%CE%BD%CE%B5" TargetMode="External"/><Relationship Id="rId384" Type="http://schemas.openxmlformats.org/officeDocument/2006/relationships/hyperlink" Target="https://el.wikipedia.org/wiki/%CE%A6%CE%B9%CE%BB%CE%B1%CE%BD%CE%B8%CF%81%CF%89%CF%80%CE%AF%CE%B1" TargetMode="External"/><Relationship Id="rId419" Type="http://schemas.openxmlformats.org/officeDocument/2006/relationships/hyperlink" Target="https://el.wikipedia.org/wiki/UNESCO" TargetMode="External"/><Relationship Id="rId202" Type="http://schemas.openxmlformats.org/officeDocument/2006/relationships/hyperlink" Target="https://el.wikipedia.org/wiki/%CE%88%CE%BB%CE%BB%CE%B7%CE%BD%CE%B5%CF%82" TargetMode="External"/><Relationship Id="rId223" Type="http://schemas.openxmlformats.org/officeDocument/2006/relationships/hyperlink" Target="https://el.wikipedia.org/w/index.php?title=Full_Tilt_Boogie_Band&amp;action=edit&amp;redlink=1" TargetMode="External"/><Relationship Id="rId244" Type="http://schemas.openxmlformats.org/officeDocument/2006/relationships/hyperlink" Target="https://el.wikipedia.org/wiki/%CE%A4%CE%B6%CF%8C%CE%B1%CE%BD_%CE%9C%CF%80%CE%B1%CE%AD%CE%B6" TargetMode="External"/><Relationship Id="rId18" Type="http://schemas.openxmlformats.org/officeDocument/2006/relationships/hyperlink" Target="https://el.wikipedia.org/wiki/%CE%A1%CE%B1%CE%B4%CE%B9%CE%B5%CE%BD%CE%AD%CF%81%CE%B3%CE%B5%CE%B9%CE%B1" TargetMode="External"/><Relationship Id="rId39" Type="http://schemas.openxmlformats.org/officeDocument/2006/relationships/hyperlink" Target="https://el.wikipedia.org/wiki/%CE%A0%CF%81%CF%89%CF%84%CE%B5%CF%8D%CE%BF%CE%BD%CF%84%CE%B1" TargetMode="External"/><Relationship Id="rId265" Type="http://schemas.openxmlformats.org/officeDocument/2006/relationships/image" Target="media/image33.jpeg"/><Relationship Id="rId286" Type="http://schemas.openxmlformats.org/officeDocument/2006/relationships/hyperlink" Target="https://el.wikipedia.org/wiki/%CE%A7%CF%8C%CE%BB%CF%85%CE%B3%CE%BF%CF%85%CE%BD%CF%84" TargetMode="External"/><Relationship Id="rId50" Type="http://schemas.openxmlformats.org/officeDocument/2006/relationships/hyperlink" Target="https://el.wikipedia.org/wiki/1932" TargetMode="External"/><Relationship Id="rId104" Type="http://schemas.openxmlformats.org/officeDocument/2006/relationships/image" Target="media/image9.jpeg"/><Relationship Id="rId125" Type="http://schemas.openxmlformats.org/officeDocument/2006/relationships/hyperlink" Target="https://el.wikipedia.org/wiki/%CE%A3%CF%85%CE%BC%CE%B2%CE%BF%CE%BB%CE%B9%CF%83%CE%BC%CF%8C%CF%82" TargetMode="External"/><Relationship Id="rId146" Type="http://schemas.openxmlformats.org/officeDocument/2006/relationships/hyperlink" Target="https://el.wikipedia.org/wiki/%CE%9A%CE%B1%CE%BC%CE%AF%CE%BB_%CE%A0%CE%B9%CF%83%CE%B1%CF%81%CF%8C" TargetMode="External"/><Relationship Id="rId167" Type="http://schemas.openxmlformats.org/officeDocument/2006/relationships/hyperlink" Target="https://el.wikipedia.org/wiki/%CE%9A%CE%B1%CE%BC%CE%AF%CE%BB_%CE%9A%CE%BB%CE%BF%CE%BD%CF%84%CE%AD%CE%BB" TargetMode="External"/><Relationship Id="rId188" Type="http://schemas.openxmlformats.org/officeDocument/2006/relationships/image" Target="media/image23.jpeg"/><Relationship Id="rId311" Type="http://schemas.openxmlformats.org/officeDocument/2006/relationships/hyperlink" Target="https://el.wikipedia.org/wiki/%CE%91%CE%B3%CE%B3%CE%BB%CE%B9%CE%BA%CE%AE_%CE%B3%CE%BB%CF%8E%CF%83%CF%83%CE%B1" TargetMode="External"/><Relationship Id="rId332" Type="http://schemas.openxmlformats.org/officeDocument/2006/relationships/hyperlink" Target="https://el.wikipedia.org/wiki/%CE%9C%CF%80%CE%AD%CF%84%CE%B9_%CE%9D%CF%84%CE%AD%CE%B9%CE%B2%CE%B9%CF%82" TargetMode="External"/><Relationship Id="rId353" Type="http://schemas.openxmlformats.org/officeDocument/2006/relationships/hyperlink" Target="https://el.wikipedia.org/wiki/%CE%8C%CF%83%CE%BA%CE%B1%CF%81_%CE%92%C2%B4_%CE%93%CF%85%CE%BD%CE%B1%CE%B9%CE%BA%CE%B5%CE%AF%CE%BF%CF%85_%CE%A1%CF%8C%CE%BB%CE%BF%CF%85" TargetMode="External"/><Relationship Id="rId374" Type="http://schemas.openxmlformats.org/officeDocument/2006/relationships/hyperlink" Target="https://el.wikipedia.org/wiki/%CE%A0%CE%91.%CE%A3%CE%9F.%CE%9A." TargetMode="External"/><Relationship Id="rId395" Type="http://schemas.openxmlformats.org/officeDocument/2006/relationships/hyperlink" Target="https://el.wikipedia.org/wiki/%CE%A0%CE%B1%CE%BD%CE%B5%CF%80%CE%B9%CF%83%CF%84%CE%AE%CE%BC%CE%B9%CE%BF_%CF%84%CE%B7%CF%82_%CE%A3%CE%BF%CF%81%CE%B2%CF%8C%CE%BD%CE%B7%CF%82" TargetMode="External"/><Relationship Id="rId409" Type="http://schemas.openxmlformats.org/officeDocument/2006/relationships/hyperlink" Target="https://el.wikipedia.org/wiki/1980" TargetMode="External"/><Relationship Id="rId71" Type="http://schemas.openxmlformats.org/officeDocument/2006/relationships/hyperlink" Target="https://el.wikipedia.org/wiki/%CE%95%CE%BB%CE%BB%CE%B7%CE%BD%CE%AF%CE%B4%CE%B1" TargetMode="External"/><Relationship Id="rId92" Type="http://schemas.openxmlformats.org/officeDocument/2006/relationships/hyperlink" Target="https://www.wikiwand.com/el/articles/%CE%93%CE%B5%CF%81%CE%BC%CE%B1%CE%BD%CE%BF%CE%AF" TargetMode="External"/><Relationship Id="rId213" Type="http://schemas.openxmlformats.org/officeDocument/2006/relationships/image" Target="media/image27.jpeg"/><Relationship Id="rId234" Type="http://schemas.openxmlformats.org/officeDocument/2006/relationships/image" Target="media/image28.png"/><Relationship Id="rId420" Type="http://schemas.openxmlformats.org/officeDocument/2006/relationships/hyperlink" Target="https://el.wikipedia.org/wiki/%CE%9C%CE%B1%CF%81%CE%B9%CE%AC%CE%BD%CE%BD%CE%B1_%CE%92%CE%B1%CF%81%CE%B4%CE%B9%CE%BD%CE%BF%CE%B3%CE%B9%CE%AC%CE%BD%CE%BD%CE%B7" TargetMode="External"/><Relationship Id="rId2" Type="http://schemas.openxmlformats.org/officeDocument/2006/relationships/numbering" Target="numbering.xml"/><Relationship Id="rId29" Type="http://schemas.openxmlformats.org/officeDocument/2006/relationships/hyperlink" Target="https://el.wikipedia.org/wiki/%CE%99%CF%8C%CF%82" TargetMode="External"/><Relationship Id="rId255" Type="http://schemas.openxmlformats.org/officeDocument/2006/relationships/image" Target="media/image31.jpeg"/><Relationship Id="rId276" Type="http://schemas.openxmlformats.org/officeDocument/2006/relationships/hyperlink" Target="https://el.wikipedia.org/wiki/18_%CE%A3%CE%B5%CF%80%CF%84%CE%B5%CE%BC%CE%B2%CF%81%CE%AF%CE%BF%CF%85" TargetMode="External"/><Relationship Id="rId297" Type="http://schemas.openxmlformats.org/officeDocument/2006/relationships/hyperlink" Target="https://el.wikipedia.org/wiki/%CE%9F_%CE%B3%CE%B1%CE%BB%CE%AC%CE%B6%CE%B9%CE%BF%CF%82_%CE%AC%CE%B3%CE%B3%CE%B5%CE%BB%CE%BF%CF%82" TargetMode="External"/><Relationship Id="rId40" Type="http://schemas.openxmlformats.org/officeDocument/2006/relationships/hyperlink" Target="https://el.wikipedia.org/wiki/%CE%91%CE%BD%CE%B8%CF%81%CF%89%CF%80%CE%BF%CE%BB%CE%BF%CE%B3%CE%AF%CE%B1" TargetMode="External"/><Relationship Id="rId115" Type="http://schemas.openxmlformats.org/officeDocument/2006/relationships/image" Target="media/image10.jpeg"/><Relationship Id="rId136" Type="http://schemas.openxmlformats.org/officeDocument/2006/relationships/hyperlink" Target="https://el.wikipedia.org/wiki/2_%CE%9C%CE%B1%CF%81%CF%84%CE%AF%CE%BF%CF%85" TargetMode="External"/><Relationship Id="rId157" Type="http://schemas.openxmlformats.org/officeDocument/2006/relationships/hyperlink" Target="https://el.wikipedia.org/wiki/%CE%96%CF%89%CE%B3%CF%81%CE%B1%CF%86%CE%B9%CE%BA%CE%AE" TargetMode="External"/><Relationship Id="rId178" Type="http://schemas.openxmlformats.org/officeDocument/2006/relationships/image" Target="media/image21.png"/><Relationship Id="rId301" Type="http://schemas.openxmlformats.org/officeDocument/2006/relationships/hyperlink" Target="https://el.wikipedia.org/wiki/%CE%A3%CE%B1%CE%B3%CE%BA%CE%AC%CE%B7_%CE%95%CE%BE%CF%80%CF%81%CE%AD%CF%82" TargetMode="External"/><Relationship Id="rId322" Type="http://schemas.openxmlformats.org/officeDocument/2006/relationships/hyperlink" Target="https://el.wikipedia.org/wiki/%CE%A4%CE%BF_%CE%BE%CE%AD%CF%83%CF%80%CE%B1%CF%83%CE%BC%CE%B1_%CE%BC%CE%B9%CE%B1%CF%82_%CF%88%CF%85%CF%87%CE%AE%CF%82" TargetMode="External"/><Relationship Id="rId343" Type="http://schemas.openxmlformats.org/officeDocument/2006/relationships/hyperlink" Target="https://el.wikipedia.org/w/index.php?title=Love_Among_the_Ruins&amp;action=edit&amp;redlink=1" TargetMode="External"/><Relationship Id="rId364" Type="http://schemas.openxmlformats.org/officeDocument/2006/relationships/hyperlink" Target="https://el.wikipedia.org/wiki/%CE%91%CE%BB%CE%AD%CE%BE%CE%B7%CF%82_%CE%96%CE%BF%CF%81%CE%BC%CF%80%CE%AC%CF%82_(%CF%84%CE%B1%CE%B9%CE%BD%CE%AF%CE%B1)" TargetMode="External"/><Relationship Id="rId61" Type="http://schemas.openxmlformats.org/officeDocument/2006/relationships/image" Target="media/image5.png"/><Relationship Id="rId82" Type="http://schemas.openxmlformats.org/officeDocument/2006/relationships/image" Target="media/image7.jpeg"/><Relationship Id="rId199" Type="http://schemas.openxmlformats.org/officeDocument/2006/relationships/image" Target="media/image26.png"/><Relationship Id="rId203" Type="http://schemas.openxmlformats.org/officeDocument/2006/relationships/hyperlink" Target="https://el.wikipedia.org/wiki/%CE%A5%CF%88%CE%AF%CF%86%CF%89%CE%BD%CE%BF%CF%82" TargetMode="External"/><Relationship Id="rId385" Type="http://schemas.openxmlformats.org/officeDocument/2006/relationships/hyperlink" Target="https://www.sansimera.gr/biographies/98" TargetMode="External"/><Relationship Id="rId19" Type="http://schemas.openxmlformats.org/officeDocument/2006/relationships/hyperlink" Target="https://el.wikipedia.org/wiki/%CE%A0%CE%BF%CE%BB%CF%8E%CE%BD%CE%B9%CE%BF" TargetMode="External"/><Relationship Id="rId224" Type="http://schemas.openxmlformats.org/officeDocument/2006/relationships/hyperlink" Target="https://el.wikipedia.org/wiki/%CE%A4%CE%B6%CE%AC%CE%BD%CE%B9%CF%82_%CE%A4%CE%B6%CF%8C%CF%80%CE%BB%CE%B9%CE%BD" TargetMode="External"/><Relationship Id="rId245" Type="http://schemas.openxmlformats.org/officeDocument/2006/relationships/image" Target="media/image30.jpeg"/><Relationship Id="rId266" Type="http://schemas.openxmlformats.org/officeDocument/2006/relationships/hyperlink" Target="https://el.wikipedia.org/wiki/%CE%91%CE%B3%CE%B3%CE%BB%CE%B9%CE%BA%CE%AE_%CE%B3%CE%BB%CF%8E%CF%83%CF%83%CE%B1" TargetMode="External"/><Relationship Id="rId287" Type="http://schemas.openxmlformats.org/officeDocument/2006/relationships/hyperlink" Target="https://el.wikipedia.org/wiki/%CE%86%CE%BD%CE%BD%CE%B1_%CE%9A%CF%81%CE%AF%CF%83%CF%84%CE%B9_(%CF%84%CE%B1%CE%B9%CE%BD%CE%AF%CE%B1_1930)" TargetMode="External"/><Relationship Id="rId410" Type="http://schemas.openxmlformats.org/officeDocument/2006/relationships/hyperlink" Target="https://el.wikipedia.org/wiki/1984" TargetMode="External"/><Relationship Id="rId30" Type="http://schemas.openxmlformats.org/officeDocument/2006/relationships/hyperlink" Target="https://el.wikipedia.org/wiki/%CE%93%CF%81%CE%B1%CF%86%CE%AF%CF%84%CE%B7%CF%82" TargetMode="External"/><Relationship Id="rId105" Type="http://schemas.openxmlformats.org/officeDocument/2006/relationships/hyperlink" Target="https://el.wikipedia.org/wiki/%CE%91%CE%B3%CE%B3%CE%BB%CE%B9%CE%BA%CE%AE_%CE%B3%CE%BB%CF%8E%CF%83%CF%83%CE%B1" TargetMode="External"/><Relationship Id="rId126" Type="http://schemas.openxmlformats.org/officeDocument/2006/relationships/hyperlink" Target="https://el.wikipedia.org/wiki/%CE%A5%CF%80%CE%B5%CF%81%CF%81%CE%B5%CE%B1%CE%BB%CE%B9%CF%83%CE%BC%CF%8C%CF%82" TargetMode="External"/><Relationship Id="rId147" Type="http://schemas.openxmlformats.org/officeDocument/2006/relationships/hyperlink" Target="https://el.wikipedia.org/wiki/%CE%A0%CE%B9%CE%B5%CF%81_%CE%A9%CE%B3%CE%BA%CF%8D%CF%83%CF%84_%CE%A1%CE%B5%CE%BD%CE%BF%CF%85%CE%AC%CF%81" TargetMode="External"/><Relationship Id="rId168" Type="http://schemas.openxmlformats.org/officeDocument/2006/relationships/image" Target="media/image18.jpeg"/><Relationship Id="rId312" Type="http://schemas.openxmlformats.org/officeDocument/2006/relationships/hyperlink" Target="https://el.wikipedia.org/wiki/%CE%97%CE%BD%CF%89%CE%BC%CE%AD%CE%BD%CE%B5%CF%82_%CE%A0%CE%BF%CE%BB%CE%B9%CF%84%CE%B5%CE%AF%CE%B5%CF%82_%CE%91%CE%BC%CE%B5%CF%81%CE%B9%CE%BA%CE%AE%CF%82" TargetMode="External"/><Relationship Id="rId333" Type="http://schemas.openxmlformats.org/officeDocument/2006/relationships/image" Target="media/image37.jpeg"/><Relationship Id="rId354" Type="http://schemas.openxmlformats.org/officeDocument/2006/relationships/hyperlink" Target="https://el.wikipedia.org/wiki/%CE%93%CE%B9%CE%B1_%CF%80%CE%BF%CE%B9%CE%BF%CE%BD_%CF%87%CF%84%CF%85%CF%80%CE%AC_%CE%B7_%CE%BA%CE%B1%CE%BC%CF%80%CE%AC%CE%BD%CE%B1_(%CF%84%CE%B1%CE%B9%CE%BD%CE%AF%CE%B1)" TargetMode="External"/><Relationship Id="rId51" Type="http://schemas.openxmlformats.org/officeDocument/2006/relationships/hyperlink" Target="https://el.wikipedia.org/wiki/26_%CE%94%CE%B5%CE%BA%CE%B5%CE%BC%CE%B2%CF%81%CE%AF%CE%BF%CF%85" TargetMode="External"/><Relationship Id="rId72" Type="http://schemas.openxmlformats.org/officeDocument/2006/relationships/hyperlink" Target="https://el.wikipedia.org/wiki/%CE%9D%CE%B5%CE%BF%CF%80%CE%BB%CE%B1%CF%84%CF%89%CE%BD%CE%B9%CF%83%CE%BC%CF%8C%CF%82" TargetMode="External"/><Relationship Id="rId93" Type="http://schemas.openxmlformats.org/officeDocument/2006/relationships/hyperlink" Target="https://www.wikiwand.com/el/articles/%CE%91%CF%83%CF%84%CF%81%CE%BF%CE%BD%CF%8C%CE%BC%CE%BF%CF%82" TargetMode="External"/><Relationship Id="rId189" Type="http://schemas.openxmlformats.org/officeDocument/2006/relationships/hyperlink" Target="https://balleton.gr/index.php/news/item/1203-8-gynaikes-xorografoi-pou-eferan-thn-allagh-ston-kosmo-tou-xorou" TargetMode="External"/><Relationship Id="rId375" Type="http://schemas.openxmlformats.org/officeDocument/2006/relationships/hyperlink" Target="https://www.ladylike.gr/afierwmata/20-spoudaies-ellinides-pou-simadepsan-ti-xora-ta-teleftaia-150-xronia/" TargetMode="External"/><Relationship Id="rId396" Type="http://schemas.openxmlformats.org/officeDocument/2006/relationships/hyperlink" Target="https://el.wikipedia.org/wiki/UNICEF" TargetMode="External"/><Relationship Id="rId3" Type="http://schemas.openxmlformats.org/officeDocument/2006/relationships/styles" Target="styles.xml"/><Relationship Id="rId214" Type="http://schemas.openxmlformats.org/officeDocument/2006/relationships/hyperlink" Target="https://el.wikipedia.org/wiki/%CE%97%CE%BD%CF%89%CE%BC%CE%AD%CE%BD%CE%B5%CF%82_%CE%A0%CE%BF%CE%BB%CE%B9%CF%84%CE%B5%CE%AF%CE%B5%CF%82_%CE%91%CE%BC%CE%B5%CF%81%CE%B9%CE%BA%CE%AE%CF%82" TargetMode="External"/><Relationship Id="rId235" Type="http://schemas.openxmlformats.org/officeDocument/2006/relationships/hyperlink" Target="https://www.ertnews.gr/eidiseis/politismos/marianne-faithfull-i-atithasi-tou-rok-en-rol-efyge-apo-ti-zoi-se-ilikia-78-eton/" TargetMode="External"/><Relationship Id="rId256" Type="http://schemas.openxmlformats.org/officeDocument/2006/relationships/hyperlink" Target="https://el.wikipedia.org/wiki/%CE%A0%CE%B1%CF%81%CE%AF%CF%83%CE%B9" TargetMode="External"/><Relationship Id="rId277" Type="http://schemas.openxmlformats.org/officeDocument/2006/relationships/hyperlink" Target="https://el.wikipedia.org/wiki/1905" TargetMode="External"/><Relationship Id="rId298" Type="http://schemas.openxmlformats.org/officeDocument/2006/relationships/hyperlink" Target="https://el.wikipedia.org/wiki/Paramount_Pictures" TargetMode="External"/><Relationship Id="rId400" Type="http://schemas.openxmlformats.org/officeDocument/2006/relationships/image" Target="media/image44.jpeg"/><Relationship Id="rId421" Type="http://schemas.openxmlformats.org/officeDocument/2006/relationships/header" Target="header1.xml"/><Relationship Id="rId116" Type="http://schemas.openxmlformats.org/officeDocument/2006/relationships/hyperlink" Target="https://el.wikipedia.org/wiki/%CE%99%CF%83%CF%80%CE%B1%CE%BD%CE%B9%CE%BA%CE%AE_%CE%B3%CE%BB%CF%8E%CF%83%CF%83%CE%B1" TargetMode="External"/><Relationship Id="rId137" Type="http://schemas.openxmlformats.org/officeDocument/2006/relationships/hyperlink" Target="https://el.wikipedia.org/wiki/1895" TargetMode="External"/><Relationship Id="rId158" Type="http://schemas.openxmlformats.org/officeDocument/2006/relationships/hyperlink" Target="https://el.wikipedia.org/wiki/%CE%A7%CE%B1%CF%81%CE%B1%CE%BA%CF%84%CE%B9%CE%BA%CE%AE" TargetMode="External"/><Relationship Id="rId302" Type="http://schemas.openxmlformats.org/officeDocument/2006/relationships/hyperlink" Target="https://el.wikipedia.org/w/index.php?title=%CE%97_%CF%84%CF%81%CE%B1%CE%B3%CE%B9%CE%BA%CE%AE_%CF%84%CF%83%CE%B1%CF%81%CE%AF%CE%BD%CE%B1&amp;action=edit&amp;redlink=1" TargetMode="External"/><Relationship Id="rId323" Type="http://schemas.openxmlformats.org/officeDocument/2006/relationships/hyperlink" Target="https://el.wikipedia.org/wiki/%CE%8C%CE%BB%CE%B1_%CE%B3%CE%B9%CE%B1_%CF%84%CE%B7%CE%BD_%CE%95%CF%8D%CE%B1" TargetMode="External"/><Relationship Id="rId344" Type="http://schemas.openxmlformats.org/officeDocument/2006/relationships/hyperlink" Target="https://el.wikipedia.org/wiki/%CE%92%CF%81%CE%B1%CE%B2%CE%B5%CE%AF%CE%B1_%CE%A4%CF%8C%CE%BD%CE%B9" TargetMode="External"/><Relationship Id="rId20" Type="http://schemas.openxmlformats.org/officeDocument/2006/relationships/hyperlink" Target="https://el.wikipedia.org/wiki/%CE%A3%CE%BF%CF%81%CE%B2%CF%8C%CE%BD%CE%BD%CE%B7" TargetMode="External"/><Relationship Id="rId41" Type="http://schemas.openxmlformats.org/officeDocument/2006/relationships/hyperlink" Target="https://el.wikipedia.org/wiki/%CE%A7%CE%B9%CE%BC%CF%80%CE%B1%CE%BD%CF%84%CE%B6%CE%AE%CF%82" TargetMode="External"/><Relationship Id="rId62" Type="http://schemas.openxmlformats.org/officeDocument/2006/relationships/hyperlink" Target="https://el.wikipedia.org/wiki/%CE%91%CE%BD%CE%B1%CE%BB%CF%85%CF%84%CE%B9%CE%BA%CE%AE_%CE%9C%CE%B7%CF%87%CE%B1%CE%BD%CE%AE" TargetMode="External"/><Relationship Id="rId83" Type="http://schemas.openxmlformats.org/officeDocument/2006/relationships/hyperlink" Target="https://el.wikipedia.org/wiki/NASA" TargetMode="External"/><Relationship Id="rId179" Type="http://schemas.openxmlformats.org/officeDocument/2006/relationships/hyperlink" Target="https://el.wikipedia.org/wiki/%CE%91%CE%B3%CE%B3%CE%BB%CE%B9%CE%BA%CE%AE_%CE%B3%CE%BB%CF%8E%CF%83%CF%83%CE%B1" TargetMode="External"/><Relationship Id="rId365" Type="http://schemas.openxmlformats.org/officeDocument/2006/relationships/hyperlink" Target="https://el.wikipedia.org/wiki/%CE%96_(%CF%84%CE%B1%CE%B9%CE%BD%CE%AF%CE%B1)" TargetMode="External"/><Relationship Id="rId386" Type="http://schemas.openxmlformats.org/officeDocument/2006/relationships/hyperlink" Target="https://www.sansimera.gr/biographies/3087" TargetMode="External"/><Relationship Id="rId190" Type="http://schemas.openxmlformats.org/officeDocument/2006/relationships/image" Target="media/image24.jpeg"/><Relationship Id="rId204" Type="http://schemas.openxmlformats.org/officeDocument/2006/relationships/hyperlink" Target="https://el.wikipedia.org/wiki/%CE%9C%CE%B5%CE%BB%CF%8C%CE%B4%CF%81%CE%B1%CE%BC%CE%B1" TargetMode="External"/><Relationship Id="rId225" Type="http://schemas.openxmlformats.org/officeDocument/2006/relationships/hyperlink" Target="https://el.wikipedia.org/wiki/Rock_and_Roll_Hall_of_Fame" TargetMode="External"/><Relationship Id="rId246" Type="http://schemas.openxmlformats.org/officeDocument/2006/relationships/hyperlink" Target="https://www.sansimera.gr/biographies/1532" TargetMode="External"/><Relationship Id="rId267" Type="http://schemas.openxmlformats.org/officeDocument/2006/relationships/hyperlink" Target="https://el.wikipedia.org/wiki/25_%CE%91%CF%80%CF%81%CE%B9%CE%BB%CE%AF%CE%BF%CF%85" TargetMode="External"/><Relationship Id="rId288" Type="http://schemas.openxmlformats.org/officeDocument/2006/relationships/hyperlink" Target="https://el.wikipedia.org/wiki/%CE%8C%CF%83%CE%BA%CE%B1%CF%81_%CE%91%CE%84_%CE%93%CF%85%CE%BD%CE%B1%CE%B9%CE%BA%CE%B5%CE%AF%CE%BF%CF%85_%CE%A1%CF%8C%CE%BB%CE%BF%CF%85" TargetMode="External"/><Relationship Id="rId411" Type="http://schemas.openxmlformats.org/officeDocument/2006/relationships/hyperlink" Target="https://el.wikipedia.org/wiki/BBC" TargetMode="External"/><Relationship Id="rId106" Type="http://schemas.openxmlformats.org/officeDocument/2006/relationships/hyperlink" Target="https://el.wikipedia.org/wiki/12_%CE%9C%CE%B1%CE%90%CE%BF%CF%85" TargetMode="External"/><Relationship Id="rId127" Type="http://schemas.openxmlformats.org/officeDocument/2006/relationships/hyperlink" Target="https://www.monopoli.gr/2023/07/06/istories/san-simera/399549/i-frinta-kalo-paramenei-symvolo-gia-tis-gynaikes-se-olo-ton-kosmo/" TargetMode="External"/><Relationship Id="rId313" Type="http://schemas.openxmlformats.org/officeDocument/2006/relationships/hyperlink" Target="https://el.wikipedia.org/wiki/%CE%91%CE%BC%CE%B5%CF%81%CE%B9%CE%BA%CE%B1%CE%BD%CE%B9%CE%BA%CF%8C%CF%82_%CE%BA%CE%B9%CE%BD%CE%B7%CE%BC%CE%B1%CF%84%CE%BF%CE%B3%CF%81%CE%AC%CF%86%CE%BF%CF%82" TargetMode="External"/><Relationship Id="rId10" Type="http://schemas.openxmlformats.org/officeDocument/2006/relationships/hyperlink" Target="https://el.wikipedia.org/wiki/1867" TargetMode="External"/><Relationship Id="rId31" Type="http://schemas.openxmlformats.org/officeDocument/2006/relationships/hyperlink" Target="https://el.wikipedia.org/w/index.php?title=%CE%9C%CF%89%CF%83%CE%B1%CF%8A%CE%BA%CE%AE&amp;action=edit&amp;redlink=1" TargetMode="External"/><Relationship Id="rId52" Type="http://schemas.openxmlformats.org/officeDocument/2006/relationships/hyperlink" Target="https://el.wikipedia.org/wiki/1985" TargetMode="External"/><Relationship Id="rId73" Type="http://schemas.openxmlformats.org/officeDocument/2006/relationships/hyperlink" Target="https://el.wikipedia.org/wiki/%CE%A6%CE%B9%CE%BB%CF%8C%CF%83%CE%BF%CF%86%CE%BF%CF%82" TargetMode="External"/><Relationship Id="rId94" Type="http://schemas.openxmlformats.org/officeDocument/2006/relationships/hyperlink" Target="https://www.wikiwand.com/el/articles/%CE%91%CF%83%CF%84%CF%81%CE%BF%CE%BD%CE%BF%CE%BC%CE%AF%CE%B1" TargetMode="External"/><Relationship Id="rId148" Type="http://schemas.openxmlformats.org/officeDocument/2006/relationships/hyperlink" Target="https://el.wikipedia.org/wiki/%CE%91%CE%BB%CF%86%CF%81%CE%AD%CE%BD%CF%84_%CE%A3%CE%B9%CF%83%CE%BB%CE%AD" TargetMode="External"/><Relationship Id="rId169" Type="http://schemas.openxmlformats.org/officeDocument/2006/relationships/image" Target="media/image19.jpeg"/><Relationship Id="rId334" Type="http://schemas.openxmlformats.org/officeDocument/2006/relationships/hyperlink" Target="https://el.wikipedia.org/wiki/%CE%91%CE%B3%CE%B3%CE%BB%CE%B9%CE%BA%CE%AE_%CE%B3%CE%BB%CF%8E%CF%83%CF%83%CE%B1" TargetMode="External"/><Relationship Id="rId355" Type="http://schemas.openxmlformats.org/officeDocument/2006/relationships/hyperlink" Target="https://el.wikipedia.org/wiki/%CE%9A%CE%B1%CF%84%CE%AF%CE%BD%CE%B1_%CE%A0%CE%B1%CE%BE%CE%B9%CE%BD%CE%BF%CF%8D" TargetMode="External"/><Relationship Id="rId376" Type="http://schemas.openxmlformats.org/officeDocument/2006/relationships/hyperlink" Target="https://el.wikipedia.org/wiki/%CE%9C%CE%B5%CE%BB%CE%AF%CE%BD%CE%B1_%CE%9C%CE%B5%CF%81%CE%BA%CE%BF%CF%8D%CF%81%CE%B7" TargetMode="External"/><Relationship Id="rId397" Type="http://schemas.openxmlformats.org/officeDocument/2006/relationships/hyperlink" Target="https://el.wikipedia.org/wiki/%CE%95%CE%BB%CE%AD%CE%BD%CE%B7_%CE%93%CE%BB%CF%8D%CE%BA%CE%B1%CF%84%CE%B6%CE%B7-%CE%91%CF%81%CE%B2%CE%B5%CE%BB%CE%AD%CF%81" TargetMode="External"/><Relationship Id="rId4" Type="http://schemas.openxmlformats.org/officeDocument/2006/relationships/settings" Target="settings.xml"/><Relationship Id="rId180" Type="http://schemas.openxmlformats.org/officeDocument/2006/relationships/hyperlink" Target="https://el.wikipedia.org/wiki/27_%CE%9C%CE%B1%CE%90%CE%BF%CF%85" TargetMode="External"/><Relationship Id="rId215" Type="http://schemas.openxmlformats.org/officeDocument/2006/relationships/hyperlink" Target="https://el.wikipedia.org/wiki/%CE%A4%CF%81%CE%B1%CE%B3%CE%BF%CF%8D%CE%B4%CE%B9" TargetMode="External"/><Relationship Id="rId236" Type="http://schemas.openxmlformats.org/officeDocument/2006/relationships/image" Target="media/image29.png"/><Relationship Id="rId257" Type="http://schemas.openxmlformats.org/officeDocument/2006/relationships/hyperlink" Target="https://el.wikipedia.org/wiki/%CE%93%CE%AC%CE%BB%CE%BB%CE%BF%CE%B9" TargetMode="External"/><Relationship Id="rId278" Type="http://schemas.openxmlformats.org/officeDocument/2006/relationships/hyperlink" Target="https://el.wikipedia.org/wiki/15_%CE%91%CF%80%CF%81%CE%B9%CE%BB%CE%AF%CE%BF%CF%85" TargetMode="External"/><Relationship Id="rId401" Type="http://schemas.openxmlformats.org/officeDocument/2006/relationships/hyperlink" Target="https://el.wikipedia.org/wiki/19_%CE%9D%CE%BF%CE%B5%CE%BC%CE%B2%CF%81%CE%AF%CE%BF%CF%85" TargetMode="External"/><Relationship Id="rId422" Type="http://schemas.openxmlformats.org/officeDocument/2006/relationships/header" Target="header2.xml"/><Relationship Id="rId303" Type="http://schemas.openxmlformats.org/officeDocument/2006/relationships/hyperlink" Target="https://el.wikipedia.org/wiki/%CE%92%CE%84_%CE%A0%CE%B1%CE%B3%CE%BA%CF%8C%CF%83%CE%BC%CE%B9%CE%BF%CF%82_%CE%A0%CF%8C%CE%BB%CE%B5%CE%BC%CE%BF%CF%82" TargetMode="External"/><Relationship Id="rId42" Type="http://schemas.openxmlformats.org/officeDocument/2006/relationships/hyperlink" Target="https://el.wikipedia.org/w/index.php?title=%CE%95%CE%B8%CE%BD%CE%B9%CE%BA%CF%8C_%CE%A0%CE%AC%CF%81%CE%BA%CE%BF_%CE%93%CE%BA%CF%8C%CE%BC%CF%80%CE%B5&amp;action=edit&amp;redlink=1" TargetMode="External"/><Relationship Id="rId84" Type="http://schemas.openxmlformats.org/officeDocument/2006/relationships/hyperlink" Target="https://el.wikipedia.org/wiki/%CE%9A%CE%AC%CE%B8%CF%81%CE%B9%CE%BD_%CE%A4%CE%B6%CF%8C%CE%BD%CF%83%CE%BF%CE%BD" TargetMode="External"/><Relationship Id="rId138" Type="http://schemas.openxmlformats.org/officeDocument/2006/relationships/hyperlink" Target="https://el.wikipedia.org/wiki/%CE%96%CF%89%CE%B3%CF%81%CE%B1%CF%86%CE%B9%CE%BA%CE%AE" TargetMode="External"/><Relationship Id="rId345" Type="http://schemas.openxmlformats.org/officeDocument/2006/relationships/hyperlink" Target="https://el.wikipedia.org/wiki/%CE%A7%CF%81%CF%85%CF%83%CE%AD%CF%82_%CE%A3%CF%86%CE%B1%CE%AF%CF%81%CE%B5%CF%82" TargetMode="External"/><Relationship Id="rId387" Type="http://schemas.openxmlformats.org/officeDocument/2006/relationships/hyperlink" Target="https://el.wikipedia.org/wiki/%CE%91%CE%BC%CE%B1%CE%BB%CE%AF%CE%B1_%CE%A6%CE%BB%CE%AD%CE%BC%CE%B9%CE%BD%CE%B3%CE%BA" TargetMode="External"/><Relationship Id="rId191" Type="http://schemas.openxmlformats.org/officeDocument/2006/relationships/hyperlink" Target="https://www.thebest.gr/article/577929-mpalarines-top-10-oi-megaluteres-ntibes-tou-chorou-olon-ton-epochon" TargetMode="External"/><Relationship Id="rId205" Type="http://schemas.openxmlformats.org/officeDocument/2006/relationships/hyperlink" Target="https://el.wikipedia.org/wiki/%CE%A1%CE%AF%CF%87%CE%B1%CF%81%CE%BD%CF%84_%CE%92%CE%AC%CE%B3%CE%BA%CE%BD%CE%B5%CF%81" TargetMode="External"/><Relationship Id="rId247" Type="http://schemas.openxmlformats.org/officeDocument/2006/relationships/hyperlink" Target="https://www.sansimera.gr/articles/78" TargetMode="External"/><Relationship Id="rId412" Type="http://schemas.openxmlformats.org/officeDocument/2006/relationships/hyperlink" Target="https://el.wikipedia.org/wiki/%CE%95%CE%BB%CE%B9%CF%83%CE%AC%CE%B2%CE%B5%CF%84_%CE%91%27_%CF%84%CE%B7%CF%82_%CE%91%CE%B3%CE%B3%CE%BB%CE%AF%CE%B1%CF%82" TargetMode="External"/><Relationship Id="rId107" Type="http://schemas.openxmlformats.org/officeDocument/2006/relationships/hyperlink" Target="https://el.wikipedia.org/wiki/1820" TargetMode="External"/><Relationship Id="rId289" Type="http://schemas.openxmlformats.org/officeDocument/2006/relationships/hyperlink" Target="https://el.wikipedia.org/wiki/%CE%A4%CE%B9%CE%BC%CE%B7%CF%84%CE%B9%CE%BA%CF%8C_%CE%8C%CF%83%CE%BA%CE%B1%CF%81" TargetMode="External"/><Relationship Id="rId11" Type="http://schemas.openxmlformats.org/officeDocument/2006/relationships/hyperlink" Target="https://el.wikipedia.org/wiki/4_%CE%99%CE%BF%CF%85%CE%BB%CE%AF%CE%BF%CF%85" TargetMode="External"/><Relationship Id="rId53" Type="http://schemas.openxmlformats.org/officeDocument/2006/relationships/hyperlink" Target="https://el.wikipedia.org/wiki/%CE%91%CE%BD%CE%B8%CF%81%CF%89%CF%80%CE%BF%CE%BB%CE%BF%CE%B3%CE%AF%CE%B1" TargetMode="External"/><Relationship Id="rId149" Type="http://schemas.openxmlformats.org/officeDocument/2006/relationships/hyperlink" Target="https://el.wikipedia.org/wiki/%CE%9D%CE%B1%CE%BD%CF%84%CE%AC%CF%81" TargetMode="External"/><Relationship Id="rId314" Type="http://schemas.openxmlformats.org/officeDocument/2006/relationships/hyperlink" Target="https://el.wikipedia.org/wiki/%CE%92%CF%81%CE%B1%CE%B2%CE%B5%CE%AF%CE%BF_%CE%8C%CF%83%CE%BA%CE%B1%CF%81" TargetMode="External"/><Relationship Id="rId356" Type="http://schemas.openxmlformats.org/officeDocument/2006/relationships/hyperlink" Target="https://www.tovima.gr/grace/prosopa/katina-paxinou-i-proti-ellinida-pou-kerdise-oskar/" TargetMode="External"/><Relationship Id="rId398" Type="http://schemas.openxmlformats.org/officeDocument/2006/relationships/image" Target="media/image43.jpeg"/><Relationship Id="rId95" Type="http://schemas.openxmlformats.org/officeDocument/2006/relationships/hyperlink" Target="https://www.wikiwand.com/el/articles/%CE%9A%CE%BF%CE%BC%CE%AE%CF%84%CE%B7%CF%82" TargetMode="External"/><Relationship Id="rId160" Type="http://schemas.openxmlformats.org/officeDocument/2006/relationships/hyperlink" Target="https://el.wikipedia.org/wiki/%CE%93%CE%B1%CE%BB%CE%BB%CE%AF%CE%B1" TargetMode="External"/><Relationship Id="rId216" Type="http://schemas.openxmlformats.org/officeDocument/2006/relationships/hyperlink" Target="https://el.wikipedia.org/wiki/%CE%A1%CE%BF%CE%BA_%CE%BC%CE%BF%CF%85%CF%83%CE%B9%CE%BA%CE%AE" TargetMode="External"/><Relationship Id="rId423" Type="http://schemas.openxmlformats.org/officeDocument/2006/relationships/footer" Target="footer1.xml"/><Relationship Id="rId258" Type="http://schemas.openxmlformats.org/officeDocument/2006/relationships/hyperlink" Target="https://el.wikipedia.org/wiki/%CE%A4%CF%81%CE%B1%CE%B3%CE%BF%CF%8D%CE%B4%CE%B9" TargetMode="External"/><Relationship Id="rId22" Type="http://schemas.openxmlformats.org/officeDocument/2006/relationships/hyperlink" Target="https://el.wikipedia.org/wiki/%CE%9C%CE%B1%CF%81%CE%AF%CE%B1_%CE%9A%CE%B9%CE%BF%CF%85%CF%81%CE%AF" TargetMode="External"/><Relationship Id="rId64" Type="http://schemas.openxmlformats.org/officeDocument/2006/relationships/hyperlink" Target="https://el.wikipedia.org/wiki/%CE%A0%CF%81%CF%8C%CE%B3%CF%81%CE%B1%CE%BC%CE%BC%CE%B1_%CF%85%CF%80%CE%BF%CE%BB%CE%BF%CE%B3%CE%B9%CF%83%CF%84%CE%AE" TargetMode="External"/><Relationship Id="rId118" Type="http://schemas.openxmlformats.org/officeDocument/2006/relationships/hyperlink" Target="https://el.wikipedia.org/wiki/6_%CE%99%CE%BF%CF%85%CE%BB%CE%AF%CE%BF%CF%85" TargetMode="External"/><Relationship Id="rId325" Type="http://schemas.openxmlformats.org/officeDocument/2006/relationships/hyperlink" Target="https://el.wikipedia.org/wiki/1977" TargetMode="External"/><Relationship Id="rId367" Type="http://schemas.openxmlformats.org/officeDocument/2006/relationships/image" Target="media/image40.png"/><Relationship Id="rId171" Type="http://schemas.openxmlformats.org/officeDocument/2006/relationships/hyperlink" Target="https://el.wikipedia.org/wiki/8_%CE%99%CE%BF%CF%85%CE%BB%CE%AF%CE%BF%CF%85" TargetMode="External"/><Relationship Id="rId227" Type="http://schemas.openxmlformats.org/officeDocument/2006/relationships/hyperlink" Target="https://el.wikipedia.org/wiki/Rolling_Stone" TargetMode="External"/><Relationship Id="rId269" Type="http://schemas.openxmlformats.org/officeDocument/2006/relationships/hyperlink" Target="https://el.wikipedia.org/wiki/15_%CE%99%CE%BF%CF%85%CE%BD%CE%AF%CE%BF%CF%85" TargetMode="External"/><Relationship Id="rId33" Type="http://schemas.openxmlformats.org/officeDocument/2006/relationships/hyperlink" Target="https://el.wikipedia.org/wiki/%CE%9A%CE%B1%CF%81%CE%BA%CE%AF%CE%BD%CE%BF%CF%82_%CF%84%CF%89%CE%BD_%CF%89%CE%BF%CE%B8%CE%B7%CE%BA%CF%8E%CE%BD" TargetMode="External"/><Relationship Id="rId129" Type="http://schemas.openxmlformats.org/officeDocument/2006/relationships/image" Target="media/image11.jpeg"/><Relationship Id="rId280" Type="http://schemas.openxmlformats.org/officeDocument/2006/relationships/hyperlink" Target="https://el.wikipedia.org/wiki/%CE%A3%CE%BF%CF%85%CE%B7%CE%B4%CE%AF%CE%B1" TargetMode="External"/><Relationship Id="rId336" Type="http://schemas.openxmlformats.org/officeDocument/2006/relationships/hyperlink" Target="https://el.wikipedia.org/wiki/%CE%97%CE%B8%CE%BF%CF%80%CE%BF%CE%B9%CF%8C%CF%82" TargetMode="External"/><Relationship Id="rId75" Type="http://schemas.openxmlformats.org/officeDocument/2006/relationships/hyperlink" Target="https://el.wikipedia.org/wiki/%CE%9C%CE%B1%CE%B8%CE%B7%CE%BC%CE%B1%CF%84%CE%B9%CE%BA%CF%8C%CF%82" TargetMode="External"/><Relationship Id="rId140" Type="http://schemas.openxmlformats.org/officeDocument/2006/relationships/hyperlink" Target="https://el.wikipedia.org/wiki/%CE%99%CE%BC%CF%80%CF%81%CE%B5%CF%83%CE%B9%CE%BF%CE%BD%CE%B9%CF%83%CE%BC%CF%8C%CF%82" TargetMode="External"/><Relationship Id="rId182" Type="http://schemas.openxmlformats.org/officeDocument/2006/relationships/hyperlink" Target="https://el.wikipedia.org/wiki/14_%CE%A3%CE%B5%CF%80%CF%84%CE%B5%CE%BC%CE%B2%CF%81%CE%AF%CE%BF%CF%85" TargetMode="External"/><Relationship Id="rId378" Type="http://schemas.openxmlformats.org/officeDocument/2006/relationships/hyperlink" Target="https://el.wikipedia.org/wiki/%CE%9A%CF%89%CE%BD%CF%83%CF%84%CE%B1%CE%BD%CF%84%CE%B9%CE%BD%CE%BF%CF%8D%CF%80%CE%BF%CE%BB%CE%B7" TargetMode="External"/><Relationship Id="rId403" Type="http://schemas.openxmlformats.org/officeDocument/2006/relationships/hyperlink" Target="https://el.wikipedia.org/wiki/31_%CE%9F%CE%BA%CF%84%CF%89%CE%B2%CF%81%CE%AF%CE%BF%CF%85" TargetMode="External"/><Relationship Id="rId6" Type="http://schemas.openxmlformats.org/officeDocument/2006/relationships/footnotes" Target="footnotes.xml"/><Relationship Id="rId238" Type="http://schemas.openxmlformats.org/officeDocument/2006/relationships/hyperlink" Target="https://el.wikipedia.org/wiki/1941" TargetMode="External"/><Relationship Id="rId291" Type="http://schemas.openxmlformats.org/officeDocument/2006/relationships/image" Target="media/image35.png"/><Relationship Id="rId305" Type="http://schemas.openxmlformats.org/officeDocument/2006/relationships/hyperlink" Target="https://el.wikipedia.org/wiki/%CE%93%CE%B1%CE%BB%CE%BB%CE%AF%CE%B1" TargetMode="External"/><Relationship Id="rId347" Type="http://schemas.openxmlformats.org/officeDocument/2006/relationships/image" Target="media/image38.jpeg"/><Relationship Id="rId44" Type="http://schemas.openxmlformats.org/officeDocument/2006/relationships/hyperlink" Target="https://el.wikipedia.org/w/index.php?title=%CE%99%CE%BD%CF%83%CF%84%CE%B9%CF%84%CE%BF%CF%8D%CF%84%CE%BF_%CE%A4%CE%B6%CE%AD%CE%B9%CE%BD_%CE%93%CE%BA%CE%BF%CF%8D%CE%BD%CF%84%CE%BF%CE%BB&amp;action=edit&amp;redlink=1" TargetMode="External"/><Relationship Id="rId86" Type="http://schemas.openxmlformats.org/officeDocument/2006/relationships/image" Target="media/image8.jpeg"/><Relationship Id="rId151" Type="http://schemas.openxmlformats.org/officeDocument/2006/relationships/hyperlink" Target="https://el.wikipedia.org/wiki/%CE%9C%CE%B1%CE%AF%CF%81%CE%B7_%CE%9A%CE%AC%CF%83%CE%B1%CF%84" TargetMode="External"/><Relationship Id="rId389" Type="http://schemas.openxmlformats.org/officeDocument/2006/relationships/hyperlink" Target="https://el.wikipedia.org/wiki/%CE%93%CE%B1%CE%BB%CE%BB%CE%B9%CE%BA%CE%AE_%CE%B3%CE%BB%CF%8E%CF%83%CF%83%CE%B1" TargetMode="External"/><Relationship Id="rId193" Type="http://schemas.openxmlformats.org/officeDocument/2006/relationships/hyperlink" Target="https://el.wikipedia.org/w/index.php?title=Siren_of_the_Tropics&amp;action=edit&amp;redlink=1" TargetMode="External"/><Relationship Id="rId207" Type="http://schemas.openxmlformats.org/officeDocument/2006/relationships/hyperlink" Target="https://el.wikipedia.org/wiki/%CE%9C%CF%80%CE%B5%CE%BB_%CE%BA%CE%AC%CE%BD%CF%84%CE%BF" TargetMode="External"/><Relationship Id="rId249" Type="http://schemas.openxmlformats.org/officeDocument/2006/relationships/hyperlink" Target="https://www.sansimera.gr/biographies/645" TargetMode="External"/><Relationship Id="rId414" Type="http://schemas.openxmlformats.org/officeDocument/2006/relationships/hyperlink" Target="https://el.wikipedia.org/wiki/%CE%9C%CE%B7%CF%84%CE%AD%CF%81%CE%B1_%CE%A4%CE%B5%CF%81%CE%AD%CE%B6%CE%B1" TargetMode="External"/><Relationship Id="rId13" Type="http://schemas.openxmlformats.org/officeDocument/2006/relationships/hyperlink" Target="https://el.wikipedia.org/wiki/%CE%A0%CE%BF%CE%BB%CF%89%CE%BD%CE%AF%CE%B1" TargetMode="External"/><Relationship Id="rId109" Type="http://schemas.openxmlformats.org/officeDocument/2006/relationships/hyperlink" Target="https://el.wikipedia.org/wiki/1910" TargetMode="External"/><Relationship Id="rId260" Type="http://schemas.openxmlformats.org/officeDocument/2006/relationships/hyperlink" Target="https://www.sansimera.gr/biographies/2302" TargetMode="External"/><Relationship Id="rId316" Type="http://schemas.openxmlformats.org/officeDocument/2006/relationships/hyperlink" Target="https://el.wikipedia.org/wiki/1935" TargetMode="External"/><Relationship Id="rId55" Type="http://schemas.openxmlformats.org/officeDocument/2006/relationships/hyperlink" Target="https://el.wikipedia.org/wiki/%CE%A4%CE%B6%CE%AD%CE%B9%CE%BD_%CE%93%CE%BA%CE%BF%CF%8D%CE%BD%CF%84%CE%BF%CE%BB" TargetMode="External"/><Relationship Id="rId97" Type="http://schemas.openxmlformats.org/officeDocument/2006/relationships/hyperlink" Target="https://www.wikiwand.com/el/articles/%CE%97%CE%BD%CF%89%CE%BC%CE%AD%CE%BD%CE%BF_%CE%92%CE%B1%CF%83%CE%AF%CE%BB%CE%B5%CE%B9%CE%BF_%CF%84%CE%B7%CF%82_%CE%9C%CE%B5%CE%B3%CE%AC%CE%BB%CE%B7%CF%82_%CE%92%CF%81%CE%B5%CF%84%CE%B1%CE%BD%CE%AF%CE%B1%CF%82_%CE%BA%CE%B1%CE%B9_%CF%84%CE%B7%CF%82_%CE%99%CF%81%CE%BB%CE%B1%CE%BD%CE%B4%CE%AF%CE%B1%CF%82" TargetMode="External"/><Relationship Id="rId120" Type="http://schemas.openxmlformats.org/officeDocument/2006/relationships/hyperlink" Target="https://el.wikipedia.org/wiki/13_%CE%99%CE%BF%CF%85%CE%BB%CE%AF%CE%BF%CF%85" TargetMode="External"/><Relationship Id="rId358" Type="http://schemas.openxmlformats.org/officeDocument/2006/relationships/hyperlink" Target="https://el.wikipedia.org/wiki/%CE%A7%CE%B9%CE%BB%CE%B9%CE%BF%CE%BC%CF%8C%CE%B4%CE%B9_%CE%9A%CE%BF%CF%81%CE%B9%CE%BD%CE%B8%CE%AF%CE%B1%CF%82" TargetMode="External"/><Relationship Id="rId162" Type="http://schemas.openxmlformats.org/officeDocument/2006/relationships/hyperlink" Target="https://el.wikipedia.org/wiki/%CE%9C%CE%B1%CE%AF%CF%81%CE%B7_%CE%9A%CE%AC%CF%83%CE%B1%CF%84" TargetMode="External"/><Relationship Id="rId218" Type="http://schemas.openxmlformats.org/officeDocument/2006/relationships/hyperlink" Target="https://el.wikipedia.org/wiki/%CE%96%CF%89%CE%B3%CF%81%CE%B1%CF%86%CE%B9%CE%BA%CE%AE" TargetMode="External"/><Relationship Id="rId425" Type="http://schemas.openxmlformats.org/officeDocument/2006/relationships/header" Target="header3.xml"/><Relationship Id="rId271" Type="http://schemas.openxmlformats.org/officeDocument/2006/relationships/hyperlink" Target="https://el.wikipedia.org/wiki/%CE%A4%CE%B6%CE%B1%CE%B6" TargetMode="External"/><Relationship Id="rId24" Type="http://schemas.openxmlformats.org/officeDocument/2006/relationships/hyperlink" Target="https://el.wikipedia.org/wiki/%CE%91%CE%B3%CE%B3%CE%BB%CE%AF%CE%B1" TargetMode="External"/><Relationship Id="rId66" Type="http://schemas.openxmlformats.org/officeDocument/2006/relationships/image" Target="media/image6.jpeg"/><Relationship Id="rId131" Type="http://schemas.openxmlformats.org/officeDocument/2006/relationships/hyperlink" Target="https://www.e-prologos.gr/kathe-kollwitz-%CF%80%CE%B1%CF%81%CE%BF%CF%85%CF%83%CE%AF%CE%B1%CF%83%CE%B7-60-%CF%80%CE%B5%CF%81%CE%AF%CF%80%CE%BF%CF%85-%CE%AD%CF%81%CE%B3%CF%89%CE%BD-%CF%84%CE%B7%CF%82/" TargetMode="External"/><Relationship Id="rId327" Type="http://schemas.openxmlformats.org/officeDocument/2006/relationships/hyperlink" Target="https://el.wikipedia.org/wiki/1941" TargetMode="External"/><Relationship Id="rId369" Type="http://schemas.openxmlformats.org/officeDocument/2006/relationships/hyperlink" Target="https://el.wikipedia.org/wiki/%CE%9D%CE%AD%CE%B1_%CE%A5%CF%8C%CF%81%CE%BA%CE%B7" TargetMode="External"/><Relationship Id="rId173" Type="http://schemas.openxmlformats.org/officeDocument/2006/relationships/hyperlink" Target="https://el.wikipedia.org/wiki/1653" TargetMode="External"/><Relationship Id="rId229" Type="http://schemas.openxmlformats.org/officeDocument/2006/relationships/hyperlink" Target="https://el.wikipedia.org/wiki/%CE%93%CE%BA%CF%81%CE%AD%CE%B9%CF%82_%CE%A3%CE%BB%CE%B9%CE%BA" TargetMode="External"/><Relationship Id="rId380" Type="http://schemas.openxmlformats.org/officeDocument/2006/relationships/hyperlink" Target="https://el.wikipedia.org/wiki/%CE%88%CE%BB%CE%BB%CE%B7%CE%BD%CE%B5%CF%82" TargetMode="External"/><Relationship Id="rId240" Type="http://schemas.openxmlformats.org/officeDocument/2006/relationships/hyperlink" Target="https://el.wikipedia.org/wiki/%CE%A6%CE%BF%CE%BB%CE%BA_%CF%81%CE%BF%CE%BA" TargetMode="External"/><Relationship Id="rId35" Type="http://schemas.openxmlformats.org/officeDocument/2006/relationships/image" Target="media/image3.jpeg"/><Relationship Id="rId77" Type="http://schemas.openxmlformats.org/officeDocument/2006/relationships/hyperlink" Target="https://el.wikipedia.org/wiki/%CE%A6%CE%B9%CE%BB%CE%BF%CF%83%CE%BF%CF%86%CE%AF%CE%B1" TargetMode="External"/><Relationship Id="rId100" Type="http://schemas.openxmlformats.org/officeDocument/2006/relationships/hyperlink" Target="https://www.wikiwand.com/el/articles/%CE%92%CE%B1%CF%83%CE%B9%CE%BB%CE%B9%CE%BA%CE%AE_%CE%91%CF%83%CF%84%CF%81%CE%BF%CE%BD%CE%BF%CE%BC%CE%B9%CE%BA%CE%AE_%CE%95%CF%84%CE%B1%CE%B9%CF%81%CE%B5%CE%AF%CE%B1" TargetMode="External"/><Relationship Id="rId282" Type="http://schemas.openxmlformats.org/officeDocument/2006/relationships/hyperlink" Target="https://el.wikipedia.org/wiki/%CE%9A%CE%B9%CE%BD%CE%B7%CE%BC%CE%B1%CF%84%CE%BF%CE%B3%CF%81%CE%AC%CF%86%CE%BF%CF%82" TargetMode="External"/><Relationship Id="rId338" Type="http://schemas.openxmlformats.org/officeDocument/2006/relationships/hyperlink" Target="https://el.wikipedia.org/wiki/%CE%A4%CE%B7%CE%BB%CE%B5%CF%8C%CF%81%CE%B1%CF%83%CE%B7" TargetMode="External"/><Relationship Id="rId8" Type="http://schemas.openxmlformats.org/officeDocument/2006/relationships/image" Target="media/image1.jpeg"/><Relationship Id="rId142" Type="http://schemas.openxmlformats.org/officeDocument/2006/relationships/hyperlink" Target="https://el.wikipedia.org/wiki/%CE%91%CE%BA%CE%B1%CE%B4%CE%B7%CE%BC%CE%AF%CE%B1_%CF%84%CF%89%CE%BD_%CE%9A%CE%B1%CE%BB%CF%8E%CE%BD_%CE%A4%CE%B5%CF%87%CE%BD%CF%8E%CE%BD_(%CE%93%CE%B1%CE%BB%CE%BB%CE%AF%CE%B1)" TargetMode="External"/><Relationship Id="rId184" Type="http://schemas.openxmlformats.org/officeDocument/2006/relationships/hyperlink" Target="https://el.wikipedia.org/wiki/%CE%99%CF%83%CE%B9%CE%B4%CF%8E%CF%81%CE%B1_%CE%9D%CF%84%CE%AC%CE%BD%CE%BA%CE%B1%CE%BD" TargetMode="External"/><Relationship Id="rId391" Type="http://schemas.openxmlformats.org/officeDocument/2006/relationships/hyperlink" Target="https://el.wikipedia.org/wiki/%CE%88%CE%BB%CE%BB%CE%B7%CE%BD%CE%B5%CF%82" TargetMode="External"/><Relationship Id="rId405" Type="http://schemas.openxmlformats.org/officeDocument/2006/relationships/hyperlink" Target="https://el.wikipedia.org/wiki/%CE%99%CE%BD%CE%B4%CE%AF%CE%B1" TargetMode="External"/><Relationship Id="rId251" Type="http://schemas.openxmlformats.org/officeDocument/2006/relationships/hyperlink" Target="https://el.wikipedia.org/wiki/%CE%93%CE%B1%CE%BB%CE%BB%CE%AF%CE%B1" TargetMode="External"/><Relationship Id="rId46" Type="http://schemas.openxmlformats.org/officeDocument/2006/relationships/hyperlink" Target="https://el.wikipedia.org/w/index.php?title=%CE%91%CE%B3%CE%B3%CE%B5%CE%BB%CE%B9%CE%BF%CF%86%CF%8C%CF%81%CE%BF%CF%82_%CE%95%CE%B9%CF%81%CE%AE%CE%BD%CE%B7%CF%82_%CF%84%CF%89%CE%BD_%CE%97%CE%BD%CF%89%CE%BC%CE%AD%CE%BD%CF%89%CE%BD_%CE%95%CE%B8%CE%BD%CF%8E%CE%BD&amp;action=edit&amp;redlink=1" TargetMode="External"/><Relationship Id="rId293" Type="http://schemas.openxmlformats.org/officeDocument/2006/relationships/hyperlink" Target="https://el.wikipedia.org/wiki/%CE%92%CE%BF%CE%AE%CE%B8%CE%B5%CE%B9%CE%B1:%CE%9F%CE%B4%CE%B7%CE%B3%CF%8C%CF%82_%CF%80%CF%81%CE%BF%CF%86%CE%BF%CF%81%CE%AC%CF%82_IPA" TargetMode="External"/><Relationship Id="rId307" Type="http://schemas.openxmlformats.org/officeDocument/2006/relationships/hyperlink" Target="https://el.wikipedia.org/wiki/%CE%99%CF%83%CF%81%CE%B1%CE%AE%CE%BB" TargetMode="External"/><Relationship Id="rId349" Type="http://schemas.openxmlformats.org/officeDocument/2006/relationships/hyperlink" Target="https://el.wikipedia.org/wiki/%CE%91%CE%B8%CE%AE%CE%BD%CE%B1" TargetMode="External"/><Relationship Id="rId88" Type="http://schemas.openxmlformats.org/officeDocument/2006/relationships/hyperlink" Target="https://www.wikiwand.com/el/articles/16_%CE%9C%CE%B1%CF%81%CF%84%CE%AF%CE%BF%CF%85" TargetMode="External"/><Relationship Id="rId111" Type="http://schemas.openxmlformats.org/officeDocument/2006/relationships/hyperlink" Target="https://el.wikipedia.org/wiki/%CE%9D%CE%BF%CF%83%CE%B7%CE%BB%CE%B5%CF%85%CF%84%CE%B9%CE%BA%CE%AE" TargetMode="External"/><Relationship Id="rId153" Type="http://schemas.openxmlformats.org/officeDocument/2006/relationships/image" Target="media/image14.jpeg"/><Relationship Id="rId195" Type="http://schemas.openxmlformats.org/officeDocument/2006/relationships/hyperlink" Target="https://el.wikipedia.org/w/index.php?title=Folies_Berg%C3%A8re&amp;action=edit&amp;redlink=1" TargetMode="External"/><Relationship Id="rId209" Type="http://schemas.openxmlformats.org/officeDocument/2006/relationships/hyperlink" Target="https://el.wikipedia.org/wiki/%CE%92%CE%B9%CE%BD%CF%84%CF%83%CE%AD%CE%BD%CF%84%CE%B6%CE%BF_%CE%9C%CF%80%CE%B5%CE%BB%CE%AF%CE%BD%CE%B9" TargetMode="External"/><Relationship Id="rId360" Type="http://schemas.openxmlformats.org/officeDocument/2006/relationships/hyperlink" Target="https://el.wikipedia.org/wiki/%CE%88%CE%BB%CE%BB%CE%B7%CE%BD%CE%B5%CF%82" TargetMode="External"/><Relationship Id="rId416" Type="http://schemas.openxmlformats.org/officeDocument/2006/relationships/hyperlink" Target="https://www.naftemporiki.gr/stories/1654956/evita-peron-i-agia-toy-laoy-apo-tis-ftochogeitonies-tis-tzoynin-sto-mpoyenos-aires-tin-exoysia-kai-tin-aioniotita/" TargetMode="External"/><Relationship Id="rId220" Type="http://schemas.openxmlformats.org/officeDocument/2006/relationships/hyperlink" Target="https://el.wikipedia.org/wiki/%CE%95%CE%BD%CE%BF%CF%81%CF%87%CE%AE%CF%83%CF%84%CF%81%CF%89%CF%83%CE%B7" TargetMode="External"/><Relationship Id="rId15" Type="http://schemas.openxmlformats.org/officeDocument/2006/relationships/hyperlink" Target="https://el.wikipedia.org/wiki/%CE%A7%CE%B7%CE%BC%CE%B5%CE%AF%CE%B1" TargetMode="External"/><Relationship Id="rId57" Type="http://schemas.openxmlformats.org/officeDocument/2006/relationships/hyperlink" Target="https://el.wikipedia.org/w/index.php?title=%CE%9C%CF%80%CE%B9%CF%81%CE%BF%CF%8D%CF%84%CE%B5_%CE%93%CE%BA%CE%B1%CE%BB%CE%BD%CF%84%CE%AF%CE%BA%CE%B1%CF%82&amp;action=edit&amp;redlink=1" TargetMode="External"/><Relationship Id="rId262" Type="http://schemas.openxmlformats.org/officeDocument/2006/relationships/hyperlink" Target="https://el.wikipedia.org/wiki/%CE%91%CE%B3%CE%B3%CE%BB%CE%B9%CE%BA%CE%AC" TargetMode="External"/><Relationship Id="rId318" Type="http://schemas.openxmlformats.org/officeDocument/2006/relationships/hyperlink" Target="https://el.wikipedia.org/wiki/1938" TargetMode="External"/><Relationship Id="rId99" Type="http://schemas.openxmlformats.org/officeDocument/2006/relationships/hyperlink" Target="https://www.wikiwand.com/el/articles/%CE%92%CE%B1%CF%83%CE%B9%CE%BB%CE%B9%CE%BA%CE%AE_%CE%95%CF%84%CE%B1%CE%B9%CF%81%CE%B5%CE%AF%CE%B1" TargetMode="External"/><Relationship Id="rId122" Type="http://schemas.openxmlformats.org/officeDocument/2006/relationships/hyperlink" Target="https://el.wikipedia.org/wiki/%CE%9C%CE%B5%CE%BE%CE%B9%CE%BA%CF%8C" TargetMode="External"/><Relationship Id="rId164" Type="http://schemas.openxmlformats.org/officeDocument/2006/relationships/image" Target="media/image17.jpeg"/><Relationship Id="rId371" Type="http://schemas.openxmlformats.org/officeDocument/2006/relationships/hyperlink" Target="https://el.wikipedia.org/wiki/%CE%97%CE%B8%CE%BF%CF%80%CE%BF%CE%B9%CF%8C%CF%82" TargetMode="External"/><Relationship Id="rId427" Type="http://schemas.openxmlformats.org/officeDocument/2006/relationships/fontTable" Target="fontTable.xml"/><Relationship Id="rId26" Type="http://schemas.openxmlformats.org/officeDocument/2006/relationships/hyperlink" Target="https://el.wikipedia.org/wiki/%CE%A7%CE%B7%CE%BC%CE%B9%CE%BA%CF%8C%CF%82" TargetMode="External"/><Relationship Id="rId231" Type="http://schemas.openxmlformats.org/officeDocument/2006/relationships/hyperlink" Target="https://el.wikipedia.org/wiki/%CE%A4%CE%B6%CF%8C%CE%B1%CE%BD_%CE%9C%CF%80%CE%B1%CE%AD%CE%B6" TargetMode="External"/><Relationship Id="rId273" Type="http://schemas.openxmlformats.org/officeDocument/2006/relationships/hyperlink" Target="https://el.wikipedia.org/wiki/%CE%88%CE%BB%CE%BB%CE%B1_%CE%A6%CE%B9%CF%84%CE%B6%CE%AD%CF%81%CE%B1%CE%BB%CE%BD%CF%84" TargetMode="External"/><Relationship Id="rId329" Type="http://schemas.openxmlformats.org/officeDocument/2006/relationships/hyperlink" Target="https://el.wikipedia.org/wiki/%CE%9A%CE%B9%CE%BC_%CE%9A%CE%B1%CF%81%CE%BD%CF%82" TargetMode="External"/><Relationship Id="rId68" Type="http://schemas.openxmlformats.org/officeDocument/2006/relationships/hyperlink" Target="https://el.wikipedia.org/wiki/370" TargetMode="External"/><Relationship Id="rId133" Type="http://schemas.openxmlformats.org/officeDocument/2006/relationships/hyperlink" Target="https://el.wikipedia.org/wiki/%CE%93%CE%B1%CE%BB%CE%BB%CE%B9%CE%BA%CE%AE_%CE%B3%CE%BB%CF%8E%CF%83%CF%83%CE%B1" TargetMode="External"/><Relationship Id="rId175" Type="http://schemas.openxmlformats.org/officeDocument/2006/relationships/hyperlink" Target="https://www.monopoli.gr/2021/03/08/istories/art-culture-sub/457911/10-spoudaies-gynaikes-zografoi-pou-me-to-ergo-tous-kathorisan-tin-istoria-tis-texnis-kai-oxi-mono/" TargetMode="External"/><Relationship Id="rId340" Type="http://schemas.openxmlformats.org/officeDocument/2006/relationships/hyperlink" Target="https://el.wikipedia.org/wiki/%CE%8C%CF%83%CE%BA%CE%B1%CF%81" TargetMode="External"/><Relationship Id="rId200" Type="http://schemas.openxmlformats.org/officeDocument/2006/relationships/hyperlink" Target="https://el.wikipedia.org/wiki/%CE%9D%CE%AD%CE%B1_%CE%A5%CF%8C%CF%81%CE%BA%CE%B7" TargetMode="External"/><Relationship Id="rId382" Type="http://schemas.openxmlformats.org/officeDocument/2006/relationships/hyperlink" Target="https://el.wikipedia.org/wiki/%CE%92%CE%BF%CF%85%CE%BB%CE%B5%CF%85%CF%84%CE%AE%CF%82" TargetMode="External"/><Relationship Id="rId242" Type="http://schemas.openxmlformats.org/officeDocument/2006/relationships/hyperlink" Target="https://el.wikipedia.org/wiki/%CE%99%CF%83%CF%80%CE%B1%CE%BD%CE%B9%CE%BA%CE%AE_%CE%B3%CE%BB%CF%8E%CF%83%CF%83%CE%B1" TargetMode="External"/><Relationship Id="rId284" Type="http://schemas.openxmlformats.org/officeDocument/2006/relationships/hyperlink" Target="https://el.wikipedia.org/wiki/%CE%9A%CE%BB%CE%B1%CF%83%CE%B9%CE%BA%CF%8C%CF%82_%CE%BA%CE%B9%CE%BD%CE%B7%CE%BC%CE%B1%CF%84%CE%BF%CE%B3%CF%81%CE%AC%CF%86%CE%BF%CF%82_%CF%84%CE%BF%CF%85_%CE%A7%CF%8C%CE%BB%CE%B9%CE%B3%CE%BF%CF%85%CE%BD%CF%84" TargetMode="External"/><Relationship Id="rId37" Type="http://schemas.openxmlformats.org/officeDocument/2006/relationships/hyperlink" Target="https://el.wikipedia.org/wiki/1934" TargetMode="External"/><Relationship Id="rId79" Type="http://schemas.openxmlformats.org/officeDocument/2006/relationships/hyperlink" Target="https://el.wikipedia.org/wiki/%CE%A7%CF%81%CE%B9%CF%83%CF%84%CE%B9%CE%B1%CE%BD%CE%B9%CF%83%CE%BC%CF%8C%CF%82" TargetMode="External"/><Relationship Id="rId102" Type="http://schemas.openxmlformats.org/officeDocument/2006/relationships/hyperlink" Target="https://www.wikiwand.com/el/articles/%CE%A6%CF%81%CE%B5%CE%B9%CE%B4%CE%B5%CF%81%CE%AF%CE%BA%CE%BF%CF%82_%CE%93%CE%BF%CF%85%CE%BB%CE%B9%CE%AD%CE%BB%CE%BC%CE%BF%CF%82_%CE%94%CE%84_%CF%84%CE%B7%CF%82_%CE%A0%CF%81%CF%89%CF%83%CE%AF%CE%B1%CF%82" TargetMode="External"/><Relationship Id="rId144" Type="http://schemas.openxmlformats.org/officeDocument/2006/relationships/hyperlink" Target="https://el.wikipedia.org/wiki/%CE%95%CE%BD%CF%84%CE%B3%CE%BA%CE%AC%CF%81_%CE%9D%CF%84%CE%B5%CE%B3%CE%BA%CE%AC" TargetMode="External"/><Relationship Id="rId90" Type="http://schemas.openxmlformats.org/officeDocument/2006/relationships/hyperlink" Target="https://www.wikiwand.com/el/articles/9_%CE%99%CE%B1%CE%BD%CE%BF%CF%85%CE%B1%CF%81%CE%AF%CE%BF%CF%85" TargetMode="External"/><Relationship Id="rId186" Type="http://schemas.openxmlformats.org/officeDocument/2006/relationships/image" Target="media/image22.jpeg"/><Relationship Id="rId351" Type="http://schemas.openxmlformats.org/officeDocument/2006/relationships/hyperlink" Target="https://el.wikipedia.org/wiki/%CE%97%CE%B8%CE%BF%CF%80%CE%BF%CE%B9%CF%8C%CF%82" TargetMode="External"/><Relationship Id="rId393" Type="http://schemas.openxmlformats.org/officeDocument/2006/relationships/hyperlink" Target="https://el.wikipedia.org/wiki/%CE%9C%CE%B9%CE%BA%CF%81%CE%B1%CF%83%CE%B9%CE%AC%CF%84%CE%B5%CF%82" TargetMode="External"/><Relationship Id="rId407" Type="http://schemas.openxmlformats.org/officeDocument/2006/relationships/hyperlink" Target="https://el.wikipedia.org/wiki/1966" TargetMode="External"/><Relationship Id="rId211" Type="http://schemas.openxmlformats.org/officeDocument/2006/relationships/hyperlink" Target="https://el.wikipedia.org/wiki/%CE%A4%CE%B6%CE%BF%CF%85%CE%B6%CE%AD%CF%80%CE%B5_%CE%92%CE%AD%CF%81%CE%BD%CF%84%CE%B9" TargetMode="External"/><Relationship Id="rId253" Type="http://schemas.openxmlformats.org/officeDocument/2006/relationships/hyperlink" Target="https://el.wikipedia.org/wiki/%CE%9D%CE%AC%CE%BD%CE%B1_%CE%9C%CE%BF%CF%8D%CF%83%CF%87%CE%BF%CF%85%CF%81%CE%B7" TargetMode="External"/><Relationship Id="rId295" Type="http://schemas.openxmlformats.org/officeDocument/2006/relationships/hyperlink" Target="https://el.wikipedia.org/wiki/%CE%97%CE%B8%CE%BF%CF%80%CE%BF%CE%B9%CF%8C%CF%82" TargetMode="External"/><Relationship Id="rId309" Type="http://schemas.openxmlformats.org/officeDocument/2006/relationships/hyperlink" Target="https://el.wikipedia.org/wiki/%CE%9C%CE%B1%CF%81%CE%BB%CE%AD%CE%BD_%CE%9D%CF%84%CE%AF%CF%84%CF%81%CE%B9%CF%87" TargetMode="External"/><Relationship Id="rId48" Type="http://schemas.openxmlformats.org/officeDocument/2006/relationships/image" Target="media/image4.png"/><Relationship Id="rId113" Type="http://schemas.openxmlformats.org/officeDocument/2006/relationships/hyperlink" Target="https://mariatsolakidou.com/pioneering-women-in-science/" TargetMode="External"/><Relationship Id="rId320" Type="http://schemas.openxmlformats.org/officeDocument/2006/relationships/hyperlink" Target="https://el.wikipedia.org/wiki/%CE%A4%CE%BF_%CE%B3%CF%81%CE%AC%CE%BC%CE%BC%CE%B1" TargetMode="External"/><Relationship Id="rId155" Type="http://schemas.openxmlformats.org/officeDocument/2006/relationships/hyperlink" Target="https://el.wikipedia.org/w/index.php?title=%CE%92%CE%BF%CE%AE%CE%B8%CE%B5%CE%B9%CE%B1:IPA_for_English&amp;action=edit&amp;redlink=1" TargetMode="External"/><Relationship Id="rId197" Type="http://schemas.openxmlformats.org/officeDocument/2006/relationships/hyperlink" Target="https://el.wikipedia.org/w/index.php?title=L%C3%A9gion_d%27honneur&amp;action=edit&amp;redlink=1" TargetMode="External"/><Relationship Id="rId362" Type="http://schemas.openxmlformats.org/officeDocument/2006/relationships/hyperlink" Target="https://el.wikipedia.org/wiki/%CE%A4%CE%AC%CE%B3%CE%BC%CE%B1_%CF%84%CE%BF%CF%85_%CE%A6%CE%BF%CE%AF%CE%BD%CE%B9%CE%BA%CE%BF%CF%82" TargetMode="External"/><Relationship Id="rId418" Type="http://schemas.openxmlformats.org/officeDocument/2006/relationships/hyperlink" Target="https://el.wikipedia.org/wiki/%CE%91%CE%B8%CE%AE%CE%BD%CE%B1" TargetMode="External"/><Relationship Id="rId222" Type="http://schemas.openxmlformats.org/officeDocument/2006/relationships/hyperlink" Target="https://el.wikipedia.org/w/index.php?title=Kozmic_Blues_Band&amp;action=edit&amp;redlink=1" TargetMode="External"/><Relationship Id="rId264" Type="http://schemas.openxmlformats.org/officeDocument/2006/relationships/hyperlink" Target="https://www.lifo.gr/san-simera/billie-holiday-i-peripeteiodis-zoi-tis-basilissas-tis-tzaz" TargetMode="External"/><Relationship Id="rId17" Type="http://schemas.openxmlformats.org/officeDocument/2006/relationships/hyperlink" Target="https://el.wikipedia.org/wiki/%CE%A1%CE%AC%CE%B4%CE%B9%CE%BF" TargetMode="External"/><Relationship Id="rId59" Type="http://schemas.openxmlformats.org/officeDocument/2006/relationships/hyperlink" Target="https://el.wikipedia.org/wiki/%CE%A3%CE%B9%CE%B3%CE%BA%CE%BF%CF%8D%CF%81%CE%BD%CE%B9_%CE%93%CE%BF%CF%85%CE%AF%CE%B2%CE%B5%CF%81" TargetMode="External"/><Relationship Id="rId124" Type="http://schemas.openxmlformats.org/officeDocument/2006/relationships/hyperlink" Target="https://el.wikipedia.org/wiki/%CE%A1%CE%B5%CE%B1%CE%BB%CE%B9%CF%83%CE%BC%CF%8C%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3A0AB-4083-40A5-A9C0-AED75734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Pages>
  <Words>14719</Words>
  <Characters>79483</Characters>
  <Application>Microsoft Office Word</Application>
  <DocSecurity>8</DocSecurity>
  <Lines>662</Lines>
  <Paragraphs>188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Papastamati</dc:creator>
  <cp:keywords/>
  <dc:description/>
  <cp:lastModifiedBy>Chris Papastamati</cp:lastModifiedBy>
  <cp:revision>18</cp:revision>
  <dcterms:created xsi:type="dcterms:W3CDTF">2025-02-02T07:32:00Z</dcterms:created>
  <dcterms:modified xsi:type="dcterms:W3CDTF">2025-02-09T16:47:00Z</dcterms:modified>
</cp:coreProperties>
</file>