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87AF6" w:rsidRDefault="00972DBE" w:rsidP="00972DBE">
      <w:pPr>
        <w:jc w:val="center"/>
        <w:rPr>
          <w:b/>
          <w:sz w:val="52"/>
          <w:szCs w:val="52"/>
          <w:u w:val="single"/>
        </w:rPr>
      </w:pPr>
      <w:r w:rsidRPr="00972DBE">
        <w:rPr>
          <w:b/>
          <w:sz w:val="52"/>
          <w:szCs w:val="52"/>
          <w:u w:val="single"/>
        </w:rPr>
        <w:t>ΝΗΣΙΩΤΙΚΟ ΤΟΠΙΟ</w:t>
      </w: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sz w:val="28"/>
          <w:szCs w:val="28"/>
        </w:rPr>
        <w:t>Το σημερινό θέμα μία εικόνα από ένα Ελληνικό νησί.</w:t>
      </w: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sz w:val="28"/>
          <w:szCs w:val="28"/>
        </w:rPr>
        <w:t>Η εικόνα πρέπει να είναι χαρακτηριστική του νησιού και να είναι σχετικά κοντινό πλάνο, όπως πάντα υπάρχουν σαν παραδείγματα κάποιες εικόνες για να πάρετε ιδέες.</w:t>
      </w: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pStyle w:val="Web"/>
      </w:pPr>
      <w:r>
        <w:rPr>
          <w:noProof/>
        </w:rPr>
        <w:drawing>
          <wp:inline distT="0" distB="0" distL="0" distR="0" wp14:anchorId="49F38A2D" wp14:editId="512D93EB">
            <wp:extent cx="5959366" cy="4467365"/>
            <wp:effectExtent l="0" t="0" r="3810" b="0"/>
            <wp:docPr id="1" name="Εικόνα 1" descr="C:\Users\User\AppData\Local\Packages\Microsoft.Windows.Photos_8wekyb3d8bbwe\TempState\ShareServiceTempFolder\santorini-nisia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santorini-nisia.jp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59" cy="44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276AB039" wp14:editId="794A94A1">
            <wp:extent cx="5645505" cy="3888828"/>
            <wp:effectExtent l="0" t="0" r="0" b="0"/>
            <wp:docPr id="2" name="Εικόνα 2" descr="https://www.fortunegreece.com/wp-content/uploads/2014/05/28/santori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ortunegreece.com/wp-content/uploads/2014/05/28/santorini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93" cy="38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2697016C" wp14:editId="5D679CFB">
            <wp:extent cx="5633545" cy="4225159"/>
            <wp:effectExtent l="0" t="0" r="5715" b="4445"/>
            <wp:docPr id="3" name="Εικόνα 3" descr="https://www.fortunegreece.com/wp-content/uploads/2014/05/28/pa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ortunegreece.com/wp-content/uploads/2014/05/28/par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61" cy="42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2C33FE3F" wp14:editId="54E780A7">
            <wp:extent cx="6053958" cy="3507260"/>
            <wp:effectExtent l="0" t="0" r="4445" b="0"/>
            <wp:docPr id="4" name="Εικόνα 4" descr="https://www.fortunegreece.com/wp-content/uploads/2014/05/28/%CE%BC%CF%85%CE%BA%CE%BF%CE%BD%CE%BF%CF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ortunegreece.com/wp-content/uploads/2014/05/28/%CE%BC%CF%85%CE%BA%CE%BF%CE%BD%CE%BF%CF%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96" cy="35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6C1DA1DD" wp14:editId="3AC83E9B">
            <wp:extent cx="6034960" cy="4025462"/>
            <wp:effectExtent l="0" t="0" r="4445" b="0"/>
            <wp:docPr id="5" name="Εικόνα 5" descr="https://businessvoice.gr/wp-content/uploads/2021/11/shutterstock_1040803156-scaled-153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usinessvoice.gr/wp-content/uploads/2021/11/shutterstock_1040803156-scaled-1536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79" cy="40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</w:p>
    <w:p w:rsidR="00972DBE" w:rsidRDefault="00972DBE" w:rsidP="00972D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969875" cy="3978240"/>
            <wp:effectExtent l="0" t="0" r="0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os-villages-1-12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415" cy="39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BC" w:rsidRDefault="000A34BC" w:rsidP="00972DBE">
      <w:pPr>
        <w:jc w:val="center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0EBBAB6" wp14:editId="43EF233C">
            <wp:extent cx="5940418" cy="3962400"/>
            <wp:effectExtent l="0" t="0" r="3810" b="0"/>
            <wp:docPr id="7" name="Εικόνα 7" descr="https://www.nothingfamiliar.com/wp-content/uploads/2022/06/Parikia-Paros-144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nothingfamiliar.com/wp-content/uploads/2022/06/Parikia-Paros-1440x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77" cy="39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BC" w:rsidRDefault="000A34BC" w:rsidP="00972DBE">
      <w:pPr>
        <w:jc w:val="center"/>
        <w:rPr>
          <w:sz w:val="28"/>
          <w:szCs w:val="28"/>
        </w:rPr>
      </w:pPr>
    </w:p>
    <w:p w:rsidR="000A34BC" w:rsidRDefault="000A34BC" w:rsidP="00972DBE">
      <w:pPr>
        <w:jc w:val="center"/>
        <w:rPr>
          <w:sz w:val="28"/>
          <w:szCs w:val="28"/>
        </w:rPr>
      </w:pPr>
    </w:p>
    <w:p w:rsidR="00072D9F" w:rsidRDefault="000A34BC" w:rsidP="00072D9F">
      <w:pPr>
        <w:jc w:val="center"/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759098D2" wp14:editId="32B27EB7">
            <wp:extent cx="5108027" cy="4566432"/>
            <wp:effectExtent l="0" t="0" r="0" b="5715"/>
            <wp:docPr id="8" name="Εικόνα 8" descr="https://i0.wp.com/www.mixanitouxronou.gr/wp-content/uploads/2015/09/rodos.jpg?fit=500%2C44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www.mixanitouxronou.gr/wp-content/uploads/2015/09/rodos.jpg?fit=500%2C447&amp;ssl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75" cy="45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BE" w:rsidRDefault="00072D9F" w:rsidP="00972DBE">
      <w:pPr>
        <w:jc w:val="center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C5499FB" wp14:editId="12400BF7">
            <wp:extent cx="5096941" cy="3825765"/>
            <wp:effectExtent l="0" t="0" r="8890" b="3810"/>
            <wp:docPr id="9" name="Εικόνα 9" descr="https://blogger.googleusercontent.com/img/b/R29vZ2xl/AVvXsEjlmn73PIQ5eLEnEu9odlYqj5GnbgydEdw9ghv3e1kWTBnPCJ_422mcUF2dXFgZCKafStWN2PPXe9PvSBsB1NGEfnHV_7eSyjoh-qiUr6DrzWtSC6TbfjUOSzI-jisajTL95IHmnFla5hw/s640/hyd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ger.googleusercontent.com/img/b/R29vZ2xl/AVvXsEjlmn73PIQ5eLEnEu9odlYqj5GnbgydEdw9ghv3e1kWTBnPCJ_422mcUF2dXFgZCKafStWN2PPXe9PvSBsB1NGEfnHV_7eSyjoh-qiUr6DrzWtSC6TbfjUOSzI-jisajTL95IHmnFla5hw/s640/hydr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76" cy="38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49" w:rsidRDefault="00AE1C49" w:rsidP="00972DBE">
      <w:pPr>
        <w:jc w:val="center"/>
        <w:rPr>
          <w:sz w:val="28"/>
          <w:szCs w:val="28"/>
        </w:rPr>
      </w:pPr>
    </w:p>
    <w:p w:rsidR="00AE1C49" w:rsidRDefault="00AE1C49" w:rsidP="00972D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5240" cy="3573780"/>
            <wp:effectExtent l="0" t="0" r="1270" b="7620"/>
            <wp:docPr id="17181128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1285" name="Εικόνα 17181128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45" cy="357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419" w:rsidRDefault="00412419" w:rsidP="00972DBE">
      <w:pPr>
        <w:jc w:val="center"/>
        <w:rPr>
          <w:sz w:val="28"/>
          <w:szCs w:val="28"/>
        </w:rPr>
      </w:pPr>
    </w:p>
    <w:p w:rsidR="00412419" w:rsidRDefault="00412419" w:rsidP="00972DBE">
      <w:pPr>
        <w:jc w:val="center"/>
        <w:rPr>
          <w:sz w:val="28"/>
          <w:szCs w:val="28"/>
        </w:rPr>
      </w:pPr>
      <w:r>
        <w:rPr>
          <w:sz w:val="28"/>
          <w:szCs w:val="28"/>
        </w:rPr>
        <w:t>ΠΗΓΕΣ ΕΙΚΟΝΩΝ</w:t>
      </w:r>
    </w:p>
    <w:p w:rsidR="00412419" w:rsidRDefault="00000000" w:rsidP="00972DBE">
      <w:pPr>
        <w:jc w:val="center"/>
        <w:rPr>
          <w:sz w:val="28"/>
          <w:szCs w:val="28"/>
        </w:rPr>
      </w:pPr>
      <w:hyperlink r:id="rId17" w:history="1">
        <w:r w:rsidR="00412419" w:rsidRPr="00BB3AEA">
          <w:rPr>
            <w:rStyle w:val="-"/>
            <w:sz w:val="28"/>
            <w:szCs w:val="28"/>
          </w:rPr>
          <w:t>https://traveltipsgr.blogspot.com/2017/09/blog-post.html</w:t>
        </w:r>
      </w:hyperlink>
    </w:p>
    <w:p w:rsidR="00412419" w:rsidRDefault="00000000" w:rsidP="00972DBE">
      <w:pPr>
        <w:jc w:val="center"/>
        <w:rPr>
          <w:sz w:val="28"/>
          <w:szCs w:val="28"/>
        </w:rPr>
      </w:pPr>
      <w:hyperlink r:id="rId18" w:history="1">
        <w:r w:rsidR="00412419" w:rsidRPr="00BB3AEA">
          <w:rPr>
            <w:rStyle w:val="-"/>
            <w:sz w:val="28"/>
            <w:szCs w:val="28"/>
          </w:rPr>
          <w:t>https://www.mixanitouxronou.gr/pos-vgike-i-frasi-idou-i-rodos-idou-ke-to-pidima-o-kompastis-anir-pou-tin-patise-otan-tou-eferan-ti-rodo-stin-avli-tou/</w:t>
        </w:r>
      </w:hyperlink>
    </w:p>
    <w:p w:rsidR="00412419" w:rsidRDefault="00000000" w:rsidP="00972DBE">
      <w:pPr>
        <w:jc w:val="center"/>
        <w:rPr>
          <w:sz w:val="28"/>
          <w:szCs w:val="28"/>
        </w:rPr>
      </w:pPr>
      <w:hyperlink r:id="rId19" w:history="1">
        <w:r w:rsidR="00412419" w:rsidRPr="00BB3AEA">
          <w:rPr>
            <w:rStyle w:val="-"/>
            <w:sz w:val="28"/>
            <w:szCs w:val="28"/>
          </w:rPr>
          <w:t>https://www.google.com/imgres?q=%CF%80%CE%B1%CF%81%CE%BF%CF%82&amp;imgurl=https%3A%2F%2Fwww.greeka.com%2Fphotos%2Fcyclades%2Fparos%2Fvillages%2Fhero%2Fparos-villages-1-1280.jpg&amp;imgrefurl=https%3A%2F%2Fwww.greeka.com%2Fcyclades%2Fparos%2Fvillages%2F&amp;docid=k_QkiFjQ9xoZtM&amp;tbnid=7vO56PlhFhm5YM&amp;vet=12ahUKEwjaqqS8ud-FAxUAxQIHHY_pCvI4FBAzegQINBAA..i&amp;w=1280&amp;h=853&amp;hcb=2&amp;ved=2ahUKEwjaqqS8ud-FAxUAxQIHHY_pCvI4FBAzegQINBAA</w:t>
        </w:r>
      </w:hyperlink>
    </w:p>
    <w:p w:rsidR="00412419" w:rsidRDefault="00000000" w:rsidP="00972DBE">
      <w:pPr>
        <w:jc w:val="center"/>
        <w:rPr>
          <w:sz w:val="28"/>
          <w:szCs w:val="28"/>
        </w:rPr>
      </w:pPr>
      <w:hyperlink r:id="rId20" w:history="1">
        <w:r w:rsidR="00412419" w:rsidRPr="00BB3AEA">
          <w:rPr>
            <w:rStyle w:val="-"/>
            <w:sz w:val="28"/>
            <w:szCs w:val="28"/>
          </w:rPr>
          <w:t>https://www.nothingfamiliar.com/parikia-paros-greece/</w:t>
        </w:r>
      </w:hyperlink>
    </w:p>
    <w:p w:rsidR="00412419" w:rsidRDefault="00000000" w:rsidP="00972DBE">
      <w:pPr>
        <w:jc w:val="center"/>
        <w:rPr>
          <w:sz w:val="28"/>
          <w:szCs w:val="28"/>
        </w:rPr>
      </w:pPr>
      <w:hyperlink r:id="rId21" w:history="1">
        <w:r w:rsidR="00412419" w:rsidRPr="00BB3AEA">
          <w:rPr>
            <w:rStyle w:val="-"/>
            <w:sz w:val="28"/>
            <w:szCs w:val="28"/>
          </w:rPr>
          <w:t>https://www.greeka.com/photos/cyclades/paros/villages/hero/paros-villages-1-1280.jpg</w:t>
        </w:r>
      </w:hyperlink>
    </w:p>
    <w:p w:rsidR="00412419" w:rsidRDefault="00000000" w:rsidP="00972DBE">
      <w:pPr>
        <w:jc w:val="center"/>
        <w:rPr>
          <w:sz w:val="28"/>
          <w:szCs w:val="28"/>
        </w:rPr>
      </w:pPr>
      <w:hyperlink r:id="rId22" w:history="1">
        <w:r w:rsidR="00412419" w:rsidRPr="00BB3AEA">
          <w:rPr>
            <w:rStyle w:val="-"/>
            <w:sz w:val="28"/>
            <w:szCs w:val="28"/>
          </w:rPr>
          <w:t>https://businessvoice.gr/epicheiriseis/toyrismos/672317/afta-einai-ta-pio-dimofili-ellinika-nisia-gia-to-2022/</w:t>
        </w:r>
      </w:hyperlink>
    </w:p>
    <w:p w:rsidR="00412419" w:rsidRDefault="00000000" w:rsidP="00972DBE">
      <w:pPr>
        <w:jc w:val="center"/>
        <w:rPr>
          <w:rStyle w:val="-"/>
          <w:sz w:val="28"/>
          <w:szCs w:val="28"/>
        </w:rPr>
      </w:pPr>
      <w:hyperlink r:id="rId23" w:anchor="9" w:history="1">
        <w:r w:rsidR="00412419" w:rsidRPr="00BB3AEA">
          <w:rPr>
            <w:rStyle w:val="-"/>
            <w:sz w:val="28"/>
            <w:szCs w:val="28"/>
          </w:rPr>
          <w:t>https://www.fortunegreece.com/photo-gallery/pia-ine-ta-kalitera-nisia-tis-elladas/#9</w:t>
        </w:r>
      </w:hyperlink>
    </w:p>
    <w:p w:rsidR="00AE1C49" w:rsidRDefault="00AE1C49" w:rsidP="00972DBE">
      <w:pPr>
        <w:jc w:val="center"/>
        <w:rPr>
          <w:sz w:val="28"/>
          <w:szCs w:val="28"/>
        </w:rPr>
      </w:pPr>
      <w:hyperlink r:id="rId24" w:history="1">
        <w:r w:rsidRPr="0033230C">
          <w:rPr>
            <w:rStyle w:val="-"/>
            <w:sz w:val="28"/>
            <w:szCs w:val="28"/>
          </w:rPr>
          <w:t>https://www.madata.gr/gim/greenthumb.php?src=/files/mykonos2018.jpeg&amp;w=938&amp;h=550&amp;zc=1&amp;s=1</w:t>
        </w:r>
      </w:hyperlink>
    </w:p>
    <w:p w:rsidR="00AE1C49" w:rsidRDefault="00AE1C49" w:rsidP="00972DBE">
      <w:pPr>
        <w:jc w:val="center"/>
        <w:rPr>
          <w:sz w:val="28"/>
          <w:szCs w:val="28"/>
        </w:rPr>
      </w:pPr>
    </w:p>
    <w:p w:rsidR="00412419" w:rsidRPr="00972DBE" w:rsidRDefault="00412419" w:rsidP="00972DBE">
      <w:pPr>
        <w:jc w:val="center"/>
        <w:rPr>
          <w:sz w:val="28"/>
          <w:szCs w:val="28"/>
        </w:rPr>
      </w:pPr>
    </w:p>
    <w:sectPr w:rsidR="00412419" w:rsidRPr="00972DB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D324E" w:rsidRDefault="00DD324E" w:rsidP="00192EDC">
      <w:pPr>
        <w:spacing w:after="0" w:line="240" w:lineRule="auto"/>
      </w:pPr>
      <w:r>
        <w:separator/>
      </w:r>
    </w:p>
  </w:endnote>
  <w:endnote w:type="continuationSeparator" w:id="0">
    <w:p w:rsidR="00DD324E" w:rsidRDefault="00DD324E" w:rsidP="0019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EDC" w:rsidRDefault="00192ED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EDC" w:rsidRDefault="00192ED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EDC" w:rsidRDefault="00192ED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D324E" w:rsidRDefault="00DD324E" w:rsidP="00192EDC">
      <w:pPr>
        <w:spacing w:after="0" w:line="240" w:lineRule="auto"/>
      </w:pPr>
      <w:r>
        <w:separator/>
      </w:r>
    </w:p>
  </w:footnote>
  <w:footnote w:type="continuationSeparator" w:id="0">
    <w:p w:rsidR="00DD324E" w:rsidRDefault="00DD324E" w:rsidP="00192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EDC" w:rsidRDefault="00192ED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622919"/>
      <w:docPartObj>
        <w:docPartGallery w:val="Watermarks"/>
        <w:docPartUnique/>
      </w:docPartObj>
    </w:sdtPr>
    <w:sdtContent>
      <w:p w:rsidR="00192EDC" w:rsidRDefault="00000000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93960423" o:spid="_x0000_s1025" type="#_x0000_t136" style="position:absolute;margin-left:0;margin-top:0;width:482.15pt;height:103.3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ΠΑΠΑΣΤΑΜΑΤΗ Χ.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EDC" w:rsidRDefault="00192E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92E"/>
    <w:rsid w:val="00072D9F"/>
    <w:rsid w:val="000A34BC"/>
    <w:rsid w:val="00187AF6"/>
    <w:rsid w:val="00192EDC"/>
    <w:rsid w:val="0032291F"/>
    <w:rsid w:val="00412419"/>
    <w:rsid w:val="0053192E"/>
    <w:rsid w:val="007E3426"/>
    <w:rsid w:val="00972DBE"/>
    <w:rsid w:val="00AE1C49"/>
    <w:rsid w:val="00C812E8"/>
    <w:rsid w:val="00DD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5D7D0"/>
  <w15:chartTrackingRefBased/>
  <w15:docId w15:val="{8F22969B-7CB2-4D63-A321-59BBB056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72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412419"/>
    <w:rPr>
      <w:color w:val="0563C1" w:themeColor="hyperlink"/>
      <w:u w:val="single"/>
    </w:rPr>
  </w:style>
  <w:style w:type="paragraph" w:styleId="a3">
    <w:name w:val="header"/>
    <w:basedOn w:val="a"/>
    <w:link w:val="Char"/>
    <w:uiPriority w:val="99"/>
    <w:unhideWhenUsed/>
    <w:rsid w:val="00192E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92EDC"/>
  </w:style>
  <w:style w:type="paragraph" w:styleId="a4">
    <w:name w:val="footer"/>
    <w:basedOn w:val="a"/>
    <w:link w:val="Char0"/>
    <w:uiPriority w:val="99"/>
    <w:unhideWhenUsed/>
    <w:rsid w:val="00192E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92EDC"/>
  </w:style>
  <w:style w:type="character" w:styleId="a5">
    <w:name w:val="Unresolved Mention"/>
    <w:basedOn w:val="a0"/>
    <w:uiPriority w:val="99"/>
    <w:semiHidden/>
    <w:unhideWhenUsed/>
    <w:rsid w:val="00AE1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8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mixanitouxronou.gr/pos-vgike-i-frasi-idou-i-rodos-idou-ke-to-pidima-o-kompastis-anir-pou-tin-patise-otan-tou-eferan-ti-rodo-stin-avli-tou/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greeka.com/photos/cyclades/paros/villages/hero/paros-villages-1-1280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yperlink" Target="https://traveltipsgr.blogspot.com/2017/09/blog-post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www.nothingfamiliar.com/parikia-paros-greece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madata.gr/gim/greenthumb.php?src=/files/mykonos2018.jpeg&amp;w=938&amp;h=550&amp;zc=1&amp;s=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fortunegreece.com/photo-gallery/pia-ine-ta-kalitera-nisia-tis-elladas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www.google.com/imgres?q=%CF%80%CE%B1%CF%81%CE%BF%CF%82&amp;imgurl=https%3A%2F%2Fwww.greeka.com%2Fphotos%2Fcyclades%2Fparos%2Fvillages%2Fhero%2Fparos-villages-1-1280.jpg&amp;imgrefurl=https%3A%2F%2Fwww.greeka.com%2Fcyclades%2Fparos%2Fvillages%2F&amp;docid=k_QkiFjQ9xoZtM&amp;tbnid=7vO56PlhFhm5YM&amp;vet=12ahUKEwjaqqS8ud-FAxUAxQIHHY_pCvI4FBAzegQINBAA..i&amp;w=1280&amp;h=853&amp;hcb=2&amp;ved=2ahUKEwjaqqS8ud-FAxUAxQIHHY_pCvI4FBAzegQINBA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businessvoice.gr/epicheiriseis/toyrismos/672317/afta-einai-ta-pio-dimofili-ellinika-nisia-gia-to-2022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2F560-3703-4815-B4C4-46C97E15F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388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Chris Papastamati</cp:lastModifiedBy>
  <cp:revision>5</cp:revision>
  <dcterms:created xsi:type="dcterms:W3CDTF">2024-04-26T08:08:00Z</dcterms:created>
  <dcterms:modified xsi:type="dcterms:W3CDTF">2024-05-11T12:58:00Z</dcterms:modified>
</cp:coreProperties>
</file>