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349" w:rsidRPr="00B05365" w:rsidRDefault="0089699B" w:rsidP="00E60349">
      <w:pPr>
        <w:jc w:val="center"/>
        <w:rPr>
          <w:b/>
          <w:sz w:val="24"/>
          <w:szCs w:val="24"/>
        </w:rPr>
      </w:pPr>
      <w:r>
        <w:rPr>
          <w:b/>
          <w:noProof/>
          <w:sz w:val="24"/>
          <w:szCs w:val="24"/>
          <w:lang w:val="en-US"/>
        </w:rPr>
        <w:drawing>
          <wp:anchor distT="0" distB="0" distL="114300" distR="114300" simplePos="0" relativeHeight="251661312" behindDoc="0" locked="0" layoutInCell="1" allowOverlap="1">
            <wp:simplePos x="0" y="0"/>
            <wp:positionH relativeFrom="column">
              <wp:posOffset>5353050</wp:posOffset>
            </wp:positionH>
            <wp:positionV relativeFrom="paragraph">
              <wp:posOffset>-139065</wp:posOffset>
            </wp:positionV>
            <wp:extent cx="638810" cy="942975"/>
            <wp:effectExtent l="19050" t="0" r="8890" b="0"/>
            <wp:wrapNone/>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38810" cy="942975"/>
                    </a:xfrm>
                    <a:prstGeom prst="rect">
                      <a:avLst/>
                    </a:prstGeom>
                    <a:noFill/>
                    <a:ln w="9525">
                      <a:noFill/>
                      <a:miter lim="800000"/>
                      <a:headEnd/>
                      <a:tailEnd/>
                    </a:ln>
                  </pic:spPr>
                </pic:pic>
              </a:graphicData>
            </a:graphic>
          </wp:anchor>
        </w:drawing>
      </w:r>
      <w:r w:rsidR="00E60349" w:rsidRPr="00B05365">
        <w:rPr>
          <w:b/>
          <w:sz w:val="24"/>
          <w:szCs w:val="24"/>
        </w:rPr>
        <w:t>Μάθημα: Τεχνολογία Α΄</w:t>
      </w:r>
      <w:r w:rsidR="00331E7A" w:rsidRPr="00B05365">
        <w:rPr>
          <w:b/>
          <w:sz w:val="24"/>
          <w:szCs w:val="24"/>
        </w:rPr>
        <w:t xml:space="preserve"> </w:t>
      </w:r>
      <w:r w:rsidR="00E60349" w:rsidRPr="00B05365">
        <w:rPr>
          <w:b/>
          <w:sz w:val="24"/>
          <w:szCs w:val="24"/>
        </w:rPr>
        <w:t>Γυμνασίου</w:t>
      </w:r>
    </w:p>
    <w:p w:rsidR="00E60349" w:rsidRPr="009C0051" w:rsidRDefault="00E60349" w:rsidP="00E60349">
      <w:pPr>
        <w:jc w:val="center"/>
        <w:rPr>
          <w:b/>
          <w:sz w:val="24"/>
          <w:szCs w:val="24"/>
          <w:lang w:val="en-US"/>
        </w:rPr>
      </w:pPr>
      <w:r w:rsidRPr="00B05365">
        <w:rPr>
          <w:b/>
          <w:sz w:val="24"/>
          <w:szCs w:val="24"/>
        </w:rPr>
        <w:t xml:space="preserve">Φύλλο Πληροφοριών Αρ. </w:t>
      </w:r>
      <w:r w:rsidR="009C0051">
        <w:rPr>
          <w:b/>
          <w:sz w:val="24"/>
          <w:szCs w:val="24"/>
          <w:lang w:val="en-US"/>
        </w:rPr>
        <w:t>1</w:t>
      </w:r>
    </w:p>
    <w:p w:rsidR="007F6753" w:rsidRDefault="00D578E0" w:rsidP="00EE704A">
      <w:pPr>
        <w:jc w:val="both"/>
        <w:rPr>
          <w:b/>
          <w:sz w:val="24"/>
          <w:szCs w:val="24"/>
        </w:rPr>
      </w:pPr>
      <w:r>
        <w:rPr>
          <w:b/>
          <w:sz w:val="24"/>
          <w:szCs w:val="24"/>
        </w:rPr>
        <w:t xml:space="preserve">Θεματικό Πεδίο: </w:t>
      </w:r>
      <w:r w:rsidRPr="00D578E0">
        <w:rPr>
          <w:sz w:val="24"/>
          <w:szCs w:val="24"/>
        </w:rPr>
        <w:t>Αναλογικός και Ψηφιακός Κόσμος</w:t>
      </w:r>
    </w:p>
    <w:p w:rsidR="00D578E0" w:rsidRDefault="00D578E0" w:rsidP="00D578E0">
      <w:pPr>
        <w:rPr>
          <w:b/>
          <w:sz w:val="24"/>
          <w:szCs w:val="24"/>
        </w:rPr>
      </w:pPr>
      <w:r>
        <w:rPr>
          <w:b/>
          <w:sz w:val="24"/>
          <w:szCs w:val="24"/>
        </w:rPr>
        <w:t>Ενότητα 1</w:t>
      </w:r>
      <w:r w:rsidRPr="00D578E0">
        <w:rPr>
          <w:b/>
          <w:sz w:val="24"/>
          <w:szCs w:val="24"/>
          <w:vertAlign w:val="superscript"/>
        </w:rPr>
        <w:t>η</w:t>
      </w:r>
      <w:r>
        <w:rPr>
          <w:b/>
          <w:sz w:val="24"/>
          <w:szCs w:val="24"/>
        </w:rPr>
        <w:t xml:space="preserve">: </w:t>
      </w:r>
      <w:r w:rsidRPr="00D578E0">
        <w:rPr>
          <w:sz w:val="24"/>
          <w:szCs w:val="24"/>
        </w:rPr>
        <w:t>Ηλεκτρολογία/Ηλεκτρονική και Τεχνολογίες Ψηφιακών Επικοινωνιών</w:t>
      </w:r>
    </w:p>
    <w:p w:rsidR="00D578E0" w:rsidRDefault="00D578E0" w:rsidP="00D578E0">
      <w:pPr>
        <w:rPr>
          <w:b/>
          <w:sz w:val="24"/>
          <w:szCs w:val="24"/>
        </w:rPr>
      </w:pPr>
      <w:r>
        <w:rPr>
          <w:b/>
          <w:sz w:val="24"/>
          <w:szCs w:val="24"/>
        </w:rPr>
        <w:t>Α. Ηλεκτρολογία/Ηλεκτρονική</w:t>
      </w:r>
    </w:p>
    <w:p w:rsidR="00D578E0" w:rsidRDefault="007F52EF" w:rsidP="00D578E0">
      <w:pPr>
        <w:jc w:val="both"/>
        <w:rPr>
          <w:bCs/>
          <w:sz w:val="24"/>
          <w:szCs w:val="24"/>
        </w:rPr>
      </w:pPr>
      <w:r w:rsidRPr="007F52EF">
        <w:rPr>
          <w:bCs/>
        </w:rPr>
        <w:t>Η τεχνολογική πρόοδος του σύγχρονου πολιτισμού μας βασίζεται στον ηλεκτρισμό και στις εφαρμογές του.</w:t>
      </w:r>
      <w:r>
        <w:rPr>
          <w:bCs/>
          <w:sz w:val="24"/>
          <w:szCs w:val="24"/>
        </w:rPr>
        <w:t xml:space="preserve"> </w:t>
      </w:r>
      <w:r>
        <w:t>Ο ηλεκτρισμός έχει εισέλθει τόσο πολύ στη ζωή μας, ώστε είναι πολύ δύσκολο να φανταστούμε τον κόσμο χωρίς τις εφαρμογές του. Θα ήταν ένας κόσμος χωρίς φώτα, τηλέφωνα, ραδιόφωνα, τηλεοράσεις, υπολογιστές, ψυγεία, ηλεκτρικές κουζίνες, ανελκυστήρες, κλιματιστικές συσκευές, πλυντήρια και τόσα άλλα. Ένας κόσμος όπου τα εργοστάσια θα είχαν ακόμη ατμομηχανές, αντί για ηλεκτροκινητήρες, και χιλιάδες καμινάδες θα κοσμούσαν τις πόλεις. Το όνομά του ο ηλεκτρισμός το έχει πάρει από την ελληνική λέξη ήλεκτρο. Οι Αρχαίοι Έλληνες χρησιμοποιούσαν το υλικό αυτό, για να φτιάχνουν κοσμήματα και άλλα αντικείμενα τέχνης. Οι Αρχαίοι, λοιπόν, παρατήρησαν ότι, αν τρίψουν το ήλεκτρο με ένα μάλλινο ύφασμα, τότε αυτό αποκτά την ιδιότητα να έλκει μικρά αντικείμενα, όπως π.χ. πούπουλα και πριονίδια. Μπορούσε ακόμη να δημιουργεί και μικρούς σπινθήρες. Αυτή τη μυστηριώδη ιδιότητα του ήλεκτρου την ονόμασαν ηλεκτρισμό.</w:t>
      </w:r>
      <w:r w:rsidR="00715777">
        <w:t xml:space="preserve"> Οι επιστήμες που ασχολήθηκαν περισσότερο και πιο ειδικά με τις εφαρμογές του ηλεκτρισμού είναι η Ηλεκτρολογία και η Ηλεκτρονική. Η Ηλεκτρολογία ασχολείται περισσότερο με ηλεκτρικά συστήματα μεγάλης κλίμακας (π.χ. εγκαταστάσεις μεταφοράς </w:t>
      </w:r>
      <w:proofErr w:type="spellStart"/>
      <w:r w:rsidR="00715777">
        <w:t>ηλ</w:t>
      </w:r>
      <w:proofErr w:type="spellEnd"/>
      <w:r w:rsidR="00715777">
        <w:t xml:space="preserve">. Ενέργειας) ενώ η Ηλεκτρονική ασχολείται με ηλεκτρονικές συσκευές χαμηλής έντασης ρεύματος, όπως Η/Υ, συστήματα τηλεπικοινωνιακά, ρομποτικά, μετάδοσης εικόνας-ήχου </w:t>
      </w:r>
      <w:proofErr w:type="spellStart"/>
      <w:r w:rsidR="00715777">
        <w:t>κ.λ.π</w:t>
      </w:r>
      <w:proofErr w:type="spellEnd"/>
      <w:r w:rsidR="00715777">
        <w:t xml:space="preserve">. </w:t>
      </w:r>
    </w:p>
    <w:p w:rsidR="00D578E0" w:rsidRPr="00DD219C" w:rsidRDefault="007F52EF" w:rsidP="00DD219C">
      <w:pPr>
        <w:jc w:val="both"/>
        <w:rPr>
          <w:b/>
          <w:sz w:val="24"/>
          <w:szCs w:val="24"/>
        </w:rPr>
      </w:pPr>
      <w:r w:rsidRPr="00DD219C">
        <w:rPr>
          <w:b/>
          <w:sz w:val="24"/>
          <w:szCs w:val="24"/>
        </w:rPr>
        <w:t>Βασικές έννοιες που συναντάμε στην Ηλεκτρολογία/Ηλεκτρονικ</w:t>
      </w:r>
      <w:r w:rsidR="00DD219C">
        <w:rPr>
          <w:b/>
          <w:sz w:val="24"/>
          <w:szCs w:val="24"/>
        </w:rPr>
        <w:t>ή</w:t>
      </w:r>
    </w:p>
    <w:p w:rsidR="007F52EF" w:rsidRDefault="00DD219C" w:rsidP="00D578E0">
      <w:pPr>
        <w:jc w:val="both"/>
        <w:rPr>
          <w:rFonts w:cstheme="minorHAnsi"/>
          <w:b/>
          <w:color w:val="202122"/>
          <w:shd w:val="clear" w:color="auto" w:fill="FFFFFF"/>
        </w:rPr>
      </w:pPr>
      <w:r>
        <w:rPr>
          <w:rFonts w:cstheme="minorHAnsi"/>
          <w:b/>
          <w:bCs/>
          <w:color w:val="202122"/>
          <w:shd w:val="clear" w:color="auto" w:fill="FFFFFF"/>
        </w:rPr>
        <w:t>Η</w:t>
      </w:r>
      <w:r w:rsidRPr="00DD219C">
        <w:rPr>
          <w:rFonts w:cstheme="minorHAnsi"/>
          <w:b/>
          <w:bCs/>
          <w:color w:val="202122"/>
          <w:shd w:val="clear" w:color="auto" w:fill="FFFFFF"/>
        </w:rPr>
        <w:t>λεκτρικό ρεύμα</w:t>
      </w:r>
      <w:r w:rsidR="00B552B0">
        <w:rPr>
          <w:rFonts w:cstheme="minorHAnsi"/>
          <w:b/>
          <w:bCs/>
          <w:color w:val="202122"/>
          <w:shd w:val="clear" w:color="auto" w:fill="FFFFFF"/>
        </w:rPr>
        <w:t xml:space="preserve"> :</w:t>
      </w:r>
      <w:r w:rsidR="00B552B0" w:rsidRPr="00DD219C">
        <w:rPr>
          <w:rFonts w:cstheme="minorHAnsi"/>
          <w:color w:val="202122"/>
          <w:shd w:val="clear" w:color="auto" w:fill="FFFFFF"/>
        </w:rPr>
        <w:t xml:space="preserve"> </w:t>
      </w:r>
      <w:r w:rsidRPr="00DD219C">
        <w:rPr>
          <w:rFonts w:cstheme="minorHAnsi"/>
          <w:color w:val="202122"/>
          <w:shd w:val="clear" w:color="auto" w:fill="FFFFFF"/>
        </w:rPr>
        <w:t>είναι η προσανατολισμένη κίνηση </w:t>
      </w:r>
      <w:r>
        <w:rPr>
          <w:rFonts w:cstheme="minorHAnsi"/>
        </w:rPr>
        <w:t>ηλεκτρονίων</w:t>
      </w:r>
      <w:r>
        <w:rPr>
          <w:rFonts w:cstheme="minorHAnsi"/>
          <w:color w:val="202122"/>
          <w:shd w:val="clear" w:color="auto" w:fill="FFFFFF"/>
        </w:rPr>
        <w:t xml:space="preserve"> </w:t>
      </w:r>
      <w:r w:rsidRPr="00DD219C">
        <w:rPr>
          <w:rFonts w:cstheme="minorHAnsi"/>
          <w:color w:val="202122"/>
          <w:shd w:val="clear" w:color="auto" w:fill="FFFFFF"/>
        </w:rPr>
        <w:t xml:space="preserve"> κατά μήκος ενός ηλεκτροφόρου αγωγού.</w:t>
      </w:r>
      <w:r w:rsidR="00B552B0">
        <w:rPr>
          <w:rFonts w:cstheme="minorHAnsi"/>
          <w:color w:val="202122"/>
          <w:shd w:val="clear" w:color="auto" w:fill="FFFFFF"/>
        </w:rPr>
        <w:t xml:space="preserve"> Το ηλεκτρικό ρεύμα είναι μια μορφή ενέργειας που ονομάζεται </w:t>
      </w:r>
      <w:r w:rsidR="00B552B0" w:rsidRPr="00B552B0">
        <w:rPr>
          <w:rFonts w:cstheme="minorHAnsi"/>
          <w:b/>
          <w:color w:val="202122"/>
          <w:shd w:val="clear" w:color="auto" w:fill="FFFFFF"/>
        </w:rPr>
        <w:t>Ηλεκτρική.</w:t>
      </w:r>
    </w:p>
    <w:p w:rsidR="00B552B0" w:rsidRPr="00F96D1E" w:rsidRDefault="00B552B0" w:rsidP="00D578E0">
      <w:pPr>
        <w:jc w:val="both"/>
        <w:rPr>
          <w:rFonts w:cstheme="minorHAnsi"/>
          <w:b/>
          <w:color w:val="202122"/>
          <w:shd w:val="clear" w:color="auto" w:fill="FFFFFF"/>
        </w:rPr>
      </w:pPr>
      <w:r>
        <w:rPr>
          <w:rFonts w:cstheme="minorHAnsi"/>
          <w:b/>
          <w:color w:val="202122"/>
          <w:shd w:val="clear" w:color="auto" w:fill="FFFFFF"/>
        </w:rPr>
        <w:t xml:space="preserve">Ηλεκτρική Τάση: </w:t>
      </w:r>
      <w:r w:rsidR="00736013">
        <w:t>Για να δημιουργηθεί ηλεκτρικό ρεύμα, πρέπει να έχουμε δύο σημεία, μεταξύ των οποίων να υπάρχει ηλεκτρική τάση, δηλαδή ένα σημείο με έλλειμμα και ένα σημείο με περίσσευμα ηλεκτρονίων.</w:t>
      </w:r>
      <w:r w:rsidR="00F96D1E" w:rsidRPr="00F96D1E">
        <w:t xml:space="preserve"> </w:t>
      </w:r>
      <w:r w:rsidR="00F96D1E">
        <w:t xml:space="preserve">Μονάδα μέτρησης είναι το </w:t>
      </w:r>
      <w:r w:rsidR="00F96D1E">
        <w:rPr>
          <w:lang w:val="en-US"/>
        </w:rPr>
        <w:t>Volt</w:t>
      </w:r>
      <w:r w:rsidR="00F96D1E" w:rsidRPr="00F96D1E">
        <w:t>.</w:t>
      </w:r>
    </w:p>
    <w:p w:rsidR="00B552B0" w:rsidRDefault="00B552B0" w:rsidP="00D578E0">
      <w:pPr>
        <w:jc w:val="both"/>
        <w:rPr>
          <w:rFonts w:cstheme="minorHAnsi"/>
          <w:color w:val="202122"/>
          <w:shd w:val="clear" w:color="auto" w:fill="FFFFFF"/>
        </w:rPr>
      </w:pPr>
      <w:r>
        <w:rPr>
          <w:rFonts w:cstheme="minorHAnsi"/>
          <w:b/>
          <w:color w:val="202122"/>
          <w:shd w:val="clear" w:color="auto" w:fill="FFFFFF"/>
        </w:rPr>
        <w:t xml:space="preserve">Πηγή Ηλεκτρικής  Τάσης: </w:t>
      </w:r>
      <w:r w:rsidRPr="00B552B0">
        <w:rPr>
          <w:rFonts w:cstheme="minorHAnsi"/>
          <w:color w:val="202122"/>
          <w:shd w:val="clear" w:color="auto" w:fill="FFFFFF"/>
        </w:rPr>
        <w:t>Είναι μια συσκευή δύο ακροδεκτών (π.χ. μπαταρία, τροφοδοτικό) που διατηρεί σταθερή ηλεκτρική τάση μεταξύ των ακροδεκτών.</w:t>
      </w:r>
      <w:r>
        <w:rPr>
          <w:rFonts w:cstheme="minorHAnsi"/>
          <w:b/>
          <w:color w:val="202122"/>
          <w:shd w:val="clear" w:color="auto" w:fill="FFFFFF"/>
        </w:rPr>
        <w:t xml:space="preserve"> </w:t>
      </w:r>
    </w:p>
    <w:p w:rsidR="007F52EF" w:rsidRPr="00B552B0" w:rsidRDefault="007F52EF" w:rsidP="00D578E0">
      <w:pPr>
        <w:jc w:val="both"/>
        <w:rPr>
          <w:rFonts w:cstheme="minorHAnsi"/>
          <w:b/>
        </w:rPr>
      </w:pPr>
      <w:r w:rsidRPr="00B552B0">
        <w:rPr>
          <w:rFonts w:cstheme="minorHAnsi"/>
          <w:b/>
        </w:rPr>
        <w:t>Καλώδια – αγωγοί</w:t>
      </w:r>
      <w:r w:rsidR="00B552B0">
        <w:rPr>
          <w:rFonts w:cstheme="minorHAnsi"/>
          <w:b/>
        </w:rPr>
        <w:t xml:space="preserve">: </w:t>
      </w:r>
      <w:r w:rsidR="00B552B0" w:rsidRPr="00B552B0">
        <w:rPr>
          <w:rFonts w:cstheme="minorHAnsi"/>
          <w:b/>
        </w:rPr>
        <w:t xml:space="preserve"> </w:t>
      </w:r>
      <w:r w:rsidR="00B552B0" w:rsidRPr="00B552B0">
        <w:rPr>
          <w:rFonts w:cstheme="minorHAnsi"/>
          <w:color w:val="202122"/>
          <w:shd w:val="clear" w:color="auto" w:fill="FFFFFF"/>
        </w:rPr>
        <w:t>Τα καλώδια στην ηλεκτρολογία είναι κατασκευές μονωμένων συρμάτων, που σκοπό έχουν την διέλευση </w:t>
      </w:r>
      <w:hyperlink r:id="rId8" w:tooltip="Ηλεκτρικό ρεύμα" w:history="1">
        <w:r w:rsidR="00B552B0" w:rsidRPr="00B552B0">
          <w:rPr>
            <w:rStyle w:val="-"/>
            <w:rFonts w:cstheme="minorHAnsi"/>
            <w:color w:val="000000" w:themeColor="text1"/>
            <w:u w:val="none"/>
            <w:shd w:val="clear" w:color="auto" w:fill="FFFFFF"/>
          </w:rPr>
          <w:t>ηλεκτρικού ρεύματος</w:t>
        </w:r>
      </w:hyperlink>
      <w:r w:rsidR="00B552B0" w:rsidRPr="00B552B0">
        <w:rPr>
          <w:rFonts w:cstheme="minorHAnsi"/>
          <w:color w:val="202122"/>
          <w:shd w:val="clear" w:color="auto" w:fill="FFFFFF"/>
        </w:rPr>
        <w:t>. Χάρη στην εξωτερική μόνωση το ηλεκτρικό ρεύμα μπορεί να μεταφερθεί μέσα από αυτό με ασφάλεια</w:t>
      </w:r>
    </w:p>
    <w:p w:rsidR="007F52EF" w:rsidRPr="00B552B0" w:rsidRDefault="00AF1BA5" w:rsidP="00D578E0">
      <w:pPr>
        <w:jc w:val="both"/>
        <w:rPr>
          <w:b/>
        </w:rPr>
      </w:pPr>
      <w:r>
        <w:rPr>
          <w:b/>
          <w:noProof/>
          <w:lang w:val="en-US"/>
        </w:rPr>
        <w:drawing>
          <wp:anchor distT="0" distB="0" distL="114300" distR="114300" simplePos="0" relativeHeight="251663360" behindDoc="1" locked="0" layoutInCell="1" allowOverlap="1">
            <wp:simplePos x="0" y="0"/>
            <wp:positionH relativeFrom="column">
              <wp:posOffset>1895558</wp:posOffset>
            </wp:positionH>
            <wp:positionV relativeFrom="paragraph">
              <wp:posOffset>407174</wp:posOffset>
            </wp:positionV>
            <wp:extent cx="935106" cy="485029"/>
            <wp:effectExtent l="19050" t="0" r="0" b="0"/>
            <wp:wrapNone/>
            <wp:docPr id="8" name="7 - Εικόνα"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9"/>
                    <a:stretch>
                      <a:fillRect/>
                    </a:stretch>
                  </pic:blipFill>
                  <pic:spPr>
                    <a:xfrm>
                      <a:off x="0" y="0"/>
                      <a:ext cx="935106" cy="485029"/>
                    </a:xfrm>
                    <a:prstGeom prst="rect">
                      <a:avLst/>
                    </a:prstGeom>
                  </pic:spPr>
                </pic:pic>
              </a:graphicData>
            </a:graphic>
          </wp:anchor>
        </w:drawing>
      </w:r>
      <w:r w:rsidR="007F52EF" w:rsidRPr="00B552B0">
        <w:rPr>
          <w:b/>
        </w:rPr>
        <w:t>Αντίσταση</w:t>
      </w:r>
      <w:r w:rsidR="00B552B0" w:rsidRPr="00B552B0">
        <w:rPr>
          <w:b/>
        </w:rPr>
        <w:t xml:space="preserve">: </w:t>
      </w:r>
      <w:r w:rsidR="00B552B0" w:rsidRPr="00B552B0">
        <w:t xml:space="preserve">Η αντίσταση αποτελεί ένα βασικό εξάρτημα της Ηλεκτρολογίας/Ηλεκτρονικής και έχει σκοπό τον περιορισμό της έντασης του </w:t>
      </w:r>
      <w:proofErr w:type="spellStart"/>
      <w:r w:rsidR="00B552B0" w:rsidRPr="00B552B0">
        <w:t>ηλ.ρεύματος</w:t>
      </w:r>
      <w:proofErr w:type="spellEnd"/>
      <w:r w:rsidR="00B552B0" w:rsidRPr="00B552B0">
        <w:t xml:space="preserve"> για την προστασία ενός ηλεκτρικού κυκλώματος ή μιας συσκευής.</w:t>
      </w:r>
    </w:p>
    <w:p w:rsidR="009B23D4" w:rsidRPr="00AF1BA5" w:rsidRDefault="009B23D4" w:rsidP="00D578E0">
      <w:pPr>
        <w:jc w:val="both"/>
        <w:rPr>
          <w:sz w:val="24"/>
          <w:szCs w:val="24"/>
        </w:rPr>
      </w:pPr>
    </w:p>
    <w:p w:rsidR="00736013" w:rsidRPr="002B63FC" w:rsidRDefault="007F52EF" w:rsidP="00736013">
      <w:pPr>
        <w:jc w:val="both"/>
      </w:pPr>
      <w:r w:rsidRPr="009B23D4">
        <w:rPr>
          <w:b/>
          <w:sz w:val="24"/>
          <w:szCs w:val="24"/>
        </w:rPr>
        <w:lastRenderedPageBreak/>
        <w:t>Λαμπάκια</w:t>
      </w:r>
      <w:r w:rsidR="009B23D4" w:rsidRPr="009B23D4">
        <w:rPr>
          <w:b/>
          <w:sz w:val="24"/>
          <w:szCs w:val="24"/>
        </w:rPr>
        <w:t xml:space="preserve"> </w:t>
      </w:r>
      <w:r w:rsidR="009B23D4" w:rsidRPr="009B23D4">
        <w:rPr>
          <w:b/>
          <w:sz w:val="24"/>
          <w:szCs w:val="24"/>
          <w:lang w:val="en-US"/>
        </w:rPr>
        <w:t>Led</w:t>
      </w:r>
      <w:r w:rsidR="00736013">
        <w:rPr>
          <w:b/>
          <w:sz w:val="24"/>
          <w:szCs w:val="24"/>
        </w:rPr>
        <w:t xml:space="preserve">: </w:t>
      </w:r>
      <w:r w:rsidR="00736013" w:rsidRPr="00736013">
        <w:t>Τ</w:t>
      </w:r>
      <w:r w:rsidR="00AF1BA5">
        <w:rPr>
          <w:lang w:val="en-US"/>
        </w:rPr>
        <w:t>o</w:t>
      </w:r>
      <w:r w:rsidR="00736013" w:rsidRPr="00736013">
        <w:t xml:space="preserve"> </w:t>
      </w:r>
      <w:r w:rsidR="00AF1BA5">
        <w:rPr>
          <w:lang w:val="en-US"/>
        </w:rPr>
        <w:t>LED</w:t>
      </w:r>
      <w:r w:rsidR="00736013" w:rsidRPr="00736013">
        <w:t xml:space="preserve"> </w:t>
      </w:r>
      <w:r w:rsidR="00AF1BA5">
        <w:t>(</w:t>
      </w:r>
      <w:r w:rsidR="00AF1BA5">
        <w:rPr>
          <w:lang w:val="en-US"/>
        </w:rPr>
        <w:t>Light</w:t>
      </w:r>
      <w:r w:rsidR="00AF1BA5" w:rsidRPr="00AF1BA5">
        <w:t xml:space="preserve"> </w:t>
      </w:r>
      <w:r w:rsidR="00AF1BA5">
        <w:rPr>
          <w:lang w:val="en-US"/>
        </w:rPr>
        <w:t>Emitting</w:t>
      </w:r>
      <w:r w:rsidR="00AF1BA5" w:rsidRPr="00AF1BA5">
        <w:t xml:space="preserve"> </w:t>
      </w:r>
      <w:r w:rsidR="00AF1BA5">
        <w:rPr>
          <w:lang w:val="en-US"/>
        </w:rPr>
        <w:t>Diode</w:t>
      </w:r>
      <w:r w:rsidR="00AF1BA5" w:rsidRPr="00AF1BA5">
        <w:t xml:space="preserve">), </w:t>
      </w:r>
      <w:r w:rsidR="00736013" w:rsidRPr="00736013">
        <w:t>είναι πηγ</w:t>
      </w:r>
      <w:r w:rsidR="00AF1BA5">
        <w:t>ή</w:t>
      </w:r>
      <w:r w:rsidR="00736013" w:rsidRPr="00736013">
        <w:t xml:space="preserve"> φωτός που συναντάμε σε πολλές </w:t>
      </w:r>
      <w:r w:rsidR="00AF1BA5">
        <w:t>εφαρμογές</w:t>
      </w:r>
      <w:r w:rsidR="00736013" w:rsidRPr="00736013">
        <w:t xml:space="preserve"> (π.χ. τηλεόραση, </w:t>
      </w:r>
      <w:r w:rsidR="00AF1BA5">
        <w:t>φωτισμός, πίνακες αποτύπωσης, σηματοδότηση, οθόνες). Αποτελείται από ένα κομμάτι ημιαγωγού με κατάλληλες προσμίξεις χημικών στοιχείων</w:t>
      </w:r>
      <w:r w:rsidR="006057EB" w:rsidRPr="006057EB">
        <w:t xml:space="preserve"> </w:t>
      </w:r>
      <w:r w:rsidR="006057EB">
        <w:t>για να αποδώσει το χρώμα που επιθυμούμε</w:t>
      </w:r>
      <w:r w:rsidR="00AF1BA5">
        <w:t xml:space="preserve"> και περιλαμβάνει δύο ακροδέκτες.</w:t>
      </w:r>
      <w:r w:rsidR="00F25589">
        <w:t xml:space="preserve"> Ο μακρύς ονομάζεται άνοδος, και συνδέεται με τον θετικό πόλο μιας πηγής, και ο κοντός  που ονομάζεται κάθοδος και συνδέεται με τον αρνητικό πόλο μιας πηγής.</w:t>
      </w:r>
      <w:r w:rsidR="002B63FC">
        <w:t xml:space="preserve"> Προσοχή, ένα </w:t>
      </w:r>
      <w:r w:rsidR="002B63FC">
        <w:rPr>
          <w:lang w:val="en-US"/>
        </w:rPr>
        <w:t>LED</w:t>
      </w:r>
      <w:r w:rsidR="002B63FC" w:rsidRPr="002B63FC">
        <w:t xml:space="preserve"> </w:t>
      </w:r>
      <w:r w:rsidR="002B63FC">
        <w:t xml:space="preserve">για να ανάψει απαιτεί τουλάχιστον </w:t>
      </w:r>
      <w:proofErr w:type="spellStart"/>
      <w:r w:rsidR="002B63FC">
        <w:t>ηλ</w:t>
      </w:r>
      <w:proofErr w:type="spellEnd"/>
      <w:r w:rsidR="002B63FC">
        <w:t xml:space="preserve">. τάση 1,8 </w:t>
      </w:r>
      <w:r w:rsidR="002B63FC">
        <w:rPr>
          <w:lang w:val="en-US"/>
        </w:rPr>
        <w:t>volt</w:t>
      </w:r>
      <w:r w:rsidR="002B63FC">
        <w:t>. Όταν όμως αυξάνεται η τάση π.χ. αν συνδέσουμε δύο μπαταρίες</w:t>
      </w:r>
      <w:r w:rsidR="002B63FC" w:rsidRPr="002B63FC">
        <w:t xml:space="preserve">, </w:t>
      </w:r>
      <w:r w:rsidR="002B63FC">
        <w:t xml:space="preserve">τότε αυξάνεται και η τιμή του ρεύματος που διαρρέει το </w:t>
      </w:r>
      <w:r w:rsidR="002B63FC">
        <w:rPr>
          <w:lang w:val="en-US"/>
        </w:rPr>
        <w:t>LED</w:t>
      </w:r>
      <w:r w:rsidR="002B63FC" w:rsidRPr="002B63FC">
        <w:t xml:space="preserve"> </w:t>
      </w:r>
      <w:r w:rsidR="002B63FC">
        <w:t xml:space="preserve">και υπάρχει κίνδυνος να καεί. Για την προστασία του </w:t>
      </w:r>
      <w:r w:rsidR="002B63FC">
        <w:rPr>
          <w:lang w:val="en-US"/>
        </w:rPr>
        <w:t>LED</w:t>
      </w:r>
      <w:r w:rsidR="002B63FC" w:rsidRPr="002B63FC">
        <w:t xml:space="preserve">, </w:t>
      </w:r>
      <w:r w:rsidR="002B63FC">
        <w:t xml:space="preserve">συνδέουμε πάντα και μία αντίσταση. </w:t>
      </w:r>
    </w:p>
    <w:p w:rsidR="007F52EF" w:rsidRPr="00736013" w:rsidRDefault="00AF1BA5" w:rsidP="00D578E0">
      <w:pPr>
        <w:jc w:val="both"/>
        <w:rPr>
          <w:b/>
          <w:sz w:val="24"/>
          <w:szCs w:val="24"/>
        </w:rPr>
      </w:pPr>
      <w:r>
        <w:rPr>
          <w:b/>
          <w:noProof/>
          <w:sz w:val="24"/>
          <w:szCs w:val="24"/>
          <w:lang w:val="en-US"/>
        </w:rPr>
        <w:drawing>
          <wp:anchor distT="0" distB="0" distL="114300" distR="114300" simplePos="0" relativeHeight="251662336" behindDoc="0" locked="0" layoutInCell="1" allowOverlap="1">
            <wp:simplePos x="0" y="0"/>
            <wp:positionH relativeFrom="column">
              <wp:posOffset>19050</wp:posOffset>
            </wp:positionH>
            <wp:positionV relativeFrom="paragraph">
              <wp:posOffset>72390</wp:posOffset>
            </wp:positionV>
            <wp:extent cx="1602740" cy="1064895"/>
            <wp:effectExtent l="19050" t="0" r="0" b="0"/>
            <wp:wrapNone/>
            <wp:docPr id="5" name="4 - Εικόνα" descr="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D.png"/>
                    <pic:cNvPicPr/>
                  </pic:nvPicPr>
                  <pic:blipFill>
                    <a:blip r:embed="rId10"/>
                    <a:stretch>
                      <a:fillRect/>
                    </a:stretch>
                  </pic:blipFill>
                  <pic:spPr>
                    <a:xfrm>
                      <a:off x="0" y="0"/>
                      <a:ext cx="1602740" cy="1064895"/>
                    </a:xfrm>
                    <a:prstGeom prst="rect">
                      <a:avLst/>
                    </a:prstGeom>
                  </pic:spPr>
                </pic:pic>
              </a:graphicData>
            </a:graphic>
          </wp:anchor>
        </w:drawing>
      </w:r>
    </w:p>
    <w:p w:rsidR="009B23D4" w:rsidRDefault="009B23D4" w:rsidP="00D578E0">
      <w:pPr>
        <w:jc w:val="both"/>
        <w:rPr>
          <w:b/>
          <w:sz w:val="24"/>
          <w:szCs w:val="24"/>
        </w:rPr>
      </w:pPr>
    </w:p>
    <w:p w:rsidR="00AF1BA5" w:rsidRDefault="00AF1BA5" w:rsidP="00D578E0">
      <w:pPr>
        <w:jc w:val="both"/>
        <w:rPr>
          <w:b/>
          <w:sz w:val="24"/>
          <w:szCs w:val="24"/>
        </w:rPr>
      </w:pPr>
    </w:p>
    <w:p w:rsidR="00AF1BA5" w:rsidRDefault="00AF1BA5" w:rsidP="00D578E0">
      <w:pPr>
        <w:jc w:val="both"/>
        <w:rPr>
          <w:b/>
          <w:sz w:val="24"/>
          <w:szCs w:val="24"/>
        </w:rPr>
      </w:pPr>
    </w:p>
    <w:p w:rsidR="00F25589" w:rsidRDefault="00F25589" w:rsidP="00D578E0">
      <w:pPr>
        <w:jc w:val="both"/>
        <w:rPr>
          <w:rFonts w:cstheme="minorHAnsi"/>
          <w:color w:val="000000" w:themeColor="text1"/>
          <w:shd w:val="clear" w:color="auto" w:fill="FFFFFF"/>
        </w:rPr>
      </w:pPr>
      <w:r>
        <w:rPr>
          <w:b/>
          <w:sz w:val="24"/>
          <w:szCs w:val="24"/>
        </w:rPr>
        <w:t xml:space="preserve">Διακόπτες: </w:t>
      </w:r>
      <w:r w:rsidR="00F753CF" w:rsidRPr="00F753CF">
        <w:rPr>
          <w:rFonts w:cstheme="minorHAnsi"/>
          <w:color w:val="202122"/>
          <w:shd w:val="clear" w:color="auto" w:fill="FFFFFF"/>
        </w:rPr>
        <w:t>Είναι κάθε ηλεκτρικό εξάρτημα που μεταβάλλει τη δυνατότητα διέλευσης </w:t>
      </w:r>
      <w:hyperlink r:id="rId11" w:tooltip="Ηλεκτρικό ρεύμα" w:history="1">
        <w:r w:rsidR="00F753CF" w:rsidRPr="00F753CF">
          <w:rPr>
            <w:rStyle w:val="-"/>
            <w:rFonts w:cstheme="minorHAnsi"/>
            <w:color w:val="000000" w:themeColor="text1"/>
            <w:u w:val="none"/>
            <w:shd w:val="clear" w:color="auto" w:fill="FFFFFF"/>
          </w:rPr>
          <w:t>ηλεκτρικού ρεύματος</w:t>
        </w:r>
      </w:hyperlink>
      <w:r w:rsidR="00F753CF" w:rsidRPr="00F753CF">
        <w:rPr>
          <w:rFonts w:cstheme="minorHAnsi"/>
          <w:color w:val="000000" w:themeColor="text1"/>
          <w:shd w:val="clear" w:color="auto" w:fill="FFFFFF"/>
        </w:rPr>
        <w:t> μέσα από αυτό.</w:t>
      </w:r>
    </w:p>
    <w:p w:rsidR="007F52EF" w:rsidRPr="00CD3D25" w:rsidRDefault="007F52EF" w:rsidP="00D578E0">
      <w:pPr>
        <w:jc w:val="both"/>
        <w:rPr>
          <w:b/>
          <w:sz w:val="24"/>
          <w:szCs w:val="24"/>
        </w:rPr>
      </w:pPr>
      <w:r w:rsidRPr="00CD3D25">
        <w:rPr>
          <w:b/>
          <w:sz w:val="24"/>
          <w:szCs w:val="24"/>
        </w:rPr>
        <w:t>Βασικ</w:t>
      </w:r>
      <w:r w:rsidR="00CD3D25" w:rsidRPr="00CD3D25">
        <w:rPr>
          <w:b/>
          <w:sz w:val="24"/>
          <w:szCs w:val="24"/>
        </w:rPr>
        <w:t>ό</w:t>
      </w:r>
      <w:r w:rsidRPr="00CD3D25">
        <w:rPr>
          <w:b/>
          <w:sz w:val="24"/>
          <w:szCs w:val="24"/>
        </w:rPr>
        <w:t xml:space="preserve"> Ηλεκτρικ</w:t>
      </w:r>
      <w:r w:rsidR="00CD3D25" w:rsidRPr="00CD3D25">
        <w:rPr>
          <w:b/>
          <w:sz w:val="24"/>
          <w:szCs w:val="24"/>
        </w:rPr>
        <w:t>ό Κύκλωμα με διακόπτη (</w:t>
      </w:r>
      <w:r w:rsidR="00CD3D25" w:rsidRPr="00CD3D25">
        <w:rPr>
          <w:b/>
          <w:sz w:val="24"/>
          <w:szCs w:val="24"/>
          <w:lang w:val="en-US"/>
        </w:rPr>
        <w:t>pushbutton</w:t>
      </w:r>
      <w:r w:rsidR="00CD3D25" w:rsidRPr="00CD3D25">
        <w:rPr>
          <w:b/>
          <w:sz w:val="24"/>
          <w:szCs w:val="24"/>
        </w:rPr>
        <w:t>)</w:t>
      </w:r>
    </w:p>
    <w:p w:rsidR="00CD3D25" w:rsidRPr="00CD3D25" w:rsidRDefault="00F86D42" w:rsidP="00D578E0">
      <w:pPr>
        <w:jc w:val="both"/>
        <w:rPr>
          <w:sz w:val="24"/>
          <w:szCs w:val="24"/>
        </w:rPr>
      </w:pPr>
      <w:r>
        <w:rPr>
          <w:noProof/>
          <w:sz w:val="24"/>
          <w:szCs w:val="24"/>
          <w:lang w:val="en-US"/>
        </w:rPr>
        <w:drawing>
          <wp:inline distT="0" distB="0" distL="0" distR="0">
            <wp:extent cx="3853235" cy="3272646"/>
            <wp:effectExtent l="19050" t="0" r="0" b="0"/>
            <wp:docPr id="1" name="0 - Εικόνα" descr="Στιγμιότυπο οθόνης 2022-09-30 192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τιγμιότυπο οθόνης 2022-09-30 192711.jpg"/>
                    <pic:cNvPicPr/>
                  </pic:nvPicPr>
                  <pic:blipFill>
                    <a:blip r:embed="rId12"/>
                    <a:stretch>
                      <a:fillRect/>
                    </a:stretch>
                  </pic:blipFill>
                  <pic:spPr>
                    <a:xfrm>
                      <a:off x="0" y="0"/>
                      <a:ext cx="3862308" cy="3280352"/>
                    </a:xfrm>
                    <a:prstGeom prst="rect">
                      <a:avLst/>
                    </a:prstGeom>
                  </pic:spPr>
                </pic:pic>
              </a:graphicData>
            </a:graphic>
          </wp:inline>
        </w:drawing>
      </w:r>
    </w:p>
    <w:p w:rsidR="007F52EF" w:rsidRPr="006401CB" w:rsidRDefault="00CD3D25" w:rsidP="00D578E0">
      <w:pPr>
        <w:jc w:val="both"/>
        <w:rPr>
          <w:sz w:val="24"/>
          <w:szCs w:val="24"/>
        </w:rPr>
      </w:pPr>
      <w:r>
        <w:rPr>
          <w:sz w:val="24"/>
          <w:szCs w:val="24"/>
        </w:rPr>
        <w:t>Σ</w:t>
      </w:r>
      <w:r w:rsidR="006401CB">
        <w:rPr>
          <w:sz w:val="24"/>
          <w:szCs w:val="24"/>
        </w:rPr>
        <w:t xml:space="preserve">το παραπάνω κύκλωμα, συνδέεται </w:t>
      </w:r>
      <w:r>
        <w:rPr>
          <w:sz w:val="24"/>
          <w:szCs w:val="24"/>
        </w:rPr>
        <w:t xml:space="preserve"> πηγή τάσης</w:t>
      </w:r>
      <w:r w:rsidR="006401CB">
        <w:rPr>
          <w:sz w:val="24"/>
          <w:szCs w:val="24"/>
        </w:rPr>
        <w:t xml:space="preserve"> (μπαταρία 3</w:t>
      </w:r>
      <w:r w:rsidR="006401CB">
        <w:rPr>
          <w:sz w:val="24"/>
          <w:szCs w:val="24"/>
          <w:lang w:val="en-US"/>
        </w:rPr>
        <w:t>V</w:t>
      </w:r>
      <w:r w:rsidR="006401CB">
        <w:rPr>
          <w:sz w:val="24"/>
          <w:szCs w:val="24"/>
        </w:rPr>
        <w:t xml:space="preserve"> )</w:t>
      </w:r>
      <w:r>
        <w:rPr>
          <w:sz w:val="24"/>
          <w:szCs w:val="24"/>
        </w:rPr>
        <w:t xml:space="preserve"> με έναν διακόπτη</w:t>
      </w:r>
      <w:r w:rsidR="006401CB" w:rsidRPr="006401CB">
        <w:rPr>
          <w:sz w:val="24"/>
          <w:szCs w:val="24"/>
        </w:rPr>
        <w:t xml:space="preserve"> </w:t>
      </w:r>
      <w:r w:rsidR="006401CB">
        <w:rPr>
          <w:sz w:val="24"/>
          <w:szCs w:val="24"/>
          <w:lang w:val="en-US"/>
        </w:rPr>
        <w:t>push</w:t>
      </w:r>
      <w:r w:rsidR="006401CB" w:rsidRPr="006401CB">
        <w:rPr>
          <w:sz w:val="24"/>
          <w:szCs w:val="24"/>
        </w:rPr>
        <w:t>-</w:t>
      </w:r>
      <w:r w:rsidR="006401CB">
        <w:rPr>
          <w:sz w:val="24"/>
          <w:szCs w:val="24"/>
          <w:lang w:val="en-US"/>
        </w:rPr>
        <w:t>button</w:t>
      </w:r>
      <w:r w:rsidR="006401CB" w:rsidRPr="006401CB">
        <w:rPr>
          <w:sz w:val="24"/>
          <w:szCs w:val="24"/>
        </w:rPr>
        <w:t xml:space="preserve"> (</w:t>
      </w:r>
      <w:r w:rsidR="006401CB">
        <w:rPr>
          <w:sz w:val="24"/>
          <w:szCs w:val="24"/>
        </w:rPr>
        <w:t>μόνο όταν είναι πατημένος ενεργοποιείται)</w:t>
      </w:r>
      <w:r w:rsidRPr="00CD3D25">
        <w:rPr>
          <w:sz w:val="24"/>
          <w:szCs w:val="24"/>
        </w:rPr>
        <w:t xml:space="preserve">, </w:t>
      </w:r>
      <w:r w:rsidR="006401CB">
        <w:rPr>
          <w:sz w:val="24"/>
          <w:szCs w:val="24"/>
        </w:rPr>
        <w:t xml:space="preserve">με </w:t>
      </w:r>
      <w:r>
        <w:rPr>
          <w:sz w:val="24"/>
          <w:szCs w:val="24"/>
        </w:rPr>
        <w:t xml:space="preserve">μία αντίσταση (για την προστασία του </w:t>
      </w:r>
      <w:r>
        <w:rPr>
          <w:sz w:val="24"/>
          <w:szCs w:val="24"/>
          <w:lang w:val="en-US"/>
        </w:rPr>
        <w:t>Led</w:t>
      </w:r>
      <w:r w:rsidRPr="00CD3D25">
        <w:rPr>
          <w:sz w:val="24"/>
          <w:szCs w:val="24"/>
        </w:rPr>
        <w:t xml:space="preserve">) </w:t>
      </w:r>
      <w:r>
        <w:rPr>
          <w:sz w:val="24"/>
          <w:szCs w:val="24"/>
        </w:rPr>
        <w:t xml:space="preserve">και ένας λαμπτήρας </w:t>
      </w:r>
      <w:r>
        <w:rPr>
          <w:sz w:val="24"/>
          <w:szCs w:val="24"/>
          <w:lang w:val="en-US"/>
        </w:rPr>
        <w:t>Led</w:t>
      </w:r>
      <w:r w:rsidRPr="00CD3D25">
        <w:rPr>
          <w:sz w:val="24"/>
          <w:szCs w:val="24"/>
        </w:rPr>
        <w:t xml:space="preserve"> </w:t>
      </w:r>
      <w:r>
        <w:rPr>
          <w:sz w:val="24"/>
          <w:szCs w:val="24"/>
        </w:rPr>
        <w:t xml:space="preserve">κόκκινος. Όταν πατήσουμε το πλήκτρο του διακόπτη, το ρεύμα περνάει στο κύκλωμα μέσω των αγωγών, και το </w:t>
      </w:r>
      <w:r>
        <w:rPr>
          <w:sz w:val="24"/>
          <w:szCs w:val="24"/>
          <w:lang w:val="en-US"/>
        </w:rPr>
        <w:t>Led</w:t>
      </w:r>
      <w:r w:rsidRPr="00CD3D25">
        <w:rPr>
          <w:sz w:val="24"/>
          <w:szCs w:val="24"/>
        </w:rPr>
        <w:t xml:space="preserve"> </w:t>
      </w:r>
      <w:r>
        <w:rPr>
          <w:sz w:val="24"/>
          <w:szCs w:val="24"/>
        </w:rPr>
        <w:t>ανάβει.</w:t>
      </w:r>
      <w:r w:rsidR="006401CB">
        <w:rPr>
          <w:sz w:val="24"/>
          <w:szCs w:val="24"/>
        </w:rPr>
        <w:t xml:space="preserve"> Παρατηρούμε ότι η </w:t>
      </w:r>
      <w:proofErr w:type="spellStart"/>
      <w:r w:rsidR="006401CB">
        <w:rPr>
          <w:sz w:val="24"/>
          <w:szCs w:val="24"/>
        </w:rPr>
        <w:t>ηλ</w:t>
      </w:r>
      <w:proofErr w:type="spellEnd"/>
      <w:r w:rsidR="006401CB">
        <w:rPr>
          <w:sz w:val="24"/>
          <w:szCs w:val="24"/>
        </w:rPr>
        <w:t>. τάση των 3</w:t>
      </w:r>
      <w:r w:rsidR="006401CB">
        <w:rPr>
          <w:sz w:val="24"/>
          <w:szCs w:val="24"/>
          <w:lang w:val="en-US"/>
        </w:rPr>
        <w:t>V</w:t>
      </w:r>
      <w:r w:rsidR="006401CB" w:rsidRPr="006401CB">
        <w:rPr>
          <w:sz w:val="24"/>
          <w:szCs w:val="24"/>
        </w:rPr>
        <w:t xml:space="preserve">, </w:t>
      </w:r>
      <w:r w:rsidR="006401CB">
        <w:rPr>
          <w:sz w:val="24"/>
          <w:szCs w:val="24"/>
        </w:rPr>
        <w:t>κατανέμεται ως εξής: 1,92</w:t>
      </w:r>
      <w:r w:rsidR="006401CB">
        <w:rPr>
          <w:sz w:val="24"/>
          <w:szCs w:val="24"/>
          <w:lang w:val="en-US"/>
        </w:rPr>
        <w:t>V</w:t>
      </w:r>
      <w:r w:rsidR="006401CB" w:rsidRPr="006401CB">
        <w:rPr>
          <w:sz w:val="24"/>
          <w:szCs w:val="24"/>
        </w:rPr>
        <w:t xml:space="preserve"> </w:t>
      </w:r>
      <w:r w:rsidR="006401CB">
        <w:rPr>
          <w:sz w:val="24"/>
          <w:szCs w:val="24"/>
        </w:rPr>
        <w:t xml:space="preserve">στο </w:t>
      </w:r>
      <w:r w:rsidR="006401CB">
        <w:rPr>
          <w:sz w:val="24"/>
          <w:szCs w:val="24"/>
          <w:lang w:val="en-US"/>
        </w:rPr>
        <w:t>LED</w:t>
      </w:r>
      <w:r w:rsidR="006401CB" w:rsidRPr="006401CB">
        <w:rPr>
          <w:sz w:val="24"/>
          <w:szCs w:val="24"/>
        </w:rPr>
        <w:t xml:space="preserve"> </w:t>
      </w:r>
      <w:r w:rsidR="006401CB">
        <w:rPr>
          <w:sz w:val="24"/>
          <w:szCs w:val="24"/>
        </w:rPr>
        <w:t xml:space="preserve">και 1,03 στην αντίσταση. Αυτό έχει ως αποτέλεσμα την προστασία του </w:t>
      </w:r>
      <w:r w:rsidR="006401CB">
        <w:rPr>
          <w:sz w:val="24"/>
          <w:szCs w:val="24"/>
          <w:lang w:val="en-US"/>
        </w:rPr>
        <w:t>LED</w:t>
      </w:r>
      <w:r w:rsidR="006401CB" w:rsidRPr="006401CB">
        <w:rPr>
          <w:sz w:val="24"/>
          <w:szCs w:val="24"/>
        </w:rPr>
        <w:t xml:space="preserve">, </w:t>
      </w:r>
      <w:r w:rsidR="006401CB">
        <w:rPr>
          <w:sz w:val="24"/>
          <w:szCs w:val="24"/>
        </w:rPr>
        <w:t xml:space="preserve">ώστε να μην καεί. </w:t>
      </w:r>
    </w:p>
    <w:p w:rsidR="00A86928" w:rsidRDefault="00A86928" w:rsidP="00EE704A">
      <w:pPr>
        <w:jc w:val="both"/>
        <w:rPr>
          <w:b/>
          <w:sz w:val="24"/>
          <w:szCs w:val="24"/>
        </w:rPr>
      </w:pPr>
    </w:p>
    <w:p w:rsidR="00F753CF" w:rsidRDefault="00F753CF" w:rsidP="00EE704A">
      <w:pPr>
        <w:jc w:val="both"/>
        <w:rPr>
          <w:b/>
          <w:sz w:val="24"/>
          <w:szCs w:val="24"/>
        </w:rPr>
      </w:pPr>
    </w:p>
    <w:p w:rsidR="00CD3D25" w:rsidRDefault="00CD3D25" w:rsidP="00EE704A">
      <w:pPr>
        <w:jc w:val="both"/>
        <w:rPr>
          <w:b/>
          <w:sz w:val="24"/>
          <w:szCs w:val="24"/>
        </w:rPr>
      </w:pPr>
    </w:p>
    <w:p w:rsidR="00A86928" w:rsidRDefault="00A86928" w:rsidP="00EE704A">
      <w:pPr>
        <w:jc w:val="both"/>
        <w:rPr>
          <w:b/>
          <w:sz w:val="24"/>
          <w:szCs w:val="24"/>
        </w:rPr>
      </w:pPr>
    </w:p>
    <w:p w:rsidR="00A86928" w:rsidRDefault="00A86928" w:rsidP="00EE704A">
      <w:pPr>
        <w:jc w:val="both"/>
        <w:rPr>
          <w:b/>
          <w:sz w:val="24"/>
          <w:szCs w:val="24"/>
        </w:rPr>
      </w:pPr>
    </w:p>
    <w:p w:rsidR="00B05365" w:rsidRDefault="00B05365" w:rsidP="00EE704A">
      <w:pPr>
        <w:jc w:val="both"/>
        <w:rPr>
          <w:sz w:val="24"/>
          <w:szCs w:val="24"/>
        </w:rPr>
      </w:pPr>
    </w:p>
    <w:p w:rsidR="00B05365" w:rsidRPr="00B05365" w:rsidRDefault="00B05365" w:rsidP="00EE704A">
      <w:pPr>
        <w:jc w:val="both"/>
        <w:rPr>
          <w:sz w:val="24"/>
          <w:szCs w:val="24"/>
        </w:rPr>
      </w:pPr>
    </w:p>
    <w:p w:rsidR="00AF571E" w:rsidRDefault="00AF571E" w:rsidP="00EE704A">
      <w:pPr>
        <w:jc w:val="both"/>
        <w:rPr>
          <w:sz w:val="24"/>
          <w:szCs w:val="24"/>
        </w:rPr>
      </w:pPr>
    </w:p>
    <w:p w:rsidR="00EE704A" w:rsidRPr="00E60349" w:rsidRDefault="00EE704A" w:rsidP="00EE704A">
      <w:pPr>
        <w:jc w:val="both"/>
        <w:rPr>
          <w:sz w:val="24"/>
          <w:szCs w:val="24"/>
        </w:rPr>
      </w:pPr>
    </w:p>
    <w:p w:rsidR="00E60349" w:rsidRPr="00E60349" w:rsidRDefault="00E60349" w:rsidP="00E60349"/>
    <w:sectPr w:rsidR="00E60349" w:rsidRPr="00E60349" w:rsidSect="00B05365">
      <w:headerReference w:type="default" r:id="rId13"/>
      <w:footerReference w:type="default" r:id="rId14"/>
      <w:pgSz w:w="11906" w:h="16838"/>
      <w:pgMar w:top="993" w:right="1440" w:bottom="28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AA0" w:rsidRDefault="003C5AA0" w:rsidP="00E60349">
      <w:pPr>
        <w:spacing w:after="0" w:line="240" w:lineRule="auto"/>
      </w:pPr>
      <w:r>
        <w:separator/>
      </w:r>
    </w:p>
  </w:endnote>
  <w:endnote w:type="continuationSeparator" w:id="1">
    <w:p w:rsidR="003C5AA0" w:rsidRDefault="003C5AA0" w:rsidP="00E603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3C7" w:rsidRDefault="00E273C7">
    <w:pPr>
      <w:pStyle w:val="a4"/>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Σελίδα </w:t>
    </w:r>
    <w:fldSimple w:instr=" PAGE   \* MERGEFORMAT ">
      <w:r w:rsidR="00745933" w:rsidRPr="00745933">
        <w:rPr>
          <w:rFonts w:asciiTheme="majorHAnsi" w:hAnsiTheme="majorHAnsi"/>
          <w:noProof/>
        </w:rPr>
        <w:t>2</w:t>
      </w:r>
    </w:fldSimple>
  </w:p>
  <w:p w:rsidR="00E273C7" w:rsidRDefault="00E273C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AA0" w:rsidRDefault="003C5AA0" w:rsidP="00E60349">
      <w:pPr>
        <w:spacing w:after="0" w:line="240" w:lineRule="auto"/>
      </w:pPr>
      <w:r>
        <w:separator/>
      </w:r>
    </w:p>
  </w:footnote>
  <w:footnote w:type="continuationSeparator" w:id="1">
    <w:p w:rsidR="003C5AA0" w:rsidRDefault="003C5AA0" w:rsidP="00E603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Τίτλος"/>
      <w:id w:val="77738743"/>
      <w:placeholder>
        <w:docPart w:val="A1447D1AFE9544D09A62A81227E428F4"/>
      </w:placeholder>
      <w:dataBinding w:prefixMappings="xmlns:ns0='http://schemas.openxmlformats.org/package/2006/metadata/core-properties' xmlns:ns1='http://purl.org/dc/elements/1.1/'" w:xpath="/ns0:coreProperties[1]/ns1:title[1]" w:storeItemID="{6C3C8BC8-F283-45AE-878A-BAB7291924A1}"/>
      <w:text/>
    </w:sdtPr>
    <w:sdtContent>
      <w:p w:rsidR="00E60349" w:rsidRDefault="00D578E0">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sidRPr="009C0051">
          <w:rPr>
            <w:rFonts w:asciiTheme="majorHAnsi" w:eastAsiaTheme="majorEastAsia" w:hAnsiTheme="majorHAnsi" w:cstheme="majorBidi"/>
          </w:rPr>
          <w:t xml:space="preserve">Πειραματικό Γυμνάσιο Αμαρουσίου - </w:t>
        </w:r>
        <w:r w:rsidR="00E60349" w:rsidRPr="009C0051">
          <w:rPr>
            <w:rFonts w:asciiTheme="majorHAnsi" w:eastAsiaTheme="majorEastAsia" w:hAnsiTheme="majorHAnsi" w:cstheme="majorBidi"/>
          </w:rPr>
          <w:t xml:space="preserve"> Φύλλο Πληροφοριών αρ. </w:t>
        </w:r>
        <w:r w:rsidR="009C0051" w:rsidRPr="009C0051">
          <w:rPr>
            <w:rFonts w:asciiTheme="majorHAnsi" w:eastAsiaTheme="majorEastAsia" w:hAnsiTheme="majorHAnsi" w:cstheme="majorBidi"/>
          </w:rPr>
          <w:t>1</w:t>
        </w:r>
      </w:p>
    </w:sdtContent>
  </w:sdt>
  <w:p w:rsidR="00E60349" w:rsidRDefault="00E6034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F4CE4"/>
    <w:multiLevelType w:val="hybridMultilevel"/>
    <w:tmpl w:val="45289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30AAE"/>
    <w:multiLevelType w:val="hybridMultilevel"/>
    <w:tmpl w:val="34C00EB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9354778"/>
    <w:multiLevelType w:val="hybridMultilevel"/>
    <w:tmpl w:val="0106B5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6662995"/>
    <w:multiLevelType w:val="hybridMultilevel"/>
    <w:tmpl w:val="DD443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5E64A0A"/>
    <w:multiLevelType w:val="hybridMultilevel"/>
    <w:tmpl w:val="6F5C93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E60349"/>
    <w:rsid w:val="000207C1"/>
    <w:rsid w:val="000827EA"/>
    <w:rsid w:val="00083791"/>
    <w:rsid w:val="000B095A"/>
    <w:rsid w:val="000E2AA4"/>
    <w:rsid w:val="000F0FEB"/>
    <w:rsid w:val="0015526F"/>
    <w:rsid w:val="00185824"/>
    <w:rsid w:val="00207E3E"/>
    <w:rsid w:val="00227920"/>
    <w:rsid w:val="002B4B93"/>
    <w:rsid w:val="002B63FC"/>
    <w:rsid w:val="002C0B5F"/>
    <w:rsid w:val="002F506F"/>
    <w:rsid w:val="00331E7A"/>
    <w:rsid w:val="003837CE"/>
    <w:rsid w:val="003B6B8A"/>
    <w:rsid w:val="003C5AA0"/>
    <w:rsid w:val="004D42C6"/>
    <w:rsid w:val="00551BE7"/>
    <w:rsid w:val="00574114"/>
    <w:rsid w:val="005B1FA9"/>
    <w:rsid w:val="006057EB"/>
    <w:rsid w:val="006317FC"/>
    <w:rsid w:val="006401CB"/>
    <w:rsid w:val="0067268F"/>
    <w:rsid w:val="006951AA"/>
    <w:rsid w:val="006A00B8"/>
    <w:rsid w:val="006E1E65"/>
    <w:rsid w:val="00713A9F"/>
    <w:rsid w:val="00715777"/>
    <w:rsid w:val="0072243A"/>
    <w:rsid w:val="00736013"/>
    <w:rsid w:val="00745933"/>
    <w:rsid w:val="007738C2"/>
    <w:rsid w:val="0078007C"/>
    <w:rsid w:val="007F51AB"/>
    <w:rsid w:val="007F52EF"/>
    <w:rsid w:val="007F6753"/>
    <w:rsid w:val="00846B68"/>
    <w:rsid w:val="0089699B"/>
    <w:rsid w:val="009460F3"/>
    <w:rsid w:val="0097380E"/>
    <w:rsid w:val="009A7914"/>
    <w:rsid w:val="009B23D4"/>
    <w:rsid w:val="009C0051"/>
    <w:rsid w:val="009C538A"/>
    <w:rsid w:val="00A43E25"/>
    <w:rsid w:val="00A86928"/>
    <w:rsid w:val="00AD00F7"/>
    <w:rsid w:val="00AF1BA5"/>
    <w:rsid w:val="00AF571E"/>
    <w:rsid w:val="00B05365"/>
    <w:rsid w:val="00B256DC"/>
    <w:rsid w:val="00B552B0"/>
    <w:rsid w:val="00B9332A"/>
    <w:rsid w:val="00BD3514"/>
    <w:rsid w:val="00C03412"/>
    <w:rsid w:val="00C43C8E"/>
    <w:rsid w:val="00C63A88"/>
    <w:rsid w:val="00CD3D25"/>
    <w:rsid w:val="00CF35F8"/>
    <w:rsid w:val="00D32F2B"/>
    <w:rsid w:val="00D578E0"/>
    <w:rsid w:val="00DD219C"/>
    <w:rsid w:val="00DF649E"/>
    <w:rsid w:val="00E273C7"/>
    <w:rsid w:val="00E60349"/>
    <w:rsid w:val="00E70363"/>
    <w:rsid w:val="00EE704A"/>
    <w:rsid w:val="00F01A50"/>
    <w:rsid w:val="00F03147"/>
    <w:rsid w:val="00F24123"/>
    <w:rsid w:val="00F25589"/>
    <w:rsid w:val="00F74E48"/>
    <w:rsid w:val="00F753CF"/>
    <w:rsid w:val="00F86D42"/>
    <w:rsid w:val="00F96D1E"/>
    <w:rsid w:val="00FD69D6"/>
    <w:rsid w:val="00FE3D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1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0349"/>
    <w:pPr>
      <w:tabs>
        <w:tab w:val="center" w:pos="4513"/>
        <w:tab w:val="right" w:pos="9026"/>
      </w:tabs>
      <w:spacing w:after="0" w:line="240" w:lineRule="auto"/>
    </w:pPr>
  </w:style>
  <w:style w:type="character" w:customStyle="1" w:styleId="Char">
    <w:name w:val="Κεφαλίδα Char"/>
    <w:basedOn w:val="a0"/>
    <w:link w:val="a3"/>
    <w:uiPriority w:val="99"/>
    <w:rsid w:val="00E60349"/>
  </w:style>
  <w:style w:type="paragraph" w:styleId="a4">
    <w:name w:val="footer"/>
    <w:basedOn w:val="a"/>
    <w:link w:val="Char0"/>
    <w:uiPriority w:val="99"/>
    <w:unhideWhenUsed/>
    <w:rsid w:val="00E60349"/>
    <w:pPr>
      <w:tabs>
        <w:tab w:val="center" w:pos="4513"/>
        <w:tab w:val="right" w:pos="9026"/>
      </w:tabs>
      <w:spacing w:after="0" w:line="240" w:lineRule="auto"/>
    </w:pPr>
  </w:style>
  <w:style w:type="character" w:customStyle="1" w:styleId="Char0">
    <w:name w:val="Υποσέλιδο Char"/>
    <w:basedOn w:val="a0"/>
    <w:link w:val="a4"/>
    <w:uiPriority w:val="99"/>
    <w:rsid w:val="00E60349"/>
  </w:style>
  <w:style w:type="paragraph" w:styleId="a5">
    <w:name w:val="Balloon Text"/>
    <w:basedOn w:val="a"/>
    <w:link w:val="Char1"/>
    <w:uiPriority w:val="99"/>
    <w:semiHidden/>
    <w:unhideWhenUsed/>
    <w:rsid w:val="00E60349"/>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60349"/>
    <w:rPr>
      <w:rFonts w:ascii="Tahoma" w:hAnsi="Tahoma" w:cs="Tahoma"/>
      <w:sz w:val="16"/>
      <w:szCs w:val="16"/>
    </w:rPr>
  </w:style>
  <w:style w:type="paragraph" w:styleId="a6">
    <w:name w:val="List Paragraph"/>
    <w:basedOn w:val="a"/>
    <w:uiPriority w:val="34"/>
    <w:qFormat/>
    <w:rsid w:val="00E60349"/>
    <w:pPr>
      <w:ind w:left="720"/>
      <w:contextualSpacing/>
    </w:pPr>
  </w:style>
  <w:style w:type="character" w:styleId="-">
    <w:name w:val="Hyperlink"/>
    <w:basedOn w:val="a0"/>
    <w:uiPriority w:val="99"/>
    <w:semiHidden/>
    <w:unhideWhenUsed/>
    <w:rsid w:val="00DD21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7%CE%BB%CE%B5%CE%BA%CF%84%CF%81%CE%B9%CE%BA%CF%8C_%CF%81%CE%B5%CF%8D%CE%BC%CE%B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wikipedia.org/wiki/%CE%97%CE%BB%CE%B5%CE%BA%CF%84%CF%81%CE%B9%CE%BA%CF%8C_%CF%81%CE%B5%CF%8D%CE%BC%CE%B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1447D1AFE9544D09A62A81227E428F4"/>
        <w:category>
          <w:name w:val="Γενικά"/>
          <w:gallery w:val="placeholder"/>
        </w:category>
        <w:types>
          <w:type w:val="bbPlcHdr"/>
        </w:types>
        <w:behaviors>
          <w:behavior w:val="content"/>
        </w:behaviors>
        <w:guid w:val="{15385E27-8D62-42D9-9122-E058C99EFAF9}"/>
      </w:docPartPr>
      <w:docPartBody>
        <w:p w:rsidR="005F5AE8" w:rsidRDefault="004E28DD" w:rsidP="004E28DD">
          <w:pPr>
            <w:pStyle w:val="A1447D1AFE9544D09A62A81227E428F4"/>
          </w:pPr>
          <w:r>
            <w:rPr>
              <w:rFonts w:asciiTheme="majorHAnsi" w:eastAsiaTheme="majorEastAsia" w:hAnsiTheme="majorHAnsi" w:cstheme="majorBidi"/>
              <w:sz w:val="32"/>
              <w:szCs w:val="32"/>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E28DD"/>
    <w:rsid w:val="001460C0"/>
    <w:rsid w:val="004E28DD"/>
    <w:rsid w:val="005F5AE8"/>
    <w:rsid w:val="00610BEA"/>
    <w:rsid w:val="00623565"/>
    <w:rsid w:val="007309D7"/>
    <w:rsid w:val="0078734C"/>
    <w:rsid w:val="007A34BF"/>
    <w:rsid w:val="00937C50"/>
    <w:rsid w:val="009F5F35"/>
    <w:rsid w:val="00A53848"/>
    <w:rsid w:val="00AF7880"/>
    <w:rsid w:val="00BE5D33"/>
    <w:rsid w:val="00C874C8"/>
    <w:rsid w:val="00CF4AB4"/>
    <w:rsid w:val="00D675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A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447D1AFE9544D09A62A81227E428F4">
    <w:name w:val="A1447D1AFE9544D09A62A81227E428F4"/>
    <w:rsid w:val="004E28DD"/>
  </w:style>
  <w:style w:type="paragraph" w:customStyle="1" w:styleId="36B633E301084CC8A08FDAEE78AE966E">
    <w:name w:val="36B633E301084CC8A08FDAEE78AE966E"/>
    <w:rsid w:val="004E28DD"/>
  </w:style>
  <w:style w:type="paragraph" w:customStyle="1" w:styleId="734D43D815FF4CC3AB2C7EC9745AC1FA">
    <w:name w:val="734D43D815FF4CC3AB2C7EC9745AC1FA"/>
    <w:rsid w:val="004E28D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653</Words>
  <Characters>3727</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Πειραματικό Γυμνάσιο Αμαρουσίου -  Φύλλο Πληροφοριών αρ. 2</vt:lpstr>
    </vt:vector>
  </TitlesOfParts>
  <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Πειραματικό Γυμνάσιο Αμαρουσίου -  Φύλλο Πληροφοριών αρ. 1</dc:title>
  <dc:creator>lambros</dc:creator>
  <cp:lastModifiedBy>Lampros</cp:lastModifiedBy>
  <cp:revision>7</cp:revision>
  <cp:lastPrinted>2014-09-28T16:57:00Z</cp:lastPrinted>
  <dcterms:created xsi:type="dcterms:W3CDTF">2024-09-29T17:20:00Z</dcterms:created>
  <dcterms:modified xsi:type="dcterms:W3CDTF">2024-09-29T17:27:00Z</dcterms:modified>
</cp:coreProperties>
</file>