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C" w:rsidRDefault="0073515C" w:rsidP="0073515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ΕΡΓΑΣΙΑ</w:t>
      </w:r>
    </w:p>
    <w:p w:rsidR="00291B07" w:rsidRPr="008918D6" w:rsidRDefault="00291B07" w:rsidP="00291B0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918D6">
        <w:rPr>
          <w:rFonts w:ascii="Comic Sans MS" w:hAnsi="Comic Sans MS"/>
          <w:b/>
          <w:sz w:val="24"/>
          <w:szCs w:val="24"/>
        </w:rPr>
        <w:t>ΕΡΓΑΣΙΑ ΓΙΑ ΤΟ ΣΠΙΤΙ</w:t>
      </w:r>
    </w:p>
    <w:p w:rsidR="00291B07" w:rsidRPr="00620F52" w:rsidRDefault="00291B07" w:rsidP="00291B07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291B07">
        <w:rPr>
          <w:rFonts w:ascii="Comic Sans MS" w:hAnsi="Comic Sans MS"/>
          <w:sz w:val="24"/>
          <w:szCs w:val="24"/>
        </w:rPr>
        <w:t xml:space="preserve">Με τον κωδικό τάξης και το </w:t>
      </w:r>
      <w:r w:rsidRPr="00291B07">
        <w:rPr>
          <w:rFonts w:ascii="Comic Sans MS" w:hAnsi="Comic Sans MS"/>
          <w:sz w:val="24"/>
          <w:szCs w:val="24"/>
          <w:lang w:val="en-US"/>
        </w:rPr>
        <w:t>nickname</w:t>
      </w:r>
      <w:r w:rsidRPr="00291B07">
        <w:rPr>
          <w:rFonts w:ascii="Comic Sans MS" w:hAnsi="Comic Sans MS"/>
          <w:sz w:val="24"/>
          <w:szCs w:val="24"/>
        </w:rPr>
        <w:t xml:space="preserve"> της ομάδας σας, μπείτε στο </w:t>
      </w:r>
      <w:r w:rsidRPr="00291B07">
        <w:rPr>
          <w:rFonts w:ascii="Comic Sans MS" w:hAnsi="Comic Sans MS"/>
          <w:sz w:val="24"/>
          <w:szCs w:val="24"/>
          <w:lang w:val="en-US"/>
        </w:rPr>
        <w:t>Tinkercad</w:t>
      </w:r>
      <w:r w:rsidRPr="00291B07">
        <w:rPr>
          <w:rFonts w:ascii="Comic Sans MS" w:hAnsi="Comic Sans MS"/>
          <w:sz w:val="24"/>
          <w:szCs w:val="24"/>
        </w:rPr>
        <w:t xml:space="preserve"> 3</w:t>
      </w:r>
      <w:r w:rsidRPr="00291B07">
        <w:rPr>
          <w:rFonts w:ascii="Comic Sans MS" w:hAnsi="Comic Sans MS"/>
          <w:sz w:val="24"/>
          <w:szCs w:val="24"/>
          <w:lang w:val="en-US"/>
        </w:rPr>
        <w:t>D</w:t>
      </w:r>
      <w:r w:rsidR="00620F52">
        <w:rPr>
          <w:rFonts w:ascii="Comic Sans MS" w:hAnsi="Comic Sans MS"/>
          <w:sz w:val="24"/>
          <w:szCs w:val="24"/>
        </w:rPr>
        <w:t xml:space="preserve"> </w:t>
      </w:r>
      <w:r w:rsidR="00620F52">
        <w:rPr>
          <w:rFonts w:ascii="Comic Sans MS" w:hAnsi="Comic Sans MS"/>
          <w:sz w:val="24"/>
          <w:szCs w:val="24"/>
          <w:lang w:val="en-US"/>
        </w:rPr>
        <w:t>Design</w:t>
      </w:r>
      <w:r w:rsidR="00620F52" w:rsidRPr="00620F52">
        <w:rPr>
          <w:rFonts w:ascii="Comic Sans MS" w:hAnsi="Comic Sans MS"/>
          <w:sz w:val="24"/>
          <w:szCs w:val="24"/>
        </w:rPr>
        <w:t xml:space="preserve"> </w:t>
      </w:r>
      <w:r w:rsidRPr="00291B07">
        <w:rPr>
          <w:rFonts w:ascii="Comic Sans MS" w:hAnsi="Comic Sans MS"/>
          <w:sz w:val="24"/>
          <w:szCs w:val="24"/>
        </w:rPr>
        <w:t xml:space="preserve"> και ξεκινήστε ένα ν</w:t>
      </w:r>
      <w:r w:rsidR="005E7235">
        <w:rPr>
          <w:rFonts w:ascii="Comic Sans MS" w:hAnsi="Comic Sans MS"/>
          <w:sz w:val="24"/>
          <w:szCs w:val="24"/>
        </w:rPr>
        <w:t>έο έργο. Δώστε στο έργο το ΟΝΟΜΑΤΕΠΩΝΥΜΟ</w:t>
      </w:r>
      <w:r w:rsidRPr="00291B07">
        <w:rPr>
          <w:rFonts w:ascii="Comic Sans MS" w:hAnsi="Comic Sans MS"/>
          <w:sz w:val="24"/>
          <w:szCs w:val="24"/>
        </w:rPr>
        <w:t xml:space="preserve"> ΣΑΣ και επιλέξτε να σχεδιά</w:t>
      </w:r>
      <w:r w:rsidR="00620F52">
        <w:rPr>
          <w:rFonts w:ascii="Comic Sans MS" w:hAnsi="Comic Sans MS"/>
          <w:sz w:val="24"/>
          <w:szCs w:val="24"/>
        </w:rPr>
        <w:t>σετε ΕΝΑ από τα παρακάτω</w:t>
      </w:r>
      <w:r w:rsidR="005E7235">
        <w:rPr>
          <w:rFonts w:ascii="Comic Sans MS" w:hAnsi="Comic Sans MS"/>
          <w:sz w:val="24"/>
          <w:szCs w:val="24"/>
        </w:rPr>
        <w:t xml:space="preserve"> αντικείμενα:</w:t>
      </w:r>
    </w:p>
    <w:p w:rsidR="002272D5" w:rsidRDefault="005E7235" w:rsidP="0073515C">
      <w:pPr>
        <w:spacing w:line="240" w:lineRule="auto"/>
        <w:rPr>
          <w:rFonts w:ascii="Comic Sans MS" w:hAnsi="Comic Sans MS"/>
          <w:sz w:val="24"/>
          <w:szCs w:val="24"/>
        </w:rPr>
      </w:pPr>
      <w:r w:rsidRPr="005E7235"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25pt;margin-top:34.4pt;width:100pt;height:27pt;z-index:251660288;mso-width-relative:margin;mso-height-relative:margin">
            <v:textbox>
              <w:txbxContent>
                <w:p w:rsidR="005E7235" w:rsidRPr="005E7235" w:rsidRDefault="005E7235">
                  <w:pPr>
                    <w:rPr>
                      <w:b/>
                      <w:sz w:val="24"/>
                      <w:szCs w:val="24"/>
                    </w:rPr>
                  </w:pPr>
                  <w:r w:rsidRPr="005E7235">
                    <w:rPr>
                      <w:b/>
                      <w:sz w:val="24"/>
                      <w:szCs w:val="24"/>
                    </w:rPr>
                    <w:t>ΗΧΕΙΟ</w:t>
                  </w:r>
                </w:p>
              </w:txbxContent>
            </v:textbox>
          </v:shape>
        </w:pict>
      </w:r>
      <w:r w:rsidR="002272D5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2901102" cy="3086100"/>
            <wp:effectExtent l="19050" t="0" r="0" b="0"/>
            <wp:docPr id="2" name="1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/>
                    <a:srcRect l="6061" r="6818" b="7323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</w:t>
      </w:r>
    </w:p>
    <w:p w:rsidR="00332C07" w:rsidRDefault="005E7235" w:rsidP="0073515C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27" type="#_x0000_t202" style="position:absolute;margin-left:329.75pt;margin-top:91.15pt;width:100pt;height:27pt;z-index:251661312;mso-width-relative:margin;mso-height-relative:margin">
            <v:textbox>
              <w:txbxContent>
                <w:p w:rsidR="005E7235" w:rsidRPr="005E7235" w:rsidRDefault="005E7235" w:rsidP="005E723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ΟΧΗΜΑ</w:t>
                  </w:r>
                </w:p>
              </w:txbxContent>
            </v:textbox>
          </v:shape>
        </w:pict>
      </w:r>
      <w:r w:rsidR="00586587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3978598" cy="2486025"/>
            <wp:effectExtent l="19050" t="0" r="2852" b="0"/>
            <wp:docPr id="3" name="2 - Εικόνα" descr="t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72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8598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587" w:rsidRDefault="00586587" w:rsidP="0073515C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586587" w:rsidRDefault="00274DA3" w:rsidP="0073515C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274310" cy="3295650"/>
            <wp:effectExtent l="19050" t="0" r="2540" b="0"/>
            <wp:docPr id="4" name="3 - Εικόνα" descr="t72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725 (1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A3" w:rsidRDefault="005E7235" w:rsidP="0073515C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28" type="#_x0000_t202" style="position:absolute;margin-left:36.5pt;margin-top:9.25pt;width:100pt;height:27pt;z-index:251662336;mso-width-relative:margin;mso-height-relative:margin">
            <v:textbox>
              <w:txbxContent>
                <w:p w:rsidR="005E7235" w:rsidRPr="005E7235" w:rsidRDefault="005E7235" w:rsidP="005E723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ΤΡΑΠΕΖΙ</w:t>
                  </w:r>
                </w:p>
              </w:txbxContent>
            </v:textbox>
          </v:shape>
        </w:pict>
      </w:r>
    </w:p>
    <w:p w:rsidR="00274DA3" w:rsidRDefault="00274DA3" w:rsidP="0073515C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274DA3" w:rsidRDefault="00274DA3" w:rsidP="0073515C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5274310" cy="3295650"/>
            <wp:effectExtent l="19050" t="0" r="2540" b="0"/>
            <wp:docPr id="5" name="4 - Εικόνα" descr="t72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725 (2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A3" w:rsidRPr="00323511" w:rsidRDefault="005E7235" w:rsidP="00323511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pict>
          <v:shape id="_x0000_s1029" type="#_x0000_t202" style="position:absolute;left:0;text-align:left;margin-left:10.25pt;margin-top:3.55pt;width:100pt;height:27pt;z-index:251663360;mso-width-relative:margin;mso-height-relative:margin">
            <v:textbox>
              <w:txbxContent>
                <w:p w:rsidR="005E7235" w:rsidRPr="005E7235" w:rsidRDefault="005E7235" w:rsidP="005E7235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ΟΘΟΝΗ - Τ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sectPr w:rsidR="00274DA3" w:rsidRPr="00323511" w:rsidSect="00C72807">
      <w:headerReference w:type="default" r:id="rId11"/>
      <w:footerReference w:type="default" r:id="rId12"/>
      <w:pgSz w:w="11906" w:h="16838"/>
      <w:pgMar w:top="765" w:right="1800" w:bottom="1440" w:left="180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2D" w:rsidRDefault="0072542D" w:rsidP="00C72807">
      <w:pPr>
        <w:spacing w:after="0" w:line="240" w:lineRule="auto"/>
      </w:pPr>
      <w:r>
        <w:separator/>
      </w:r>
    </w:p>
  </w:endnote>
  <w:endnote w:type="continuationSeparator" w:id="1">
    <w:p w:rsidR="0072542D" w:rsidRDefault="0072542D" w:rsidP="00C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3"/>
      <w:gridCol w:w="7683"/>
    </w:tblGrid>
    <w:tr w:rsidR="00C72807">
      <w:tc>
        <w:tcPr>
          <w:tcW w:w="830" w:type="dxa"/>
          <w:tcBorders>
            <w:top w:val="single" w:sz="4" w:space="0" w:color="943634"/>
          </w:tcBorders>
          <w:shd w:val="clear" w:color="auto" w:fill="943634" w:themeFill="accent2" w:themeFillShade="BF"/>
        </w:tcPr>
        <w:p w:rsidR="00C72807" w:rsidRDefault="005F1ACA">
          <w:pPr>
            <w:pStyle w:val="Footer"/>
            <w:widowControl w:val="0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393BFC">
            <w:instrText xml:space="preserve"> PAGE </w:instrText>
          </w:r>
          <w:r>
            <w:fldChar w:fldCharType="separate"/>
          </w:r>
          <w:r w:rsidR="005E7235">
            <w:rPr>
              <w:noProof/>
            </w:rPr>
            <w:t>1</w:t>
          </w:r>
          <w:r>
            <w:fldChar w:fldCharType="end"/>
          </w:r>
        </w:p>
      </w:tc>
      <w:tc>
        <w:tcPr>
          <w:tcW w:w="7475" w:type="dxa"/>
          <w:tcBorders>
            <w:top w:val="single" w:sz="4" w:space="0" w:color="000000"/>
          </w:tcBorders>
        </w:tcPr>
        <w:p w:rsidR="00C72807" w:rsidRPr="00291B07" w:rsidRDefault="00393BFC" w:rsidP="00291B07">
          <w:pPr>
            <w:pStyle w:val="Footer"/>
            <w:widowControl w:val="0"/>
          </w:pPr>
          <w:r>
            <w:t xml:space="preserve">Τεχνολογία </w:t>
          </w:r>
          <w:r w:rsidR="00291B07">
            <w:t>Α</w:t>
          </w:r>
          <w:r>
            <w:t xml:space="preserve">΄ Γυμνασίου | </w:t>
          </w:r>
          <w:r w:rsidR="00291B07">
            <w:t xml:space="preserve">Σχεδιασμός </w:t>
          </w:r>
          <w:r w:rsidR="00291B07" w:rsidRPr="00291B07">
            <w:t xml:space="preserve"> </w:t>
          </w:r>
          <w:r w:rsidR="00291B07">
            <w:t xml:space="preserve">στο </w:t>
          </w:r>
          <w:r w:rsidR="00291B07">
            <w:rPr>
              <w:lang w:val="en-US"/>
            </w:rPr>
            <w:t>Tinkercad</w:t>
          </w:r>
          <w:r w:rsidR="00291B07" w:rsidRPr="00291B07">
            <w:t xml:space="preserve"> 3</w:t>
          </w:r>
          <w:r w:rsidR="00291B07">
            <w:rPr>
              <w:lang w:val="en-US"/>
            </w:rPr>
            <w:t>D</w:t>
          </w:r>
          <w:r w:rsidR="00291B07" w:rsidRPr="00291B07">
            <w:t xml:space="preserve"> </w:t>
          </w:r>
          <w:r w:rsidR="00291B07">
            <w:rPr>
              <w:lang w:val="en-US"/>
            </w:rPr>
            <w:t>Desig</w:t>
          </w:r>
          <w:r w:rsidR="00B4007A">
            <w:rPr>
              <w:lang w:val="en-US"/>
            </w:rPr>
            <w:t>n</w:t>
          </w:r>
        </w:p>
      </w:tc>
    </w:tr>
  </w:tbl>
  <w:p w:rsidR="00C72807" w:rsidRDefault="00C72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2D" w:rsidRDefault="0072542D" w:rsidP="00C72807">
      <w:pPr>
        <w:spacing w:after="0" w:line="240" w:lineRule="auto"/>
      </w:pPr>
      <w:r>
        <w:separator/>
      </w:r>
    </w:p>
  </w:footnote>
  <w:footnote w:type="continuationSeparator" w:id="1">
    <w:p w:rsidR="0072542D" w:rsidRDefault="0072542D" w:rsidP="00C7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07" w:rsidRDefault="005F1ACA">
    <w:pPr>
      <w:pStyle w:val="Header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alias w:val="Τίτλος"/>
        <w:id w:val="1975623082"/>
        <w:placeholder>
          <w:docPart w:val="E34CB3FA1A34415DA176A49FEC290F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91B07">
          <w:t>Τεχνολογία Α' Γυμνασίου</w:t>
        </w:r>
      </w:sdtContent>
    </w:sdt>
  </w:p>
  <w:p w:rsidR="00C72807" w:rsidRDefault="00C728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07"/>
    <w:rsid w:val="002272D5"/>
    <w:rsid w:val="00274DA3"/>
    <w:rsid w:val="00291B07"/>
    <w:rsid w:val="00323511"/>
    <w:rsid w:val="00324175"/>
    <w:rsid w:val="00332C07"/>
    <w:rsid w:val="00393BFC"/>
    <w:rsid w:val="00484A08"/>
    <w:rsid w:val="00586587"/>
    <w:rsid w:val="005E7235"/>
    <w:rsid w:val="005F1ACA"/>
    <w:rsid w:val="00620F52"/>
    <w:rsid w:val="00650A2D"/>
    <w:rsid w:val="0072542D"/>
    <w:rsid w:val="0073515C"/>
    <w:rsid w:val="00B4007A"/>
    <w:rsid w:val="00C23D62"/>
    <w:rsid w:val="00C72807"/>
    <w:rsid w:val="00D04942"/>
    <w:rsid w:val="00D7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F037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Header"/>
    <w:uiPriority w:val="99"/>
    <w:qFormat/>
    <w:rsid w:val="00782689"/>
  </w:style>
  <w:style w:type="character" w:customStyle="1" w:styleId="Char1">
    <w:name w:val="Υποσέλιδο Char"/>
    <w:basedOn w:val="a0"/>
    <w:link w:val="Footer"/>
    <w:uiPriority w:val="99"/>
    <w:qFormat/>
    <w:rsid w:val="00782689"/>
  </w:style>
  <w:style w:type="paragraph" w:customStyle="1" w:styleId="a4">
    <w:name w:val="Επικεφαλίδα"/>
    <w:basedOn w:val="a"/>
    <w:next w:val="a5"/>
    <w:qFormat/>
    <w:rsid w:val="00C728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2807"/>
    <w:pPr>
      <w:spacing w:after="140"/>
    </w:pPr>
  </w:style>
  <w:style w:type="paragraph" w:styleId="a6">
    <w:name w:val="List"/>
    <w:basedOn w:val="a5"/>
    <w:rsid w:val="00C72807"/>
    <w:rPr>
      <w:rFonts w:cs="Lucida Sans"/>
    </w:rPr>
  </w:style>
  <w:style w:type="paragraph" w:customStyle="1" w:styleId="Caption">
    <w:name w:val="Caption"/>
    <w:basedOn w:val="a"/>
    <w:qFormat/>
    <w:rsid w:val="00C728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C72807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78"/>
    <w:pPr>
      <w:ind w:left="720"/>
      <w:contextualSpacing/>
    </w:pPr>
  </w:style>
  <w:style w:type="paragraph" w:customStyle="1" w:styleId="a9">
    <w:name w:val="Κεφαλίδα και υποσέλιδο"/>
    <w:basedOn w:val="a"/>
    <w:qFormat/>
    <w:rsid w:val="00C72807"/>
  </w:style>
  <w:style w:type="paragraph" w:customStyle="1" w:styleId="Header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a">
    <w:name w:val="Περιεχόμενα πλαισίου"/>
    <w:basedOn w:val="a"/>
    <w:qFormat/>
    <w:rsid w:val="00C72807"/>
  </w:style>
  <w:style w:type="table" w:styleId="ab">
    <w:name w:val="Table Grid"/>
    <w:basedOn w:val="a1"/>
    <w:uiPriority w:val="59"/>
    <w:rsid w:val="001E556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10"/>
    <w:uiPriority w:val="99"/>
    <w:semiHidden/>
    <w:unhideWhenUsed/>
    <w:rsid w:val="0073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Κεφαλίδα Char1"/>
    <w:basedOn w:val="a0"/>
    <w:link w:val="ac"/>
    <w:uiPriority w:val="99"/>
    <w:semiHidden/>
    <w:rsid w:val="0073515C"/>
  </w:style>
  <w:style w:type="paragraph" w:styleId="ad">
    <w:name w:val="footer"/>
    <w:basedOn w:val="a"/>
    <w:link w:val="Char11"/>
    <w:uiPriority w:val="99"/>
    <w:semiHidden/>
    <w:unhideWhenUsed/>
    <w:rsid w:val="0073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1">
    <w:name w:val="Υποσέλιδο Char1"/>
    <w:basedOn w:val="a0"/>
    <w:link w:val="ad"/>
    <w:uiPriority w:val="99"/>
    <w:semiHidden/>
    <w:rsid w:val="007351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4CB3FA1A34415DA176A49FEC290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D8B3A6-58E8-4CB7-AD3C-7D35B97875A9}"/>
      </w:docPartPr>
      <w:docPartBody>
        <w:p w:rsidR="00A5067B" w:rsidRDefault="00474E03" w:rsidP="00474E03">
          <w:pPr>
            <w:pStyle w:val="E34CB3FA1A34415DA176A49FEC290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112DF1"/>
    <w:rsid w:val="001F2FD2"/>
    <w:rsid w:val="001F487C"/>
    <w:rsid w:val="002008D6"/>
    <w:rsid w:val="002620E1"/>
    <w:rsid w:val="002B57B5"/>
    <w:rsid w:val="002E0D15"/>
    <w:rsid w:val="00345EB5"/>
    <w:rsid w:val="00393B4E"/>
    <w:rsid w:val="00474E03"/>
    <w:rsid w:val="00620106"/>
    <w:rsid w:val="00685216"/>
    <w:rsid w:val="00971C02"/>
    <w:rsid w:val="009E5BD7"/>
    <w:rsid w:val="00A03F32"/>
    <w:rsid w:val="00A5067B"/>
    <w:rsid w:val="00B83FC5"/>
    <w:rsid w:val="00BF3A59"/>
    <w:rsid w:val="00B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E34CB3FA1A34415DA176A49FEC290F13">
    <w:name w:val="E34CB3FA1A34415DA176A49FEC290F13"/>
    <w:rsid w:val="00474E03"/>
  </w:style>
  <w:style w:type="paragraph" w:customStyle="1" w:styleId="62853662668B416B8464CC1D40F846C6">
    <w:name w:val="62853662668B416B8464CC1D40F846C6"/>
    <w:rsid w:val="00393B4E"/>
    <w:rPr>
      <w:lang w:val="en-US" w:eastAsia="en-US"/>
    </w:rPr>
  </w:style>
  <w:style w:type="paragraph" w:customStyle="1" w:styleId="60ED232028C44445B50E1652BCAB8D17">
    <w:name w:val="60ED232028C44445B50E1652BCAB8D17"/>
    <w:rsid w:val="002E0D15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08F4-5B11-4422-ACC2-BA7556B6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B' Γυμνασίου – Eργασία Τετραμήνου</vt:lpstr>
    </vt:vector>
  </TitlesOfParts>
  <Company>ς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Α' Γυμνασίου</dc:title>
  <dc:creator>Lambros</dc:creator>
  <cp:lastModifiedBy>Lampros</cp:lastModifiedBy>
  <cp:revision>5</cp:revision>
  <cp:lastPrinted>2022-09-20T09:12:00Z</cp:lastPrinted>
  <dcterms:created xsi:type="dcterms:W3CDTF">2024-10-20T09:10:00Z</dcterms:created>
  <dcterms:modified xsi:type="dcterms:W3CDTF">2024-10-20T11:41:00Z</dcterms:modified>
  <dc:language>el-GR</dc:language>
</cp:coreProperties>
</file>