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19" w:rsidRPr="00970E46" w:rsidRDefault="00F45F14" w:rsidP="002E2619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70E46">
        <w:rPr>
          <w:rFonts w:asciiTheme="majorHAnsi" w:hAnsiTheme="majorHAnsi"/>
          <w:b/>
          <w:sz w:val="24"/>
          <w:szCs w:val="24"/>
        </w:rPr>
        <w:t xml:space="preserve">ΟΜΙΛΟΣ </w:t>
      </w:r>
      <w:r w:rsidR="001872CF" w:rsidRPr="00970E46">
        <w:rPr>
          <w:rFonts w:asciiTheme="majorHAnsi" w:hAnsiTheme="majorHAnsi"/>
          <w:b/>
          <w:sz w:val="24"/>
          <w:szCs w:val="24"/>
        </w:rPr>
        <w:t xml:space="preserve">ΕΚΠΑΙΔΕΥΤΙΚΗΣ </w:t>
      </w:r>
      <w:r w:rsidRPr="00970E46">
        <w:rPr>
          <w:rFonts w:asciiTheme="majorHAnsi" w:hAnsiTheme="majorHAnsi"/>
          <w:b/>
          <w:sz w:val="24"/>
          <w:szCs w:val="24"/>
        </w:rPr>
        <w:t>ΡΟΜΠΟΤΙΚΗΣ</w:t>
      </w:r>
    </w:p>
    <w:p w:rsidR="005C1528" w:rsidRPr="00970E46" w:rsidRDefault="005C1528" w:rsidP="002E2619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70E46">
        <w:rPr>
          <w:rFonts w:asciiTheme="majorHAnsi" w:hAnsiTheme="majorHAnsi"/>
          <w:b/>
          <w:sz w:val="24"/>
          <w:szCs w:val="24"/>
        </w:rPr>
        <w:t>ΦΥΛΛΟ ΕΡΓΑΣΙΑΣ Αρ.</w:t>
      </w:r>
      <w:r w:rsidR="00F45F14" w:rsidRPr="00970E46">
        <w:rPr>
          <w:rFonts w:asciiTheme="majorHAnsi" w:hAnsiTheme="majorHAnsi"/>
          <w:b/>
          <w:sz w:val="24"/>
          <w:szCs w:val="24"/>
        </w:rPr>
        <w:t>1</w:t>
      </w:r>
    </w:p>
    <w:p w:rsidR="00DB0288" w:rsidRPr="00970E46" w:rsidRDefault="008B0045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970E46">
        <w:rPr>
          <w:rFonts w:asciiTheme="majorHAnsi" w:hAnsiTheme="majorHAnsi"/>
          <w:b/>
          <w:color w:val="000000" w:themeColor="text1"/>
        </w:rPr>
        <w:t>Α</w:t>
      </w:r>
      <w:r w:rsidRPr="00970E46">
        <w:rPr>
          <w:rFonts w:asciiTheme="majorHAnsi" w:hAnsiTheme="majorHAnsi"/>
          <w:b/>
          <w:color w:val="000000" w:themeColor="text1"/>
          <w:lang w:val="en-US"/>
        </w:rPr>
        <w:t xml:space="preserve">. </w:t>
      </w:r>
      <w:r w:rsidRPr="00970E46">
        <w:rPr>
          <w:rFonts w:asciiTheme="majorHAnsi" w:hAnsiTheme="majorHAnsi"/>
          <w:b/>
          <w:color w:val="000000" w:themeColor="text1"/>
        </w:rPr>
        <w:t>Σύνδεση</w:t>
      </w:r>
      <w:r w:rsidRPr="00970E46">
        <w:rPr>
          <w:rFonts w:asciiTheme="majorHAnsi" w:hAnsiTheme="majorHAnsi"/>
          <w:b/>
          <w:color w:val="000000" w:themeColor="text1"/>
          <w:lang w:val="en-US"/>
        </w:rPr>
        <w:t xml:space="preserve"> Led </w:t>
      </w:r>
      <w:r w:rsidRPr="00970E46">
        <w:rPr>
          <w:rFonts w:asciiTheme="majorHAnsi" w:hAnsiTheme="majorHAnsi"/>
          <w:b/>
          <w:color w:val="000000" w:themeColor="text1"/>
        </w:rPr>
        <w:t>σε</w:t>
      </w:r>
      <w:r w:rsidRPr="00970E46">
        <w:rPr>
          <w:rFonts w:asciiTheme="majorHAnsi" w:hAnsiTheme="majorHAnsi"/>
          <w:b/>
          <w:color w:val="000000" w:themeColor="text1"/>
          <w:lang w:val="en-US"/>
        </w:rPr>
        <w:t xml:space="preserve"> Breadboard</w:t>
      </w:r>
    </w:p>
    <w:p w:rsidR="008B0045" w:rsidRPr="00970E46" w:rsidRDefault="008B0045" w:rsidP="008B0045">
      <w:pPr>
        <w:pStyle w:val="Web"/>
        <w:jc w:val="both"/>
        <w:rPr>
          <w:rFonts w:asciiTheme="majorHAnsi" w:hAnsiTheme="majorHAnsi"/>
          <w:b/>
          <w:color w:val="000000" w:themeColor="text1"/>
        </w:rPr>
      </w:pPr>
      <w:r w:rsidRPr="00970E46">
        <w:rPr>
          <w:rFonts w:asciiTheme="majorHAnsi" w:hAnsiTheme="majorHAnsi"/>
          <w:b/>
          <w:noProof/>
          <w:color w:val="000000" w:themeColor="text1"/>
          <w:lang w:val="en-US" w:eastAsia="en-US"/>
        </w:rPr>
        <w:drawing>
          <wp:inline distT="0" distB="0" distL="0" distR="0">
            <wp:extent cx="5274310" cy="2291715"/>
            <wp:effectExtent l="19050" t="0" r="2540" b="0"/>
            <wp:docPr id="1" name="0 - Εικόνα" descr="Στιγμιότυπο οθόνης 2022-09-24 16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09-24 16345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045" w:rsidRPr="00970E46" w:rsidRDefault="008B0045" w:rsidP="008B0045">
      <w:pPr>
        <w:pStyle w:val="Web"/>
        <w:jc w:val="both"/>
        <w:rPr>
          <w:rFonts w:asciiTheme="majorHAnsi" w:hAnsiTheme="majorHAnsi"/>
          <w:b/>
          <w:color w:val="000000" w:themeColor="text1"/>
        </w:rPr>
      </w:pPr>
      <w:r w:rsidRPr="00970E46">
        <w:rPr>
          <w:rFonts w:asciiTheme="majorHAnsi" w:hAnsiTheme="majorHAnsi"/>
          <w:b/>
          <w:color w:val="000000" w:themeColor="text1"/>
        </w:rPr>
        <w:t xml:space="preserve">Υλικά: </w:t>
      </w:r>
      <w:r w:rsidRPr="00970E46">
        <w:rPr>
          <w:rFonts w:asciiTheme="majorHAnsi" w:hAnsiTheme="majorHAnsi"/>
          <w:color w:val="000000" w:themeColor="text1"/>
          <w:lang w:val="en-US"/>
        </w:rPr>
        <w:t>Breadboard</w:t>
      </w:r>
      <w:r w:rsidRPr="00970E46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970E46">
        <w:rPr>
          <w:rFonts w:asciiTheme="majorHAnsi" w:hAnsiTheme="majorHAnsi"/>
          <w:color w:val="000000" w:themeColor="text1"/>
        </w:rPr>
        <w:t>μπαταριοθήκη</w:t>
      </w:r>
      <w:proofErr w:type="spellEnd"/>
      <w:r w:rsidR="00F45F14" w:rsidRPr="00970E46">
        <w:rPr>
          <w:rFonts w:asciiTheme="majorHAnsi" w:hAnsiTheme="majorHAnsi"/>
          <w:color w:val="000000" w:themeColor="text1"/>
        </w:rPr>
        <w:t xml:space="preserve"> (3</w:t>
      </w:r>
      <w:r w:rsidR="00F45F14" w:rsidRPr="00970E46">
        <w:rPr>
          <w:rFonts w:asciiTheme="majorHAnsi" w:hAnsiTheme="majorHAnsi"/>
          <w:color w:val="000000" w:themeColor="text1"/>
          <w:lang w:val="en-US"/>
        </w:rPr>
        <w:t>V</w:t>
      </w:r>
      <w:r w:rsidR="00F45F14" w:rsidRPr="00970E46">
        <w:rPr>
          <w:rFonts w:asciiTheme="majorHAnsi" w:hAnsiTheme="majorHAnsi"/>
          <w:color w:val="000000" w:themeColor="text1"/>
        </w:rPr>
        <w:t>)</w:t>
      </w:r>
      <w:r w:rsidRPr="00970E46">
        <w:rPr>
          <w:rFonts w:asciiTheme="majorHAnsi" w:hAnsiTheme="majorHAnsi"/>
          <w:color w:val="000000" w:themeColor="text1"/>
        </w:rPr>
        <w:t xml:space="preserve">, </w:t>
      </w:r>
      <w:r w:rsidR="005C2195" w:rsidRPr="00970E46">
        <w:rPr>
          <w:rFonts w:asciiTheme="majorHAnsi" w:hAnsiTheme="majorHAnsi"/>
          <w:color w:val="000000" w:themeColor="text1"/>
        </w:rPr>
        <w:t xml:space="preserve">2 </w:t>
      </w:r>
      <w:r w:rsidRPr="00970E46">
        <w:rPr>
          <w:rFonts w:asciiTheme="majorHAnsi" w:hAnsiTheme="majorHAnsi"/>
          <w:color w:val="000000" w:themeColor="text1"/>
        </w:rPr>
        <w:t>μπαταρίες ΑΑ</w:t>
      </w:r>
      <w:r w:rsidR="00E74A39" w:rsidRPr="00970E46">
        <w:rPr>
          <w:rFonts w:asciiTheme="majorHAnsi" w:hAnsiTheme="majorHAnsi"/>
          <w:color w:val="000000" w:themeColor="text1"/>
        </w:rPr>
        <w:t xml:space="preserve"> 3</w:t>
      </w:r>
      <w:r w:rsidR="00E74A39" w:rsidRPr="00970E46">
        <w:rPr>
          <w:rFonts w:asciiTheme="majorHAnsi" w:hAnsiTheme="majorHAnsi"/>
          <w:color w:val="000000" w:themeColor="text1"/>
          <w:lang w:val="en-US"/>
        </w:rPr>
        <w:t>Volt</w:t>
      </w:r>
      <w:r w:rsidRPr="00970E46">
        <w:rPr>
          <w:rFonts w:asciiTheme="majorHAnsi" w:hAnsiTheme="majorHAnsi"/>
          <w:color w:val="000000" w:themeColor="text1"/>
        </w:rPr>
        <w:t xml:space="preserve">, </w:t>
      </w:r>
      <w:r w:rsidRPr="00970E46">
        <w:rPr>
          <w:rFonts w:asciiTheme="majorHAnsi" w:hAnsiTheme="majorHAnsi"/>
          <w:color w:val="000000" w:themeColor="text1"/>
          <w:lang w:val="en-US"/>
        </w:rPr>
        <w:t>Led</w:t>
      </w:r>
      <w:r w:rsidR="00E74A39" w:rsidRPr="00970E46">
        <w:rPr>
          <w:rFonts w:asciiTheme="majorHAnsi" w:hAnsiTheme="majorHAnsi"/>
          <w:color w:val="000000" w:themeColor="text1"/>
        </w:rPr>
        <w:t xml:space="preserve"> κόκκινο</w:t>
      </w:r>
      <w:r w:rsidRPr="00970E46">
        <w:rPr>
          <w:rFonts w:asciiTheme="majorHAnsi" w:hAnsiTheme="majorHAnsi"/>
          <w:b/>
          <w:color w:val="000000" w:themeColor="text1"/>
        </w:rPr>
        <w:t xml:space="preserve"> </w:t>
      </w:r>
    </w:p>
    <w:p w:rsidR="00C00194" w:rsidRDefault="00C00194" w:rsidP="008B0045">
      <w:pPr>
        <w:pStyle w:val="Web"/>
        <w:numPr>
          <w:ilvl w:val="0"/>
          <w:numId w:val="26"/>
        </w:numPr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>Παρατηρήστε την συνδεσμολογία και σχεδιάστε την πορεία του ρεύματος για να «κλείσει» το κύκλωμα</w:t>
      </w:r>
      <w:r w:rsidR="00E74A39" w:rsidRPr="00970E46">
        <w:rPr>
          <w:rFonts w:asciiTheme="majorHAnsi" w:hAnsiTheme="majorHAnsi"/>
          <w:color w:val="000000" w:themeColor="text1"/>
        </w:rPr>
        <w:t xml:space="preserve"> πάνω στο χαρτί με μολύβι.</w:t>
      </w:r>
    </w:p>
    <w:p w:rsidR="00970E46" w:rsidRPr="00970E46" w:rsidRDefault="00970E46" w:rsidP="008B0045">
      <w:pPr>
        <w:pStyle w:val="Web"/>
        <w:numPr>
          <w:ilvl w:val="0"/>
          <w:numId w:val="26"/>
        </w:num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Συνδέστε και μια 2</w:t>
      </w:r>
      <w:r w:rsidRPr="00970E46">
        <w:rPr>
          <w:rFonts w:asciiTheme="majorHAnsi" w:hAnsiTheme="majorHAnsi"/>
          <w:color w:val="000000" w:themeColor="text1"/>
          <w:vertAlign w:val="superscript"/>
        </w:rPr>
        <w:t>η</w:t>
      </w:r>
      <w:r>
        <w:rPr>
          <w:rFonts w:asciiTheme="majorHAnsi" w:hAnsiTheme="majorHAnsi"/>
          <w:color w:val="000000" w:themeColor="text1"/>
        </w:rPr>
        <w:t xml:space="preserve"> μπαταρία στο κύκλωμα</w:t>
      </w:r>
    </w:p>
    <w:p w:rsidR="00807B0C" w:rsidRPr="00970E46" w:rsidRDefault="00807B0C" w:rsidP="008B0045">
      <w:pPr>
        <w:pStyle w:val="Web"/>
        <w:numPr>
          <w:ilvl w:val="0"/>
          <w:numId w:val="26"/>
        </w:numPr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 xml:space="preserve">Συνδέστε  το </w:t>
      </w:r>
      <w:r w:rsidRPr="00970E46">
        <w:rPr>
          <w:rFonts w:asciiTheme="majorHAnsi" w:hAnsiTheme="majorHAnsi"/>
          <w:color w:val="000000" w:themeColor="text1"/>
          <w:lang w:val="en-US"/>
        </w:rPr>
        <w:t>led</w:t>
      </w:r>
      <w:r w:rsidRPr="00970E46">
        <w:rPr>
          <w:rFonts w:asciiTheme="majorHAnsi" w:hAnsiTheme="majorHAnsi"/>
          <w:color w:val="000000" w:themeColor="text1"/>
        </w:rPr>
        <w:t xml:space="preserve"> όπως φαίνεται στην εικόνα</w:t>
      </w:r>
      <w:r w:rsidR="00C00194" w:rsidRPr="00970E46">
        <w:rPr>
          <w:rFonts w:asciiTheme="majorHAnsi" w:hAnsiTheme="majorHAnsi"/>
          <w:color w:val="000000" w:themeColor="text1"/>
        </w:rPr>
        <w:t xml:space="preserve"> </w:t>
      </w:r>
      <w:r w:rsidR="00E74A39" w:rsidRPr="00970E46">
        <w:rPr>
          <w:rFonts w:asciiTheme="majorHAnsi" w:hAnsiTheme="majorHAnsi"/>
          <w:color w:val="000000" w:themeColor="text1"/>
        </w:rPr>
        <w:t>(άνοδος + και κάθοδος -)</w:t>
      </w:r>
    </w:p>
    <w:p w:rsidR="00807B0C" w:rsidRPr="00970E46" w:rsidRDefault="00807B0C" w:rsidP="008B0045">
      <w:pPr>
        <w:pStyle w:val="Web"/>
        <w:numPr>
          <w:ilvl w:val="0"/>
          <w:numId w:val="26"/>
        </w:numPr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 xml:space="preserve">Συνδέστε  τα </w:t>
      </w:r>
      <w:proofErr w:type="spellStart"/>
      <w:r w:rsidRPr="00970E46">
        <w:rPr>
          <w:rFonts w:asciiTheme="majorHAnsi" w:hAnsiTheme="majorHAnsi"/>
          <w:color w:val="000000" w:themeColor="text1"/>
        </w:rPr>
        <w:t>καλωδιάκια</w:t>
      </w:r>
      <w:proofErr w:type="spellEnd"/>
      <w:r w:rsidRPr="00970E46">
        <w:rPr>
          <w:rFonts w:asciiTheme="majorHAnsi" w:hAnsiTheme="majorHAnsi"/>
          <w:color w:val="000000" w:themeColor="text1"/>
        </w:rPr>
        <w:t xml:space="preserve"> της μπαταρίας</w:t>
      </w:r>
      <w:r w:rsidR="005C2195" w:rsidRPr="00970E46">
        <w:rPr>
          <w:rFonts w:asciiTheme="majorHAnsi" w:hAnsiTheme="majorHAnsi"/>
          <w:color w:val="000000" w:themeColor="text1"/>
        </w:rPr>
        <w:t xml:space="preserve"> (κόκκινο +, μαύρο -)</w:t>
      </w:r>
      <w:r w:rsidR="00DC1410" w:rsidRPr="00970E46">
        <w:rPr>
          <w:rFonts w:asciiTheme="majorHAnsi" w:hAnsiTheme="majorHAnsi"/>
          <w:color w:val="000000" w:themeColor="text1"/>
        </w:rPr>
        <w:t xml:space="preserve"> </w:t>
      </w:r>
      <w:r w:rsidRPr="00970E46">
        <w:rPr>
          <w:rFonts w:asciiTheme="majorHAnsi" w:hAnsiTheme="majorHAnsi"/>
          <w:color w:val="000000" w:themeColor="text1"/>
        </w:rPr>
        <w:t xml:space="preserve"> με το </w:t>
      </w:r>
      <w:r w:rsidRPr="00970E46">
        <w:rPr>
          <w:rFonts w:asciiTheme="majorHAnsi" w:hAnsiTheme="majorHAnsi"/>
          <w:color w:val="000000" w:themeColor="text1"/>
          <w:lang w:val="en-US"/>
        </w:rPr>
        <w:t>led</w:t>
      </w:r>
      <w:r w:rsidRPr="00970E46">
        <w:rPr>
          <w:rFonts w:asciiTheme="majorHAnsi" w:hAnsiTheme="majorHAnsi"/>
          <w:color w:val="000000" w:themeColor="text1"/>
        </w:rPr>
        <w:t xml:space="preserve"> στο </w:t>
      </w:r>
      <w:r w:rsidRPr="00970E46">
        <w:rPr>
          <w:rFonts w:asciiTheme="majorHAnsi" w:hAnsiTheme="majorHAnsi"/>
          <w:color w:val="000000" w:themeColor="text1"/>
          <w:lang w:val="en-US"/>
        </w:rPr>
        <w:t>breadboard</w:t>
      </w:r>
      <w:r w:rsidRPr="00970E46">
        <w:rPr>
          <w:rFonts w:asciiTheme="majorHAnsi" w:hAnsiTheme="majorHAnsi"/>
          <w:color w:val="000000" w:themeColor="text1"/>
        </w:rPr>
        <w:t xml:space="preserve"> προσέχοντας την πολικότητα  (+ </w:t>
      </w:r>
      <w:r w:rsidR="00E74A39" w:rsidRPr="00970E46">
        <w:rPr>
          <w:rFonts w:asciiTheme="majorHAnsi" w:hAnsiTheme="majorHAnsi"/>
          <w:color w:val="000000" w:themeColor="text1"/>
        </w:rPr>
        <w:t>άνοδος</w:t>
      </w:r>
      <w:r w:rsidRPr="00970E46">
        <w:rPr>
          <w:rFonts w:asciiTheme="majorHAnsi" w:hAnsiTheme="majorHAnsi"/>
          <w:color w:val="000000" w:themeColor="text1"/>
        </w:rPr>
        <w:t>, -</w:t>
      </w:r>
      <w:r w:rsidR="00E74A39" w:rsidRPr="00970E46">
        <w:rPr>
          <w:rFonts w:asciiTheme="majorHAnsi" w:hAnsiTheme="majorHAnsi"/>
          <w:color w:val="000000" w:themeColor="text1"/>
        </w:rPr>
        <w:t xml:space="preserve"> κάθοδος</w:t>
      </w:r>
      <w:r w:rsidRPr="00970E46">
        <w:rPr>
          <w:rFonts w:asciiTheme="majorHAnsi" w:hAnsiTheme="majorHAnsi"/>
          <w:color w:val="000000" w:themeColor="text1"/>
        </w:rPr>
        <w:t xml:space="preserve"> στο μικρό πόδι).</w:t>
      </w:r>
      <w:r w:rsidR="00970E46">
        <w:rPr>
          <w:rFonts w:asciiTheme="majorHAnsi" w:hAnsiTheme="majorHAnsi"/>
          <w:color w:val="000000" w:themeColor="text1"/>
        </w:rPr>
        <w:t xml:space="preserve"> Προσοχή, αλλάζουμε τα χρώματα στα </w:t>
      </w:r>
      <w:proofErr w:type="spellStart"/>
      <w:r w:rsidR="00970E46">
        <w:rPr>
          <w:rFonts w:asciiTheme="majorHAnsi" w:hAnsiTheme="majorHAnsi"/>
          <w:color w:val="000000" w:themeColor="text1"/>
        </w:rPr>
        <w:t>καλωδιάκια</w:t>
      </w:r>
      <w:proofErr w:type="spellEnd"/>
      <w:r w:rsidR="00970E46">
        <w:rPr>
          <w:rFonts w:asciiTheme="majorHAnsi" w:hAnsiTheme="majorHAnsi"/>
          <w:color w:val="000000" w:themeColor="text1"/>
        </w:rPr>
        <w:t>.</w:t>
      </w:r>
    </w:p>
    <w:p w:rsidR="00E74A39" w:rsidRPr="00970E46" w:rsidRDefault="00E74A39" w:rsidP="00E74A39">
      <w:pPr>
        <w:pStyle w:val="Web"/>
        <w:numPr>
          <w:ilvl w:val="0"/>
          <w:numId w:val="26"/>
        </w:numPr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>Πατήστε έναρξη προσομοίωσης. Τι παρατηρείτε; ________________________________________</w:t>
      </w:r>
    </w:p>
    <w:p w:rsidR="00E74A39" w:rsidRPr="00970E46" w:rsidRDefault="00E74A39" w:rsidP="00E74A39">
      <w:pPr>
        <w:pStyle w:val="Web"/>
        <w:ind w:left="360"/>
        <w:rPr>
          <w:rFonts w:asciiTheme="majorHAnsi" w:hAnsiTheme="majorHAnsi"/>
          <w:color w:val="000000" w:themeColor="text1"/>
        </w:rPr>
      </w:pPr>
    </w:p>
    <w:p w:rsidR="008B0045" w:rsidRPr="00970E46" w:rsidRDefault="009047AA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  <w:r w:rsidRPr="00970E46">
        <w:rPr>
          <w:rFonts w:asciiTheme="majorHAnsi" w:hAnsiTheme="majorHAnsi"/>
          <w:b/>
          <w:noProof/>
          <w:color w:val="000000" w:themeColor="text1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299333</wp:posOffset>
            </wp:positionH>
            <wp:positionV relativeFrom="paragraph">
              <wp:posOffset>245303</wp:posOffset>
            </wp:positionV>
            <wp:extent cx="1850456" cy="1232452"/>
            <wp:effectExtent l="19050" t="0" r="0" b="0"/>
            <wp:wrapNone/>
            <wp:docPr id="2" name="1 - Εικόνα" descr="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0456" cy="1232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47E9" w:rsidRPr="00970E46" w:rsidRDefault="00D947E9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</w:p>
    <w:p w:rsidR="00D947E9" w:rsidRPr="00970E46" w:rsidRDefault="00D947E9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</w:p>
    <w:p w:rsidR="00D947E9" w:rsidRPr="00970E46" w:rsidRDefault="00D947E9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</w:p>
    <w:p w:rsidR="00D947E9" w:rsidRPr="00970E46" w:rsidRDefault="00D947E9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</w:p>
    <w:p w:rsidR="00F45F14" w:rsidRPr="00970E46" w:rsidRDefault="00F45F14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</w:p>
    <w:p w:rsidR="00F45F14" w:rsidRDefault="00F45F14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</w:p>
    <w:p w:rsidR="00970E46" w:rsidRPr="00970E46" w:rsidRDefault="00970E46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</w:p>
    <w:p w:rsidR="00D947E9" w:rsidRPr="00970E46" w:rsidRDefault="000C7E3C" w:rsidP="00D947E9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  <w:r w:rsidRPr="00970E46">
        <w:rPr>
          <w:rFonts w:asciiTheme="majorHAnsi" w:hAnsiTheme="majorHAnsi"/>
          <w:b/>
          <w:color w:val="000000" w:themeColor="text1"/>
        </w:rPr>
        <w:lastRenderedPageBreak/>
        <w:t>Β</w:t>
      </w:r>
      <w:r w:rsidR="00D947E9" w:rsidRPr="00970E46">
        <w:rPr>
          <w:rFonts w:asciiTheme="majorHAnsi" w:hAnsiTheme="majorHAnsi"/>
          <w:b/>
          <w:color w:val="000000" w:themeColor="text1"/>
        </w:rPr>
        <w:t>. Σύνδεση διακόπτη σ</w:t>
      </w:r>
      <w:r w:rsidR="00C00194" w:rsidRPr="00970E46">
        <w:rPr>
          <w:rFonts w:asciiTheme="majorHAnsi" w:hAnsiTheme="majorHAnsi"/>
          <w:b/>
          <w:color w:val="000000" w:themeColor="text1"/>
        </w:rPr>
        <w:t>το κύκλωμα</w:t>
      </w:r>
      <w:r w:rsidR="00D947E9" w:rsidRPr="00970E46">
        <w:rPr>
          <w:rFonts w:asciiTheme="majorHAnsi" w:hAnsiTheme="majorHAnsi"/>
          <w:b/>
          <w:color w:val="000000" w:themeColor="text1"/>
        </w:rPr>
        <w:t xml:space="preserve"> </w:t>
      </w:r>
      <w:r w:rsidR="00D947E9" w:rsidRPr="00970E46">
        <w:rPr>
          <w:rFonts w:asciiTheme="majorHAnsi" w:hAnsiTheme="majorHAnsi"/>
          <w:b/>
          <w:color w:val="000000" w:themeColor="text1"/>
          <w:lang w:val="en-US"/>
        </w:rPr>
        <w:t>Breadboard</w:t>
      </w:r>
    </w:p>
    <w:p w:rsidR="008B0045" w:rsidRPr="00970E46" w:rsidRDefault="00C00194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  <w:r w:rsidRPr="00970E46">
        <w:rPr>
          <w:rFonts w:asciiTheme="majorHAnsi" w:hAnsiTheme="majorHAnsi"/>
          <w:b/>
          <w:noProof/>
          <w:color w:val="000000" w:themeColor="text1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5715</wp:posOffset>
            </wp:positionV>
            <wp:extent cx="5013960" cy="2019300"/>
            <wp:effectExtent l="19050" t="0" r="0" b="0"/>
            <wp:wrapNone/>
            <wp:docPr id="4" name="3 - Εικόνα" descr="Στιγμιότυπο οθόνης 2022-10-20 082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20 082101.png"/>
                    <pic:cNvPicPr/>
                  </pic:nvPicPr>
                  <pic:blipFill>
                    <a:blip r:embed="rId11"/>
                    <a:srcRect t="24603" r="4927" b="8201"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4FC" w:rsidRPr="00970E46" w:rsidRDefault="009E04FC" w:rsidP="00D34740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C00194" w:rsidRPr="00970E46" w:rsidRDefault="00C00194" w:rsidP="00D34740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C00194" w:rsidRPr="00970E46" w:rsidRDefault="00C00194" w:rsidP="00D34740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C00194" w:rsidRPr="00970E46" w:rsidRDefault="00C00194" w:rsidP="00D34740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970E46" w:rsidRPr="00970E46" w:rsidRDefault="00970E46" w:rsidP="00D34740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C00194" w:rsidRPr="008D26D1" w:rsidRDefault="008D26D1" w:rsidP="00D34740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Υλικά: </w:t>
      </w:r>
      <w:r>
        <w:rPr>
          <w:rFonts w:asciiTheme="majorHAnsi" w:hAnsiTheme="majorHAnsi"/>
          <w:color w:val="000000" w:themeColor="text1"/>
          <w:lang w:val="en-US"/>
        </w:rPr>
        <w:t>LED</w:t>
      </w:r>
      <w:r w:rsidRPr="008D26D1">
        <w:rPr>
          <w:rFonts w:asciiTheme="majorHAnsi" w:hAnsiTheme="majorHAnsi"/>
          <w:color w:val="000000" w:themeColor="text1"/>
        </w:rPr>
        <w:t xml:space="preserve">, </w:t>
      </w:r>
      <w:r>
        <w:rPr>
          <w:rFonts w:asciiTheme="majorHAnsi" w:hAnsiTheme="majorHAnsi"/>
          <w:color w:val="000000" w:themeColor="text1"/>
        </w:rPr>
        <w:t xml:space="preserve">Αντίσταση 220Ω, </w:t>
      </w:r>
      <w:r>
        <w:rPr>
          <w:rFonts w:asciiTheme="majorHAnsi" w:hAnsiTheme="majorHAnsi"/>
          <w:color w:val="000000" w:themeColor="text1"/>
          <w:lang w:val="en-US"/>
        </w:rPr>
        <w:t>push</w:t>
      </w:r>
      <w:r w:rsidRPr="008D26D1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  <w:lang w:val="en-US"/>
        </w:rPr>
        <w:t>button</w:t>
      </w:r>
      <w:r w:rsidRPr="008D26D1">
        <w:rPr>
          <w:rFonts w:asciiTheme="majorHAnsi" w:hAnsiTheme="majorHAnsi"/>
          <w:color w:val="000000" w:themeColor="text1"/>
        </w:rPr>
        <w:t xml:space="preserve">, </w:t>
      </w:r>
      <w:r>
        <w:rPr>
          <w:rFonts w:asciiTheme="majorHAnsi" w:hAnsiTheme="majorHAnsi"/>
          <w:color w:val="000000" w:themeColor="text1"/>
        </w:rPr>
        <w:t xml:space="preserve">2 μπαταρίες, </w:t>
      </w:r>
      <w:proofErr w:type="spellStart"/>
      <w:r>
        <w:rPr>
          <w:rFonts w:asciiTheme="majorHAnsi" w:hAnsiTheme="majorHAnsi"/>
          <w:color w:val="000000" w:themeColor="text1"/>
        </w:rPr>
        <w:t>καλωδιάκια</w:t>
      </w:r>
      <w:proofErr w:type="spellEnd"/>
    </w:p>
    <w:p w:rsidR="00F00E6A" w:rsidRPr="00970E46" w:rsidRDefault="00404E43" w:rsidP="00F00E6A">
      <w:pPr>
        <w:pStyle w:val="Web"/>
        <w:numPr>
          <w:ilvl w:val="0"/>
          <w:numId w:val="30"/>
        </w:numPr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 xml:space="preserve">Φτιάξτε </w:t>
      </w:r>
      <w:r w:rsidR="00F00E6A" w:rsidRPr="00970E46">
        <w:rPr>
          <w:rFonts w:asciiTheme="majorHAnsi" w:hAnsiTheme="majorHAnsi"/>
          <w:color w:val="000000" w:themeColor="text1"/>
        </w:rPr>
        <w:t xml:space="preserve"> το κύκλωμα</w:t>
      </w:r>
      <w:r w:rsidRPr="00970E46">
        <w:rPr>
          <w:rFonts w:asciiTheme="majorHAnsi" w:hAnsiTheme="majorHAnsi"/>
          <w:color w:val="000000" w:themeColor="text1"/>
        </w:rPr>
        <w:t xml:space="preserve"> με τον διακόπτη</w:t>
      </w:r>
      <w:r w:rsidR="00F00E6A" w:rsidRPr="00970E46">
        <w:rPr>
          <w:rFonts w:asciiTheme="majorHAnsi" w:hAnsiTheme="majorHAnsi"/>
          <w:color w:val="000000" w:themeColor="text1"/>
        </w:rPr>
        <w:t xml:space="preserve"> και σχεδιάστε τη διαδρομή που ακολουθεί το ρεύμα μέχρις ότου επιστρέψει στον αρνητικό πόλο και κλείσει το κύκλωμα.</w:t>
      </w:r>
    </w:p>
    <w:p w:rsidR="000C7E3C" w:rsidRPr="00970E46" w:rsidRDefault="000C7E3C" w:rsidP="00F00E6A">
      <w:pPr>
        <w:pStyle w:val="Web"/>
        <w:numPr>
          <w:ilvl w:val="0"/>
          <w:numId w:val="30"/>
        </w:numPr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>Προσθέστε άλλη 1 μπαταρία</w:t>
      </w:r>
    </w:p>
    <w:p w:rsidR="00F00E6A" w:rsidRPr="00970E46" w:rsidRDefault="00F00E6A" w:rsidP="00F00E6A">
      <w:pPr>
        <w:pStyle w:val="Web"/>
        <w:numPr>
          <w:ilvl w:val="0"/>
          <w:numId w:val="30"/>
        </w:numPr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 xml:space="preserve">Συνδέστε τον διακόπτη </w:t>
      </w:r>
      <w:r w:rsidRPr="00970E46">
        <w:rPr>
          <w:rFonts w:asciiTheme="majorHAnsi" w:hAnsiTheme="majorHAnsi"/>
          <w:color w:val="000000" w:themeColor="text1"/>
          <w:lang w:val="en-US"/>
        </w:rPr>
        <w:t>push</w:t>
      </w:r>
      <w:r w:rsidRPr="00970E46">
        <w:rPr>
          <w:rFonts w:asciiTheme="majorHAnsi" w:hAnsiTheme="majorHAnsi"/>
          <w:color w:val="000000" w:themeColor="text1"/>
        </w:rPr>
        <w:t>-</w:t>
      </w:r>
      <w:r w:rsidRPr="00970E46">
        <w:rPr>
          <w:rFonts w:asciiTheme="majorHAnsi" w:hAnsiTheme="majorHAnsi"/>
          <w:color w:val="000000" w:themeColor="text1"/>
          <w:lang w:val="en-US"/>
        </w:rPr>
        <w:t>button</w:t>
      </w:r>
      <w:r w:rsidRPr="00970E46">
        <w:rPr>
          <w:rFonts w:asciiTheme="majorHAnsi" w:hAnsiTheme="majorHAnsi"/>
          <w:color w:val="000000" w:themeColor="text1"/>
        </w:rPr>
        <w:t xml:space="preserve"> στο κύκλωμα και παρατηρήστε την λειτουργία του. Τι παρατηρείτε;</w:t>
      </w:r>
    </w:p>
    <w:p w:rsidR="00F00E6A" w:rsidRPr="00970E46" w:rsidRDefault="00F00E6A" w:rsidP="00F00E6A">
      <w:pPr>
        <w:pStyle w:val="Web"/>
        <w:ind w:left="720"/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>____________________________________________________________________________________________________________</w:t>
      </w:r>
    </w:p>
    <w:p w:rsidR="0016143F" w:rsidRPr="00970E46" w:rsidRDefault="0016143F" w:rsidP="0016143F">
      <w:pPr>
        <w:pStyle w:val="Web"/>
        <w:numPr>
          <w:ilvl w:val="0"/>
          <w:numId w:val="30"/>
        </w:numPr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 xml:space="preserve">Σύμφωνα με όσα μάθατε μέχρι τώρα, φτιάξτε </w:t>
      </w:r>
      <w:r w:rsidRPr="00970E46">
        <w:rPr>
          <w:rFonts w:asciiTheme="majorHAnsi" w:hAnsiTheme="majorHAnsi"/>
          <w:b/>
          <w:color w:val="000000" w:themeColor="text1"/>
        </w:rPr>
        <w:t xml:space="preserve">ένα κύκλωμα με 3 </w:t>
      </w:r>
      <w:r w:rsidRPr="00970E46">
        <w:rPr>
          <w:rFonts w:asciiTheme="majorHAnsi" w:hAnsiTheme="majorHAnsi"/>
          <w:b/>
          <w:color w:val="000000" w:themeColor="text1"/>
          <w:lang w:val="en-US"/>
        </w:rPr>
        <w:t>LED</w:t>
      </w:r>
      <w:r w:rsidRPr="00970E46">
        <w:rPr>
          <w:rFonts w:asciiTheme="majorHAnsi" w:hAnsiTheme="majorHAnsi"/>
          <w:b/>
          <w:color w:val="000000" w:themeColor="text1"/>
        </w:rPr>
        <w:t xml:space="preserve"> χ</w:t>
      </w:r>
      <w:r w:rsidRPr="00970E46">
        <w:rPr>
          <w:rFonts w:asciiTheme="majorHAnsi" w:hAnsiTheme="majorHAnsi"/>
          <w:color w:val="000000" w:themeColor="text1"/>
        </w:rPr>
        <w:t>ρώματος κόκκινο,</w:t>
      </w:r>
      <w:r w:rsidR="001872CF" w:rsidRPr="00970E46">
        <w:rPr>
          <w:rFonts w:asciiTheme="majorHAnsi" w:hAnsiTheme="majorHAnsi"/>
          <w:color w:val="000000" w:themeColor="text1"/>
        </w:rPr>
        <w:t xml:space="preserve"> </w:t>
      </w:r>
      <w:r w:rsidRPr="00970E46">
        <w:rPr>
          <w:rFonts w:asciiTheme="majorHAnsi" w:hAnsiTheme="majorHAnsi"/>
          <w:color w:val="000000" w:themeColor="text1"/>
        </w:rPr>
        <w:t xml:space="preserve">πράσινο και κίτρινο </w:t>
      </w:r>
      <w:r w:rsidR="009A2D24" w:rsidRPr="00970E46">
        <w:rPr>
          <w:rFonts w:asciiTheme="majorHAnsi" w:hAnsiTheme="majorHAnsi"/>
          <w:color w:val="000000" w:themeColor="text1"/>
        </w:rPr>
        <w:t xml:space="preserve">όπου με το πάτημα ενός </w:t>
      </w:r>
      <w:r w:rsidR="009A2D24" w:rsidRPr="00970E46">
        <w:rPr>
          <w:rFonts w:asciiTheme="majorHAnsi" w:hAnsiTheme="majorHAnsi"/>
          <w:color w:val="000000" w:themeColor="text1"/>
          <w:lang w:val="en-US"/>
        </w:rPr>
        <w:t>pushbutton</w:t>
      </w:r>
      <w:r w:rsidR="009A2D24" w:rsidRPr="00970E46">
        <w:rPr>
          <w:rFonts w:asciiTheme="majorHAnsi" w:hAnsiTheme="majorHAnsi"/>
          <w:color w:val="000000" w:themeColor="text1"/>
        </w:rPr>
        <w:t xml:space="preserve"> να ανάβουν όλα μαζί.</w:t>
      </w:r>
      <w:r w:rsidRPr="00970E46">
        <w:rPr>
          <w:rFonts w:asciiTheme="majorHAnsi" w:hAnsiTheme="majorHAnsi"/>
          <w:color w:val="000000" w:themeColor="text1"/>
        </w:rPr>
        <w:t xml:space="preserve"> </w:t>
      </w:r>
    </w:p>
    <w:p w:rsidR="00CB771E" w:rsidRPr="00970E46" w:rsidRDefault="000C7E3C" w:rsidP="00A0786D">
      <w:pPr>
        <w:pStyle w:val="Web"/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b/>
          <w:color w:val="000000" w:themeColor="text1"/>
        </w:rPr>
        <w:t>Γ</w:t>
      </w:r>
      <w:r w:rsidR="00CB771E" w:rsidRPr="00970E46">
        <w:rPr>
          <w:rFonts w:asciiTheme="majorHAnsi" w:hAnsiTheme="majorHAnsi"/>
          <w:b/>
          <w:color w:val="000000" w:themeColor="text1"/>
        </w:rPr>
        <w:t>.</w:t>
      </w:r>
      <w:r w:rsidR="00CB771E" w:rsidRPr="00970E46">
        <w:rPr>
          <w:rFonts w:asciiTheme="majorHAnsi" w:hAnsiTheme="majorHAnsi"/>
          <w:color w:val="000000" w:themeColor="text1"/>
        </w:rPr>
        <w:t xml:space="preserve"> </w:t>
      </w:r>
      <w:r w:rsidR="00CB771E" w:rsidRPr="00970E46">
        <w:rPr>
          <w:rFonts w:asciiTheme="majorHAnsi" w:hAnsiTheme="majorHAnsi"/>
          <w:b/>
          <w:color w:val="000000" w:themeColor="text1"/>
        </w:rPr>
        <w:t xml:space="preserve">Έλεγχο φωτεινότητας </w:t>
      </w:r>
      <w:r w:rsidR="00CB771E" w:rsidRPr="00970E46">
        <w:rPr>
          <w:rFonts w:asciiTheme="majorHAnsi" w:hAnsiTheme="majorHAnsi"/>
          <w:b/>
          <w:color w:val="000000" w:themeColor="text1"/>
          <w:lang w:val="en-US"/>
        </w:rPr>
        <w:t>LED</w:t>
      </w:r>
      <w:r w:rsidR="00CB771E" w:rsidRPr="00970E46">
        <w:rPr>
          <w:rFonts w:asciiTheme="majorHAnsi" w:hAnsiTheme="majorHAnsi"/>
          <w:b/>
          <w:color w:val="000000" w:themeColor="text1"/>
        </w:rPr>
        <w:t xml:space="preserve"> με </w:t>
      </w:r>
      <w:r w:rsidR="00A723F9" w:rsidRPr="00970E46">
        <w:rPr>
          <w:rFonts w:asciiTheme="majorHAnsi" w:hAnsiTheme="majorHAnsi"/>
          <w:b/>
          <w:color w:val="000000" w:themeColor="text1"/>
        </w:rPr>
        <w:t>Ποτενσιόμετρο</w:t>
      </w:r>
    </w:p>
    <w:p w:rsidR="00CB771E" w:rsidRPr="00970E46" w:rsidRDefault="00970E46" w:rsidP="00A0786D">
      <w:pPr>
        <w:pStyle w:val="Web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1229360</wp:posOffset>
            </wp:positionH>
            <wp:positionV relativeFrom="paragraph">
              <wp:posOffset>1544320</wp:posOffset>
            </wp:positionV>
            <wp:extent cx="849630" cy="1160780"/>
            <wp:effectExtent l="19050" t="0" r="7620" b="0"/>
            <wp:wrapNone/>
            <wp:docPr id="7" name="6 - Εικόνα" descr="6975c4b0d306e4758584a5be3af6c8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75c4b0d306e4758584a5be3af6c84f.jpg"/>
                    <pic:cNvPicPr/>
                  </pic:nvPicPr>
                  <pic:blipFill>
                    <a:blip r:embed="rId12"/>
                    <a:srcRect r="42025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color w:val="000000" w:themeColor="text1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76697</wp:posOffset>
            </wp:positionH>
            <wp:positionV relativeFrom="paragraph">
              <wp:posOffset>1672065</wp:posOffset>
            </wp:positionV>
            <wp:extent cx="784032" cy="826936"/>
            <wp:effectExtent l="19050" t="0" r="0" b="0"/>
            <wp:wrapNone/>
            <wp:docPr id="6" name="5 - Εικόνα" descr="Στιγμιότυπο οθόνης 2022-10-23 145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23 145829.png"/>
                    <pic:cNvPicPr/>
                  </pic:nvPicPr>
                  <pic:blipFill>
                    <a:blip r:embed="rId13"/>
                    <a:srcRect l="17548" t="21656" r="17150" b="12102"/>
                    <a:stretch>
                      <a:fillRect/>
                    </a:stretch>
                  </pic:blipFill>
                  <pic:spPr>
                    <a:xfrm>
                      <a:off x="0" y="0"/>
                      <a:ext cx="784032" cy="826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71E" w:rsidRPr="00970E46">
        <w:rPr>
          <w:rFonts w:asciiTheme="majorHAnsi" w:hAnsiTheme="majorHAnsi"/>
          <w:color w:val="000000" w:themeColor="text1"/>
        </w:rPr>
        <w:t xml:space="preserve">Το ποτενσιόμετρο, είναι ένα  ηλεκτρονικό εξάρτημα το οποίο το συναντάμε πολύ συχνά σε πολλές ηλεκτρονικές συσκευές όταν θέλουμε να αυξομειώσουμε την ένταση του ήχου π.χ. σε τηλεοράσεις, ραδιόφωνα, ενισχυτές, κινητά τηλέφωνα </w:t>
      </w:r>
      <w:proofErr w:type="spellStart"/>
      <w:r w:rsidR="00CB771E" w:rsidRPr="00970E46">
        <w:rPr>
          <w:rFonts w:asciiTheme="majorHAnsi" w:hAnsiTheme="majorHAnsi"/>
          <w:color w:val="000000" w:themeColor="text1"/>
        </w:rPr>
        <w:t>κ.λ.π</w:t>
      </w:r>
      <w:proofErr w:type="spellEnd"/>
      <w:r w:rsidR="00CB771E" w:rsidRPr="00970E46">
        <w:rPr>
          <w:rFonts w:asciiTheme="majorHAnsi" w:hAnsiTheme="majorHAnsi"/>
          <w:color w:val="000000" w:themeColor="text1"/>
        </w:rPr>
        <w:t xml:space="preserve">. Στην πραγματικότητα, το ποτενσιόμετρο είναι μια μεταβλητή αντίσταση που εμείς με το χειρισμό ενός περιστρεφόμενου κουμπιού ρυθμίζουμε την τιμή της. Μεγάλη τιμή αντίστασης σημαίνει ότι περνάει λίγο ρεύμα, άρα το </w:t>
      </w:r>
      <w:r w:rsidR="00CB771E" w:rsidRPr="00970E46">
        <w:rPr>
          <w:rFonts w:asciiTheme="majorHAnsi" w:hAnsiTheme="majorHAnsi"/>
          <w:color w:val="000000" w:themeColor="text1"/>
          <w:lang w:val="en-US"/>
        </w:rPr>
        <w:t>LED</w:t>
      </w:r>
      <w:r w:rsidR="00CB771E" w:rsidRPr="00970E46">
        <w:rPr>
          <w:rFonts w:asciiTheme="majorHAnsi" w:hAnsiTheme="majorHAnsi"/>
          <w:color w:val="000000" w:themeColor="text1"/>
        </w:rPr>
        <w:t xml:space="preserve"> θα έχει λιγότερο φωτισμό, μικρή τιμή αντίσταση σημαίνει ότι περνάει πολύ ρεύμα και άρα το </w:t>
      </w:r>
      <w:r w:rsidR="00CB771E" w:rsidRPr="00970E46">
        <w:rPr>
          <w:rFonts w:asciiTheme="majorHAnsi" w:hAnsiTheme="majorHAnsi"/>
          <w:color w:val="000000" w:themeColor="text1"/>
          <w:lang w:val="en-US"/>
        </w:rPr>
        <w:t>LED</w:t>
      </w:r>
      <w:r w:rsidR="00CB771E" w:rsidRPr="00970E46">
        <w:rPr>
          <w:rFonts w:asciiTheme="majorHAnsi" w:hAnsiTheme="majorHAnsi"/>
          <w:color w:val="000000" w:themeColor="text1"/>
        </w:rPr>
        <w:t xml:space="preserve"> θα φωτίζει περισσότερο.</w:t>
      </w:r>
      <w:r w:rsidR="00A0786D" w:rsidRPr="00970E46">
        <w:rPr>
          <w:rFonts w:asciiTheme="majorHAnsi" w:hAnsiTheme="majorHAnsi"/>
          <w:color w:val="000000" w:themeColor="text1"/>
        </w:rPr>
        <w:t xml:space="preserve"> Το ποτενσιόμετρο αποτελείται από 3 ακροδέκτες.</w:t>
      </w:r>
    </w:p>
    <w:p w:rsidR="00A0786D" w:rsidRPr="00970E46" w:rsidRDefault="00A0786D" w:rsidP="00A0786D">
      <w:pPr>
        <w:pStyle w:val="Web"/>
        <w:jc w:val="both"/>
        <w:rPr>
          <w:rFonts w:asciiTheme="majorHAnsi" w:hAnsiTheme="majorHAnsi"/>
          <w:color w:val="000000" w:themeColor="text1"/>
        </w:rPr>
      </w:pPr>
    </w:p>
    <w:p w:rsidR="00A0786D" w:rsidRPr="00970E46" w:rsidRDefault="00A0786D" w:rsidP="00A0786D">
      <w:pPr>
        <w:pStyle w:val="Web"/>
        <w:jc w:val="both"/>
        <w:rPr>
          <w:rFonts w:asciiTheme="majorHAnsi" w:hAnsiTheme="majorHAnsi"/>
          <w:color w:val="000000" w:themeColor="text1"/>
        </w:rPr>
      </w:pPr>
    </w:p>
    <w:p w:rsidR="00A0786D" w:rsidRPr="00970E46" w:rsidRDefault="00A0786D" w:rsidP="00A0786D">
      <w:pPr>
        <w:pStyle w:val="Web"/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 xml:space="preserve">    + ρεύμα –</w:t>
      </w:r>
    </w:p>
    <w:p w:rsidR="00A0786D" w:rsidRPr="00970E46" w:rsidRDefault="00A0786D" w:rsidP="00A0786D">
      <w:pPr>
        <w:pStyle w:val="Web"/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lastRenderedPageBreak/>
        <w:t xml:space="preserve">Οι δύο ακραίοι συνδέονται στην τροφοδοσία (θετικός και αρνητικός πόλος), ενώ ο μεσαίος δίνει τη ροή του ηλεκτρικού ρεύματος που μεταβάλλεται ανάλογα με την περιστροφή του δίσκου. </w:t>
      </w:r>
    </w:p>
    <w:p w:rsidR="008D26D1" w:rsidRDefault="00CB771E" w:rsidP="00CB771E">
      <w:pPr>
        <w:pStyle w:val="Web"/>
        <w:jc w:val="both"/>
        <w:rPr>
          <w:rFonts w:asciiTheme="majorHAnsi" w:hAnsiTheme="majorHAnsi"/>
          <w:noProof/>
          <w:color w:val="000000" w:themeColor="text1"/>
          <w:lang w:eastAsia="en-US"/>
        </w:rPr>
      </w:pPr>
      <w:r w:rsidRPr="00970E46">
        <w:rPr>
          <w:rFonts w:asciiTheme="majorHAnsi" w:hAnsiTheme="majorHAnsi"/>
          <w:b/>
          <w:noProof/>
          <w:color w:val="000000" w:themeColor="text1"/>
          <w:lang w:eastAsia="en-US"/>
        </w:rPr>
        <w:t>Υλικά κυκλώματος:</w:t>
      </w:r>
      <w:r w:rsidRPr="00970E46">
        <w:rPr>
          <w:rFonts w:asciiTheme="majorHAnsi" w:hAnsiTheme="majorHAnsi"/>
          <w:noProof/>
          <w:color w:val="000000" w:themeColor="text1"/>
          <w:lang w:eastAsia="en-US"/>
        </w:rPr>
        <w:t xml:space="preserve"> μπαταρίες (2), </w:t>
      </w:r>
      <w:r w:rsidRPr="00970E46">
        <w:rPr>
          <w:rFonts w:asciiTheme="majorHAnsi" w:hAnsiTheme="majorHAnsi"/>
          <w:noProof/>
          <w:color w:val="000000" w:themeColor="text1"/>
          <w:lang w:val="en-US" w:eastAsia="en-US"/>
        </w:rPr>
        <w:t>led</w:t>
      </w:r>
      <w:r w:rsidRPr="00970E46">
        <w:rPr>
          <w:rFonts w:asciiTheme="majorHAnsi" w:hAnsiTheme="majorHAnsi"/>
          <w:noProof/>
          <w:color w:val="000000" w:themeColor="text1"/>
          <w:lang w:eastAsia="en-US"/>
        </w:rPr>
        <w:t>, αντίσταση 220Ω, ποτενσιόμετρο</w:t>
      </w:r>
      <w:r w:rsidR="00DB6D05" w:rsidRPr="00970E46">
        <w:rPr>
          <w:rFonts w:asciiTheme="majorHAnsi" w:hAnsiTheme="majorHAnsi"/>
          <w:noProof/>
          <w:color w:val="000000" w:themeColor="text1"/>
          <w:lang w:eastAsia="en-US"/>
        </w:rPr>
        <w:t xml:space="preserve"> και το </w:t>
      </w:r>
    </w:p>
    <w:p w:rsidR="00CB771E" w:rsidRPr="00970E46" w:rsidRDefault="008D26D1" w:rsidP="00CB771E">
      <w:pPr>
        <w:pStyle w:val="Web"/>
        <w:jc w:val="both"/>
        <w:rPr>
          <w:rFonts w:asciiTheme="majorHAnsi" w:hAnsiTheme="majorHAnsi"/>
          <w:noProof/>
          <w:color w:val="000000" w:themeColor="text1"/>
          <w:lang w:eastAsia="en-US"/>
        </w:rPr>
      </w:pPr>
      <w:r>
        <w:rPr>
          <w:rFonts w:asciiTheme="majorHAnsi" w:hAnsiTheme="majorHAnsi"/>
          <w:noProof/>
          <w:color w:val="000000" w:themeColor="text1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305435</wp:posOffset>
            </wp:positionV>
            <wp:extent cx="6240780" cy="3267710"/>
            <wp:effectExtent l="19050" t="0" r="7620" b="0"/>
            <wp:wrapNone/>
            <wp:docPr id="5" name="4 - Εικόνα" descr="Στιγμιότυπο οθόνης 2022-10-20 222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20 222855.png"/>
                    <pic:cNvPicPr/>
                  </pic:nvPicPr>
                  <pic:blipFill>
                    <a:blip r:embed="rId14"/>
                    <a:srcRect l="2351" t="6258" r="8720" b="9668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D05" w:rsidRPr="00970E46">
        <w:rPr>
          <w:rFonts w:asciiTheme="majorHAnsi" w:hAnsiTheme="majorHAnsi"/>
          <w:noProof/>
          <w:color w:val="000000" w:themeColor="text1"/>
          <w:lang w:eastAsia="en-US"/>
        </w:rPr>
        <w:t xml:space="preserve">όργανο πολύμετρο για τον έλεγχο της ηλεκτρικής τάσης. </w:t>
      </w:r>
    </w:p>
    <w:p w:rsidR="000C7E3C" w:rsidRPr="00970E46" w:rsidRDefault="000C7E3C" w:rsidP="00CB771E">
      <w:pPr>
        <w:pStyle w:val="Web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CB771E" w:rsidRPr="00970E46" w:rsidRDefault="00CB771E" w:rsidP="0016143F">
      <w:pPr>
        <w:pStyle w:val="Web"/>
        <w:ind w:left="720"/>
        <w:jc w:val="both"/>
        <w:rPr>
          <w:rFonts w:asciiTheme="majorHAnsi" w:hAnsiTheme="majorHAnsi"/>
          <w:color w:val="000000" w:themeColor="text1"/>
        </w:rPr>
      </w:pPr>
    </w:p>
    <w:p w:rsidR="00DB6D05" w:rsidRPr="00970E46" w:rsidRDefault="00DB6D05" w:rsidP="0016143F">
      <w:pPr>
        <w:pStyle w:val="Web"/>
        <w:ind w:left="720"/>
        <w:jc w:val="both"/>
        <w:rPr>
          <w:rFonts w:asciiTheme="majorHAnsi" w:hAnsiTheme="majorHAnsi"/>
          <w:color w:val="000000" w:themeColor="text1"/>
        </w:rPr>
      </w:pPr>
    </w:p>
    <w:p w:rsidR="00A723F9" w:rsidRPr="00970E46" w:rsidRDefault="00A723F9" w:rsidP="0016143F">
      <w:pPr>
        <w:pStyle w:val="Web"/>
        <w:ind w:left="720"/>
        <w:jc w:val="both"/>
        <w:rPr>
          <w:rFonts w:asciiTheme="majorHAnsi" w:hAnsiTheme="majorHAnsi"/>
          <w:color w:val="000000" w:themeColor="text1"/>
        </w:rPr>
      </w:pPr>
    </w:p>
    <w:p w:rsidR="00FA4E96" w:rsidRPr="00970E46" w:rsidRDefault="00FA4E96" w:rsidP="00FA4E96">
      <w:pPr>
        <w:pStyle w:val="Web"/>
        <w:ind w:left="720"/>
        <w:jc w:val="both"/>
        <w:rPr>
          <w:rFonts w:asciiTheme="majorHAnsi" w:hAnsiTheme="majorHAnsi"/>
          <w:color w:val="000000" w:themeColor="text1"/>
        </w:rPr>
      </w:pPr>
    </w:p>
    <w:p w:rsidR="00D83E33" w:rsidRPr="00970E46" w:rsidRDefault="00D83E33" w:rsidP="00D83E33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83E33" w:rsidRDefault="00D83E33" w:rsidP="00D83E33">
      <w:pPr>
        <w:pStyle w:val="a4"/>
        <w:spacing w:line="240" w:lineRule="auto"/>
        <w:rPr>
          <w:rFonts w:asciiTheme="majorHAnsi" w:hAnsiTheme="majorHAnsi"/>
          <w:sz w:val="24"/>
          <w:szCs w:val="24"/>
        </w:rPr>
      </w:pPr>
    </w:p>
    <w:p w:rsidR="008D26D1" w:rsidRDefault="008D26D1" w:rsidP="00D83E33">
      <w:pPr>
        <w:pStyle w:val="a4"/>
        <w:spacing w:line="240" w:lineRule="auto"/>
        <w:rPr>
          <w:rFonts w:asciiTheme="majorHAnsi" w:hAnsiTheme="majorHAnsi"/>
          <w:sz w:val="24"/>
          <w:szCs w:val="24"/>
        </w:rPr>
      </w:pPr>
    </w:p>
    <w:p w:rsidR="008D26D1" w:rsidRDefault="008D26D1" w:rsidP="00D83E33">
      <w:pPr>
        <w:pStyle w:val="a4"/>
        <w:spacing w:line="240" w:lineRule="auto"/>
        <w:rPr>
          <w:rFonts w:asciiTheme="majorHAnsi" w:hAnsiTheme="majorHAnsi"/>
          <w:sz w:val="24"/>
          <w:szCs w:val="24"/>
        </w:rPr>
      </w:pPr>
    </w:p>
    <w:p w:rsidR="008D26D1" w:rsidRDefault="008D26D1" w:rsidP="00D83E33">
      <w:pPr>
        <w:pStyle w:val="a4"/>
        <w:spacing w:line="240" w:lineRule="auto"/>
        <w:rPr>
          <w:rFonts w:asciiTheme="majorHAnsi" w:hAnsiTheme="majorHAnsi"/>
          <w:sz w:val="24"/>
          <w:szCs w:val="24"/>
        </w:rPr>
      </w:pPr>
    </w:p>
    <w:p w:rsidR="008D26D1" w:rsidRPr="00970E46" w:rsidRDefault="008D26D1" w:rsidP="00D83E33">
      <w:pPr>
        <w:pStyle w:val="a4"/>
        <w:spacing w:line="240" w:lineRule="auto"/>
        <w:rPr>
          <w:rFonts w:asciiTheme="majorHAnsi" w:hAnsiTheme="majorHAnsi"/>
          <w:sz w:val="24"/>
          <w:szCs w:val="24"/>
        </w:rPr>
      </w:pPr>
    </w:p>
    <w:p w:rsidR="00A0786D" w:rsidRPr="008D26D1" w:rsidRDefault="00A0786D" w:rsidP="001D0401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8F6E5D" w:rsidRPr="008D26D1" w:rsidRDefault="00CB771E" w:rsidP="00A0786D">
      <w:pPr>
        <w:pStyle w:val="a4"/>
        <w:numPr>
          <w:ilvl w:val="0"/>
          <w:numId w:val="31"/>
        </w:numPr>
        <w:spacing w:line="240" w:lineRule="auto"/>
        <w:ind w:left="360" w:hanging="270"/>
        <w:rPr>
          <w:rFonts w:asciiTheme="majorHAnsi" w:hAnsiTheme="majorHAnsi"/>
          <w:sz w:val="24"/>
          <w:szCs w:val="24"/>
        </w:rPr>
      </w:pPr>
      <w:r w:rsidRPr="008D26D1">
        <w:rPr>
          <w:rFonts w:asciiTheme="majorHAnsi" w:hAnsiTheme="majorHAnsi"/>
          <w:sz w:val="24"/>
          <w:szCs w:val="24"/>
        </w:rPr>
        <w:t xml:space="preserve">Συναρμολογήστε το παραπάνω κύκλωμα στο </w:t>
      </w:r>
      <w:proofErr w:type="spellStart"/>
      <w:r w:rsidRPr="008D26D1">
        <w:rPr>
          <w:rFonts w:asciiTheme="majorHAnsi" w:hAnsiTheme="majorHAnsi"/>
          <w:sz w:val="24"/>
          <w:szCs w:val="24"/>
          <w:lang w:val="en-US"/>
        </w:rPr>
        <w:t>Tinkercad</w:t>
      </w:r>
      <w:proofErr w:type="spellEnd"/>
      <w:r w:rsidR="00DB6D05" w:rsidRPr="008D26D1">
        <w:rPr>
          <w:rFonts w:asciiTheme="majorHAnsi" w:hAnsiTheme="majorHAnsi"/>
          <w:sz w:val="24"/>
          <w:szCs w:val="24"/>
        </w:rPr>
        <w:t xml:space="preserve"> και ενεργοποιήστε την προσομοίωση.</w:t>
      </w:r>
    </w:p>
    <w:p w:rsidR="00CB771E" w:rsidRDefault="00DB6D05" w:rsidP="00A0786D">
      <w:pPr>
        <w:pStyle w:val="a4"/>
        <w:numPr>
          <w:ilvl w:val="0"/>
          <w:numId w:val="31"/>
        </w:numPr>
        <w:spacing w:line="240" w:lineRule="auto"/>
        <w:ind w:left="360" w:hanging="270"/>
        <w:rPr>
          <w:rFonts w:asciiTheme="majorHAnsi" w:hAnsiTheme="majorHAnsi"/>
          <w:sz w:val="24"/>
          <w:szCs w:val="24"/>
        </w:rPr>
      </w:pPr>
      <w:r w:rsidRPr="008D26D1">
        <w:rPr>
          <w:rFonts w:asciiTheme="majorHAnsi" w:hAnsiTheme="majorHAnsi"/>
          <w:sz w:val="24"/>
          <w:szCs w:val="24"/>
        </w:rPr>
        <w:t xml:space="preserve">Παρατηρήστε την φωτεινότητα του </w:t>
      </w:r>
      <w:r w:rsidRPr="008D26D1">
        <w:rPr>
          <w:rFonts w:asciiTheme="majorHAnsi" w:hAnsiTheme="majorHAnsi"/>
          <w:sz w:val="24"/>
          <w:szCs w:val="24"/>
          <w:lang w:val="en-US"/>
        </w:rPr>
        <w:t>LED</w:t>
      </w:r>
      <w:r w:rsidRPr="008D26D1">
        <w:rPr>
          <w:rFonts w:asciiTheme="majorHAnsi" w:hAnsiTheme="majorHAnsi"/>
          <w:sz w:val="24"/>
          <w:szCs w:val="24"/>
        </w:rPr>
        <w:t xml:space="preserve"> ανάλογα με τη θέση του περιστρεφόμενου δίσκου του ποτενσιόμετρου.</w:t>
      </w:r>
      <w:r w:rsidR="00A0786D" w:rsidRPr="008D26D1">
        <w:rPr>
          <w:rFonts w:asciiTheme="majorHAnsi" w:hAnsiTheme="majorHAnsi"/>
          <w:sz w:val="24"/>
          <w:szCs w:val="24"/>
        </w:rPr>
        <w:t xml:space="preserve"> Συμπληρώστε τον παρακάτω πίνακα:</w:t>
      </w:r>
    </w:p>
    <w:p w:rsidR="008D26D1" w:rsidRPr="008D26D1" w:rsidRDefault="008D26D1" w:rsidP="008D26D1">
      <w:pPr>
        <w:pStyle w:val="a4"/>
        <w:spacing w:line="240" w:lineRule="auto"/>
        <w:ind w:left="360"/>
        <w:rPr>
          <w:rFonts w:asciiTheme="majorHAnsi" w:hAnsiTheme="majorHAnsi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1728"/>
        <w:gridCol w:w="2763"/>
        <w:gridCol w:w="2763"/>
      </w:tblGrid>
      <w:tr w:rsidR="002F4EF8" w:rsidRPr="008D26D1" w:rsidTr="00693904">
        <w:tc>
          <w:tcPr>
            <w:tcW w:w="1728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26D1">
              <w:rPr>
                <w:rFonts w:asciiTheme="majorHAnsi" w:hAnsiTheme="majorHAnsi"/>
                <w:b/>
                <w:sz w:val="24"/>
                <w:szCs w:val="24"/>
              </w:rPr>
              <w:t>Θέση δίσκου</w:t>
            </w: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26D1">
              <w:rPr>
                <w:rFonts w:asciiTheme="majorHAnsi" w:hAnsiTheme="majorHAnsi"/>
                <w:b/>
                <w:sz w:val="24"/>
                <w:szCs w:val="24"/>
              </w:rPr>
              <w:t>Ηλεκτρική τάση (</w:t>
            </w:r>
            <w:r w:rsidRPr="008D26D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Volt</w:t>
            </w:r>
            <w:r w:rsidRPr="008D26D1">
              <w:rPr>
                <w:rFonts w:asciiTheme="majorHAnsi" w:hAnsiTheme="majorHAnsi"/>
                <w:b/>
                <w:sz w:val="24"/>
                <w:szCs w:val="24"/>
              </w:rPr>
              <w:t xml:space="preserve">) στο </w:t>
            </w:r>
            <w:r w:rsidRPr="008D26D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LED</w:t>
            </w:r>
          </w:p>
        </w:tc>
        <w:tc>
          <w:tcPr>
            <w:tcW w:w="2763" w:type="dxa"/>
          </w:tcPr>
          <w:p w:rsidR="002F4EF8" w:rsidRPr="002F4EF8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Φωτεινότητα </w:t>
            </w: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LED</w:t>
            </w:r>
          </w:p>
        </w:tc>
      </w:tr>
      <w:tr w:rsidR="002F4EF8" w:rsidRPr="008D26D1" w:rsidTr="00693904">
        <w:tc>
          <w:tcPr>
            <w:tcW w:w="1728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26D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4EF8" w:rsidRPr="008D26D1" w:rsidTr="00693904">
        <w:tc>
          <w:tcPr>
            <w:tcW w:w="1728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26D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4EF8" w:rsidRPr="008D26D1" w:rsidTr="00693904">
        <w:tc>
          <w:tcPr>
            <w:tcW w:w="1728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26D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4EF8" w:rsidRPr="008D26D1" w:rsidTr="00693904">
        <w:tc>
          <w:tcPr>
            <w:tcW w:w="1728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26D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4EF8" w:rsidRPr="008D26D1" w:rsidTr="00693904">
        <w:tc>
          <w:tcPr>
            <w:tcW w:w="1728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26D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4EF8" w:rsidRPr="008D26D1" w:rsidTr="00693904">
        <w:tc>
          <w:tcPr>
            <w:tcW w:w="1728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26D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4EF8" w:rsidRPr="008D26D1" w:rsidTr="00693904">
        <w:tc>
          <w:tcPr>
            <w:tcW w:w="1728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D26D1">
              <w:rPr>
                <w:sz w:val="24"/>
                <w:szCs w:val="24"/>
              </w:rPr>
              <w:t>7</w:t>
            </w: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8D26D1" w:rsidRPr="008D26D1" w:rsidRDefault="008D26D1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8D26D1" w:rsidRDefault="008D26D1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8D26D1" w:rsidRDefault="008D26D1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8D26D1" w:rsidRDefault="008D26D1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8D26D1" w:rsidRDefault="008D26D1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8D26D1" w:rsidRDefault="008D26D1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8D26D1" w:rsidRDefault="008D26D1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8D26D1" w:rsidRDefault="008D26D1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8D26D1" w:rsidRDefault="008D26D1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DB6D05" w:rsidRPr="00970E46" w:rsidRDefault="00970E46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  <w:r w:rsidRPr="00970E46">
        <w:rPr>
          <w:rFonts w:asciiTheme="majorHAnsi" w:hAnsiTheme="majorHAnsi"/>
          <w:b/>
          <w:sz w:val="24"/>
          <w:szCs w:val="24"/>
        </w:rPr>
        <w:t>Δ</w:t>
      </w:r>
      <w:r w:rsidR="003D0406" w:rsidRPr="00970E46">
        <w:rPr>
          <w:rFonts w:asciiTheme="majorHAnsi" w:hAnsiTheme="majorHAnsi"/>
          <w:b/>
          <w:sz w:val="24"/>
          <w:szCs w:val="24"/>
          <w:lang w:val="en-US"/>
        </w:rPr>
        <w:t xml:space="preserve">. </w:t>
      </w:r>
      <w:r w:rsidR="003D0406" w:rsidRPr="00970E46">
        <w:rPr>
          <w:rFonts w:asciiTheme="majorHAnsi" w:hAnsiTheme="majorHAnsi"/>
          <w:b/>
          <w:sz w:val="24"/>
          <w:szCs w:val="24"/>
        </w:rPr>
        <w:t>ΧΡΩΜΑΤΙΚΟΣ ΚΩΔΙΚΑΣ ΑΝΤΙΣΤΑΣΕΩΝ</w:t>
      </w:r>
    </w:p>
    <w:p w:rsidR="003D0406" w:rsidRPr="00970E46" w:rsidRDefault="003D0406" w:rsidP="003D0406">
      <w:pPr>
        <w:pStyle w:val="a4"/>
        <w:spacing w:line="240" w:lineRule="auto"/>
        <w:ind w:left="0"/>
        <w:rPr>
          <w:rFonts w:asciiTheme="majorHAnsi" w:hAnsiTheme="majorHAnsi"/>
          <w:sz w:val="24"/>
          <w:szCs w:val="24"/>
        </w:rPr>
      </w:pPr>
    </w:p>
    <w:p w:rsidR="003D0406" w:rsidRPr="00970E46" w:rsidRDefault="003D0406" w:rsidP="003D0406">
      <w:pPr>
        <w:pStyle w:val="a4"/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70E46">
        <w:rPr>
          <w:rFonts w:asciiTheme="majorHAnsi" w:hAnsiTheme="majorHAnsi"/>
          <w:sz w:val="24"/>
          <w:szCs w:val="24"/>
        </w:rPr>
        <w:t xml:space="preserve">Οι αντιστάσεις (συμβολίζονται με </w:t>
      </w:r>
      <w:r w:rsidRPr="00970E46">
        <w:rPr>
          <w:rFonts w:asciiTheme="majorHAnsi" w:hAnsiTheme="majorHAnsi"/>
          <w:sz w:val="24"/>
          <w:szCs w:val="24"/>
          <w:lang w:val="en-US"/>
        </w:rPr>
        <w:t>R</w:t>
      </w:r>
      <w:r w:rsidRPr="00970E46">
        <w:rPr>
          <w:rFonts w:asciiTheme="majorHAnsi" w:hAnsiTheme="majorHAnsi"/>
          <w:sz w:val="24"/>
          <w:szCs w:val="24"/>
        </w:rPr>
        <w:t xml:space="preserve"> στα κυκλώματα) είναι ηλεκτρονικά εξαρτήματα που χρησιμοποιούνται στα ηλεκτρονικά κυκλώματα για τον έλεγχο της ροής του ρεύματος. Μονάδα μέτρησης της τιμής της αντίστασης (</w:t>
      </w:r>
      <w:r w:rsidRPr="00970E46">
        <w:rPr>
          <w:rFonts w:asciiTheme="majorHAnsi" w:hAnsiTheme="majorHAnsi"/>
          <w:sz w:val="24"/>
          <w:szCs w:val="24"/>
          <w:lang w:val="en-US"/>
        </w:rPr>
        <w:t>R</w:t>
      </w:r>
      <w:r w:rsidRPr="00970E46">
        <w:rPr>
          <w:rFonts w:asciiTheme="majorHAnsi" w:hAnsiTheme="majorHAnsi"/>
          <w:sz w:val="24"/>
          <w:szCs w:val="24"/>
        </w:rPr>
        <w:t>) στο συνεχές ρεύμα (</w:t>
      </w:r>
      <w:r w:rsidRPr="00970E46">
        <w:rPr>
          <w:rFonts w:asciiTheme="majorHAnsi" w:hAnsiTheme="majorHAnsi"/>
          <w:sz w:val="24"/>
          <w:szCs w:val="24"/>
          <w:lang w:val="en-US"/>
        </w:rPr>
        <w:t>DC</w:t>
      </w:r>
      <w:r w:rsidRPr="00970E46">
        <w:rPr>
          <w:rFonts w:asciiTheme="majorHAnsi" w:hAnsiTheme="majorHAnsi"/>
          <w:sz w:val="24"/>
          <w:szCs w:val="24"/>
        </w:rPr>
        <w:t xml:space="preserve">) είναι το  Ωμ ή </w:t>
      </w:r>
      <w:r w:rsidRPr="00970E46">
        <w:rPr>
          <w:rFonts w:asciiTheme="majorHAnsi" w:hAnsiTheme="majorHAnsi"/>
          <w:sz w:val="24"/>
          <w:szCs w:val="24"/>
          <w:lang w:val="en-US"/>
        </w:rPr>
        <w:t>Ohm</w:t>
      </w:r>
      <w:r w:rsidRPr="00970E46">
        <w:rPr>
          <w:rFonts w:asciiTheme="majorHAnsi" w:hAnsiTheme="majorHAnsi"/>
          <w:sz w:val="24"/>
          <w:szCs w:val="24"/>
        </w:rPr>
        <w:t xml:space="preserve">. Πολλαπλάσια είναι το ΚΩ και </w:t>
      </w:r>
      <w:r w:rsidRPr="00970E46">
        <w:rPr>
          <w:rFonts w:asciiTheme="majorHAnsi" w:hAnsiTheme="majorHAnsi"/>
          <w:sz w:val="24"/>
          <w:szCs w:val="24"/>
          <w:lang w:val="en-US"/>
        </w:rPr>
        <w:t>M</w:t>
      </w:r>
      <w:r w:rsidRPr="00970E46">
        <w:rPr>
          <w:rFonts w:asciiTheme="majorHAnsi" w:hAnsiTheme="majorHAnsi"/>
          <w:sz w:val="24"/>
          <w:szCs w:val="24"/>
        </w:rPr>
        <w:t xml:space="preserve">Ω. Όσο πιο μεγάλη είναι η τιμή της αντίστασης τόσο εμποδίζεται η διέλευση του ηλεκτρικού ρεύματος. </w:t>
      </w:r>
      <w:r w:rsidR="004F0108" w:rsidRPr="00970E46">
        <w:rPr>
          <w:rFonts w:asciiTheme="majorHAnsi" w:hAnsiTheme="majorHAnsi"/>
          <w:sz w:val="24"/>
          <w:szCs w:val="24"/>
        </w:rPr>
        <w:t xml:space="preserve"> Στο εμπόριο υπάρχουν διάφορες κατηγορίες αντιστάσεων για διάφορες εφαρμογές. Για να υπολογίσουμε την τιμή μιας αντίστασης ακολουθούμε τον χρωματικό κώδικα (τα χρώματα στις ρίγες που έχει πάνω της).</w:t>
      </w:r>
    </w:p>
    <w:tbl>
      <w:tblPr>
        <w:tblStyle w:val="a7"/>
        <w:tblW w:w="0" w:type="auto"/>
        <w:tblLook w:val="04A0"/>
      </w:tblPr>
      <w:tblGrid>
        <w:gridCol w:w="1809"/>
      </w:tblGrid>
      <w:tr w:rsidR="003D0406" w:rsidRPr="00970E46" w:rsidTr="00970E46">
        <w:trPr>
          <w:trHeight w:val="513"/>
        </w:trPr>
        <w:tc>
          <w:tcPr>
            <w:tcW w:w="1809" w:type="dxa"/>
            <w:shd w:val="clear" w:color="auto" w:fill="BFBFBF" w:themeFill="background1" w:themeFillShade="BF"/>
          </w:tcPr>
          <w:p w:rsidR="003D0406" w:rsidRPr="00970E46" w:rsidRDefault="003D0406" w:rsidP="004348D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70E46">
              <w:rPr>
                <w:rFonts w:asciiTheme="majorHAnsi" w:hAnsiTheme="majorHAnsi"/>
                <w:sz w:val="24"/>
                <w:szCs w:val="24"/>
              </w:rPr>
              <w:t>Αντίσταση (</w:t>
            </w:r>
            <w:r w:rsidRPr="00970E46">
              <w:rPr>
                <w:rFonts w:asciiTheme="majorHAnsi" w:hAnsiTheme="majorHAnsi"/>
                <w:sz w:val="24"/>
                <w:szCs w:val="24"/>
                <w:lang w:val="en-US"/>
              </w:rPr>
              <w:t>R)</w:t>
            </w:r>
          </w:p>
        </w:tc>
      </w:tr>
      <w:tr w:rsidR="003D0406" w:rsidRPr="00970E46" w:rsidTr="00970E46">
        <w:trPr>
          <w:trHeight w:val="261"/>
        </w:trPr>
        <w:tc>
          <w:tcPr>
            <w:tcW w:w="1809" w:type="dxa"/>
          </w:tcPr>
          <w:p w:rsidR="003D0406" w:rsidRPr="00970E46" w:rsidRDefault="003D0406" w:rsidP="004348D8">
            <w:pPr>
              <w:rPr>
                <w:rFonts w:asciiTheme="majorHAnsi" w:hAnsiTheme="majorHAnsi"/>
                <w:sz w:val="24"/>
                <w:szCs w:val="24"/>
              </w:rPr>
            </w:pPr>
            <w:r w:rsidRPr="00970E4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1 </w:t>
            </w:r>
            <w:r w:rsidRPr="00970E46">
              <w:rPr>
                <w:rFonts w:asciiTheme="majorHAnsi" w:hAnsiTheme="majorHAnsi"/>
                <w:sz w:val="24"/>
                <w:szCs w:val="24"/>
              </w:rPr>
              <w:t xml:space="preserve">Ωμ </w:t>
            </w:r>
          </w:p>
        </w:tc>
      </w:tr>
      <w:tr w:rsidR="003D0406" w:rsidRPr="00970E46" w:rsidTr="00970E46">
        <w:trPr>
          <w:trHeight w:val="513"/>
        </w:trPr>
        <w:tc>
          <w:tcPr>
            <w:tcW w:w="1809" w:type="dxa"/>
          </w:tcPr>
          <w:p w:rsidR="003D0406" w:rsidRPr="00970E46" w:rsidRDefault="003D0406" w:rsidP="003D0406">
            <w:pPr>
              <w:rPr>
                <w:rFonts w:asciiTheme="majorHAnsi" w:hAnsiTheme="majorHAnsi"/>
                <w:sz w:val="24"/>
                <w:szCs w:val="24"/>
              </w:rPr>
            </w:pPr>
            <w:r w:rsidRPr="00970E46">
              <w:rPr>
                <w:rFonts w:asciiTheme="majorHAnsi" w:hAnsiTheme="majorHAnsi"/>
                <w:sz w:val="24"/>
                <w:szCs w:val="24"/>
              </w:rPr>
              <w:t>1κΩ = 1000 Ωμ</w:t>
            </w:r>
          </w:p>
        </w:tc>
      </w:tr>
      <w:tr w:rsidR="003D0406" w:rsidRPr="00970E46" w:rsidTr="00970E46">
        <w:trPr>
          <w:trHeight w:val="261"/>
        </w:trPr>
        <w:tc>
          <w:tcPr>
            <w:tcW w:w="1809" w:type="dxa"/>
          </w:tcPr>
          <w:p w:rsidR="003D0406" w:rsidRPr="00970E46" w:rsidRDefault="003D0406" w:rsidP="004348D8">
            <w:pPr>
              <w:rPr>
                <w:rFonts w:asciiTheme="majorHAnsi" w:hAnsiTheme="majorHAnsi"/>
                <w:sz w:val="24"/>
                <w:szCs w:val="24"/>
              </w:rPr>
            </w:pPr>
            <w:r w:rsidRPr="00970E46">
              <w:rPr>
                <w:rFonts w:asciiTheme="majorHAnsi" w:hAnsiTheme="majorHAnsi"/>
                <w:sz w:val="24"/>
                <w:szCs w:val="24"/>
              </w:rPr>
              <w:t>1 ΜΩ = 10</w:t>
            </w:r>
            <w:r w:rsidRPr="00970E46">
              <w:rPr>
                <w:rFonts w:asciiTheme="majorHAnsi" w:hAnsiTheme="majorHAnsi"/>
                <w:sz w:val="24"/>
                <w:szCs w:val="24"/>
                <w:vertAlign w:val="superscript"/>
              </w:rPr>
              <w:t>6</w:t>
            </w:r>
            <w:r w:rsidRPr="00970E46">
              <w:rPr>
                <w:rFonts w:asciiTheme="majorHAnsi" w:hAnsiTheme="majorHAnsi"/>
                <w:sz w:val="24"/>
                <w:szCs w:val="24"/>
              </w:rPr>
              <w:t xml:space="preserve"> Ωμ</w:t>
            </w:r>
          </w:p>
        </w:tc>
      </w:tr>
    </w:tbl>
    <w:p w:rsidR="00996274" w:rsidRPr="00970E46" w:rsidRDefault="00996274" w:rsidP="004348D8">
      <w:pPr>
        <w:spacing w:line="240" w:lineRule="auto"/>
        <w:rPr>
          <w:rFonts w:ascii="Comic Sans MS" w:hAnsi="Comic Sans MS"/>
          <w:sz w:val="24"/>
          <w:szCs w:val="24"/>
        </w:rPr>
      </w:pPr>
    </w:p>
    <w:p w:rsidR="004F0108" w:rsidRPr="00970E46" w:rsidRDefault="004F0108" w:rsidP="004348D8">
      <w:pPr>
        <w:spacing w:line="240" w:lineRule="auto"/>
        <w:rPr>
          <w:rFonts w:ascii="Comic Sans MS" w:hAnsi="Comic Sans MS"/>
          <w:sz w:val="24"/>
          <w:szCs w:val="24"/>
        </w:rPr>
      </w:pPr>
      <w:r w:rsidRPr="00970E46">
        <w:rPr>
          <w:rFonts w:ascii="Comic Sans MS" w:hAnsi="Comic Sans MS"/>
          <w:noProof/>
          <w:sz w:val="24"/>
          <w:szCs w:val="24"/>
          <w:lang w:val="en-US"/>
        </w:rPr>
        <w:drawing>
          <wp:inline distT="0" distB="0" distL="0" distR="0">
            <wp:extent cx="2759102" cy="2174794"/>
            <wp:effectExtent l="0" t="0" r="0" b="0"/>
            <wp:docPr id="8" name="7 - Εικόνα" descr="1280px-Resistor_Color_Cod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0px-Resistor_Color_Code.svg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460" cy="21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108" w:rsidRPr="00970E46" w:rsidRDefault="004F0108" w:rsidP="00970E46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970E46">
        <w:rPr>
          <w:rFonts w:asciiTheme="majorHAnsi" w:hAnsiTheme="majorHAnsi"/>
          <w:sz w:val="24"/>
          <w:szCs w:val="24"/>
        </w:rPr>
        <w:t>Τα κάθε χρώμα αντιστοιχεί και σε ένα νούμερο, όπως φαίνεται στην εικόνα. Τα 3 πρώτα χρώματα μας δίνουν την τιμή της αντίστασης, το 4</w:t>
      </w:r>
      <w:r w:rsidRPr="00970E46">
        <w:rPr>
          <w:rFonts w:asciiTheme="majorHAnsi" w:hAnsiTheme="majorHAnsi"/>
          <w:sz w:val="24"/>
          <w:szCs w:val="24"/>
          <w:vertAlign w:val="superscript"/>
        </w:rPr>
        <w:t>ο</w:t>
      </w:r>
      <w:r w:rsidRPr="00970E46">
        <w:rPr>
          <w:rFonts w:asciiTheme="majorHAnsi" w:hAnsiTheme="majorHAnsi"/>
          <w:sz w:val="24"/>
          <w:szCs w:val="24"/>
        </w:rPr>
        <w:t xml:space="preserve"> χρώμα τον αριθμό των μηδενικών που συνοδεύουν την τιμή της αντίστασης και το 5</w:t>
      </w:r>
      <w:r w:rsidRPr="00970E46">
        <w:rPr>
          <w:rFonts w:asciiTheme="majorHAnsi" w:hAnsiTheme="majorHAnsi"/>
          <w:sz w:val="24"/>
          <w:szCs w:val="24"/>
          <w:vertAlign w:val="superscript"/>
        </w:rPr>
        <w:t>ο</w:t>
      </w:r>
      <w:r w:rsidRPr="00970E46">
        <w:rPr>
          <w:rFonts w:asciiTheme="majorHAnsi" w:hAnsiTheme="majorHAnsi"/>
          <w:sz w:val="24"/>
          <w:szCs w:val="24"/>
        </w:rPr>
        <w:t xml:space="preserve"> χρώμα καθορίζει την ανοχή (</w:t>
      </w:r>
      <w:r w:rsidRPr="00970E46">
        <w:rPr>
          <w:rFonts w:asciiTheme="majorHAnsi" w:hAnsiTheme="majorHAnsi"/>
          <w:sz w:val="24"/>
          <w:szCs w:val="24"/>
          <w:lang w:val="en-US"/>
        </w:rPr>
        <w:t>tolerance</w:t>
      </w:r>
      <w:r w:rsidRPr="00970E46">
        <w:rPr>
          <w:rFonts w:asciiTheme="majorHAnsi" w:hAnsiTheme="majorHAnsi"/>
          <w:sz w:val="24"/>
          <w:szCs w:val="24"/>
        </w:rPr>
        <w:t xml:space="preserve">), δηλαδή την απόκλιση που η τιμή της αντίστασης (π.χ. +-0.5%) από την θεωρητική της τιμή. </w:t>
      </w:r>
    </w:p>
    <w:p w:rsidR="004F0108" w:rsidRPr="00970E46" w:rsidRDefault="00B06948" w:rsidP="004348D8">
      <w:pPr>
        <w:spacing w:line="240" w:lineRule="auto"/>
        <w:rPr>
          <w:rFonts w:asciiTheme="majorHAnsi" w:hAnsiTheme="majorHAnsi"/>
          <w:sz w:val="24"/>
          <w:szCs w:val="24"/>
        </w:rPr>
      </w:pPr>
      <w:r w:rsidRPr="00970E46">
        <w:rPr>
          <w:rFonts w:asciiTheme="majorHAnsi" w:hAnsi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307340</wp:posOffset>
            </wp:positionV>
            <wp:extent cx="1817370" cy="659765"/>
            <wp:effectExtent l="19050" t="0" r="0" b="0"/>
            <wp:wrapNone/>
            <wp:docPr id="13" name="12 - Εικόνα" descr="Στιγμιότυπο οθόνης 2022-10-23 153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23 153106.png"/>
                    <pic:cNvPicPr/>
                  </pic:nvPicPr>
                  <pic:blipFill>
                    <a:blip r:embed="rId16"/>
                    <a:srcRect t="10891" b="6931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108" w:rsidRPr="00970E46">
        <w:rPr>
          <w:rFonts w:asciiTheme="majorHAnsi" w:hAnsiTheme="majorHAnsi"/>
          <w:sz w:val="24"/>
          <w:szCs w:val="24"/>
        </w:rPr>
        <w:t>Βρείτε τ</w:t>
      </w:r>
      <w:r w:rsidRPr="00970E46">
        <w:rPr>
          <w:rFonts w:asciiTheme="majorHAnsi" w:hAnsiTheme="majorHAnsi"/>
          <w:sz w:val="24"/>
          <w:szCs w:val="24"/>
        </w:rPr>
        <w:t>ις</w:t>
      </w:r>
      <w:r w:rsidR="004F0108" w:rsidRPr="00970E46">
        <w:rPr>
          <w:rFonts w:asciiTheme="majorHAnsi" w:hAnsiTheme="majorHAnsi"/>
          <w:sz w:val="24"/>
          <w:szCs w:val="24"/>
        </w:rPr>
        <w:t xml:space="preserve"> τιμ</w:t>
      </w:r>
      <w:r w:rsidRPr="00970E46">
        <w:rPr>
          <w:rFonts w:asciiTheme="majorHAnsi" w:hAnsiTheme="majorHAnsi"/>
          <w:sz w:val="24"/>
          <w:szCs w:val="24"/>
        </w:rPr>
        <w:t>ές</w:t>
      </w:r>
      <w:r w:rsidR="004F0108" w:rsidRPr="00970E46">
        <w:rPr>
          <w:rFonts w:asciiTheme="majorHAnsi" w:hAnsiTheme="majorHAnsi"/>
          <w:sz w:val="24"/>
          <w:szCs w:val="24"/>
        </w:rPr>
        <w:t xml:space="preserve"> των παρακάτω αντιστάσεων</w:t>
      </w:r>
      <w:r w:rsidRPr="00970E46">
        <w:rPr>
          <w:rFonts w:asciiTheme="majorHAnsi" w:hAnsiTheme="majorHAnsi"/>
          <w:sz w:val="24"/>
          <w:szCs w:val="24"/>
        </w:rPr>
        <w:t xml:space="preserve"> όπως στο παράδειγμα της παραπάνω εικόνας</w:t>
      </w:r>
      <w:r w:rsidR="004F0108" w:rsidRPr="00970E46">
        <w:rPr>
          <w:rFonts w:asciiTheme="majorHAnsi" w:hAnsiTheme="majorHAnsi"/>
          <w:sz w:val="24"/>
          <w:szCs w:val="24"/>
        </w:rPr>
        <w:t>:</w:t>
      </w:r>
    </w:p>
    <w:p w:rsidR="004F0108" w:rsidRPr="004F0108" w:rsidRDefault="004F0108" w:rsidP="004348D8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1710497" cy="652007"/>
            <wp:effectExtent l="19050" t="0" r="4003" b="0"/>
            <wp:docPr id="9" name="8 - Εικόνα" descr="Στιγμιότυπο οθόνης 2022-10-23 152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23 152827.png"/>
                    <pic:cNvPicPr/>
                  </pic:nvPicPr>
                  <pic:blipFill>
                    <a:blip r:embed="rId17"/>
                    <a:srcRect l="12372" t="34762" r="16853" b="26190"/>
                    <a:stretch>
                      <a:fillRect/>
                    </a:stretch>
                  </pic:blipFill>
                  <pic:spPr>
                    <a:xfrm>
                      <a:off x="0" y="0"/>
                      <a:ext cx="1710497" cy="65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/>
        </w:rPr>
        <w:drawing>
          <wp:inline distT="0" distB="0" distL="0" distR="0">
            <wp:extent cx="1869219" cy="652007"/>
            <wp:effectExtent l="19050" t="0" r="0" b="0"/>
            <wp:docPr id="11" name="10 - Εικόνα" descr="Στιγμιότυπο οθόνης 2022-10-23 153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23 153011.png"/>
                    <pic:cNvPicPr/>
                  </pic:nvPicPr>
                  <pic:blipFill>
                    <a:blip r:embed="rId18"/>
                    <a:srcRect t="15833" r="14029" b="15833"/>
                    <a:stretch>
                      <a:fillRect/>
                    </a:stretch>
                  </pic:blipFill>
                  <pic:spPr>
                    <a:xfrm>
                      <a:off x="0" y="0"/>
                      <a:ext cx="1869219" cy="65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page" w:tblpX="2147" w:tblpY="200"/>
        <w:tblW w:w="0" w:type="auto"/>
        <w:tblLook w:val="04A0"/>
      </w:tblPr>
      <w:tblGrid>
        <w:gridCol w:w="392"/>
        <w:gridCol w:w="283"/>
        <w:gridCol w:w="426"/>
        <w:gridCol w:w="283"/>
      </w:tblGrid>
      <w:tr w:rsidR="00970E46" w:rsidTr="00970E46">
        <w:tc>
          <w:tcPr>
            <w:tcW w:w="392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225"/>
        <w:tblW w:w="0" w:type="auto"/>
        <w:tblLook w:val="04A0"/>
      </w:tblPr>
      <w:tblGrid>
        <w:gridCol w:w="392"/>
        <w:gridCol w:w="283"/>
        <w:gridCol w:w="426"/>
        <w:gridCol w:w="283"/>
      </w:tblGrid>
      <w:tr w:rsidR="00970E46" w:rsidTr="00970E46">
        <w:tc>
          <w:tcPr>
            <w:tcW w:w="392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page" w:tblpX="8108" w:tblpY="250"/>
        <w:tblW w:w="0" w:type="auto"/>
        <w:tblLook w:val="04A0"/>
      </w:tblPr>
      <w:tblGrid>
        <w:gridCol w:w="392"/>
        <w:gridCol w:w="283"/>
        <w:gridCol w:w="426"/>
        <w:gridCol w:w="283"/>
      </w:tblGrid>
      <w:tr w:rsidR="00970E46" w:rsidTr="00970E46">
        <w:tc>
          <w:tcPr>
            <w:tcW w:w="392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</w:tr>
    </w:tbl>
    <w:p w:rsidR="00996274" w:rsidRPr="00D947E9" w:rsidRDefault="00996274" w:rsidP="004348D8">
      <w:pPr>
        <w:spacing w:line="240" w:lineRule="auto"/>
        <w:rPr>
          <w:sz w:val="24"/>
          <w:szCs w:val="24"/>
        </w:rPr>
      </w:pPr>
    </w:p>
    <w:p w:rsidR="00AD2D21" w:rsidRPr="00AD2D21" w:rsidRDefault="00AD2D21" w:rsidP="00AD2D21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  <w:r w:rsidRPr="00AD2D21">
        <w:rPr>
          <w:rFonts w:asciiTheme="majorHAnsi" w:hAnsiTheme="majorHAnsi"/>
          <w:b/>
          <w:color w:val="000000" w:themeColor="text1"/>
          <w:lang w:val="en-US"/>
        </w:rPr>
        <w:lastRenderedPageBreak/>
        <w:t>E</w:t>
      </w:r>
      <w:r w:rsidRPr="00AD2D21">
        <w:rPr>
          <w:rFonts w:asciiTheme="majorHAnsi" w:hAnsiTheme="majorHAnsi"/>
          <w:b/>
          <w:color w:val="000000" w:themeColor="text1"/>
        </w:rPr>
        <w:t xml:space="preserve">. </w:t>
      </w:r>
      <w:r w:rsidRPr="00AD2D21">
        <w:rPr>
          <w:rFonts w:asciiTheme="majorHAnsi" w:hAnsiTheme="majorHAnsi"/>
          <w:b/>
          <w:color w:val="000000" w:themeColor="text1"/>
          <w:lang w:val="en-US"/>
        </w:rPr>
        <w:t>RGB</w:t>
      </w:r>
      <w:r w:rsidRPr="00AD2D21">
        <w:rPr>
          <w:rFonts w:asciiTheme="majorHAnsi" w:hAnsiTheme="majorHAnsi"/>
          <w:b/>
          <w:color w:val="000000" w:themeColor="text1"/>
        </w:rPr>
        <w:t xml:space="preserve"> </w:t>
      </w:r>
      <w:r w:rsidRPr="00AD2D21">
        <w:rPr>
          <w:rFonts w:asciiTheme="majorHAnsi" w:hAnsiTheme="majorHAnsi"/>
          <w:b/>
          <w:color w:val="000000" w:themeColor="text1"/>
          <w:lang w:val="en-US"/>
        </w:rPr>
        <w:t>LED</w:t>
      </w:r>
    </w:p>
    <w:p w:rsidR="00AD2D21" w:rsidRPr="00AD2D21" w:rsidRDefault="00AD2D21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1897836</wp:posOffset>
            </wp:positionH>
            <wp:positionV relativeFrom="paragraph">
              <wp:posOffset>438896</wp:posOffset>
            </wp:positionV>
            <wp:extent cx="1913448" cy="2560320"/>
            <wp:effectExtent l="19050" t="0" r="0" b="0"/>
            <wp:wrapNone/>
            <wp:docPr id="10" name="4 - Εικόνα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9"/>
                    <a:srcRect r="45046"/>
                    <a:stretch>
                      <a:fillRect/>
                    </a:stretch>
                  </pic:blipFill>
                  <pic:spPr>
                    <a:xfrm>
                      <a:off x="0" y="0"/>
                      <a:ext cx="1913448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2D21">
        <w:rPr>
          <w:rFonts w:asciiTheme="majorHAnsi" w:hAnsiTheme="majorHAnsi"/>
          <w:color w:val="000000" w:themeColor="text1"/>
        </w:rPr>
        <w:t xml:space="preserve">Είναι ένας ειδικός τύπος </w:t>
      </w:r>
      <w:r w:rsidRPr="00AD2D21">
        <w:rPr>
          <w:rFonts w:asciiTheme="majorHAnsi" w:hAnsiTheme="majorHAnsi"/>
          <w:color w:val="000000" w:themeColor="text1"/>
          <w:lang w:val="en-US"/>
        </w:rPr>
        <w:t>LED</w:t>
      </w:r>
      <w:r w:rsidRPr="00AD2D21">
        <w:rPr>
          <w:rFonts w:asciiTheme="majorHAnsi" w:hAnsiTheme="majorHAnsi"/>
          <w:color w:val="000000" w:themeColor="text1"/>
        </w:rPr>
        <w:t xml:space="preserve"> όπου μπορούμε να επιλέγουμε το χρώμα που θα ανάβει κάθε φορά. Υποστηρίζει 3 χρώματα, </w:t>
      </w:r>
      <w:r w:rsidRPr="00AD2D21">
        <w:rPr>
          <w:rFonts w:asciiTheme="majorHAnsi" w:hAnsiTheme="majorHAnsi"/>
          <w:color w:val="000000" w:themeColor="text1"/>
          <w:lang w:val="en-US"/>
        </w:rPr>
        <w:t>Red</w:t>
      </w:r>
      <w:r w:rsidRPr="00AD2D21">
        <w:rPr>
          <w:rFonts w:asciiTheme="majorHAnsi" w:hAnsiTheme="majorHAnsi"/>
          <w:color w:val="000000" w:themeColor="text1"/>
        </w:rPr>
        <w:t xml:space="preserve"> – </w:t>
      </w:r>
      <w:r w:rsidRPr="00AD2D21">
        <w:rPr>
          <w:rFonts w:asciiTheme="majorHAnsi" w:hAnsiTheme="majorHAnsi"/>
          <w:color w:val="000000" w:themeColor="text1"/>
          <w:lang w:val="en-US"/>
        </w:rPr>
        <w:t>Green</w:t>
      </w:r>
      <w:r w:rsidRPr="00AD2D21">
        <w:rPr>
          <w:rFonts w:asciiTheme="majorHAnsi" w:hAnsiTheme="majorHAnsi"/>
          <w:color w:val="000000" w:themeColor="text1"/>
        </w:rPr>
        <w:t xml:space="preserve"> – </w:t>
      </w:r>
      <w:r w:rsidRPr="00AD2D21">
        <w:rPr>
          <w:rFonts w:asciiTheme="majorHAnsi" w:hAnsiTheme="majorHAnsi"/>
          <w:color w:val="000000" w:themeColor="text1"/>
          <w:lang w:val="en-US"/>
        </w:rPr>
        <w:t>Blue</w:t>
      </w:r>
      <w:r w:rsidRPr="00AD2D21">
        <w:rPr>
          <w:rFonts w:asciiTheme="majorHAnsi" w:hAnsiTheme="majorHAnsi"/>
          <w:color w:val="000000" w:themeColor="text1"/>
        </w:rPr>
        <w:t xml:space="preserve"> (</w:t>
      </w:r>
      <w:r w:rsidRPr="00AD2D21">
        <w:rPr>
          <w:rFonts w:asciiTheme="majorHAnsi" w:hAnsiTheme="majorHAnsi"/>
          <w:color w:val="000000" w:themeColor="text1"/>
          <w:lang w:val="en-US"/>
        </w:rPr>
        <w:t>RGB</w:t>
      </w:r>
      <w:r w:rsidRPr="00AD2D21">
        <w:rPr>
          <w:rFonts w:asciiTheme="majorHAnsi" w:hAnsiTheme="majorHAnsi"/>
          <w:color w:val="000000" w:themeColor="text1"/>
        </w:rPr>
        <w:t>).</w:t>
      </w:r>
    </w:p>
    <w:p w:rsidR="00AD2D21" w:rsidRPr="00AD2D21" w:rsidRDefault="00AD2D21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AD2D21" w:rsidRPr="00AD2D21" w:rsidRDefault="00AD2D21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AD2D21" w:rsidRPr="00AD2D21" w:rsidRDefault="00AD2D21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AD2D21" w:rsidRPr="00AD2D21" w:rsidRDefault="00AD2D21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AD2D21" w:rsidRPr="00AD2D21" w:rsidRDefault="00AD2D21" w:rsidP="00AD2D21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</w:p>
    <w:p w:rsidR="00AD2D21" w:rsidRDefault="00AD2D21" w:rsidP="00AD2D21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AD2D21" w:rsidRDefault="00AD2D21" w:rsidP="00AD2D21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AD2D21" w:rsidRPr="00AD2D21" w:rsidRDefault="00AD2D21" w:rsidP="00AD2D21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  <w:r w:rsidRPr="00AD2D21">
        <w:rPr>
          <w:rFonts w:asciiTheme="majorHAnsi" w:hAnsiTheme="majorHAnsi"/>
          <w:b/>
          <w:color w:val="000000" w:themeColor="text1"/>
        </w:rPr>
        <w:t>Άσκηση 1</w:t>
      </w:r>
    </w:p>
    <w:p w:rsidR="00AD2D21" w:rsidRPr="00652BEE" w:rsidRDefault="00AD2D21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  <w:r w:rsidRPr="00AD2D21">
        <w:rPr>
          <w:rFonts w:asciiTheme="majorHAnsi" w:hAnsiTheme="majorHAnsi"/>
          <w:color w:val="000000" w:themeColor="text1"/>
        </w:rPr>
        <w:t xml:space="preserve">Να φτιάξετε ένα κύκλωμα σε </w:t>
      </w:r>
      <w:r w:rsidRPr="00AD2D21">
        <w:rPr>
          <w:rFonts w:asciiTheme="majorHAnsi" w:hAnsiTheme="majorHAnsi"/>
          <w:color w:val="000000" w:themeColor="text1"/>
          <w:lang w:val="en-US"/>
        </w:rPr>
        <w:t>breadboard</w:t>
      </w:r>
      <w:r w:rsidRPr="00AD2D21">
        <w:rPr>
          <w:rFonts w:asciiTheme="majorHAnsi" w:hAnsiTheme="majorHAnsi"/>
          <w:color w:val="000000" w:themeColor="text1"/>
        </w:rPr>
        <w:t xml:space="preserve">, </w:t>
      </w:r>
      <w:r w:rsidR="00652BEE">
        <w:rPr>
          <w:rFonts w:asciiTheme="majorHAnsi" w:hAnsiTheme="majorHAnsi"/>
          <w:color w:val="000000" w:themeColor="text1"/>
          <w:lang w:val="en-US"/>
        </w:rPr>
        <w:t>RGB</w:t>
      </w:r>
      <w:r w:rsidR="00652BEE" w:rsidRPr="00652BEE">
        <w:rPr>
          <w:rFonts w:asciiTheme="majorHAnsi" w:hAnsiTheme="majorHAnsi"/>
          <w:color w:val="000000" w:themeColor="text1"/>
        </w:rPr>
        <w:t xml:space="preserve"> </w:t>
      </w:r>
      <w:r w:rsidR="00652BEE">
        <w:rPr>
          <w:rFonts w:asciiTheme="majorHAnsi" w:hAnsiTheme="majorHAnsi"/>
          <w:color w:val="000000" w:themeColor="text1"/>
          <w:lang w:val="en-US"/>
        </w:rPr>
        <w:t>LED</w:t>
      </w:r>
      <w:r w:rsidR="00652BEE" w:rsidRPr="00652BEE">
        <w:rPr>
          <w:rFonts w:asciiTheme="majorHAnsi" w:hAnsiTheme="majorHAnsi"/>
          <w:color w:val="000000" w:themeColor="text1"/>
        </w:rPr>
        <w:t xml:space="preserve"> </w:t>
      </w:r>
      <w:r w:rsidR="00652BEE">
        <w:rPr>
          <w:rFonts w:asciiTheme="majorHAnsi" w:hAnsiTheme="majorHAnsi"/>
          <w:color w:val="000000" w:themeColor="text1"/>
        </w:rPr>
        <w:t>που θα ανάβει ένα χρώμα της επιλογής σας.</w:t>
      </w:r>
    </w:p>
    <w:p w:rsidR="00AD2D21" w:rsidRPr="00AD2D21" w:rsidRDefault="00AD2D21" w:rsidP="00AD2D21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  <w:r w:rsidRPr="00AD2D21">
        <w:rPr>
          <w:rFonts w:asciiTheme="majorHAnsi" w:hAnsiTheme="majorHAnsi"/>
          <w:b/>
          <w:color w:val="000000" w:themeColor="text1"/>
        </w:rPr>
        <w:t>Άσκηση 2</w:t>
      </w:r>
    </w:p>
    <w:p w:rsidR="00AD2D21" w:rsidRDefault="00AD2D21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  <w:r w:rsidRPr="00AD2D21">
        <w:rPr>
          <w:rFonts w:asciiTheme="majorHAnsi" w:hAnsiTheme="majorHAnsi"/>
          <w:color w:val="000000" w:themeColor="text1"/>
        </w:rPr>
        <w:t xml:space="preserve">Να φτιάξετε ένα κύκλωμα σε </w:t>
      </w:r>
      <w:r w:rsidRPr="00AD2D21">
        <w:rPr>
          <w:rFonts w:asciiTheme="majorHAnsi" w:hAnsiTheme="majorHAnsi"/>
          <w:color w:val="000000" w:themeColor="text1"/>
          <w:lang w:val="en-US"/>
        </w:rPr>
        <w:t>breadboard</w:t>
      </w:r>
      <w:r w:rsidRPr="00AD2D21">
        <w:rPr>
          <w:rFonts w:asciiTheme="majorHAnsi" w:hAnsiTheme="majorHAnsi"/>
          <w:color w:val="000000" w:themeColor="text1"/>
        </w:rPr>
        <w:t xml:space="preserve">, όπου θα μπορεί κανείς, να κάνει μίξη χρωμάτων με ένα </w:t>
      </w:r>
      <w:r w:rsidRPr="00AD2D21">
        <w:rPr>
          <w:rFonts w:asciiTheme="majorHAnsi" w:hAnsiTheme="majorHAnsi"/>
          <w:color w:val="000000" w:themeColor="text1"/>
          <w:lang w:val="en-US"/>
        </w:rPr>
        <w:t>RGB</w:t>
      </w:r>
      <w:r w:rsidRPr="00AD2D21">
        <w:rPr>
          <w:rFonts w:asciiTheme="majorHAnsi" w:hAnsiTheme="majorHAnsi"/>
          <w:color w:val="000000" w:themeColor="text1"/>
        </w:rPr>
        <w:t xml:space="preserve"> </w:t>
      </w:r>
      <w:r w:rsidRPr="00AD2D21">
        <w:rPr>
          <w:rFonts w:asciiTheme="majorHAnsi" w:hAnsiTheme="majorHAnsi"/>
          <w:color w:val="000000" w:themeColor="text1"/>
          <w:lang w:val="en-US"/>
        </w:rPr>
        <w:t>LED</w:t>
      </w:r>
      <w:r w:rsidRPr="00AD2D21">
        <w:rPr>
          <w:rFonts w:asciiTheme="majorHAnsi" w:hAnsiTheme="majorHAnsi"/>
          <w:color w:val="000000" w:themeColor="text1"/>
        </w:rPr>
        <w:t xml:space="preserve"> και 3  ποτενσιόμετρα</w:t>
      </w:r>
    </w:p>
    <w:p w:rsidR="00652BEE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  <w:r>
        <w:rPr>
          <w:rFonts w:asciiTheme="majorHAnsi" w:hAnsiTheme="majorHAnsi"/>
          <w:noProof/>
          <w:color w:val="000000" w:themeColor="text1"/>
          <w:lang w:val="en-US" w:eastAsia="en-US"/>
        </w:rPr>
        <w:drawing>
          <wp:inline distT="0" distB="0" distL="0" distR="0">
            <wp:extent cx="4370070" cy="2820605"/>
            <wp:effectExtent l="19050" t="0" r="0" b="0"/>
            <wp:docPr id="12" name="11 - Εικόνα" descr="Στιγμιότυπο οθόνης 2023-10-31 183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0-31 183312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71453" cy="282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BEE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</w:p>
    <w:p w:rsidR="00652BEE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</w:p>
    <w:p w:rsidR="00652BEE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  <w:r>
        <w:rPr>
          <w:rFonts w:asciiTheme="majorHAnsi" w:hAnsiTheme="majorHAnsi"/>
          <w:noProof/>
          <w:color w:val="000000" w:themeColor="text1"/>
          <w:lang w:val="en-US" w:eastAsia="en-U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776412</wp:posOffset>
            </wp:positionH>
            <wp:positionV relativeFrom="paragraph">
              <wp:posOffset>127221</wp:posOffset>
            </wp:positionV>
            <wp:extent cx="2668491" cy="2520564"/>
            <wp:effectExtent l="19050" t="0" r="0" b="0"/>
            <wp:wrapNone/>
            <wp:docPr id="3" name="5 - Εικόνα" descr="Στιγμιότυπο οθόνης 2022-11-15 2107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1-15 210718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68491" cy="252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2BEE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</w:p>
    <w:p w:rsidR="00652BEE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</w:p>
    <w:p w:rsidR="00652BEE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</w:p>
    <w:p w:rsidR="00652BEE" w:rsidRPr="00652BEE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</w:p>
    <w:p w:rsidR="00996274" w:rsidRPr="00D947E9" w:rsidRDefault="00996274" w:rsidP="004348D8">
      <w:pPr>
        <w:spacing w:line="240" w:lineRule="auto"/>
        <w:rPr>
          <w:sz w:val="24"/>
          <w:szCs w:val="24"/>
        </w:rPr>
      </w:pPr>
    </w:p>
    <w:sectPr w:rsidR="00996274" w:rsidRPr="00D947E9" w:rsidSect="00F2598F">
      <w:headerReference w:type="default" r:id="rId22"/>
      <w:footerReference w:type="default" r:id="rId23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037" w:rsidRDefault="00F43037" w:rsidP="00782689">
      <w:pPr>
        <w:spacing w:after="0" w:line="240" w:lineRule="auto"/>
      </w:pPr>
      <w:r>
        <w:separator/>
      </w:r>
    </w:p>
  </w:endnote>
  <w:endnote w:type="continuationSeparator" w:id="1">
    <w:p w:rsidR="00F43037" w:rsidRDefault="00F43037" w:rsidP="007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4"/>
      <w:gridCol w:w="7682"/>
    </w:tblGrid>
    <w:tr w:rsidR="00252A0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52A00" w:rsidRDefault="00B63AA5">
          <w:pPr>
            <w:pStyle w:val="a6"/>
            <w:jc w:val="right"/>
            <w:rPr>
              <w:b/>
              <w:color w:val="FFFFFF" w:themeColor="background1"/>
            </w:rPr>
          </w:pPr>
          <w:fldSimple w:instr=" PAGE   \* MERGEFORMAT ">
            <w:r w:rsidR="00C30495" w:rsidRPr="00C30495">
              <w:rPr>
                <w:noProof/>
                <w:color w:val="FFFFFF" w:themeColor="background1"/>
              </w:rPr>
              <w:t>2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252A00" w:rsidRDefault="001872CF" w:rsidP="00D307A3">
          <w:pPr>
            <w:pStyle w:val="a6"/>
          </w:pPr>
          <w:r>
            <w:t>Όμιλος  Εκπαιδευτικής Ρομποτικής - Ηλεκτρονικά</w:t>
          </w:r>
          <w:r w:rsidR="00D76D29">
            <w:t xml:space="preserve"> </w:t>
          </w:r>
        </w:p>
      </w:tc>
    </w:tr>
  </w:tbl>
  <w:p w:rsidR="00252A00" w:rsidRDefault="00252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037" w:rsidRDefault="00F43037" w:rsidP="00782689">
      <w:pPr>
        <w:spacing w:after="0" w:line="240" w:lineRule="auto"/>
      </w:pPr>
      <w:r>
        <w:separator/>
      </w:r>
    </w:p>
  </w:footnote>
  <w:footnote w:type="continuationSeparator" w:id="1">
    <w:p w:rsidR="00F43037" w:rsidRDefault="00F43037" w:rsidP="007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31F1F2BE8E2A4E74B51677A0CFF21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2A00" w:rsidRDefault="00D307A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45F14">
          <w:rPr>
            <w:rFonts w:asciiTheme="majorHAnsi" w:eastAsiaTheme="majorEastAsia" w:hAnsiTheme="majorHAnsi" w:cstheme="majorBidi"/>
            <w:sz w:val="24"/>
            <w:szCs w:val="24"/>
          </w:rPr>
          <w:t>1ο Πειραματικό Γυμνάσιο Αμαρουσίου</w:t>
        </w:r>
        <w:r w:rsidR="00252A00" w:rsidRPr="00F45F14">
          <w:rPr>
            <w:rFonts w:asciiTheme="majorHAnsi" w:eastAsiaTheme="majorEastAsia" w:hAnsiTheme="majorHAnsi" w:cstheme="majorBidi"/>
            <w:sz w:val="24"/>
            <w:szCs w:val="24"/>
          </w:rPr>
          <w:t xml:space="preserve"> - Φύλλο </w:t>
        </w:r>
        <w:r w:rsidR="00AF798E" w:rsidRPr="00F45F14">
          <w:rPr>
            <w:rFonts w:asciiTheme="majorHAnsi" w:eastAsiaTheme="majorEastAsia" w:hAnsiTheme="majorHAnsi" w:cstheme="majorBidi"/>
            <w:sz w:val="24"/>
            <w:szCs w:val="24"/>
          </w:rPr>
          <w:t>Εργασίας</w:t>
        </w:r>
        <w:r w:rsidR="00252A00" w:rsidRPr="00F45F14">
          <w:rPr>
            <w:rFonts w:asciiTheme="majorHAnsi" w:eastAsiaTheme="majorEastAsia" w:hAnsiTheme="majorHAnsi" w:cstheme="majorBidi"/>
            <w:sz w:val="24"/>
            <w:szCs w:val="24"/>
          </w:rPr>
          <w:t xml:space="preserve"> αρ.</w:t>
        </w:r>
        <w:r w:rsidR="00F45F14" w:rsidRPr="00F45F14">
          <w:rPr>
            <w:rFonts w:asciiTheme="majorHAnsi" w:eastAsiaTheme="majorEastAsia" w:hAnsiTheme="majorHAnsi" w:cstheme="majorBidi"/>
            <w:sz w:val="24"/>
            <w:szCs w:val="24"/>
          </w:rPr>
          <w:t>1</w:t>
        </w:r>
      </w:p>
    </w:sdtContent>
  </w:sdt>
  <w:p w:rsidR="00252A00" w:rsidRDefault="00252A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FDB"/>
    <w:multiLevelType w:val="hybridMultilevel"/>
    <w:tmpl w:val="8958630A"/>
    <w:lvl w:ilvl="0" w:tplc="F2B2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4E5AB2"/>
    <w:multiLevelType w:val="hybridMultilevel"/>
    <w:tmpl w:val="C6AEB55A"/>
    <w:lvl w:ilvl="0" w:tplc="93EAE8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9FC34A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68FD"/>
    <w:multiLevelType w:val="hybridMultilevel"/>
    <w:tmpl w:val="0FB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2706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7E33"/>
    <w:multiLevelType w:val="multilevel"/>
    <w:tmpl w:val="8C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92F0B"/>
    <w:multiLevelType w:val="hybridMultilevel"/>
    <w:tmpl w:val="DD18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73A5E"/>
    <w:multiLevelType w:val="hybridMultilevel"/>
    <w:tmpl w:val="E0B64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33AC8"/>
    <w:multiLevelType w:val="hybridMultilevel"/>
    <w:tmpl w:val="02B4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D5149"/>
    <w:multiLevelType w:val="hybridMultilevel"/>
    <w:tmpl w:val="2EEEB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66A5DC4"/>
    <w:multiLevelType w:val="hybridMultilevel"/>
    <w:tmpl w:val="4ED4A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40A56"/>
    <w:multiLevelType w:val="hybridMultilevel"/>
    <w:tmpl w:val="5DA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F7DF4"/>
    <w:multiLevelType w:val="hybridMultilevel"/>
    <w:tmpl w:val="B0C60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E7E2E"/>
    <w:multiLevelType w:val="hybridMultilevel"/>
    <w:tmpl w:val="FCA03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427F0"/>
    <w:multiLevelType w:val="hybridMultilevel"/>
    <w:tmpl w:val="D93A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12899"/>
    <w:multiLevelType w:val="hybridMultilevel"/>
    <w:tmpl w:val="F14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B4A41"/>
    <w:multiLevelType w:val="hybridMultilevel"/>
    <w:tmpl w:val="E7BA88BE"/>
    <w:lvl w:ilvl="0" w:tplc="BBB6B038">
      <w:numFmt w:val="bullet"/>
      <w:lvlText w:val=""/>
      <w:lvlJc w:val="left"/>
      <w:pPr>
        <w:ind w:left="735" w:hanging="375"/>
      </w:pPr>
      <w:rPr>
        <w:rFonts w:ascii="Wingdings" w:eastAsia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D2DBA"/>
    <w:multiLevelType w:val="hybridMultilevel"/>
    <w:tmpl w:val="C6D80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2E0EE1"/>
    <w:multiLevelType w:val="hybridMultilevel"/>
    <w:tmpl w:val="F6469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62285"/>
    <w:multiLevelType w:val="hybridMultilevel"/>
    <w:tmpl w:val="E7262C02"/>
    <w:lvl w:ilvl="0" w:tplc="0408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F7C32"/>
    <w:multiLevelType w:val="hybridMultilevel"/>
    <w:tmpl w:val="C31A6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C14A9"/>
    <w:multiLevelType w:val="hybridMultilevel"/>
    <w:tmpl w:val="7184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57973"/>
    <w:multiLevelType w:val="hybridMultilevel"/>
    <w:tmpl w:val="4ED4A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A58F7"/>
    <w:multiLevelType w:val="hybridMultilevel"/>
    <w:tmpl w:val="724062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642B14"/>
    <w:multiLevelType w:val="hybridMultilevel"/>
    <w:tmpl w:val="9788CF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A156E5"/>
    <w:multiLevelType w:val="hybridMultilevel"/>
    <w:tmpl w:val="5726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65CB5C0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C7B89"/>
    <w:multiLevelType w:val="hybridMultilevel"/>
    <w:tmpl w:val="02D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D60DF0"/>
    <w:multiLevelType w:val="hybridMultilevel"/>
    <w:tmpl w:val="669E4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33494"/>
    <w:multiLevelType w:val="hybridMultilevel"/>
    <w:tmpl w:val="F9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95336"/>
    <w:multiLevelType w:val="hybridMultilevel"/>
    <w:tmpl w:val="EBA6D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7"/>
  </w:num>
  <w:num w:numId="4">
    <w:abstractNumId w:val="29"/>
  </w:num>
  <w:num w:numId="5">
    <w:abstractNumId w:val="8"/>
  </w:num>
  <w:num w:numId="6">
    <w:abstractNumId w:val="12"/>
  </w:num>
  <w:num w:numId="7">
    <w:abstractNumId w:val="23"/>
  </w:num>
  <w:num w:numId="8">
    <w:abstractNumId w:val="20"/>
  </w:num>
  <w:num w:numId="9">
    <w:abstractNumId w:val="24"/>
  </w:num>
  <w:num w:numId="10">
    <w:abstractNumId w:val="13"/>
  </w:num>
  <w:num w:numId="11">
    <w:abstractNumId w:val="30"/>
  </w:num>
  <w:num w:numId="12">
    <w:abstractNumId w:val="18"/>
  </w:num>
  <w:num w:numId="13">
    <w:abstractNumId w:val="6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5"/>
  </w:num>
  <w:num w:numId="20">
    <w:abstractNumId w:val="0"/>
  </w:num>
  <w:num w:numId="21">
    <w:abstractNumId w:val="3"/>
  </w:num>
  <w:num w:numId="22">
    <w:abstractNumId w:val="21"/>
  </w:num>
  <w:num w:numId="23">
    <w:abstractNumId w:val="15"/>
  </w:num>
  <w:num w:numId="24">
    <w:abstractNumId w:val="25"/>
  </w:num>
  <w:num w:numId="25">
    <w:abstractNumId w:val="14"/>
  </w:num>
  <w:num w:numId="26">
    <w:abstractNumId w:val="4"/>
  </w:num>
  <w:num w:numId="27">
    <w:abstractNumId w:val="2"/>
  </w:num>
  <w:num w:numId="28">
    <w:abstractNumId w:val="26"/>
  </w:num>
  <w:num w:numId="29">
    <w:abstractNumId w:val="1"/>
  </w:num>
  <w:num w:numId="30">
    <w:abstractNumId w:val="10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378"/>
    <w:rsid w:val="000102A7"/>
    <w:rsid w:val="00043DFB"/>
    <w:rsid w:val="00082363"/>
    <w:rsid w:val="00084371"/>
    <w:rsid w:val="0008556E"/>
    <w:rsid w:val="000A57CF"/>
    <w:rsid w:val="000C7E3C"/>
    <w:rsid w:val="000D7040"/>
    <w:rsid w:val="000E57FC"/>
    <w:rsid w:val="000F5AA3"/>
    <w:rsid w:val="001001F9"/>
    <w:rsid w:val="001053EF"/>
    <w:rsid w:val="001120C5"/>
    <w:rsid w:val="00117594"/>
    <w:rsid w:val="00133C68"/>
    <w:rsid w:val="001472B8"/>
    <w:rsid w:val="00151CB5"/>
    <w:rsid w:val="0016143F"/>
    <w:rsid w:val="00176B9B"/>
    <w:rsid w:val="00186AA6"/>
    <w:rsid w:val="001872CF"/>
    <w:rsid w:val="001A00B1"/>
    <w:rsid w:val="001D0401"/>
    <w:rsid w:val="001D338A"/>
    <w:rsid w:val="001D52EA"/>
    <w:rsid w:val="001D60F6"/>
    <w:rsid w:val="001E5E8C"/>
    <w:rsid w:val="001E693B"/>
    <w:rsid w:val="001E777B"/>
    <w:rsid w:val="0021722E"/>
    <w:rsid w:val="0022580D"/>
    <w:rsid w:val="00226550"/>
    <w:rsid w:val="00235D5F"/>
    <w:rsid w:val="002407FD"/>
    <w:rsid w:val="00252A00"/>
    <w:rsid w:val="00257CF6"/>
    <w:rsid w:val="002616FC"/>
    <w:rsid w:val="00271388"/>
    <w:rsid w:val="00276632"/>
    <w:rsid w:val="002827E0"/>
    <w:rsid w:val="002961E8"/>
    <w:rsid w:val="002A5808"/>
    <w:rsid w:val="002B5094"/>
    <w:rsid w:val="002C230C"/>
    <w:rsid w:val="002C7252"/>
    <w:rsid w:val="002D22E0"/>
    <w:rsid w:val="002E2619"/>
    <w:rsid w:val="002F2F07"/>
    <w:rsid w:val="002F4EF8"/>
    <w:rsid w:val="00305A7C"/>
    <w:rsid w:val="00352CD7"/>
    <w:rsid w:val="003604DD"/>
    <w:rsid w:val="00393853"/>
    <w:rsid w:val="003A725A"/>
    <w:rsid w:val="003D0406"/>
    <w:rsid w:val="003D703B"/>
    <w:rsid w:val="003E3CB9"/>
    <w:rsid w:val="003F1C19"/>
    <w:rsid w:val="003F58F6"/>
    <w:rsid w:val="00404E43"/>
    <w:rsid w:val="00405307"/>
    <w:rsid w:val="00406AE9"/>
    <w:rsid w:val="00410D25"/>
    <w:rsid w:val="00426603"/>
    <w:rsid w:val="00431C6E"/>
    <w:rsid w:val="004348D8"/>
    <w:rsid w:val="0047169B"/>
    <w:rsid w:val="004823FE"/>
    <w:rsid w:val="0049215F"/>
    <w:rsid w:val="004925E9"/>
    <w:rsid w:val="004A7AE8"/>
    <w:rsid w:val="004B4EDF"/>
    <w:rsid w:val="004D0573"/>
    <w:rsid w:val="004F0108"/>
    <w:rsid w:val="004F0378"/>
    <w:rsid w:val="0050536B"/>
    <w:rsid w:val="00507DCA"/>
    <w:rsid w:val="0051216D"/>
    <w:rsid w:val="00525110"/>
    <w:rsid w:val="005512B8"/>
    <w:rsid w:val="005775E3"/>
    <w:rsid w:val="00584F3A"/>
    <w:rsid w:val="005A2E19"/>
    <w:rsid w:val="005C1528"/>
    <w:rsid w:val="005C2195"/>
    <w:rsid w:val="005C4298"/>
    <w:rsid w:val="005C4C80"/>
    <w:rsid w:val="005D0CCB"/>
    <w:rsid w:val="005E1D39"/>
    <w:rsid w:val="006049CA"/>
    <w:rsid w:val="006147C8"/>
    <w:rsid w:val="006258B6"/>
    <w:rsid w:val="0064299F"/>
    <w:rsid w:val="00652BEE"/>
    <w:rsid w:val="00667CC9"/>
    <w:rsid w:val="00670612"/>
    <w:rsid w:val="006757D2"/>
    <w:rsid w:val="006A101A"/>
    <w:rsid w:val="006A20E6"/>
    <w:rsid w:val="006C7853"/>
    <w:rsid w:val="006C7E2C"/>
    <w:rsid w:val="006D41D0"/>
    <w:rsid w:val="0070570B"/>
    <w:rsid w:val="00705E3B"/>
    <w:rsid w:val="0072287E"/>
    <w:rsid w:val="00733391"/>
    <w:rsid w:val="007425FB"/>
    <w:rsid w:val="00761152"/>
    <w:rsid w:val="00776943"/>
    <w:rsid w:val="00776E4A"/>
    <w:rsid w:val="00782689"/>
    <w:rsid w:val="00783C1F"/>
    <w:rsid w:val="007A1769"/>
    <w:rsid w:val="007F5B28"/>
    <w:rsid w:val="00807B0C"/>
    <w:rsid w:val="00811577"/>
    <w:rsid w:val="00811B4C"/>
    <w:rsid w:val="00817061"/>
    <w:rsid w:val="00844D7A"/>
    <w:rsid w:val="0085185F"/>
    <w:rsid w:val="00864071"/>
    <w:rsid w:val="0087425C"/>
    <w:rsid w:val="00880CC8"/>
    <w:rsid w:val="00885EBF"/>
    <w:rsid w:val="008B0045"/>
    <w:rsid w:val="008D26D1"/>
    <w:rsid w:val="008E01AF"/>
    <w:rsid w:val="008F2B15"/>
    <w:rsid w:val="008F6E5D"/>
    <w:rsid w:val="009047AA"/>
    <w:rsid w:val="00914241"/>
    <w:rsid w:val="009255BF"/>
    <w:rsid w:val="00961952"/>
    <w:rsid w:val="00962B5E"/>
    <w:rsid w:val="00970E46"/>
    <w:rsid w:val="009840DF"/>
    <w:rsid w:val="00996274"/>
    <w:rsid w:val="009A2D24"/>
    <w:rsid w:val="009A5661"/>
    <w:rsid w:val="009B13D1"/>
    <w:rsid w:val="009B4896"/>
    <w:rsid w:val="009E04FC"/>
    <w:rsid w:val="009E378F"/>
    <w:rsid w:val="009E6756"/>
    <w:rsid w:val="009F5E11"/>
    <w:rsid w:val="00A049B2"/>
    <w:rsid w:val="00A0786D"/>
    <w:rsid w:val="00A17D64"/>
    <w:rsid w:val="00A34482"/>
    <w:rsid w:val="00A3616C"/>
    <w:rsid w:val="00A430FF"/>
    <w:rsid w:val="00A537F5"/>
    <w:rsid w:val="00A53824"/>
    <w:rsid w:val="00A60D58"/>
    <w:rsid w:val="00A614F4"/>
    <w:rsid w:val="00A64A0D"/>
    <w:rsid w:val="00A7140F"/>
    <w:rsid w:val="00A723F9"/>
    <w:rsid w:val="00A72F2C"/>
    <w:rsid w:val="00A82A47"/>
    <w:rsid w:val="00A83838"/>
    <w:rsid w:val="00AA55AC"/>
    <w:rsid w:val="00AD1B51"/>
    <w:rsid w:val="00AD2D21"/>
    <w:rsid w:val="00AD3428"/>
    <w:rsid w:val="00AE090B"/>
    <w:rsid w:val="00AF27CF"/>
    <w:rsid w:val="00AF3790"/>
    <w:rsid w:val="00AF4744"/>
    <w:rsid w:val="00AF798E"/>
    <w:rsid w:val="00B02E25"/>
    <w:rsid w:val="00B06948"/>
    <w:rsid w:val="00B167E3"/>
    <w:rsid w:val="00B314DC"/>
    <w:rsid w:val="00B535B0"/>
    <w:rsid w:val="00B63AA5"/>
    <w:rsid w:val="00B652C1"/>
    <w:rsid w:val="00B66EB6"/>
    <w:rsid w:val="00B72BF8"/>
    <w:rsid w:val="00B75DB2"/>
    <w:rsid w:val="00B80883"/>
    <w:rsid w:val="00B96821"/>
    <w:rsid w:val="00BB16BF"/>
    <w:rsid w:val="00BC536E"/>
    <w:rsid w:val="00BD122E"/>
    <w:rsid w:val="00BD30DD"/>
    <w:rsid w:val="00BE3891"/>
    <w:rsid w:val="00BE6D44"/>
    <w:rsid w:val="00C00194"/>
    <w:rsid w:val="00C00AB2"/>
    <w:rsid w:val="00C10376"/>
    <w:rsid w:val="00C227C0"/>
    <w:rsid w:val="00C27EA0"/>
    <w:rsid w:val="00C30495"/>
    <w:rsid w:val="00C34B12"/>
    <w:rsid w:val="00C377A0"/>
    <w:rsid w:val="00C37D64"/>
    <w:rsid w:val="00C43841"/>
    <w:rsid w:val="00C51D4D"/>
    <w:rsid w:val="00C52889"/>
    <w:rsid w:val="00C62953"/>
    <w:rsid w:val="00C80291"/>
    <w:rsid w:val="00C975D3"/>
    <w:rsid w:val="00CB771E"/>
    <w:rsid w:val="00CD23E2"/>
    <w:rsid w:val="00CD3677"/>
    <w:rsid w:val="00CE1479"/>
    <w:rsid w:val="00CE455C"/>
    <w:rsid w:val="00CE722B"/>
    <w:rsid w:val="00CF1D37"/>
    <w:rsid w:val="00CF2D6D"/>
    <w:rsid w:val="00CF5D09"/>
    <w:rsid w:val="00D03A28"/>
    <w:rsid w:val="00D11D59"/>
    <w:rsid w:val="00D307A3"/>
    <w:rsid w:val="00D32564"/>
    <w:rsid w:val="00D34740"/>
    <w:rsid w:val="00D51063"/>
    <w:rsid w:val="00D54191"/>
    <w:rsid w:val="00D54B27"/>
    <w:rsid w:val="00D54EAE"/>
    <w:rsid w:val="00D575B9"/>
    <w:rsid w:val="00D76D29"/>
    <w:rsid w:val="00D82A4F"/>
    <w:rsid w:val="00D83E33"/>
    <w:rsid w:val="00D859E3"/>
    <w:rsid w:val="00D87030"/>
    <w:rsid w:val="00D947E9"/>
    <w:rsid w:val="00DB0288"/>
    <w:rsid w:val="00DB6D05"/>
    <w:rsid w:val="00DC1410"/>
    <w:rsid w:val="00DD2CF7"/>
    <w:rsid w:val="00DD33D9"/>
    <w:rsid w:val="00DF5472"/>
    <w:rsid w:val="00E01333"/>
    <w:rsid w:val="00E01DF5"/>
    <w:rsid w:val="00E32D76"/>
    <w:rsid w:val="00E35021"/>
    <w:rsid w:val="00E467D8"/>
    <w:rsid w:val="00E528C7"/>
    <w:rsid w:val="00E60878"/>
    <w:rsid w:val="00E631C6"/>
    <w:rsid w:val="00E7486B"/>
    <w:rsid w:val="00E74A39"/>
    <w:rsid w:val="00EA3328"/>
    <w:rsid w:val="00EA6785"/>
    <w:rsid w:val="00EC369B"/>
    <w:rsid w:val="00ED1DA3"/>
    <w:rsid w:val="00ED6899"/>
    <w:rsid w:val="00EE5ACD"/>
    <w:rsid w:val="00EE5BD1"/>
    <w:rsid w:val="00EF1113"/>
    <w:rsid w:val="00F00E6A"/>
    <w:rsid w:val="00F0581A"/>
    <w:rsid w:val="00F2598F"/>
    <w:rsid w:val="00F37919"/>
    <w:rsid w:val="00F43037"/>
    <w:rsid w:val="00F44147"/>
    <w:rsid w:val="00F45F14"/>
    <w:rsid w:val="00F50DE5"/>
    <w:rsid w:val="00F541AA"/>
    <w:rsid w:val="00F65087"/>
    <w:rsid w:val="00F85943"/>
    <w:rsid w:val="00FA2C61"/>
    <w:rsid w:val="00FA4E96"/>
    <w:rsid w:val="00FA5FB1"/>
    <w:rsid w:val="00FA7F75"/>
    <w:rsid w:val="00FC05CF"/>
    <w:rsid w:val="00FD5245"/>
    <w:rsid w:val="00FD68C2"/>
    <w:rsid w:val="00FD6AED"/>
    <w:rsid w:val="00FE2CDC"/>
    <w:rsid w:val="00FE495F"/>
    <w:rsid w:val="00FE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3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82689"/>
  </w:style>
  <w:style w:type="paragraph" w:styleId="a6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2689"/>
  </w:style>
  <w:style w:type="table" w:styleId="a7">
    <w:name w:val="Table Grid"/>
    <w:basedOn w:val="a1"/>
    <w:uiPriority w:val="59"/>
    <w:rsid w:val="00296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λίστα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6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D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List Continue 2"/>
    <w:basedOn w:val="a"/>
    <w:semiHidden/>
    <w:rsid w:val="002D22E0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8">
    <w:name w:val="page number"/>
    <w:basedOn w:val="a0"/>
    <w:semiHidden/>
    <w:rsid w:val="002D22E0"/>
  </w:style>
  <w:style w:type="character" w:styleId="-">
    <w:name w:val="Hyperlink"/>
    <w:basedOn w:val="a0"/>
    <w:uiPriority w:val="99"/>
    <w:unhideWhenUsed/>
    <w:rsid w:val="00D34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F1F2BE8E2A4E74B51677A0CFF212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5A2AA-A64E-416D-9B76-38CD4B469FCE}"/>
      </w:docPartPr>
      <w:docPartBody>
        <w:p w:rsidR="00B222E3" w:rsidRDefault="00A9498B" w:rsidP="00A9498B">
          <w:pPr>
            <w:pStyle w:val="31F1F2BE8E2A4E74B51677A0CFF21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136BD"/>
    <w:rsid w:val="000945AF"/>
    <w:rsid w:val="00094A48"/>
    <w:rsid w:val="00161668"/>
    <w:rsid w:val="00177E82"/>
    <w:rsid w:val="001A6BEF"/>
    <w:rsid w:val="002008D6"/>
    <w:rsid w:val="002074BE"/>
    <w:rsid w:val="00256BAD"/>
    <w:rsid w:val="002E275C"/>
    <w:rsid w:val="00341568"/>
    <w:rsid w:val="00351CC2"/>
    <w:rsid w:val="00386F61"/>
    <w:rsid w:val="00454AC9"/>
    <w:rsid w:val="00482ACB"/>
    <w:rsid w:val="004976C4"/>
    <w:rsid w:val="004C4693"/>
    <w:rsid w:val="004E35CC"/>
    <w:rsid w:val="00554745"/>
    <w:rsid w:val="005F2903"/>
    <w:rsid w:val="00685216"/>
    <w:rsid w:val="006B66A0"/>
    <w:rsid w:val="006D0BD0"/>
    <w:rsid w:val="006F7DE1"/>
    <w:rsid w:val="00722B0E"/>
    <w:rsid w:val="007406A2"/>
    <w:rsid w:val="007F5B72"/>
    <w:rsid w:val="008818C7"/>
    <w:rsid w:val="00943B33"/>
    <w:rsid w:val="00A04270"/>
    <w:rsid w:val="00A27C2E"/>
    <w:rsid w:val="00A9498B"/>
    <w:rsid w:val="00B222E3"/>
    <w:rsid w:val="00B35E0A"/>
    <w:rsid w:val="00B84862"/>
    <w:rsid w:val="00B97F75"/>
    <w:rsid w:val="00BC3594"/>
    <w:rsid w:val="00BC5F6F"/>
    <w:rsid w:val="00C444A7"/>
    <w:rsid w:val="00C7137E"/>
    <w:rsid w:val="00CB1063"/>
    <w:rsid w:val="00CF0B1F"/>
    <w:rsid w:val="00D5400F"/>
    <w:rsid w:val="00D808F3"/>
    <w:rsid w:val="00E06354"/>
    <w:rsid w:val="00E51BDD"/>
    <w:rsid w:val="00E6285C"/>
    <w:rsid w:val="00F14D37"/>
    <w:rsid w:val="00F32181"/>
    <w:rsid w:val="00FA105F"/>
    <w:rsid w:val="00FD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68089E372E914958B6A8315B7524A8F0">
    <w:name w:val="68089E372E914958B6A8315B7524A8F0"/>
    <w:rsid w:val="00341568"/>
  </w:style>
  <w:style w:type="paragraph" w:customStyle="1" w:styleId="5C9F4FEB7F5C4741A9864DAE0B31F935">
    <w:name w:val="5C9F4FEB7F5C4741A9864DAE0B31F935"/>
    <w:rsid w:val="00341568"/>
  </w:style>
  <w:style w:type="paragraph" w:customStyle="1" w:styleId="85D1737CE1B241E3A5332EF481105156">
    <w:name w:val="85D1737CE1B241E3A5332EF481105156"/>
    <w:rsid w:val="00A9498B"/>
  </w:style>
  <w:style w:type="paragraph" w:customStyle="1" w:styleId="31F1F2BE8E2A4E74B51677A0CFF21297">
    <w:name w:val="31F1F2BE8E2A4E74B51677A0CFF21297"/>
    <w:rsid w:val="00A9498B"/>
  </w:style>
  <w:style w:type="paragraph" w:customStyle="1" w:styleId="2946210D8BC541E197FE8C7AA3289D3A">
    <w:name w:val="2946210D8BC541E197FE8C7AA3289D3A"/>
    <w:rsid w:val="006B66A0"/>
    <w:rPr>
      <w:lang w:val="en-US" w:eastAsia="en-US"/>
    </w:rPr>
  </w:style>
  <w:style w:type="paragraph" w:customStyle="1" w:styleId="45DE10E55F47431798E8E03B591D5454">
    <w:name w:val="45DE10E55F47431798E8E03B591D5454"/>
    <w:rsid w:val="00FA105F"/>
    <w:rPr>
      <w:lang w:val="en-US" w:eastAsia="en-US"/>
    </w:rPr>
  </w:style>
  <w:style w:type="paragraph" w:customStyle="1" w:styleId="81FC30097F204E9EB5098807C3404B3D">
    <w:name w:val="81FC30097F204E9EB5098807C3404B3D"/>
    <w:rsid w:val="00FA105F"/>
    <w:rPr>
      <w:lang w:val="en-US" w:eastAsia="en-US"/>
    </w:rPr>
  </w:style>
  <w:style w:type="paragraph" w:customStyle="1" w:styleId="E628B433FDE043078D04799111FA02E1">
    <w:name w:val="E628B433FDE043078D04799111FA02E1"/>
    <w:rsid w:val="00094A48"/>
    <w:rPr>
      <w:lang w:val="en-US" w:eastAsia="en-US"/>
    </w:rPr>
  </w:style>
  <w:style w:type="paragraph" w:customStyle="1" w:styleId="67A231FB13D04FC7B57D130BE71E7190">
    <w:name w:val="67A231FB13D04FC7B57D130BE71E7190"/>
    <w:rsid w:val="007406A2"/>
    <w:rPr>
      <w:lang w:val="en-US" w:eastAsia="en-US"/>
    </w:rPr>
  </w:style>
  <w:style w:type="paragraph" w:customStyle="1" w:styleId="F2175518870249549FEFDAFCA2E0CAD1">
    <w:name w:val="F2175518870249549FEFDAFCA2E0CAD1"/>
    <w:rsid w:val="007406A2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411E9-C566-4414-B874-AD35CF16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Πειραματικό Γυμνάσιο Αμαρουσίου - Φύλλο Εργασίας αρ.1</vt:lpstr>
      <vt:lpstr>2o Γυμνάσιο Άνω Λιοσίων - Φύλλο Πληροφοριών αρ.2</vt:lpstr>
    </vt:vector>
  </TitlesOfParts>
  <Company>Κεφάλαιο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 - Φύλλο Εργασίας αρ.1</dc:title>
  <dc:creator>Lambros</dc:creator>
  <cp:lastModifiedBy>Lampros Ntalis</cp:lastModifiedBy>
  <cp:revision>6</cp:revision>
  <cp:lastPrinted>2014-10-15T16:37:00Z</cp:lastPrinted>
  <dcterms:created xsi:type="dcterms:W3CDTF">2023-10-24T19:33:00Z</dcterms:created>
  <dcterms:modified xsi:type="dcterms:W3CDTF">2023-10-31T16:35:00Z</dcterms:modified>
</cp:coreProperties>
</file>