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8D14" w14:textId="77777777" w:rsidR="008C54CD" w:rsidRPr="00CF1424" w:rsidRDefault="008C54CD" w:rsidP="008C54CD">
      <w:pPr>
        <w:jc w:val="center"/>
        <w:rPr>
          <w:rFonts w:ascii="Verdana" w:hAnsi="Verdana"/>
          <w:b/>
          <w:sz w:val="40"/>
          <w:szCs w:val="40"/>
          <w:lang w:val="el-GR"/>
        </w:rPr>
      </w:pPr>
      <w:r w:rsidRPr="00CF1424">
        <w:rPr>
          <w:rFonts w:ascii="Verdana" w:hAnsi="Verdana"/>
          <w:b/>
          <w:sz w:val="40"/>
          <w:szCs w:val="40"/>
          <w:lang w:val="el-GR"/>
        </w:rPr>
        <w:t>ΦΥΛΛΟ ΕΡΓΑΣΙΑΣ</w:t>
      </w:r>
    </w:p>
    <w:tbl>
      <w:tblPr>
        <w:tblStyle w:val="a4"/>
        <w:tblW w:w="0" w:type="auto"/>
        <w:tblInd w:w="1487" w:type="dxa"/>
        <w:tblLook w:val="04A0" w:firstRow="1" w:lastRow="0" w:firstColumn="1" w:lastColumn="0" w:noHBand="0" w:noVBand="1"/>
      </w:tblPr>
      <w:tblGrid>
        <w:gridCol w:w="3192"/>
        <w:gridCol w:w="3925"/>
      </w:tblGrid>
      <w:tr w:rsidR="00855E89" w14:paraId="47733F05" w14:textId="77777777" w:rsidTr="007149EE">
        <w:tc>
          <w:tcPr>
            <w:tcW w:w="7117" w:type="dxa"/>
            <w:gridSpan w:val="2"/>
          </w:tcPr>
          <w:p w14:paraId="48F70478" w14:textId="77777777" w:rsidR="00855E89" w:rsidRDefault="00855E89" w:rsidP="00855E8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l-GR"/>
              </w:rPr>
              <w:t>ΟΜΑΔΑ</w:t>
            </w:r>
          </w:p>
        </w:tc>
      </w:tr>
      <w:tr w:rsidR="00855E89" w14:paraId="3CD9D696" w14:textId="77777777" w:rsidTr="00510533">
        <w:tc>
          <w:tcPr>
            <w:tcW w:w="3192" w:type="dxa"/>
          </w:tcPr>
          <w:p w14:paraId="2B456AF9" w14:textId="77777777" w:rsidR="00855E89" w:rsidRDefault="00855E89" w:rsidP="00855E8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l-GR"/>
              </w:rPr>
              <w:t>ΟΝΟΜΑ ΕΠΩΝΥΜΟ</w:t>
            </w:r>
          </w:p>
        </w:tc>
        <w:tc>
          <w:tcPr>
            <w:tcW w:w="3925" w:type="dxa"/>
          </w:tcPr>
          <w:p w14:paraId="2125A93A" w14:textId="77777777" w:rsidR="00855E89" w:rsidRDefault="00855E89" w:rsidP="00855E8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l-GR"/>
              </w:rPr>
              <w:t>ΡΟΛΟΣ</w:t>
            </w:r>
          </w:p>
        </w:tc>
      </w:tr>
      <w:tr w:rsidR="00855E89" w14:paraId="18260E9E" w14:textId="77777777" w:rsidTr="00510533">
        <w:tc>
          <w:tcPr>
            <w:tcW w:w="3192" w:type="dxa"/>
          </w:tcPr>
          <w:p w14:paraId="0C09FB08" w14:textId="77777777" w:rsidR="00855E89" w:rsidRDefault="00855E89" w:rsidP="008C54CD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925" w:type="dxa"/>
          </w:tcPr>
          <w:p w14:paraId="75F020C5" w14:textId="2A5BE167" w:rsidR="00855E89" w:rsidRPr="00135669" w:rsidRDefault="00855E89" w:rsidP="008C54CD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</w:pPr>
          </w:p>
        </w:tc>
      </w:tr>
      <w:tr w:rsidR="00855E89" w14:paraId="5B3CE593" w14:textId="77777777" w:rsidTr="00510533">
        <w:tc>
          <w:tcPr>
            <w:tcW w:w="3192" w:type="dxa"/>
          </w:tcPr>
          <w:p w14:paraId="070B905B" w14:textId="77777777" w:rsidR="00855E89" w:rsidRDefault="00855E89" w:rsidP="008C54CD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925" w:type="dxa"/>
          </w:tcPr>
          <w:p w14:paraId="61AD9513" w14:textId="21E2FDDE" w:rsidR="00855E89" w:rsidRPr="00135669" w:rsidRDefault="00855E89" w:rsidP="008C54CD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</w:pPr>
          </w:p>
        </w:tc>
      </w:tr>
      <w:tr w:rsidR="007149EE" w:rsidRPr="00CF4EF3" w14:paraId="7861B7A2" w14:textId="77777777" w:rsidTr="00A861F0">
        <w:tc>
          <w:tcPr>
            <w:tcW w:w="7117" w:type="dxa"/>
            <w:gridSpan w:val="2"/>
          </w:tcPr>
          <w:p w14:paraId="6676D8A2" w14:textId="77777777" w:rsidR="007149EE" w:rsidRPr="00CF4EF3" w:rsidRDefault="007149EE" w:rsidP="00AE5754">
            <w:pPr>
              <w:jc w:val="both"/>
              <w:rPr>
                <w:rFonts w:ascii="Verdana" w:hAnsi="Verdana"/>
                <w:bCs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 xml:space="preserve">ΚΩΔΙΚΟΣ ΤΑΞΗΣ: </w:t>
            </w:r>
          </w:p>
        </w:tc>
      </w:tr>
    </w:tbl>
    <w:p w14:paraId="30D7F1C4" w14:textId="77777777" w:rsidR="005319F9" w:rsidRPr="00166A98" w:rsidRDefault="005319F9" w:rsidP="002A44BC">
      <w:pPr>
        <w:pStyle w:val="Default"/>
        <w:spacing w:line="360" w:lineRule="auto"/>
        <w:rPr>
          <w:sz w:val="20"/>
          <w:szCs w:val="20"/>
          <w:lang w:val="el-GR"/>
        </w:rPr>
      </w:pPr>
    </w:p>
    <w:p w14:paraId="6762C2AB" w14:textId="77777777" w:rsidR="00A03752" w:rsidRPr="00E33CBF" w:rsidRDefault="002A44BC" w:rsidP="00A03752">
      <w:pPr>
        <w:pStyle w:val="Default"/>
        <w:rPr>
          <w:bCs/>
          <w:lang w:val="el-GR"/>
        </w:rPr>
      </w:pPr>
      <w:r w:rsidRPr="00166A98">
        <w:rPr>
          <w:b/>
          <w:bCs/>
          <w:lang w:val="el-GR"/>
        </w:rPr>
        <w:t xml:space="preserve">Δραστηριότητα </w:t>
      </w:r>
      <w:r w:rsidR="00394871">
        <w:rPr>
          <w:b/>
          <w:bCs/>
          <w:lang w:val="el-GR"/>
        </w:rPr>
        <w:t>1</w:t>
      </w:r>
      <w:r w:rsidRPr="00166A98">
        <w:rPr>
          <w:b/>
          <w:bCs/>
          <w:lang w:val="el-GR"/>
        </w:rPr>
        <w:t xml:space="preserve">: </w:t>
      </w:r>
      <w:r w:rsidR="00663259" w:rsidRPr="00663259">
        <w:rPr>
          <w:bCs/>
          <w:lang w:val="el-GR"/>
        </w:rPr>
        <w:t xml:space="preserve"> </w:t>
      </w:r>
      <w:r w:rsidR="006C26EF">
        <w:rPr>
          <w:bCs/>
          <w:lang w:val="el-GR"/>
        </w:rPr>
        <w:t xml:space="preserve">Υλοποίηση </w:t>
      </w:r>
      <w:r w:rsidR="00A03752" w:rsidRPr="00166A98">
        <w:rPr>
          <w:bCs/>
          <w:lang w:val="el-GR"/>
        </w:rPr>
        <w:t xml:space="preserve"> του κυκλώματος </w:t>
      </w:r>
      <w:r w:rsidR="00E33CBF">
        <w:rPr>
          <w:bCs/>
          <w:lang w:val="el-GR"/>
        </w:rPr>
        <w:t>στο</w:t>
      </w:r>
      <w:r w:rsidR="00E33CBF" w:rsidRPr="00E33CBF">
        <w:rPr>
          <w:bCs/>
          <w:lang w:val="el-GR"/>
        </w:rPr>
        <w:t xml:space="preserve"> </w:t>
      </w:r>
      <w:proofErr w:type="spellStart"/>
      <w:r w:rsidR="00E33CBF">
        <w:rPr>
          <w:bCs/>
        </w:rPr>
        <w:t>Tinkercad</w:t>
      </w:r>
      <w:proofErr w:type="spellEnd"/>
      <w:r w:rsidR="00E33CBF" w:rsidRPr="00E33CBF">
        <w:rPr>
          <w:bCs/>
          <w:lang w:val="el-GR"/>
        </w:rPr>
        <w:t xml:space="preserve"> </w:t>
      </w:r>
      <w:r w:rsidR="00E33CBF">
        <w:rPr>
          <w:bCs/>
        </w:rPr>
        <w:t>Circuits</w:t>
      </w:r>
    </w:p>
    <w:p w14:paraId="52D30B7D" w14:textId="77777777" w:rsidR="002A44BC" w:rsidRPr="009576BD" w:rsidRDefault="002A44BC" w:rsidP="002A44BC">
      <w:pPr>
        <w:pStyle w:val="Default"/>
        <w:rPr>
          <w:bCs/>
          <w:lang w:val="el-GR"/>
        </w:rPr>
      </w:pPr>
    </w:p>
    <w:p w14:paraId="056C8D6F" w14:textId="12C3D86E" w:rsidR="00A03752" w:rsidRPr="00854E94" w:rsidRDefault="00775D6F" w:rsidP="00A03752">
      <w:p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>Ε</w:t>
      </w:r>
      <w:r w:rsidR="00A03752">
        <w:rPr>
          <w:rFonts w:ascii="Verdana" w:hAnsi="Verdana"/>
          <w:sz w:val="20"/>
          <w:szCs w:val="20"/>
          <w:lang w:val="el-GR"/>
        </w:rPr>
        <w:t xml:space="preserve">ισέλθετε στο περιβάλλον εργασίας του </w:t>
      </w:r>
      <w:proofErr w:type="spellStart"/>
      <w:r w:rsidR="00A03752" w:rsidRPr="00A62927">
        <w:rPr>
          <w:rFonts w:ascii="Verdana" w:hAnsi="Verdana"/>
          <w:b/>
          <w:sz w:val="20"/>
          <w:szCs w:val="20"/>
        </w:rPr>
        <w:t>Tinkercad</w:t>
      </w:r>
      <w:proofErr w:type="spellEnd"/>
      <w:r w:rsidR="00A03752" w:rsidRPr="00A62927">
        <w:rPr>
          <w:rFonts w:ascii="Verdana" w:hAnsi="Verdana"/>
          <w:b/>
          <w:sz w:val="20"/>
          <w:szCs w:val="20"/>
          <w:lang w:val="el-GR"/>
        </w:rPr>
        <w:t xml:space="preserve"> </w:t>
      </w:r>
      <w:r w:rsidR="00A03752" w:rsidRPr="00A62927">
        <w:rPr>
          <w:rFonts w:ascii="Verdana" w:hAnsi="Verdana"/>
          <w:b/>
          <w:sz w:val="20"/>
          <w:szCs w:val="20"/>
        </w:rPr>
        <w:t>Circuits</w:t>
      </w:r>
      <w:r w:rsidR="00BB0824">
        <w:rPr>
          <w:rFonts w:ascii="Verdana" w:hAnsi="Verdana"/>
          <w:b/>
          <w:sz w:val="20"/>
          <w:szCs w:val="20"/>
          <w:lang w:val="el-GR"/>
        </w:rPr>
        <w:t xml:space="preserve"> </w:t>
      </w:r>
      <w:r w:rsidR="00BB0824" w:rsidRPr="00BB0824">
        <w:rPr>
          <w:rFonts w:ascii="Verdana" w:hAnsi="Verdana"/>
          <w:sz w:val="20"/>
          <w:szCs w:val="20"/>
          <w:lang w:val="el-GR"/>
        </w:rPr>
        <w:t xml:space="preserve">και  δώστε την ονομασία </w:t>
      </w:r>
      <w:r w:rsidR="00BB0824" w:rsidRPr="00BB0824">
        <w:rPr>
          <w:rFonts w:ascii="Verdana" w:hAnsi="Verdana"/>
          <w:b/>
          <w:sz w:val="20"/>
          <w:szCs w:val="20"/>
          <w:lang w:val="el-GR"/>
        </w:rPr>
        <w:t>«</w:t>
      </w:r>
      <w:r w:rsidR="00854E94">
        <w:rPr>
          <w:rFonts w:ascii="Verdana" w:hAnsi="Verdana"/>
          <w:b/>
          <w:sz w:val="20"/>
          <w:szCs w:val="20"/>
        </w:rPr>
        <w:t>Y</w:t>
      </w:r>
      <w:proofErr w:type="spellStart"/>
      <w:r w:rsidR="00854E94">
        <w:rPr>
          <w:rFonts w:ascii="Verdana" w:hAnsi="Verdana"/>
          <w:b/>
          <w:sz w:val="20"/>
          <w:szCs w:val="20"/>
          <w:lang w:val="el-GR"/>
        </w:rPr>
        <w:t>πολογισμός</w:t>
      </w:r>
      <w:proofErr w:type="spellEnd"/>
      <w:r w:rsidR="00854E94">
        <w:rPr>
          <w:rFonts w:ascii="Verdana" w:hAnsi="Verdana"/>
          <w:b/>
          <w:sz w:val="20"/>
          <w:szCs w:val="20"/>
          <w:lang w:val="el-GR"/>
        </w:rPr>
        <w:t xml:space="preserve"> όγκου κυλίνδρου</w:t>
      </w:r>
      <w:r w:rsidR="00BB0824" w:rsidRPr="00BB0824">
        <w:rPr>
          <w:rFonts w:ascii="Verdana" w:hAnsi="Verdana"/>
          <w:b/>
          <w:sz w:val="20"/>
          <w:szCs w:val="20"/>
          <w:lang w:val="el-GR"/>
        </w:rPr>
        <w:t>»</w:t>
      </w:r>
      <w:r w:rsidR="00BB0824" w:rsidRPr="00BB0824">
        <w:rPr>
          <w:rFonts w:ascii="Verdana" w:hAnsi="Verdana"/>
          <w:sz w:val="20"/>
          <w:szCs w:val="20"/>
          <w:lang w:val="el-GR"/>
        </w:rPr>
        <w:t xml:space="preserve"> στο έργο σας.</w:t>
      </w:r>
      <w:r w:rsidR="00BB0824">
        <w:rPr>
          <w:rFonts w:ascii="Verdana" w:hAnsi="Verdana"/>
          <w:b/>
          <w:sz w:val="20"/>
          <w:szCs w:val="20"/>
          <w:lang w:val="el-GR"/>
        </w:rPr>
        <w:t xml:space="preserve"> </w:t>
      </w:r>
      <w:r w:rsidR="00BB0824" w:rsidRPr="00BB0824">
        <w:rPr>
          <w:rFonts w:ascii="Verdana" w:hAnsi="Verdana"/>
          <w:sz w:val="20"/>
          <w:szCs w:val="20"/>
          <w:lang w:val="el-GR"/>
        </w:rPr>
        <w:t xml:space="preserve">Στη συνέχεια, από τη βιβλιοθήκη των υλικών, </w:t>
      </w:r>
      <w:r w:rsidR="00BB0824">
        <w:rPr>
          <w:rFonts w:ascii="Verdana" w:hAnsi="Verdana"/>
          <w:sz w:val="20"/>
          <w:szCs w:val="20"/>
          <w:lang w:val="el-GR"/>
        </w:rPr>
        <w:t xml:space="preserve">εντοπίστε </w:t>
      </w:r>
      <w:r w:rsidR="00BB0824" w:rsidRPr="00BB0824">
        <w:rPr>
          <w:rFonts w:ascii="Verdana" w:hAnsi="Verdana"/>
          <w:sz w:val="20"/>
          <w:szCs w:val="20"/>
          <w:lang w:val="el-GR"/>
        </w:rPr>
        <w:t>και</w:t>
      </w:r>
      <w:r w:rsidR="00BB0824">
        <w:rPr>
          <w:rFonts w:ascii="Verdana" w:hAnsi="Verdana"/>
          <w:b/>
          <w:sz w:val="20"/>
          <w:szCs w:val="20"/>
          <w:lang w:val="el-GR"/>
        </w:rPr>
        <w:t xml:space="preserve"> </w:t>
      </w:r>
      <w:r w:rsidR="00A03752">
        <w:rPr>
          <w:rFonts w:ascii="Verdana" w:hAnsi="Verdana"/>
          <w:sz w:val="20"/>
          <w:szCs w:val="20"/>
          <w:lang w:val="el-GR"/>
        </w:rPr>
        <w:t xml:space="preserve">τοποθετήστε </w:t>
      </w:r>
      <w:r w:rsidR="00854E94">
        <w:rPr>
          <w:rFonts w:ascii="Verdana" w:hAnsi="Verdana"/>
          <w:sz w:val="20"/>
          <w:szCs w:val="20"/>
          <w:lang w:val="el-GR"/>
        </w:rPr>
        <w:t xml:space="preserve">το </w:t>
      </w:r>
      <w:r w:rsidR="00854E94">
        <w:rPr>
          <w:rFonts w:ascii="Verdana" w:hAnsi="Verdana"/>
          <w:sz w:val="20"/>
          <w:szCs w:val="20"/>
        </w:rPr>
        <w:t>micro</w:t>
      </w:r>
      <w:r w:rsidR="00854E94" w:rsidRPr="00854E94">
        <w:rPr>
          <w:rFonts w:ascii="Verdana" w:hAnsi="Verdana"/>
          <w:sz w:val="20"/>
          <w:szCs w:val="20"/>
          <w:lang w:val="el-GR"/>
        </w:rPr>
        <w:t>:</w:t>
      </w:r>
      <w:r w:rsidR="00854E94">
        <w:rPr>
          <w:rFonts w:ascii="Verdana" w:hAnsi="Verdana"/>
          <w:sz w:val="20"/>
          <w:szCs w:val="20"/>
        </w:rPr>
        <w:t>bit</w:t>
      </w:r>
      <w:r w:rsidR="00854E94" w:rsidRPr="00854E94">
        <w:rPr>
          <w:rFonts w:ascii="Verdana" w:hAnsi="Verdana"/>
          <w:sz w:val="20"/>
          <w:szCs w:val="20"/>
          <w:lang w:val="el-GR"/>
        </w:rPr>
        <w:t xml:space="preserve"> </w:t>
      </w:r>
      <w:r w:rsidR="00854E94">
        <w:rPr>
          <w:rFonts w:ascii="Verdana" w:hAnsi="Verdana"/>
          <w:sz w:val="20"/>
          <w:szCs w:val="20"/>
          <w:lang w:val="el-GR"/>
        </w:rPr>
        <w:t>στην επιφάνεια εργασίας</w:t>
      </w:r>
    </w:p>
    <w:p w14:paraId="307A98B1" w14:textId="4B3FF296" w:rsidR="00BB0824" w:rsidRDefault="00510533" w:rsidP="00A03752">
      <w:pPr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DED49" wp14:editId="5512BF41">
                <wp:simplePos x="0" y="0"/>
                <wp:positionH relativeFrom="column">
                  <wp:posOffset>3139440</wp:posOffset>
                </wp:positionH>
                <wp:positionV relativeFrom="paragraph">
                  <wp:posOffset>1898650</wp:posOffset>
                </wp:positionV>
                <wp:extent cx="681355" cy="297180"/>
                <wp:effectExtent l="0" t="4445" r="0" b="3175"/>
                <wp:wrapNone/>
                <wp:docPr id="1333668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1CADC" w14:textId="44F0F9B8" w:rsidR="00153D2D" w:rsidRDefault="00153D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DED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2pt;margin-top:149.5pt;width:53.6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+B4AEAAKADAAAOAAAAZHJzL2Uyb0RvYy54bWysU9tu2zAMfR+wfxD0vjjOkjY14hRdiw4D&#10;ugvQ9QNkWbKF2aJGKbGzrx8lp2m2vg17ESSSPjznkN5cj33H9gq9AVvyfDbnTFkJtbFNyZ++379b&#10;c+aDsLXowKqSH5Tn19u3bzaDK9QCWuhqhYxArC8GV/I2BFdkmZet6oWfgVOWkhqwF4Ge2GQ1ioHQ&#10;+y5bzOcX2QBYOwSpvKfo3ZTk24SvtZLhq9ZeBdaVnLiFdGI6q3hm240oGhSuNfJIQ/wDi14YS01P&#10;UHciCLZD8wqqNxLBgw4zCX0GWhupkgZSk8//UvPYCqeSFjLHu5NN/v/Byi/7R/cNWRg/wEgDTCK8&#10;ewD5wzMLt62wjbpBhKFVoqbGebQsG5wvjp9Gq33hI0g1fIaahix2ARLQqLGPrpBORug0gMPJdDUG&#10;Jil4sc7fr1acSUotri7zdRpKJornjx368FFBz+Kl5EgzTeBi/+BDJCOK55LYy8K96bo0187+EaDC&#10;GEnkI9+JeRirkaqjiArqA8lAmNaE1pouLeAvzgZakZL7nzuBirPukyUrrvLlMu5UeixXlwt64Hmm&#10;Os8IKwmq5IGz6Xobpj3cOTRNS50m8y3ckH3aJGkvrI68aQ2S4uPKxj07f6eqlx9r+xsAAP//AwBQ&#10;SwMEFAAGAAgAAAAhAAEjmFzfAAAACwEAAA8AAABkcnMvZG93bnJldi54bWxMj8tOwzAQRfdI/IM1&#10;SOyo3eI+EuJUCMQWRKFI7Nx4mkTE4yh2m/D3DCtYjubo3nOL7eQ7ccYhtoEMzGcKBFIVXEu1gfe3&#10;p5sNiJgsOdsFQgPfGGFbXl4UNndhpFc871ItOIRibg00KfW5lLFq0Ns4Cz0S/45h8DbxOdTSDXbk&#10;cN/JhVIr6W1L3NDYHh8arL52J29g/3z8/NDqpX70y34Mk5LkM2nM9dV0fwci4ZT+YPjVZ3Uo2ekQ&#10;TuSi6AzoTGtGDSyyjEcxsVLzNYiDgVu93IAsC/l/Q/kDAAD//wMAUEsBAi0AFAAGAAgAAAAhALaD&#10;OJL+AAAA4QEAABMAAAAAAAAAAAAAAAAAAAAAAFtDb250ZW50X1R5cGVzXS54bWxQSwECLQAUAAYA&#10;CAAAACEAOP0h/9YAAACUAQAACwAAAAAAAAAAAAAAAAAvAQAAX3JlbHMvLnJlbHNQSwECLQAUAAYA&#10;CAAAACEAoy+vgeABAACgAwAADgAAAAAAAAAAAAAAAAAuAgAAZHJzL2Uyb0RvYy54bWxQSwECLQAU&#10;AAYACAAAACEAASOYXN8AAAALAQAADwAAAAAAAAAAAAAAAAA6BAAAZHJzL2Rvd25yZXYueG1sUEsF&#10;BgAAAAAEAAQA8wAAAEYFAAAAAA==&#10;" filled="f" stroked="f">
                <v:textbox>
                  <w:txbxContent>
                    <w:p w14:paraId="2D31CADC" w14:textId="44F0F9B8" w:rsidR="00153D2D" w:rsidRDefault="00153D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D2D">
        <w:rPr>
          <w:rFonts w:ascii="Verdana" w:hAnsi="Verdana"/>
          <w:noProof/>
          <w:sz w:val="20"/>
          <w:szCs w:val="20"/>
        </w:rPr>
        <w:drawing>
          <wp:inline distT="0" distB="0" distL="0" distR="0" wp14:anchorId="1154EA54" wp14:editId="74FECD95">
            <wp:extent cx="1200150" cy="1218660"/>
            <wp:effectExtent l="0" t="0" r="0" b="635"/>
            <wp:docPr id="3" name="2 - Εικόνα" descr="Στιγμιότυπο οθόνης 2024-03-26 214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3-26 214944.png"/>
                    <pic:cNvPicPr/>
                  </pic:nvPicPr>
                  <pic:blipFill rotWithShape="1">
                    <a:blip r:embed="rId8"/>
                    <a:srcRect l="14401" r="29688"/>
                    <a:stretch/>
                  </pic:blipFill>
                  <pic:spPr bwMode="auto">
                    <a:xfrm>
                      <a:off x="0" y="0"/>
                      <a:ext cx="1202279" cy="1220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08F12" w14:textId="2BAD6689" w:rsidR="009C5555" w:rsidRDefault="009C5555" w:rsidP="002A44BC">
      <w:pPr>
        <w:jc w:val="both"/>
        <w:rPr>
          <w:rFonts w:ascii="Verdana" w:hAnsi="Verdana"/>
          <w:sz w:val="16"/>
          <w:szCs w:val="16"/>
          <w:lang w:val="el-GR"/>
        </w:rPr>
      </w:pPr>
      <w:r w:rsidRPr="009C5555">
        <w:rPr>
          <w:rFonts w:ascii="Verdana" w:hAnsi="Verdana"/>
          <w:b/>
          <w:sz w:val="16"/>
          <w:szCs w:val="16"/>
          <w:lang w:val="el-GR"/>
        </w:rPr>
        <w:t>Εικόνα 1</w:t>
      </w:r>
      <w:r w:rsidRPr="009C5555">
        <w:rPr>
          <w:rFonts w:ascii="Verdana" w:hAnsi="Verdana"/>
          <w:sz w:val="16"/>
          <w:szCs w:val="16"/>
          <w:lang w:val="el-GR"/>
        </w:rPr>
        <w:t xml:space="preserve"> – </w:t>
      </w:r>
      <w:r w:rsidR="00854E94">
        <w:rPr>
          <w:rFonts w:ascii="Verdana" w:hAnsi="Verdana"/>
          <w:sz w:val="16"/>
          <w:szCs w:val="16"/>
          <w:lang w:val="el-GR"/>
        </w:rPr>
        <w:t xml:space="preserve">Πλακέτα </w:t>
      </w:r>
      <w:r w:rsidR="00854E94">
        <w:rPr>
          <w:rFonts w:ascii="Verdana" w:hAnsi="Verdana"/>
          <w:sz w:val="16"/>
          <w:szCs w:val="16"/>
        </w:rPr>
        <w:t>micro</w:t>
      </w:r>
      <w:r w:rsidR="00854E94" w:rsidRPr="00A019F4">
        <w:rPr>
          <w:rFonts w:ascii="Verdana" w:hAnsi="Verdana"/>
          <w:sz w:val="16"/>
          <w:szCs w:val="16"/>
          <w:lang w:val="el-GR"/>
        </w:rPr>
        <w:t>:</w:t>
      </w:r>
      <w:r w:rsidR="00854E94">
        <w:rPr>
          <w:rFonts w:ascii="Verdana" w:hAnsi="Verdana"/>
          <w:sz w:val="16"/>
          <w:szCs w:val="16"/>
        </w:rPr>
        <w:t>bit</w:t>
      </w:r>
      <w:r w:rsidR="00864B33">
        <w:rPr>
          <w:rFonts w:ascii="Verdana" w:hAnsi="Verdana"/>
          <w:sz w:val="16"/>
          <w:szCs w:val="16"/>
          <w:lang w:val="el-GR"/>
        </w:rPr>
        <w:t xml:space="preserve"> </w:t>
      </w:r>
    </w:p>
    <w:p w14:paraId="30C13471" w14:textId="77777777" w:rsidR="00A62927" w:rsidRDefault="00A62927" w:rsidP="00651DAE">
      <w:pPr>
        <w:pStyle w:val="Default"/>
        <w:rPr>
          <w:b/>
          <w:bCs/>
          <w:lang w:val="el-GR"/>
        </w:rPr>
      </w:pPr>
    </w:p>
    <w:p w14:paraId="7F059EA6" w14:textId="4AAF45A0" w:rsidR="00651DAE" w:rsidRPr="004579D4" w:rsidRDefault="00651DAE" w:rsidP="00651DAE">
      <w:pPr>
        <w:pStyle w:val="Default"/>
        <w:rPr>
          <w:bCs/>
          <w:lang w:val="el-GR"/>
        </w:rPr>
      </w:pPr>
      <w:r w:rsidRPr="00651DAE">
        <w:rPr>
          <w:b/>
          <w:bCs/>
          <w:lang w:val="el-GR"/>
        </w:rPr>
        <w:t xml:space="preserve">Δραστηριότητα </w:t>
      </w:r>
      <w:r w:rsidR="00AE5754" w:rsidRPr="00AE5754">
        <w:rPr>
          <w:b/>
          <w:bCs/>
          <w:lang w:val="el-GR"/>
        </w:rPr>
        <w:t>2</w:t>
      </w:r>
      <w:r w:rsidRPr="00651DAE">
        <w:rPr>
          <w:b/>
          <w:bCs/>
          <w:lang w:val="el-GR"/>
        </w:rPr>
        <w:t xml:space="preserve">: </w:t>
      </w:r>
      <w:r w:rsidRPr="00651DAE">
        <w:rPr>
          <w:bCs/>
          <w:lang w:val="el-GR"/>
        </w:rPr>
        <w:t>Προγραμματισμός</w:t>
      </w:r>
      <w:r w:rsidR="004579D4">
        <w:rPr>
          <w:bCs/>
          <w:lang w:val="el-GR"/>
        </w:rPr>
        <w:t xml:space="preserve"> </w:t>
      </w:r>
    </w:p>
    <w:p w14:paraId="15A45113" w14:textId="77777777" w:rsidR="00651DAE" w:rsidRDefault="00651DAE" w:rsidP="00651DAE">
      <w:pPr>
        <w:pStyle w:val="Default"/>
        <w:rPr>
          <w:sz w:val="20"/>
          <w:szCs w:val="20"/>
          <w:lang w:val="el-GR"/>
        </w:rPr>
      </w:pPr>
    </w:p>
    <w:p w14:paraId="7DA43586" w14:textId="77777777" w:rsidR="00A62927" w:rsidRPr="00651DAE" w:rsidRDefault="00A62927" w:rsidP="00651DAE">
      <w:pPr>
        <w:pStyle w:val="Default"/>
        <w:rPr>
          <w:sz w:val="20"/>
          <w:szCs w:val="20"/>
          <w:lang w:val="el-GR"/>
        </w:rPr>
      </w:pPr>
    </w:p>
    <w:p w14:paraId="1FA658BB" w14:textId="77777777" w:rsidR="00651DAE" w:rsidRDefault="00651DAE" w:rsidP="008429E1">
      <w:pPr>
        <w:pStyle w:val="Default"/>
        <w:numPr>
          <w:ilvl w:val="0"/>
          <w:numId w:val="8"/>
        </w:numPr>
        <w:spacing w:after="16" w:line="360" w:lineRule="auto"/>
        <w:ind w:left="284" w:hanging="284"/>
        <w:jc w:val="both"/>
        <w:rPr>
          <w:sz w:val="20"/>
          <w:szCs w:val="20"/>
          <w:lang w:val="el-GR"/>
        </w:rPr>
      </w:pPr>
      <w:r w:rsidRPr="00651DAE">
        <w:rPr>
          <w:sz w:val="20"/>
          <w:szCs w:val="20"/>
          <w:lang w:val="el-GR"/>
        </w:rPr>
        <w:t xml:space="preserve">Μετά την ολοκλήρωση </w:t>
      </w:r>
      <w:r w:rsidR="00983584">
        <w:rPr>
          <w:sz w:val="20"/>
          <w:szCs w:val="20"/>
          <w:lang w:val="el-GR"/>
        </w:rPr>
        <w:t xml:space="preserve">της υλοποίησης </w:t>
      </w:r>
      <w:r w:rsidRPr="00651DAE">
        <w:rPr>
          <w:sz w:val="20"/>
          <w:szCs w:val="20"/>
          <w:lang w:val="el-GR"/>
        </w:rPr>
        <w:t>του κυκλώματος</w:t>
      </w:r>
      <w:r w:rsidR="009367EA">
        <w:rPr>
          <w:sz w:val="20"/>
          <w:szCs w:val="20"/>
          <w:lang w:val="el-GR"/>
        </w:rPr>
        <w:t xml:space="preserve">, </w:t>
      </w:r>
      <w:r w:rsidRPr="00651DAE">
        <w:rPr>
          <w:sz w:val="20"/>
          <w:szCs w:val="20"/>
          <w:lang w:val="el-GR"/>
        </w:rPr>
        <w:t xml:space="preserve">κάντε κλικ στην επιλογή </w:t>
      </w:r>
      <w:r>
        <w:rPr>
          <w:b/>
          <w:bCs/>
          <w:sz w:val="20"/>
          <w:szCs w:val="20"/>
        </w:rPr>
        <w:t>Code</w:t>
      </w:r>
      <w:r w:rsidR="005319F9">
        <w:rPr>
          <w:b/>
          <w:bCs/>
          <w:sz w:val="20"/>
          <w:szCs w:val="20"/>
          <w:lang w:val="el-GR"/>
        </w:rPr>
        <w:t xml:space="preserve"> </w:t>
      </w:r>
      <w:r w:rsidR="005319F9" w:rsidRPr="005319F9">
        <w:rPr>
          <w:bCs/>
          <w:sz w:val="20"/>
          <w:szCs w:val="20"/>
          <w:lang w:val="el-GR"/>
        </w:rPr>
        <w:t xml:space="preserve">στο </w:t>
      </w:r>
      <w:proofErr w:type="spellStart"/>
      <w:r w:rsidR="005319F9" w:rsidRPr="002D66C2">
        <w:rPr>
          <w:b/>
          <w:bCs/>
          <w:sz w:val="20"/>
          <w:szCs w:val="20"/>
        </w:rPr>
        <w:t>Tinkercad</w:t>
      </w:r>
      <w:proofErr w:type="spellEnd"/>
      <w:r w:rsidR="005319F9" w:rsidRPr="002D66C2">
        <w:rPr>
          <w:b/>
          <w:bCs/>
          <w:sz w:val="20"/>
          <w:szCs w:val="20"/>
          <w:lang w:val="el-GR"/>
        </w:rPr>
        <w:t xml:space="preserve"> </w:t>
      </w:r>
      <w:r w:rsidR="005319F9" w:rsidRPr="002D66C2">
        <w:rPr>
          <w:b/>
          <w:bCs/>
          <w:sz w:val="20"/>
          <w:szCs w:val="20"/>
        </w:rPr>
        <w:t>Circuits</w:t>
      </w:r>
      <w:r w:rsidR="005319F9" w:rsidRPr="005319F9">
        <w:rPr>
          <w:b/>
          <w:bCs/>
          <w:sz w:val="20"/>
          <w:szCs w:val="20"/>
          <w:lang w:val="el-GR"/>
        </w:rPr>
        <w:t xml:space="preserve"> </w:t>
      </w:r>
      <w:r w:rsidRPr="00651DAE">
        <w:rPr>
          <w:b/>
          <w:bCs/>
          <w:sz w:val="20"/>
          <w:szCs w:val="20"/>
          <w:lang w:val="el-GR"/>
        </w:rPr>
        <w:t xml:space="preserve"> </w:t>
      </w:r>
      <w:r w:rsidRPr="00651DAE">
        <w:rPr>
          <w:sz w:val="20"/>
          <w:szCs w:val="20"/>
          <w:lang w:val="el-GR"/>
        </w:rPr>
        <w:t>για να ανοίξετε το περιβάλλον</w:t>
      </w:r>
      <w:r w:rsidR="009367EA">
        <w:rPr>
          <w:sz w:val="20"/>
          <w:szCs w:val="20"/>
          <w:lang w:val="el-GR"/>
        </w:rPr>
        <w:t xml:space="preserve"> του </w:t>
      </w:r>
      <w:r w:rsidR="00281759">
        <w:rPr>
          <w:sz w:val="20"/>
          <w:szCs w:val="20"/>
          <w:lang w:val="el-GR"/>
        </w:rPr>
        <w:t xml:space="preserve"> προγραμματισμού και την βιβλιοθήκη των εντολών.</w:t>
      </w:r>
      <w:r w:rsidRPr="00651DAE">
        <w:rPr>
          <w:sz w:val="20"/>
          <w:szCs w:val="20"/>
          <w:lang w:val="el-GR"/>
        </w:rPr>
        <w:t xml:space="preserve"> </w:t>
      </w:r>
    </w:p>
    <w:p w14:paraId="4BA6CBEF" w14:textId="77777777" w:rsidR="00651DAE" w:rsidRDefault="005041D7" w:rsidP="00651DAE">
      <w:pPr>
        <w:pStyle w:val="Default"/>
        <w:spacing w:after="16"/>
        <w:ind w:left="72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w:drawing>
          <wp:inline distT="0" distB="0" distL="0" distR="0" wp14:anchorId="1A8E73F1" wp14:editId="6602AF41">
            <wp:extent cx="1124107" cy="485843"/>
            <wp:effectExtent l="19050" t="0" r="0" b="0"/>
            <wp:docPr id="1" name="0 - Εικόνα" descr="Στιγμιότυπο οθόνης 2024-03-17 095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3-17 09501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A6D09" w14:textId="77777777" w:rsidR="00651DAE" w:rsidRPr="00651DAE" w:rsidRDefault="00651DAE" w:rsidP="00651DAE">
      <w:pPr>
        <w:pStyle w:val="Default"/>
        <w:spacing w:after="16"/>
        <w:ind w:left="720"/>
        <w:rPr>
          <w:sz w:val="20"/>
          <w:szCs w:val="20"/>
          <w:lang w:val="el-GR"/>
        </w:rPr>
      </w:pPr>
    </w:p>
    <w:p w14:paraId="3465CA9C" w14:textId="0E2A2025" w:rsidR="00651DAE" w:rsidRPr="00854E94" w:rsidRDefault="00854E94" w:rsidP="000A6A13">
      <w:pPr>
        <w:pStyle w:val="Default"/>
        <w:numPr>
          <w:ilvl w:val="0"/>
          <w:numId w:val="8"/>
        </w:numPr>
        <w:spacing w:line="360" w:lineRule="auto"/>
        <w:ind w:hanging="720"/>
        <w:rPr>
          <w:sz w:val="20"/>
          <w:szCs w:val="20"/>
          <w:lang w:val="el-GR"/>
        </w:rPr>
      </w:pPr>
      <w:r w:rsidRPr="00C76BB4">
        <w:rPr>
          <w:b/>
          <w:bCs/>
          <w:sz w:val="20"/>
          <w:szCs w:val="20"/>
          <w:lang w:val="el-GR"/>
        </w:rPr>
        <w:t>Δημιουργήστε τις μεταβλητές</w:t>
      </w:r>
      <w:r>
        <w:rPr>
          <w:sz w:val="20"/>
          <w:szCs w:val="20"/>
          <w:lang w:val="el-GR"/>
        </w:rPr>
        <w:t xml:space="preserve"> του τύπου υπολογισμού του όγκου του κυλίνδρου (λατινικοί χαρακτήρες).</w:t>
      </w:r>
    </w:p>
    <w:p w14:paraId="0CD69E56" w14:textId="77777777" w:rsidR="00854E94" w:rsidRDefault="00854E94" w:rsidP="00854E94">
      <w:pPr>
        <w:pStyle w:val="Default"/>
        <w:spacing w:line="360" w:lineRule="auto"/>
        <w:ind w:left="720"/>
        <w:rPr>
          <w:sz w:val="20"/>
          <w:szCs w:val="20"/>
          <w:lang w:val="el-GR"/>
        </w:rPr>
      </w:pPr>
    </w:p>
    <w:p w14:paraId="3F5E678B" w14:textId="0EF7F1EB" w:rsidR="00854E94" w:rsidRDefault="00854E94" w:rsidP="00854E94">
      <w:pPr>
        <w:pStyle w:val="Default"/>
        <w:spacing w:line="360" w:lineRule="auto"/>
        <w:ind w:left="720"/>
        <w:rPr>
          <w:sz w:val="96"/>
          <w:szCs w:val="96"/>
        </w:rPr>
      </w:pPr>
      <w:r w:rsidRPr="00854E94">
        <w:rPr>
          <w:sz w:val="96"/>
          <w:szCs w:val="96"/>
        </w:rPr>
        <w:t>V</w:t>
      </w:r>
      <w:r w:rsidRPr="00854E94">
        <w:rPr>
          <w:sz w:val="96"/>
          <w:szCs w:val="96"/>
          <w:lang w:val="el-GR"/>
        </w:rPr>
        <w:t xml:space="preserve"> = </w:t>
      </w:r>
      <w:r>
        <w:rPr>
          <w:sz w:val="96"/>
          <w:szCs w:val="96"/>
        </w:rPr>
        <w:t>3,14</w:t>
      </w:r>
      <w:r w:rsidRPr="00854E94">
        <w:rPr>
          <w:sz w:val="96"/>
          <w:szCs w:val="96"/>
          <w:lang w:val="el-GR"/>
        </w:rPr>
        <w:t>*</w:t>
      </w:r>
      <w:r w:rsidRPr="00854E94">
        <w:rPr>
          <w:sz w:val="96"/>
          <w:szCs w:val="96"/>
        </w:rPr>
        <w:t>r</w:t>
      </w:r>
      <w:r w:rsidRPr="00854E94">
        <w:rPr>
          <w:sz w:val="96"/>
          <w:szCs w:val="96"/>
          <w:vertAlign w:val="superscript"/>
        </w:rPr>
        <w:t>2</w:t>
      </w:r>
      <w:r w:rsidRPr="00854E94">
        <w:rPr>
          <w:sz w:val="96"/>
          <w:szCs w:val="96"/>
        </w:rPr>
        <w:t>*h</w:t>
      </w:r>
    </w:p>
    <w:p w14:paraId="653DA801" w14:textId="62D0941C" w:rsidR="00854E94" w:rsidRPr="00854E94" w:rsidRDefault="00194178" w:rsidP="00854E94">
      <w:pPr>
        <w:pStyle w:val="Default"/>
        <w:spacing w:line="360" w:lineRule="auto"/>
        <w:ind w:left="720"/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anchor distT="0" distB="0" distL="114300" distR="114300" simplePos="0" relativeHeight="251665408" behindDoc="0" locked="0" layoutInCell="1" allowOverlap="1" wp14:anchorId="718B785A" wp14:editId="50F10CD8">
            <wp:simplePos x="0" y="0"/>
            <wp:positionH relativeFrom="column">
              <wp:posOffset>3771900</wp:posOffset>
            </wp:positionH>
            <wp:positionV relativeFrom="paragraph">
              <wp:posOffset>1905</wp:posOffset>
            </wp:positionV>
            <wp:extent cx="1838325" cy="1697990"/>
            <wp:effectExtent l="0" t="0" r="9525" b="0"/>
            <wp:wrapNone/>
            <wp:docPr id="133436782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67823" name="Εικόνα 13343678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E94">
        <w:rPr>
          <w:noProof/>
          <w:sz w:val="96"/>
          <w:szCs w:val="96"/>
        </w:rPr>
        <w:drawing>
          <wp:inline distT="0" distB="0" distL="0" distR="0" wp14:anchorId="50BEEA4B" wp14:editId="0068604A">
            <wp:extent cx="2264681" cy="1762125"/>
            <wp:effectExtent l="0" t="0" r="2540" b="0"/>
            <wp:docPr id="17735549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54950" name="Εικόνα 177355495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042" cy="177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350B" w14:textId="321BD780" w:rsidR="00651DAE" w:rsidRPr="009C5555" w:rsidRDefault="009C5555" w:rsidP="001F5EE5">
      <w:pPr>
        <w:pStyle w:val="a3"/>
        <w:spacing w:line="360" w:lineRule="auto"/>
        <w:ind w:left="0" w:hanging="11"/>
        <w:rPr>
          <w:rFonts w:ascii="Verdana" w:hAnsi="Verdana"/>
          <w:b/>
          <w:sz w:val="16"/>
          <w:szCs w:val="16"/>
          <w:lang w:val="el-GR"/>
        </w:rPr>
      </w:pPr>
      <w:r w:rsidRPr="009C5555">
        <w:rPr>
          <w:rFonts w:ascii="Verdana" w:hAnsi="Verdana"/>
          <w:b/>
          <w:sz w:val="16"/>
          <w:szCs w:val="16"/>
          <w:lang w:val="el-GR"/>
        </w:rPr>
        <w:t xml:space="preserve">Εικόνα 3- </w:t>
      </w:r>
      <w:r w:rsidRPr="009C5555">
        <w:rPr>
          <w:rFonts w:ascii="Verdana" w:hAnsi="Verdana"/>
          <w:sz w:val="16"/>
          <w:szCs w:val="16"/>
          <w:lang w:val="el-GR"/>
        </w:rPr>
        <w:t>Πλακίδια προγραμματισμού</w:t>
      </w:r>
    </w:p>
    <w:p w14:paraId="4FB3D4A3" w14:textId="2CF95EB4" w:rsidR="000A6A13" w:rsidRDefault="000A6A13" w:rsidP="000A6A13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</w:rPr>
        <w:t>E</w:t>
      </w:r>
      <w:proofErr w:type="spellStart"/>
      <w:proofErr w:type="gramStart"/>
      <w:r>
        <w:rPr>
          <w:sz w:val="20"/>
          <w:szCs w:val="20"/>
          <w:lang w:val="el-GR"/>
        </w:rPr>
        <w:t>πιλέξτε</w:t>
      </w:r>
      <w:proofErr w:type="spellEnd"/>
      <w:r>
        <w:rPr>
          <w:sz w:val="20"/>
          <w:szCs w:val="20"/>
          <w:lang w:val="el-GR"/>
        </w:rPr>
        <w:t xml:space="preserve">  </w:t>
      </w:r>
      <w:r w:rsidR="00C76BB4">
        <w:rPr>
          <w:sz w:val="20"/>
          <w:szCs w:val="20"/>
          <w:lang w:val="el-GR"/>
        </w:rPr>
        <w:t>τα</w:t>
      </w:r>
      <w:proofErr w:type="gramEnd"/>
      <w:r w:rsidR="00C76BB4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κατάλληλ</w:t>
      </w:r>
      <w:r w:rsidR="00C76BB4">
        <w:rPr>
          <w:sz w:val="20"/>
          <w:szCs w:val="20"/>
          <w:lang w:val="el-GR"/>
        </w:rPr>
        <w:t>α</w:t>
      </w:r>
      <w:r>
        <w:rPr>
          <w:sz w:val="20"/>
          <w:szCs w:val="20"/>
          <w:lang w:val="el-GR"/>
        </w:rPr>
        <w:t xml:space="preserve"> εικονίδι</w:t>
      </w:r>
      <w:r w:rsidR="00C76BB4">
        <w:rPr>
          <w:sz w:val="20"/>
          <w:szCs w:val="20"/>
          <w:lang w:val="el-GR"/>
        </w:rPr>
        <w:t>α</w:t>
      </w:r>
      <w:r>
        <w:rPr>
          <w:sz w:val="20"/>
          <w:szCs w:val="20"/>
          <w:lang w:val="el-GR"/>
        </w:rPr>
        <w:t xml:space="preserve"> για τις μαθηματικές πράξεις, σύμφωνα με τον τύπο:</w:t>
      </w:r>
      <w:r>
        <w:rPr>
          <w:noProof/>
          <w:sz w:val="20"/>
          <w:szCs w:val="20"/>
          <w:lang w:val="el-GR"/>
        </w:rPr>
        <w:drawing>
          <wp:inline distT="0" distB="0" distL="0" distR="0" wp14:anchorId="5D430DDC" wp14:editId="068ABCBD">
            <wp:extent cx="1447800" cy="1630246"/>
            <wp:effectExtent l="0" t="0" r="0" b="8255"/>
            <wp:docPr id="165365013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50131" name="Εικόνα 165365013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515" cy="16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40CC" w14:textId="6CDF5B06" w:rsidR="00AE5754" w:rsidRDefault="000A6A13" w:rsidP="000A6A13">
      <w:pPr>
        <w:pStyle w:val="Default"/>
        <w:spacing w:line="360" w:lineRule="auto"/>
        <w:ind w:left="720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</w:t>
      </w:r>
    </w:p>
    <w:p w14:paraId="3C87B3E4" w14:textId="77777777" w:rsidR="00AE5754" w:rsidRDefault="00AE5754" w:rsidP="00AE5754">
      <w:pPr>
        <w:pStyle w:val="Default"/>
        <w:spacing w:line="360" w:lineRule="auto"/>
        <w:ind w:left="644"/>
        <w:jc w:val="both"/>
        <w:rPr>
          <w:sz w:val="20"/>
          <w:szCs w:val="20"/>
          <w:lang w:val="el-GR"/>
        </w:rPr>
      </w:pPr>
    </w:p>
    <w:p w14:paraId="3D0D0D3E" w14:textId="263437E9" w:rsidR="00AE5754" w:rsidRPr="00A019F4" w:rsidRDefault="000A6A13" w:rsidP="000A6A13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Εκτελέστε το πρόγραμμα, αφού</w:t>
      </w:r>
      <w:r w:rsidRPr="000A6A13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δώσετε πρώτα στις μεταβλητές</w:t>
      </w:r>
      <w:r w:rsidR="00A019F4" w:rsidRPr="00A019F4">
        <w:rPr>
          <w:sz w:val="20"/>
          <w:szCs w:val="20"/>
          <w:lang w:val="el-GR"/>
        </w:rPr>
        <w:t xml:space="preserve"> </w:t>
      </w:r>
      <w:r w:rsidR="00A019F4">
        <w:rPr>
          <w:sz w:val="20"/>
          <w:szCs w:val="20"/>
          <w:lang w:val="el-GR"/>
        </w:rPr>
        <w:t>τις τιμές</w:t>
      </w:r>
      <w:r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h</w:t>
      </w:r>
      <w:r w:rsidR="00A019F4">
        <w:rPr>
          <w:sz w:val="20"/>
          <w:szCs w:val="20"/>
          <w:lang w:val="el-GR"/>
        </w:rPr>
        <w:t>=</w:t>
      </w:r>
      <w:r w:rsidR="00AA6170">
        <w:rPr>
          <w:sz w:val="20"/>
          <w:szCs w:val="20"/>
          <w:lang w:val="el-GR"/>
        </w:rPr>
        <w:t>6</w:t>
      </w:r>
      <w:r w:rsidR="00C76BB4">
        <w:rPr>
          <w:sz w:val="20"/>
          <w:szCs w:val="20"/>
          <w:lang w:val="el-GR"/>
        </w:rPr>
        <w:t xml:space="preserve"> </w:t>
      </w:r>
      <w:r w:rsidR="00A019F4">
        <w:rPr>
          <w:sz w:val="20"/>
          <w:szCs w:val="20"/>
        </w:rPr>
        <w:t>cm</w:t>
      </w:r>
      <w:r w:rsidR="00A019F4" w:rsidRPr="00A019F4">
        <w:rPr>
          <w:sz w:val="20"/>
          <w:szCs w:val="20"/>
          <w:lang w:val="el-GR"/>
        </w:rPr>
        <w:t xml:space="preserve"> </w:t>
      </w:r>
      <w:r w:rsidRPr="000A6A13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και </w:t>
      </w:r>
      <w:r>
        <w:rPr>
          <w:sz w:val="20"/>
          <w:szCs w:val="20"/>
        </w:rPr>
        <w:t>r</w:t>
      </w:r>
      <w:r w:rsidR="00A019F4" w:rsidRPr="00A019F4">
        <w:rPr>
          <w:sz w:val="20"/>
          <w:szCs w:val="20"/>
          <w:lang w:val="el-GR"/>
        </w:rPr>
        <w:t>=</w:t>
      </w:r>
      <w:r w:rsidR="00AA6170">
        <w:rPr>
          <w:sz w:val="20"/>
          <w:szCs w:val="20"/>
          <w:lang w:val="el-GR"/>
        </w:rPr>
        <w:t>1.5</w:t>
      </w:r>
      <w:r w:rsidR="00C76BB4">
        <w:rPr>
          <w:sz w:val="20"/>
          <w:szCs w:val="20"/>
          <w:lang w:val="el-GR"/>
        </w:rPr>
        <w:t xml:space="preserve"> </w:t>
      </w:r>
      <w:r w:rsidR="00A019F4">
        <w:rPr>
          <w:sz w:val="20"/>
          <w:szCs w:val="20"/>
        </w:rPr>
        <w:t>cm</w:t>
      </w:r>
      <w:r>
        <w:rPr>
          <w:sz w:val="20"/>
          <w:szCs w:val="20"/>
          <w:lang w:val="el-GR"/>
        </w:rPr>
        <w:t xml:space="preserve">. Παρατηρήστε το αποτέλεσμα υπολογισμού του </w:t>
      </w:r>
      <w:r>
        <w:rPr>
          <w:sz w:val="20"/>
          <w:szCs w:val="20"/>
        </w:rPr>
        <w:t>V</w:t>
      </w:r>
      <w:r w:rsidRPr="000A6A13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και επαληθεύστε ότι είναι</w:t>
      </w:r>
      <w:r w:rsidRPr="000A6A13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σωστό το αποτέλεσμα.</w:t>
      </w:r>
      <w:r w:rsidR="00A019F4" w:rsidRPr="00A019F4">
        <w:rPr>
          <w:sz w:val="20"/>
          <w:szCs w:val="20"/>
          <w:lang w:val="el-GR"/>
        </w:rPr>
        <w:t xml:space="preserve"> </w:t>
      </w:r>
    </w:p>
    <w:p w14:paraId="66D6D2CD" w14:textId="06837281" w:rsidR="00A019F4" w:rsidRDefault="00A019F4" w:rsidP="000A6A13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Σχεδιάστε τον κύλινδρο με τις παραπάνω διαστάσεις στο </w:t>
      </w:r>
      <w:proofErr w:type="spellStart"/>
      <w:r>
        <w:rPr>
          <w:sz w:val="20"/>
          <w:szCs w:val="20"/>
        </w:rPr>
        <w:t>Tinkercad</w:t>
      </w:r>
      <w:proofErr w:type="spellEnd"/>
      <w:r w:rsidRPr="00A019F4">
        <w:rPr>
          <w:sz w:val="20"/>
          <w:szCs w:val="20"/>
          <w:lang w:val="el-GR"/>
        </w:rPr>
        <w:t xml:space="preserve"> 3</w:t>
      </w:r>
      <w:r>
        <w:rPr>
          <w:sz w:val="20"/>
          <w:szCs w:val="20"/>
        </w:rPr>
        <w:t>D</w:t>
      </w:r>
      <w:r w:rsidRPr="00A019F4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Design</w:t>
      </w:r>
    </w:p>
    <w:p w14:paraId="2CEF00E8" w14:textId="0F8EAA0E" w:rsidR="00CF5C71" w:rsidRPr="00CF5C71" w:rsidRDefault="00CF5C71" w:rsidP="000A6A13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τον ίδιο τρόπο</w:t>
      </w:r>
      <w:r w:rsidR="00C76BB4">
        <w:rPr>
          <w:sz w:val="20"/>
          <w:szCs w:val="20"/>
          <w:lang w:val="el-GR"/>
        </w:rPr>
        <w:t xml:space="preserve">, προγραμματίστε το </w:t>
      </w:r>
      <w:r w:rsidR="00C76BB4">
        <w:rPr>
          <w:sz w:val="20"/>
          <w:szCs w:val="20"/>
        </w:rPr>
        <w:t>micro</w:t>
      </w:r>
      <w:r w:rsidR="00C76BB4" w:rsidRPr="00C76BB4">
        <w:rPr>
          <w:sz w:val="20"/>
          <w:szCs w:val="20"/>
          <w:lang w:val="el-GR"/>
        </w:rPr>
        <w:t>:</w:t>
      </w:r>
      <w:r w:rsidR="00C76BB4">
        <w:rPr>
          <w:sz w:val="20"/>
          <w:szCs w:val="20"/>
        </w:rPr>
        <w:t>bit</w:t>
      </w:r>
      <w:r w:rsidR="00C76BB4" w:rsidRPr="00C76BB4">
        <w:rPr>
          <w:sz w:val="20"/>
          <w:szCs w:val="20"/>
          <w:lang w:val="el-GR"/>
        </w:rPr>
        <w:t xml:space="preserve"> </w:t>
      </w:r>
      <w:r w:rsidR="00C76BB4">
        <w:rPr>
          <w:sz w:val="20"/>
          <w:szCs w:val="20"/>
          <w:lang w:val="el-GR"/>
        </w:rPr>
        <w:t xml:space="preserve">να </w:t>
      </w:r>
      <w:r>
        <w:rPr>
          <w:sz w:val="20"/>
          <w:szCs w:val="20"/>
          <w:lang w:val="el-GR"/>
        </w:rPr>
        <w:t>υπολογί</w:t>
      </w:r>
      <w:r w:rsidR="00C76BB4">
        <w:rPr>
          <w:sz w:val="20"/>
          <w:szCs w:val="20"/>
          <w:lang w:val="el-GR"/>
        </w:rPr>
        <w:t>ζει</w:t>
      </w:r>
      <w:r>
        <w:rPr>
          <w:sz w:val="20"/>
          <w:szCs w:val="20"/>
          <w:lang w:val="el-GR"/>
        </w:rPr>
        <w:t xml:space="preserve"> τον όγκο ενός κύβου σύμφωνα με τον τύπο: </w:t>
      </w:r>
    </w:p>
    <w:p w14:paraId="0D37FB0F" w14:textId="4F11E554" w:rsidR="00CF5C71" w:rsidRPr="00A019F4" w:rsidRDefault="00CF5C71" w:rsidP="00CF5C71">
      <w:pPr>
        <w:pStyle w:val="Default"/>
        <w:spacing w:line="360" w:lineRule="auto"/>
        <w:ind w:left="72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V=</w:t>
      </w:r>
      <w:r w:rsidR="00A019F4">
        <w:rPr>
          <w:sz w:val="20"/>
          <w:szCs w:val="20"/>
        </w:rPr>
        <w:t>a</w:t>
      </w:r>
      <w:r w:rsidR="00A019F4">
        <w:rPr>
          <w:sz w:val="20"/>
          <w:szCs w:val="20"/>
          <w:vertAlign w:val="superscript"/>
        </w:rPr>
        <w:t>3</w:t>
      </w:r>
    </w:p>
    <w:p w14:paraId="38C1CE14" w14:textId="77777777" w:rsidR="00AE5754" w:rsidRDefault="00AE5754" w:rsidP="00AE5754">
      <w:pPr>
        <w:pStyle w:val="Default"/>
        <w:spacing w:line="360" w:lineRule="auto"/>
        <w:ind w:left="644"/>
        <w:jc w:val="both"/>
        <w:rPr>
          <w:sz w:val="20"/>
          <w:szCs w:val="20"/>
          <w:lang w:val="el-GR"/>
        </w:rPr>
      </w:pPr>
    </w:p>
    <w:p w14:paraId="502E5C6F" w14:textId="77777777" w:rsidR="002D6ECE" w:rsidRDefault="002D6ECE" w:rsidP="002D6ECE">
      <w:pPr>
        <w:pStyle w:val="Default"/>
        <w:rPr>
          <w:sz w:val="20"/>
          <w:szCs w:val="20"/>
          <w:lang w:val="el-GR"/>
        </w:rPr>
      </w:pPr>
    </w:p>
    <w:p w14:paraId="441B22AC" w14:textId="77777777" w:rsidR="00783E63" w:rsidRPr="002D6ECE" w:rsidRDefault="00783E63" w:rsidP="002D6ECE">
      <w:pPr>
        <w:spacing w:line="360" w:lineRule="auto"/>
        <w:rPr>
          <w:rFonts w:ascii="Verdana" w:hAnsi="Verdana"/>
          <w:sz w:val="20"/>
          <w:szCs w:val="20"/>
          <w:lang w:val="el-GR"/>
        </w:rPr>
      </w:pPr>
    </w:p>
    <w:sectPr w:rsidR="00783E63" w:rsidRPr="002D6ECE" w:rsidSect="00912109">
      <w:headerReference w:type="default" r:id="rId13"/>
      <w:footerReference w:type="default" r:id="rId14"/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5714" w14:textId="77777777" w:rsidR="004D24FF" w:rsidRDefault="004D24FF" w:rsidP="004A632B">
      <w:pPr>
        <w:spacing w:after="0" w:line="240" w:lineRule="auto"/>
      </w:pPr>
      <w:r>
        <w:separator/>
      </w:r>
    </w:p>
  </w:endnote>
  <w:endnote w:type="continuationSeparator" w:id="0">
    <w:p w14:paraId="2DB007A2" w14:textId="77777777" w:rsidR="004D24FF" w:rsidRDefault="004D24FF" w:rsidP="004A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82532"/>
      <w:docPartObj>
        <w:docPartGallery w:val="Page Numbers (Bottom of Page)"/>
        <w:docPartUnique/>
      </w:docPartObj>
    </w:sdtPr>
    <w:sdtEndPr/>
    <w:sdtContent>
      <w:p w14:paraId="00966170" w14:textId="77777777" w:rsidR="00A861F0" w:rsidRDefault="00AE5754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24C108" w14:textId="77777777" w:rsidR="00A861F0" w:rsidRDefault="00A861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79520" w14:textId="77777777" w:rsidR="004D24FF" w:rsidRDefault="004D24FF" w:rsidP="004A632B">
      <w:pPr>
        <w:spacing w:after="0" w:line="240" w:lineRule="auto"/>
      </w:pPr>
      <w:r>
        <w:separator/>
      </w:r>
    </w:p>
  </w:footnote>
  <w:footnote w:type="continuationSeparator" w:id="0">
    <w:p w14:paraId="27E925EB" w14:textId="77777777" w:rsidR="004D24FF" w:rsidRDefault="004D24FF" w:rsidP="004A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0000"/>
        <w:sz w:val="24"/>
        <w:szCs w:val="24"/>
        <w:lang w:val="el-GR"/>
      </w:rPr>
      <w:alias w:val="Τίτλος"/>
      <w:id w:val="77738743"/>
      <w:placeholder>
        <w:docPart w:val="EF9CCFEB2BB2409995C9A62282E32C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FCB02B0" w14:textId="66E91A2E" w:rsidR="00A861F0" w:rsidRPr="005E349E" w:rsidRDefault="00510533" w:rsidP="00135669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510533">
          <w:rPr>
            <w:rFonts w:ascii="Calibri" w:hAnsi="Calibri" w:cs="Calibri"/>
            <w:color w:val="000000"/>
            <w:sz w:val="24"/>
            <w:szCs w:val="24"/>
            <w:lang w:val="el-GR"/>
          </w:rPr>
          <w:t>Τεχνολογία και Μαθηματικά</w:t>
        </w:r>
        <w:r w:rsidR="00A861F0" w:rsidRPr="00510533">
          <w:rPr>
            <w:rFonts w:ascii="Calibri" w:hAnsi="Calibri" w:cs="Calibri"/>
            <w:color w:val="000000"/>
            <w:sz w:val="24"/>
            <w:szCs w:val="24"/>
            <w:lang w:val="el-GR"/>
          </w:rPr>
          <w:t xml:space="preserve">  </w:t>
        </w:r>
        <w:r w:rsidRPr="00510533">
          <w:rPr>
            <w:rFonts w:ascii="Calibri" w:hAnsi="Calibri" w:cs="Calibri"/>
            <w:color w:val="000000"/>
            <w:sz w:val="24"/>
            <w:szCs w:val="24"/>
            <w:lang w:val="el-GR"/>
          </w:rPr>
          <w:t xml:space="preserve">- Υπολογισμός όγκου κυλίνδρου με </w:t>
        </w:r>
        <w:proofErr w:type="spellStart"/>
        <w:r w:rsidRPr="00510533">
          <w:rPr>
            <w:rFonts w:ascii="Calibri" w:hAnsi="Calibri" w:cs="Calibri"/>
            <w:color w:val="000000"/>
            <w:sz w:val="24"/>
            <w:szCs w:val="24"/>
            <w:lang w:val="el-GR"/>
          </w:rPr>
          <w:t>micro</w:t>
        </w:r>
        <w:proofErr w:type="spellEnd"/>
        <w:r w:rsidRPr="00510533">
          <w:rPr>
            <w:rFonts w:ascii="Calibri" w:hAnsi="Calibri" w:cs="Calibri"/>
            <w:color w:val="000000"/>
            <w:sz w:val="24"/>
            <w:szCs w:val="24"/>
            <w:lang w:val="el-GR"/>
          </w:rPr>
          <w:t>:</w:t>
        </w:r>
        <w:r>
          <w:rPr>
            <w:rFonts w:ascii="Calibri" w:hAnsi="Calibri" w:cs="Calibri"/>
            <w:color w:val="000000"/>
            <w:sz w:val="24"/>
            <w:szCs w:val="24"/>
          </w:rPr>
          <w:t>bit</w:t>
        </w:r>
      </w:p>
    </w:sdtContent>
  </w:sdt>
  <w:p w14:paraId="6A32F7AC" w14:textId="77777777" w:rsidR="00A861F0" w:rsidRPr="005E349E" w:rsidRDefault="00A861F0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E95"/>
    <w:multiLevelType w:val="hybridMultilevel"/>
    <w:tmpl w:val="27B6B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3D9"/>
    <w:multiLevelType w:val="hybridMultilevel"/>
    <w:tmpl w:val="752C9D42"/>
    <w:lvl w:ilvl="0" w:tplc="96B08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07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4E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4C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1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CC3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62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6F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46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403D85"/>
    <w:multiLevelType w:val="hybridMultilevel"/>
    <w:tmpl w:val="40AEE702"/>
    <w:lvl w:ilvl="0" w:tplc="98F2E5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5712"/>
    <w:multiLevelType w:val="hybridMultilevel"/>
    <w:tmpl w:val="12F0D9C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3845F09"/>
    <w:multiLevelType w:val="hybridMultilevel"/>
    <w:tmpl w:val="46F8EFF6"/>
    <w:lvl w:ilvl="0" w:tplc="BC2681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D743E"/>
    <w:multiLevelType w:val="hybridMultilevel"/>
    <w:tmpl w:val="E9121630"/>
    <w:lvl w:ilvl="0" w:tplc="DDB86DC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F06703B"/>
    <w:multiLevelType w:val="hybridMultilevel"/>
    <w:tmpl w:val="AB5A24FA"/>
    <w:lvl w:ilvl="0" w:tplc="8EAC0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43860"/>
    <w:multiLevelType w:val="hybridMultilevel"/>
    <w:tmpl w:val="8516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26D5A"/>
    <w:multiLevelType w:val="hybridMultilevel"/>
    <w:tmpl w:val="CFD8302A"/>
    <w:lvl w:ilvl="0" w:tplc="2730C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67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A7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C9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CE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06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4D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C63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EF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FC68AA"/>
    <w:multiLevelType w:val="hybridMultilevel"/>
    <w:tmpl w:val="9306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A1133"/>
    <w:multiLevelType w:val="hybridMultilevel"/>
    <w:tmpl w:val="1BDA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2755C"/>
    <w:multiLevelType w:val="hybridMultilevel"/>
    <w:tmpl w:val="2CCCE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17A1"/>
    <w:multiLevelType w:val="hybridMultilevel"/>
    <w:tmpl w:val="FE8E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5419">
    <w:abstractNumId w:val="3"/>
  </w:num>
  <w:num w:numId="2" w16cid:durableId="274868161">
    <w:abstractNumId w:val="8"/>
  </w:num>
  <w:num w:numId="3" w16cid:durableId="1453396865">
    <w:abstractNumId w:val="1"/>
  </w:num>
  <w:num w:numId="4" w16cid:durableId="465321713">
    <w:abstractNumId w:val="9"/>
  </w:num>
  <w:num w:numId="5" w16cid:durableId="1784180772">
    <w:abstractNumId w:val="2"/>
  </w:num>
  <w:num w:numId="6" w16cid:durableId="115098812">
    <w:abstractNumId w:val="10"/>
  </w:num>
  <w:num w:numId="7" w16cid:durableId="2050950608">
    <w:abstractNumId w:val="0"/>
  </w:num>
  <w:num w:numId="8" w16cid:durableId="803546040">
    <w:abstractNumId w:val="7"/>
  </w:num>
  <w:num w:numId="9" w16cid:durableId="891885880">
    <w:abstractNumId w:val="6"/>
  </w:num>
  <w:num w:numId="10" w16cid:durableId="1316379765">
    <w:abstractNumId w:val="5"/>
  </w:num>
  <w:num w:numId="11" w16cid:durableId="730427580">
    <w:abstractNumId w:val="4"/>
  </w:num>
  <w:num w:numId="12" w16cid:durableId="878476325">
    <w:abstractNumId w:val="12"/>
  </w:num>
  <w:num w:numId="13" w16cid:durableId="1113210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CD"/>
    <w:rsid w:val="000117BC"/>
    <w:rsid w:val="00025F5A"/>
    <w:rsid w:val="00030559"/>
    <w:rsid w:val="00031CEF"/>
    <w:rsid w:val="0005063E"/>
    <w:rsid w:val="00055BA7"/>
    <w:rsid w:val="00075630"/>
    <w:rsid w:val="00084EE6"/>
    <w:rsid w:val="000A0877"/>
    <w:rsid w:val="000A6A13"/>
    <w:rsid w:val="000D0DD7"/>
    <w:rsid w:val="000F496E"/>
    <w:rsid w:val="000F5D3C"/>
    <w:rsid w:val="00126156"/>
    <w:rsid w:val="00135669"/>
    <w:rsid w:val="00136C4C"/>
    <w:rsid w:val="00153D2D"/>
    <w:rsid w:val="0015588D"/>
    <w:rsid w:val="00166A98"/>
    <w:rsid w:val="00170B38"/>
    <w:rsid w:val="00194178"/>
    <w:rsid w:val="001A17A8"/>
    <w:rsid w:val="001C6955"/>
    <w:rsid w:val="001E1FC4"/>
    <w:rsid w:val="001E3389"/>
    <w:rsid w:val="001E7FDA"/>
    <w:rsid w:val="001F5EE5"/>
    <w:rsid w:val="002021CD"/>
    <w:rsid w:val="0020265B"/>
    <w:rsid w:val="00205EEA"/>
    <w:rsid w:val="00216D8E"/>
    <w:rsid w:val="00224597"/>
    <w:rsid w:val="0022519D"/>
    <w:rsid w:val="00245AC8"/>
    <w:rsid w:val="0025118C"/>
    <w:rsid w:val="002808E5"/>
    <w:rsid w:val="00281432"/>
    <w:rsid w:val="00281759"/>
    <w:rsid w:val="00291B28"/>
    <w:rsid w:val="002A44BC"/>
    <w:rsid w:val="002A5D41"/>
    <w:rsid w:val="002D66C2"/>
    <w:rsid w:val="002D6ECE"/>
    <w:rsid w:val="002E3B93"/>
    <w:rsid w:val="002E78E2"/>
    <w:rsid w:val="002F0CE8"/>
    <w:rsid w:val="00303985"/>
    <w:rsid w:val="003048AB"/>
    <w:rsid w:val="003057CE"/>
    <w:rsid w:val="003060F5"/>
    <w:rsid w:val="003252E4"/>
    <w:rsid w:val="00344878"/>
    <w:rsid w:val="003728C0"/>
    <w:rsid w:val="00381353"/>
    <w:rsid w:val="00394871"/>
    <w:rsid w:val="003A1F1B"/>
    <w:rsid w:val="003B3D02"/>
    <w:rsid w:val="003B4BD4"/>
    <w:rsid w:val="003B7A7C"/>
    <w:rsid w:val="003C3EDA"/>
    <w:rsid w:val="004055CB"/>
    <w:rsid w:val="004154A1"/>
    <w:rsid w:val="00415BA4"/>
    <w:rsid w:val="00446B77"/>
    <w:rsid w:val="004579D4"/>
    <w:rsid w:val="004622CD"/>
    <w:rsid w:val="00465538"/>
    <w:rsid w:val="00484A3D"/>
    <w:rsid w:val="00484D7F"/>
    <w:rsid w:val="0048560F"/>
    <w:rsid w:val="00487725"/>
    <w:rsid w:val="004A632B"/>
    <w:rsid w:val="004B6682"/>
    <w:rsid w:val="004D24FF"/>
    <w:rsid w:val="004F11AE"/>
    <w:rsid w:val="004F65E3"/>
    <w:rsid w:val="004F676C"/>
    <w:rsid w:val="004F7177"/>
    <w:rsid w:val="00503616"/>
    <w:rsid w:val="005041D7"/>
    <w:rsid w:val="00510533"/>
    <w:rsid w:val="00520552"/>
    <w:rsid w:val="00520675"/>
    <w:rsid w:val="00523959"/>
    <w:rsid w:val="00526779"/>
    <w:rsid w:val="005308C6"/>
    <w:rsid w:val="005319F9"/>
    <w:rsid w:val="00531A87"/>
    <w:rsid w:val="005411C2"/>
    <w:rsid w:val="0055333D"/>
    <w:rsid w:val="0055417F"/>
    <w:rsid w:val="00564108"/>
    <w:rsid w:val="00591290"/>
    <w:rsid w:val="005B1358"/>
    <w:rsid w:val="005E349E"/>
    <w:rsid w:val="005F6D42"/>
    <w:rsid w:val="00606B39"/>
    <w:rsid w:val="00616359"/>
    <w:rsid w:val="00635073"/>
    <w:rsid w:val="00651DAE"/>
    <w:rsid w:val="00656E7D"/>
    <w:rsid w:val="00663259"/>
    <w:rsid w:val="0068542C"/>
    <w:rsid w:val="006C26EF"/>
    <w:rsid w:val="007149EE"/>
    <w:rsid w:val="00733F10"/>
    <w:rsid w:val="00753273"/>
    <w:rsid w:val="00754204"/>
    <w:rsid w:val="00761486"/>
    <w:rsid w:val="00761D1F"/>
    <w:rsid w:val="0076422A"/>
    <w:rsid w:val="00775D6F"/>
    <w:rsid w:val="00782983"/>
    <w:rsid w:val="00783E63"/>
    <w:rsid w:val="007A21FA"/>
    <w:rsid w:val="007B0CAA"/>
    <w:rsid w:val="007D6BDE"/>
    <w:rsid w:val="00807584"/>
    <w:rsid w:val="00823EBC"/>
    <w:rsid w:val="008413DE"/>
    <w:rsid w:val="008429E1"/>
    <w:rsid w:val="00854CF8"/>
    <w:rsid w:val="00854E94"/>
    <w:rsid w:val="00855E89"/>
    <w:rsid w:val="00864B33"/>
    <w:rsid w:val="00872035"/>
    <w:rsid w:val="008775B6"/>
    <w:rsid w:val="008926E6"/>
    <w:rsid w:val="008C2CA9"/>
    <w:rsid w:val="008C54CD"/>
    <w:rsid w:val="008D2437"/>
    <w:rsid w:val="008E0B0A"/>
    <w:rsid w:val="008E243A"/>
    <w:rsid w:val="008E3F48"/>
    <w:rsid w:val="00912109"/>
    <w:rsid w:val="0092719D"/>
    <w:rsid w:val="00932609"/>
    <w:rsid w:val="009367EA"/>
    <w:rsid w:val="00956A34"/>
    <w:rsid w:val="009576BD"/>
    <w:rsid w:val="0096171C"/>
    <w:rsid w:val="00970308"/>
    <w:rsid w:val="00983584"/>
    <w:rsid w:val="00983631"/>
    <w:rsid w:val="00987A4A"/>
    <w:rsid w:val="00992A1C"/>
    <w:rsid w:val="009A6A7F"/>
    <w:rsid w:val="009C5555"/>
    <w:rsid w:val="009D48B0"/>
    <w:rsid w:val="009D5F43"/>
    <w:rsid w:val="009E71AD"/>
    <w:rsid w:val="009E7E05"/>
    <w:rsid w:val="009F5438"/>
    <w:rsid w:val="00A019F4"/>
    <w:rsid w:val="00A03752"/>
    <w:rsid w:val="00A3377C"/>
    <w:rsid w:val="00A606A7"/>
    <w:rsid w:val="00A62927"/>
    <w:rsid w:val="00A861F0"/>
    <w:rsid w:val="00AA6170"/>
    <w:rsid w:val="00AC693D"/>
    <w:rsid w:val="00AD119A"/>
    <w:rsid w:val="00AD2934"/>
    <w:rsid w:val="00AD6459"/>
    <w:rsid w:val="00AD7339"/>
    <w:rsid w:val="00AE5754"/>
    <w:rsid w:val="00AF63B7"/>
    <w:rsid w:val="00B0455B"/>
    <w:rsid w:val="00B14B96"/>
    <w:rsid w:val="00B25B0E"/>
    <w:rsid w:val="00B33B62"/>
    <w:rsid w:val="00B620A7"/>
    <w:rsid w:val="00B6264E"/>
    <w:rsid w:val="00B95B9F"/>
    <w:rsid w:val="00B973FB"/>
    <w:rsid w:val="00BB0824"/>
    <w:rsid w:val="00BB697C"/>
    <w:rsid w:val="00C008F7"/>
    <w:rsid w:val="00C152A9"/>
    <w:rsid w:val="00C242C9"/>
    <w:rsid w:val="00C307EB"/>
    <w:rsid w:val="00C341DE"/>
    <w:rsid w:val="00C76BB4"/>
    <w:rsid w:val="00C94F35"/>
    <w:rsid w:val="00CB28B8"/>
    <w:rsid w:val="00CD20D3"/>
    <w:rsid w:val="00CE0D0C"/>
    <w:rsid w:val="00CF1424"/>
    <w:rsid w:val="00CF4EF3"/>
    <w:rsid w:val="00CF5C71"/>
    <w:rsid w:val="00D03D12"/>
    <w:rsid w:val="00D15578"/>
    <w:rsid w:val="00D23078"/>
    <w:rsid w:val="00D47BEB"/>
    <w:rsid w:val="00D5028E"/>
    <w:rsid w:val="00D63699"/>
    <w:rsid w:val="00D72607"/>
    <w:rsid w:val="00D963C3"/>
    <w:rsid w:val="00DA06D1"/>
    <w:rsid w:val="00DA2B09"/>
    <w:rsid w:val="00DA5F0F"/>
    <w:rsid w:val="00DB578B"/>
    <w:rsid w:val="00DB6870"/>
    <w:rsid w:val="00DC594E"/>
    <w:rsid w:val="00DD6CB4"/>
    <w:rsid w:val="00DD72F3"/>
    <w:rsid w:val="00DF6615"/>
    <w:rsid w:val="00E074D3"/>
    <w:rsid w:val="00E25EC7"/>
    <w:rsid w:val="00E33CBF"/>
    <w:rsid w:val="00E41A00"/>
    <w:rsid w:val="00E51DD4"/>
    <w:rsid w:val="00E94536"/>
    <w:rsid w:val="00EB284D"/>
    <w:rsid w:val="00EB3D30"/>
    <w:rsid w:val="00ED45C1"/>
    <w:rsid w:val="00F026FD"/>
    <w:rsid w:val="00F3202D"/>
    <w:rsid w:val="00F33E4B"/>
    <w:rsid w:val="00F5025B"/>
    <w:rsid w:val="00F63984"/>
    <w:rsid w:val="00F73A61"/>
    <w:rsid w:val="00F91835"/>
    <w:rsid w:val="00F97BA3"/>
    <w:rsid w:val="00FA3B8C"/>
    <w:rsid w:val="00FB7DF6"/>
    <w:rsid w:val="00FC16EE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CEDA"/>
  <w15:docId w15:val="{5BEAF1C1-0BA1-40DA-8D94-91DDA162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CD"/>
    <w:pPr>
      <w:ind w:left="720"/>
      <w:contextualSpacing/>
    </w:pPr>
  </w:style>
  <w:style w:type="paragraph" w:customStyle="1" w:styleId="Default">
    <w:name w:val="Default"/>
    <w:rsid w:val="00CF14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4">
    <w:name w:val="Table Grid"/>
    <w:basedOn w:val="a1"/>
    <w:uiPriority w:val="59"/>
    <w:rsid w:val="00CF1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9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912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A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A632B"/>
  </w:style>
  <w:style w:type="paragraph" w:styleId="a7">
    <w:name w:val="footer"/>
    <w:basedOn w:val="a"/>
    <w:link w:val="Char1"/>
    <w:uiPriority w:val="99"/>
    <w:unhideWhenUsed/>
    <w:rsid w:val="004A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A632B"/>
  </w:style>
  <w:style w:type="character" w:styleId="a8">
    <w:name w:val="Emphasis"/>
    <w:basedOn w:val="a0"/>
    <w:uiPriority w:val="20"/>
    <w:qFormat/>
    <w:rsid w:val="005319F9"/>
    <w:rPr>
      <w:i/>
      <w:iCs/>
    </w:rPr>
  </w:style>
  <w:style w:type="paragraph" w:styleId="a9">
    <w:name w:val="Title"/>
    <w:basedOn w:val="a"/>
    <w:next w:val="a"/>
    <w:link w:val="Char2"/>
    <w:uiPriority w:val="10"/>
    <w:qFormat/>
    <w:rsid w:val="009E7E05"/>
    <w:pPr>
      <w:spacing w:before="240" w:after="60"/>
      <w:jc w:val="center"/>
      <w:outlineLvl w:val="0"/>
    </w:pPr>
    <w:rPr>
      <w:rFonts w:ascii="Verdana" w:eastAsia="Times New Roman" w:hAnsi="Verdana" w:cs="Times New Roman"/>
      <w:b/>
      <w:bCs/>
      <w:kern w:val="28"/>
      <w:sz w:val="48"/>
      <w:szCs w:val="32"/>
    </w:rPr>
  </w:style>
  <w:style w:type="character" w:customStyle="1" w:styleId="Char2">
    <w:name w:val="Τίτλος Char"/>
    <w:basedOn w:val="a0"/>
    <w:link w:val="a9"/>
    <w:uiPriority w:val="10"/>
    <w:rsid w:val="009E7E05"/>
    <w:rPr>
      <w:rFonts w:ascii="Verdana" w:eastAsia="Times New Roman" w:hAnsi="Verdana" w:cs="Times New Roman"/>
      <w:b/>
      <w:bCs/>
      <w:kern w:val="28"/>
      <w:sz w:val="48"/>
      <w:szCs w:val="32"/>
    </w:rPr>
  </w:style>
  <w:style w:type="paragraph" w:customStyle="1" w:styleId="1">
    <w:name w:val="Υπότιτλος1"/>
    <w:basedOn w:val="a9"/>
    <w:qFormat/>
    <w:rsid w:val="009E7E05"/>
    <w:rPr>
      <w:sz w:val="36"/>
      <w:lang w:val="el-GR"/>
    </w:rPr>
  </w:style>
  <w:style w:type="paragraph" w:customStyle="1" w:styleId="aa">
    <w:name w:val="Συντελεστές"/>
    <w:basedOn w:val="a"/>
    <w:qFormat/>
    <w:rsid w:val="009E7E05"/>
    <w:pPr>
      <w:spacing w:before="120" w:after="120"/>
    </w:pPr>
    <w:rPr>
      <w:rFonts w:ascii="Verdana" w:eastAsia="Calibri" w:hAnsi="Verdana" w:cs="Times New Roman"/>
      <w:sz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CCFEB2BB2409995C9A62282E32C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CECF84-3F04-4A18-BE23-E121AD1945F4}"/>
      </w:docPartPr>
      <w:docPartBody>
        <w:p w:rsidR="006956AD" w:rsidRDefault="00B32132" w:rsidP="00B32132">
          <w:pPr>
            <w:pStyle w:val="EF9CCFEB2BB2409995C9A62282E32C8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l-GR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132"/>
    <w:rsid w:val="000636F9"/>
    <w:rsid w:val="00112001"/>
    <w:rsid w:val="001A7AAB"/>
    <w:rsid w:val="001B2B7B"/>
    <w:rsid w:val="00212CF0"/>
    <w:rsid w:val="002A0D4B"/>
    <w:rsid w:val="0035791F"/>
    <w:rsid w:val="00403217"/>
    <w:rsid w:val="00407CF9"/>
    <w:rsid w:val="004556D4"/>
    <w:rsid w:val="00576543"/>
    <w:rsid w:val="00606B39"/>
    <w:rsid w:val="006956AD"/>
    <w:rsid w:val="00715283"/>
    <w:rsid w:val="00775F57"/>
    <w:rsid w:val="00850BDF"/>
    <w:rsid w:val="00926291"/>
    <w:rsid w:val="00A50B6A"/>
    <w:rsid w:val="00A73180"/>
    <w:rsid w:val="00AD488D"/>
    <w:rsid w:val="00B27CAA"/>
    <w:rsid w:val="00B32132"/>
    <w:rsid w:val="00C40C45"/>
    <w:rsid w:val="00D47BEB"/>
    <w:rsid w:val="00DB6870"/>
    <w:rsid w:val="00EC591F"/>
    <w:rsid w:val="00F3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9CCFEB2BB2409995C9A62282E32C88">
    <w:name w:val="EF9CCFEB2BB2409995C9A62282E32C88"/>
    <w:rsid w:val="00B32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7A2C-054C-42EC-9EE4-ECD55126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Β’ Γυμνασίου  - Αυτόματη λειτουργία φωτισμού σε κλιμακοστάσιο με Micro:bit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και Μαθηματικά  - Υπολογισμός όγκου κυλίνδρου με micro:bit</dc:title>
  <dc:creator>Lampros Ntalis</dc:creator>
  <cp:lastModifiedBy>Lampros Ntalis</cp:lastModifiedBy>
  <cp:revision>9</cp:revision>
  <dcterms:created xsi:type="dcterms:W3CDTF">2025-05-10T06:50:00Z</dcterms:created>
  <dcterms:modified xsi:type="dcterms:W3CDTF">2025-05-19T18:26:00Z</dcterms:modified>
</cp:coreProperties>
</file>