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5C6FA" w14:textId="77777777" w:rsidR="00B159C5" w:rsidRPr="00D13284" w:rsidRDefault="00B159C5" w:rsidP="00B159C5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ΕΝΟΤΗΤΑ 8 Η Εξέλιξη της ελληνικής επανάστασης  (1821-1827)</w:t>
      </w:r>
    </w:p>
    <w:p w14:paraId="1DAF5B36" w14:textId="77777777" w:rsidR="00B159C5" w:rsidRDefault="00B159C5" w:rsidP="00B159C5">
      <w:pPr>
        <w:autoSpaceDE w:val="0"/>
        <w:ind w:right="-5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Ευνοϊκές Συγκυρίες: </w:t>
      </w:r>
      <w:r>
        <w:rPr>
          <w:rFonts w:ascii="Arial" w:hAnsi="Arial" w:cs="Arial"/>
        </w:rPr>
        <w:t>Οι προϋποθέσεις επιτυχίας της Επανάστασης ήταν περισσότερες στο νότιο ελλαδικό χώρο για τους εξής λόγους:</w:t>
      </w:r>
    </w:p>
    <w:p w14:paraId="6B4AD9CA" w14:textId="77777777" w:rsidR="00B159C5" w:rsidRDefault="00B159C5" w:rsidP="00B159C5">
      <w:pPr>
        <w:autoSpaceDE w:val="0"/>
        <w:ind w:right="-508"/>
        <w:jc w:val="both"/>
        <w:rPr>
          <w:rFonts w:ascii="Arial" w:hAnsi="Arial" w:cs="Arial"/>
        </w:rPr>
      </w:pPr>
      <w:r>
        <w:rPr>
          <w:rFonts w:ascii="Arial" w:eastAsia="MS Gothic" w:hAnsi="Arial" w:cs="Arial"/>
        </w:rPr>
        <w:t>◉</w:t>
      </w:r>
      <w:r>
        <w:rPr>
          <w:rFonts w:ascii="Arial" w:hAnsi="Arial" w:cs="Arial"/>
        </w:rPr>
        <w:t xml:space="preserve"> Οι ελληνικοί πληθυσμοί ήταν πυκνότεροι και η παρουσία οθωμανικού στρατού δεν ήταν ιδιαίτερα ισχυρή.</w:t>
      </w:r>
    </w:p>
    <w:p w14:paraId="31921CE9" w14:textId="77777777" w:rsidR="00B159C5" w:rsidRDefault="00B159C5" w:rsidP="00B159C5">
      <w:pPr>
        <w:autoSpaceDE w:val="0"/>
        <w:ind w:right="-508"/>
        <w:jc w:val="both"/>
        <w:rPr>
          <w:rFonts w:ascii="Arial" w:hAnsi="Arial" w:cs="Arial"/>
        </w:rPr>
      </w:pPr>
      <w:r>
        <w:rPr>
          <w:rFonts w:ascii="Arial" w:eastAsia="MS Gothic" w:hAnsi="Arial" w:cs="Arial"/>
        </w:rPr>
        <w:t>◉</w:t>
      </w:r>
      <w:r>
        <w:rPr>
          <w:rFonts w:ascii="Arial" w:hAnsi="Arial" w:cs="Arial"/>
        </w:rPr>
        <w:t xml:space="preserve"> Μεγάλο μέρος των οθωμανικών δυνάμεων (1820-1822) ήταν απασχολημένο στην Ήπειρο (</w:t>
      </w:r>
      <w:r>
        <w:rPr>
          <w:rFonts w:ascii="Arial" w:hAnsi="Arial" w:cs="Arial"/>
          <w:b/>
          <w:bCs/>
          <w:i/>
          <w:iCs/>
        </w:rPr>
        <w:t>Αλή Πασάς</w:t>
      </w:r>
      <w:r>
        <w:rPr>
          <w:rFonts w:ascii="Arial" w:hAnsi="Arial" w:cs="Arial"/>
        </w:rPr>
        <w:t>).</w:t>
      </w:r>
    </w:p>
    <w:p w14:paraId="4D6BDA4E" w14:textId="77777777" w:rsidR="00B159C5" w:rsidRDefault="00B159C5" w:rsidP="00B159C5">
      <w:pPr>
        <w:autoSpaceDE w:val="0"/>
        <w:ind w:right="-508"/>
        <w:jc w:val="both"/>
        <w:rPr>
          <w:rFonts w:ascii="Arial" w:hAnsi="Arial" w:cs="Arial"/>
        </w:rPr>
      </w:pPr>
      <w:r>
        <w:rPr>
          <w:rFonts w:ascii="Arial" w:eastAsia="MS Gothic" w:hAnsi="Arial" w:cs="Arial"/>
        </w:rPr>
        <w:t>◉</w:t>
      </w:r>
      <w:r>
        <w:rPr>
          <w:rFonts w:ascii="Arial" w:hAnsi="Arial" w:cs="Arial"/>
        </w:rPr>
        <w:t xml:space="preserve"> Πολυάριθμοι Φιλικοί προετοίμαζαν και ανέμεναν τον ξεσηκωμό.</w:t>
      </w:r>
    </w:p>
    <w:p w14:paraId="3DA2BD00" w14:textId="77777777" w:rsidR="00B159C5" w:rsidRDefault="00B159C5" w:rsidP="00B159C5">
      <w:pPr>
        <w:autoSpaceDE w:val="0"/>
        <w:ind w:right="-508"/>
        <w:jc w:val="both"/>
        <w:rPr>
          <w:rFonts w:ascii="Arial" w:hAnsi="Arial" w:cs="Arial"/>
        </w:rPr>
      </w:pPr>
      <w:r>
        <w:rPr>
          <w:rFonts w:ascii="Arial" w:eastAsia="MS Gothic" w:hAnsi="Arial" w:cs="Arial"/>
        </w:rPr>
        <w:t>◉</w:t>
      </w:r>
      <w:r>
        <w:rPr>
          <w:rFonts w:ascii="Arial" w:hAnsi="Arial" w:cs="Arial"/>
        </w:rPr>
        <w:t xml:space="preserve"> Υπήρχαν ένοπλα σώματα Ελλήνων (κλέφτες), ελληνικά εμπορικά σκάφη (που τότε ήταν εφοδιασμένα με κανόνια).</w:t>
      </w:r>
    </w:p>
    <w:p w14:paraId="27397A99" w14:textId="77777777" w:rsidR="00B159C5" w:rsidRDefault="00B159C5" w:rsidP="00B159C5">
      <w:pPr>
        <w:autoSpaceDE w:val="0"/>
        <w:ind w:right="-508"/>
        <w:jc w:val="both"/>
        <w:rPr>
          <w:rFonts w:ascii="Arial" w:hAnsi="Arial" w:cs="Arial"/>
        </w:rPr>
      </w:pPr>
      <w:r>
        <w:rPr>
          <w:rFonts w:ascii="Arial" w:eastAsia="MS Gothic" w:hAnsi="Arial" w:cs="Arial"/>
        </w:rPr>
        <w:t>◉</w:t>
      </w:r>
      <w:r>
        <w:rPr>
          <w:rFonts w:ascii="Arial" w:hAnsi="Arial" w:cs="Arial"/>
        </w:rPr>
        <w:t xml:space="preserve"> Πολλοί Έλληνες διέθεταν σημαντική εμπειρία ένοπλων συγκρούσεων τόσο στην ξηρά όσο και στη θάλασσα.</w:t>
      </w:r>
    </w:p>
    <w:p w14:paraId="63211200" w14:textId="77777777" w:rsidR="00B159C5" w:rsidRDefault="00B159C5" w:rsidP="00B159C5">
      <w:pPr>
        <w:autoSpaceDE w:val="0"/>
        <w:ind w:right="-508"/>
        <w:jc w:val="both"/>
        <w:rPr>
          <w:rFonts w:ascii="Arial" w:hAnsi="Arial" w:cs="Arial"/>
          <w:spacing w:val="-20"/>
        </w:rPr>
      </w:pPr>
      <w:r>
        <w:rPr>
          <w:rFonts w:ascii="Arial" w:eastAsia="MS Gothic" w:hAnsi="Arial" w:cs="Arial"/>
        </w:rPr>
        <w:t>◉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20"/>
        </w:rPr>
        <w:t>Τα ορεινά εδάφη της Πελοποννήσου και της Στερεάς Ελλάδας διευκόλυναν τον κλεφτοπόλεμο.</w:t>
      </w:r>
    </w:p>
    <w:p w14:paraId="06BC82B7" w14:textId="77777777" w:rsidR="00B159C5" w:rsidRDefault="00B159C5" w:rsidP="00B159C5">
      <w:pPr>
        <w:autoSpaceDE w:val="0"/>
        <w:ind w:right="-508"/>
        <w:jc w:val="both"/>
        <w:rPr>
          <w:rFonts w:ascii="Arial" w:hAnsi="Arial" w:cs="Arial"/>
          <w:spacing w:val="-20"/>
        </w:rPr>
      </w:pPr>
    </w:p>
    <w:p w14:paraId="08EF4B80" w14:textId="77777777" w:rsidR="00B159C5" w:rsidRDefault="00B159C5" w:rsidP="00B159C5">
      <w:pPr>
        <w:autoSpaceDE w:val="0"/>
        <w:ind w:right="-5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Επαναστατικές Εστίες</w:t>
      </w:r>
    </w:p>
    <w:p w14:paraId="5F3016A2" w14:textId="77777777" w:rsidR="00B159C5" w:rsidRDefault="00B159C5" w:rsidP="00B159C5">
      <w:pPr>
        <w:autoSpaceDE w:val="0"/>
        <w:ind w:right="-508"/>
        <w:jc w:val="both"/>
        <w:rPr>
          <w:rFonts w:ascii="Arial" w:hAnsi="Arial" w:cs="Arial"/>
          <w:i/>
          <w:iCs/>
          <w:spacing w:val="-20"/>
        </w:rPr>
      </w:pPr>
      <w:r>
        <w:rPr>
          <w:rFonts w:ascii="Arial" w:eastAsia="MS Gothic" w:hAnsi="Arial" w:cs="Arial"/>
        </w:rPr>
        <w:t>◉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Μάρτιος 1821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spacing w:val="-20"/>
        </w:rPr>
        <w:t xml:space="preserve">ξεσπούν επαναστάσεις σχεδόν σε όλη την Ελλάδα: </w:t>
      </w:r>
      <w:r>
        <w:rPr>
          <w:rFonts w:ascii="Arial" w:hAnsi="Arial" w:cs="Arial"/>
          <w:i/>
          <w:iCs/>
          <w:spacing w:val="-20"/>
        </w:rPr>
        <w:t>Πελοπόννησος, Στερεά Ελλάδα, Κρήτη, νησιά Αιγαίου, Θεσσαλία, Ήπειρος, Μακεδονία, Θράκη, Κύπρος, Μ. Ασία.</w:t>
      </w:r>
    </w:p>
    <w:p w14:paraId="52E13A57" w14:textId="77777777" w:rsidR="00B159C5" w:rsidRDefault="00B159C5" w:rsidP="00B159C5">
      <w:pPr>
        <w:autoSpaceDE w:val="0"/>
        <w:ind w:right="-508"/>
        <w:jc w:val="both"/>
        <w:rPr>
          <w:rFonts w:ascii="Arial" w:hAnsi="Arial" w:cs="Arial"/>
          <w:i/>
          <w:iCs/>
        </w:rPr>
      </w:pPr>
      <w:r>
        <w:rPr>
          <w:rFonts w:ascii="Arial" w:eastAsia="MS Gothic" w:hAnsi="Arial" w:cs="Arial"/>
        </w:rPr>
        <w:t>◉</w:t>
      </w:r>
      <w:r>
        <w:rPr>
          <w:rFonts w:ascii="Arial" w:hAnsi="Arial" w:cs="Arial"/>
        </w:rPr>
        <w:t xml:space="preserve"> Παντού όμως καταπνίγηκαν: μόνο στην </w:t>
      </w:r>
      <w:r>
        <w:rPr>
          <w:rFonts w:ascii="Arial" w:hAnsi="Arial" w:cs="Arial"/>
          <w:i/>
          <w:iCs/>
        </w:rPr>
        <w:t xml:space="preserve">Πελοπόννησο </w:t>
      </w:r>
      <w:r>
        <w:rPr>
          <w:rFonts w:ascii="Arial" w:hAnsi="Arial" w:cs="Arial"/>
        </w:rPr>
        <w:t xml:space="preserve">και τη </w:t>
      </w:r>
      <w:r>
        <w:rPr>
          <w:rFonts w:ascii="Arial" w:hAnsi="Arial" w:cs="Arial"/>
          <w:i/>
          <w:iCs/>
        </w:rPr>
        <w:t xml:space="preserve">Στερεά Ελλάδα </w:t>
      </w:r>
      <w:r>
        <w:rPr>
          <w:rFonts w:ascii="Arial" w:hAnsi="Arial" w:cs="Arial"/>
        </w:rPr>
        <w:t xml:space="preserve">διατηρήθηκαν, καθώς και σε ορισμένα </w:t>
      </w:r>
      <w:r>
        <w:rPr>
          <w:rFonts w:ascii="Arial" w:hAnsi="Arial" w:cs="Arial"/>
          <w:i/>
          <w:iCs/>
        </w:rPr>
        <w:t>νησιά του Αιγαίου.</w:t>
      </w:r>
    </w:p>
    <w:p w14:paraId="2587EE41" w14:textId="77777777" w:rsidR="00B159C5" w:rsidRDefault="00B159C5" w:rsidP="00B159C5">
      <w:pPr>
        <w:autoSpaceDE w:val="0"/>
        <w:ind w:right="-508"/>
        <w:jc w:val="both"/>
        <w:rPr>
          <w:rFonts w:ascii="Arial" w:hAnsi="Arial" w:cs="Arial"/>
          <w:i/>
          <w:iCs/>
        </w:rPr>
      </w:pPr>
    </w:p>
    <w:p w14:paraId="6ACBF480" w14:textId="77777777" w:rsidR="00B159C5" w:rsidRDefault="00B159C5" w:rsidP="00B159C5">
      <w:pPr>
        <w:autoSpaceDE w:val="0"/>
        <w:ind w:right="-5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Πρωταγωνιστές της Επανάστασης</w:t>
      </w:r>
    </w:p>
    <w:p w14:paraId="2D6FB7E1" w14:textId="77777777" w:rsidR="00B159C5" w:rsidRDefault="00B159C5" w:rsidP="00B159C5">
      <w:pPr>
        <w:autoSpaceDE w:val="0"/>
        <w:ind w:right="-508"/>
        <w:jc w:val="both"/>
        <w:rPr>
          <w:rFonts w:ascii="Arial" w:hAnsi="Arial" w:cs="Arial"/>
          <w:b/>
          <w:bCs/>
          <w:i/>
          <w:iCs/>
          <w:spacing w:val="-20"/>
        </w:rPr>
      </w:pPr>
      <w:r>
        <w:rPr>
          <w:rFonts w:ascii="Arial" w:eastAsia="MS Gothic" w:hAnsi="Arial" w:cs="Arial"/>
        </w:rPr>
        <w:t>◉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pacing w:val="-20"/>
        </w:rPr>
        <w:t>Στεριά</w:t>
      </w:r>
      <w:r>
        <w:rPr>
          <w:rFonts w:ascii="Arial" w:hAnsi="Arial" w:cs="Arial"/>
          <w:spacing w:val="-20"/>
        </w:rPr>
        <w:t xml:space="preserve">: </w:t>
      </w:r>
      <w:r>
        <w:rPr>
          <w:rFonts w:ascii="Arial" w:hAnsi="Arial" w:cs="Arial"/>
          <w:b/>
          <w:bCs/>
          <w:i/>
          <w:iCs/>
          <w:spacing w:val="-20"/>
        </w:rPr>
        <w:t xml:space="preserve">Θ. Κολοκοτρώνης, Γ. Καραϊσκάκης, </w:t>
      </w:r>
      <w:proofErr w:type="spellStart"/>
      <w:r>
        <w:rPr>
          <w:rFonts w:ascii="Arial" w:hAnsi="Arial" w:cs="Arial"/>
          <w:b/>
          <w:bCs/>
          <w:i/>
          <w:iCs/>
          <w:spacing w:val="-20"/>
        </w:rPr>
        <w:t>Οδ</w:t>
      </w:r>
      <w:proofErr w:type="spellEnd"/>
      <w:r>
        <w:rPr>
          <w:rFonts w:ascii="Arial" w:hAnsi="Arial" w:cs="Arial"/>
          <w:b/>
          <w:bCs/>
          <w:i/>
          <w:iCs/>
          <w:spacing w:val="-20"/>
        </w:rPr>
        <w:t>. Ανδρούτσος, Μάρκος Μπότσαρης.</w:t>
      </w:r>
    </w:p>
    <w:p w14:paraId="31EE0370" w14:textId="77777777" w:rsidR="00B159C5" w:rsidRDefault="00B159C5" w:rsidP="00B159C5">
      <w:pPr>
        <w:autoSpaceDE w:val="0"/>
        <w:ind w:right="-508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eastAsia="MS Gothic" w:hAnsi="Arial" w:cs="Arial"/>
        </w:rPr>
        <w:t>◉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Θάλασσα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  <w:i/>
          <w:iCs/>
        </w:rPr>
        <w:t>Κ. Κανάρης, Α. Μιαούλης.</w:t>
      </w:r>
    </w:p>
    <w:p w14:paraId="1306AB38" w14:textId="77777777" w:rsidR="00B159C5" w:rsidRDefault="00B159C5" w:rsidP="00B159C5">
      <w:pPr>
        <w:autoSpaceDE w:val="0"/>
        <w:ind w:right="-508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eastAsia="MS Gothic" w:hAnsi="Arial" w:cs="Arial"/>
        </w:rPr>
        <w:t>◉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Γυναίκες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  <w:i/>
          <w:iCs/>
        </w:rPr>
        <w:t>Λασκαρίνα Μπουμπουλίνα, Μαντώ Μαυρογένους.</w:t>
      </w:r>
    </w:p>
    <w:p w14:paraId="01E33A6C" w14:textId="77777777" w:rsidR="00B159C5" w:rsidRDefault="00B159C5" w:rsidP="00B159C5">
      <w:pPr>
        <w:autoSpaceDE w:val="0"/>
        <w:ind w:right="-508"/>
        <w:jc w:val="both"/>
        <w:rPr>
          <w:rFonts w:ascii="Arial" w:hAnsi="Arial" w:cs="Arial"/>
          <w:b/>
          <w:bCs/>
          <w:i/>
          <w:iCs/>
        </w:rPr>
      </w:pPr>
    </w:p>
    <w:p w14:paraId="0544E1C2" w14:textId="77777777" w:rsidR="00B159C5" w:rsidRDefault="00B159C5" w:rsidP="00B159C5">
      <w:pPr>
        <w:autoSpaceDE w:val="0"/>
        <w:ind w:right="-5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Η Φάση των Επιτυχιών (1821-1824)</w:t>
      </w:r>
    </w:p>
    <w:p w14:paraId="3E957C83" w14:textId="77777777" w:rsidR="00B159C5" w:rsidRDefault="00B159C5" w:rsidP="00B159C5">
      <w:pPr>
        <w:autoSpaceDE w:val="0"/>
        <w:ind w:right="-508"/>
        <w:jc w:val="both"/>
        <w:rPr>
          <w:rFonts w:ascii="Arial" w:hAnsi="Arial" w:cs="Arial"/>
        </w:rPr>
      </w:pPr>
      <w:r>
        <w:rPr>
          <w:rFonts w:ascii="Arial" w:eastAsia="MS Gothic" w:hAnsi="Arial" w:cs="Arial"/>
        </w:rPr>
        <w:t>◉</w:t>
      </w:r>
      <w:r>
        <w:rPr>
          <w:rFonts w:ascii="Arial" w:hAnsi="Arial" w:cs="Arial"/>
        </w:rPr>
        <w:t xml:space="preserve"> Οι Τούρκοι περιορίζονται στα κατά τόπους φρούρια.</w:t>
      </w:r>
    </w:p>
    <w:p w14:paraId="07D67E6F" w14:textId="77777777" w:rsidR="00B159C5" w:rsidRDefault="00B159C5" w:rsidP="00B159C5">
      <w:pPr>
        <w:autoSpaceDE w:val="0"/>
        <w:ind w:right="-508"/>
        <w:jc w:val="both"/>
        <w:rPr>
          <w:rFonts w:ascii="Arial" w:hAnsi="Arial" w:cs="Arial"/>
          <w:i/>
          <w:iCs/>
        </w:rPr>
      </w:pPr>
      <w:r>
        <w:rPr>
          <w:rFonts w:ascii="Arial" w:eastAsia="MS Gothic" w:hAnsi="Arial" w:cs="Arial"/>
        </w:rPr>
        <w:t>◉</w:t>
      </w:r>
      <w:r>
        <w:rPr>
          <w:rFonts w:ascii="Arial" w:hAnsi="Arial" w:cs="Arial"/>
        </w:rPr>
        <w:t xml:space="preserve"> Οι Έλληνες καταλαμβάνουν την </w:t>
      </w:r>
      <w:r>
        <w:rPr>
          <w:rFonts w:ascii="Arial" w:hAnsi="Arial" w:cs="Arial"/>
          <w:i/>
          <w:iCs/>
        </w:rPr>
        <w:t xml:space="preserve">Καλαμάτα </w:t>
      </w:r>
      <w:r>
        <w:rPr>
          <w:rFonts w:ascii="Arial" w:hAnsi="Arial" w:cs="Arial"/>
        </w:rPr>
        <w:t xml:space="preserve">και την </w:t>
      </w:r>
      <w:r>
        <w:rPr>
          <w:rFonts w:ascii="Arial" w:hAnsi="Arial" w:cs="Arial"/>
          <w:i/>
          <w:iCs/>
        </w:rPr>
        <w:t>Πάτρα.</w:t>
      </w:r>
    </w:p>
    <w:p w14:paraId="4ABD0C24" w14:textId="77777777" w:rsidR="00B159C5" w:rsidRDefault="00B159C5" w:rsidP="00B159C5">
      <w:pPr>
        <w:autoSpaceDE w:val="0"/>
        <w:ind w:right="-508"/>
        <w:jc w:val="both"/>
        <w:rPr>
          <w:rFonts w:ascii="Arial" w:hAnsi="Arial" w:cs="Arial"/>
          <w:spacing w:val="-20"/>
        </w:rPr>
      </w:pPr>
      <w:r>
        <w:rPr>
          <w:rFonts w:ascii="Arial" w:eastAsia="MS Gothic" w:hAnsi="Arial" w:cs="Arial"/>
        </w:rPr>
        <w:t>◉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20"/>
        </w:rPr>
        <w:t>Οι Οθωμανοί απαντούν με αντίποινα σκοτώνοντας άμαχο πληθυσμό (</w:t>
      </w:r>
      <w:r>
        <w:rPr>
          <w:rFonts w:ascii="Arial" w:hAnsi="Arial" w:cs="Arial"/>
          <w:i/>
          <w:iCs/>
          <w:spacing w:val="-20"/>
        </w:rPr>
        <w:t>Κων/πολη, Σμύρνη, Θράκη, Κύπρος</w:t>
      </w:r>
      <w:r>
        <w:rPr>
          <w:rFonts w:ascii="Arial" w:hAnsi="Arial" w:cs="Arial"/>
          <w:spacing w:val="-20"/>
        </w:rPr>
        <w:t xml:space="preserve">)˙ ακόμη, απαγχονίζεται ο Πατριάρχης </w:t>
      </w:r>
      <w:r>
        <w:rPr>
          <w:rFonts w:ascii="Arial" w:hAnsi="Arial" w:cs="Arial"/>
          <w:b/>
          <w:bCs/>
          <w:i/>
          <w:iCs/>
          <w:spacing w:val="-20"/>
        </w:rPr>
        <w:t xml:space="preserve">Γρηγόριος Ε’ </w:t>
      </w:r>
      <w:r>
        <w:rPr>
          <w:rFonts w:ascii="Arial" w:hAnsi="Arial" w:cs="Arial"/>
          <w:spacing w:val="-20"/>
        </w:rPr>
        <w:t>(</w:t>
      </w:r>
      <w:r>
        <w:rPr>
          <w:rFonts w:ascii="Arial" w:hAnsi="Arial" w:cs="Arial"/>
          <w:b/>
          <w:bCs/>
          <w:spacing w:val="-20"/>
        </w:rPr>
        <w:t>10 Απριλίου 1821</w:t>
      </w:r>
      <w:r>
        <w:rPr>
          <w:rFonts w:ascii="Arial" w:hAnsi="Arial" w:cs="Arial"/>
          <w:spacing w:val="-20"/>
        </w:rPr>
        <w:t>).</w:t>
      </w:r>
    </w:p>
    <w:p w14:paraId="5187942C" w14:textId="77777777" w:rsidR="00B159C5" w:rsidRDefault="00B159C5" w:rsidP="00B159C5">
      <w:pPr>
        <w:autoSpaceDE w:val="0"/>
        <w:ind w:right="-508"/>
        <w:jc w:val="both"/>
        <w:rPr>
          <w:rFonts w:ascii="Arial" w:hAnsi="Arial" w:cs="Arial"/>
        </w:rPr>
      </w:pPr>
      <w:r>
        <w:rPr>
          <w:rFonts w:ascii="Arial" w:eastAsia="MS Gothic" w:hAnsi="Arial" w:cs="Arial"/>
        </w:rPr>
        <w:t>◉</w:t>
      </w:r>
      <w:r>
        <w:rPr>
          <w:rFonts w:ascii="Arial" w:hAnsi="Arial" w:cs="Arial"/>
        </w:rPr>
        <w:t xml:space="preserve"> Ο Αγώνας συνεχίζεται: </w:t>
      </w:r>
      <w:r>
        <w:rPr>
          <w:rFonts w:ascii="Arial" w:hAnsi="Arial" w:cs="Arial"/>
          <w:i/>
          <w:iCs/>
        </w:rPr>
        <w:t>Αλαμάνα, Γραβιά, Βασιλικά</w:t>
      </w:r>
      <w:r>
        <w:rPr>
          <w:rFonts w:ascii="Arial" w:hAnsi="Arial" w:cs="Arial"/>
        </w:rPr>
        <w:t>, κ.α. (</w:t>
      </w:r>
      <w:proofErr w:type="spellStart"/>
      <w:r>
        <w:rPr>
          <w:rFonts w:ascii="Arial" w:hAnsi="Arial" w:cs="Arial"/>
          <w:b/>
          <w:bCs/>
          <w:i/>
          <w:iCs/>
        </w:rPr>
        <w:t>Αθ</w:t>
      </w:r>
      <w:proofErr w:type="spellEnd"/>
      <w:r>
        <w:rPr>
          <w:rFonts w:ascii="Arial" w:hAnsi="Arial" w:cs="Arial"/>
          <w:b/>
          <w:bCs/>
          <w:i/>
          <w:iCs/>
        </w:rPr>
        <w:t xml:space="preserve">. Διάκος, </w:t>
      </w:r>
      <w:proofErr w:type="spellStart"/>
      <w:r>
        <w:rPr>
          <w:rFonts w:ascii="Arial" w:hAnsi="Arial" w:cs="Arial"/>
          <w:b/>
          <w:bCs/>
          <w:i/>
          <w:iCs/>
        </w:rPr>
        <w:t>Οδ</w:t>
      </w:r>
      <w:proofErr w:type="spellEnd"/>
      <w:r>
        <w:rPr>
          <w:rFonts w:ascii="Arial" w:hAnsi="Arial" w:cs="Arial"/>
          <w:b/>
          <w:bCs/>
          <w:i/>
          <w:iCs/>
        </w:rPr>
        <w:t xml:space="preserve">. Ανδρούτσος </w:t>
      </w:r>
      <w:r>
        <w:rPr>
          <w:rFonts w:ascii="Arial" w:hAnsi="Arial" w:cs="Arial"/>
        </w:rPr>
        <w:t>κατατροπώνουν τουρκικές δυνάμεις).</w:t>
      </w:r>
    </w:p>
    <w:p w14:paraId="594C46AE" w14:textId="77777777" w:rsidR="00B159C5" w:rsidRDefault="00B159C5" w:rsidP="00B159C5">
      <w:pPr>
        <w:autoSpaceDE w:val="0"/>
        <w:ind w:right="-508"/>
        <w:jc w:val="both"/>
        <w:rPr>
          <w:rFonts w:ascii="Arial" w:hAnsi="Arial" w:cs="Arial"/>
          <w:spacing w:val="-20"/>
        </w:rPr>
      </w:pPr>
      <w:r>
        <w:rPr>
          <w:rFonts w:ascii="Arial" w:eastAsia="MS Gothic" w:hAnsi="Arial" w:cs="Arial"/>
        </w:rPr>
        <w:t>◉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pacing w:val="-20"/>
        </w:rPr>
        <w:t xml:space="preserve">23 Σεπτεμβρίου 1821: </w:t>
      </w:r>
      <w:r>
        <w:rPr>
          <w:rFonts w:ascii="Arial" w:hAnsi="Arial" w:cs="Arial"/>
          <w:spacing w:val="-20"/>
        </w:rPr>
        <w:t xml:space="preserve">Οι Έλληνες καταλαμβάνουν την </w:t>
      </w:r>
      <w:r>
        <w:rPr>
          <w:rFonts w:ascii="Arial" w:hAnsi="Arial" w:cs="Arial"/>
          <w:i/>
          <w:iCs/>
          <w:spacing w:val="-20"/>
        </w:rPr>
        <w:t xml:space="preserve">Τριπολιτσά </w:t>
      </w:r>
      <w:r>
        <w:rPr>
          <w:rFonts w:ascii="Arial" w:hAnsi="Arial" w:cs="Arial"/>
          <w:spacing w:val="-20"/>
        </w:rPr>
        <w:t>(τουρκικό διοικητικό κέντρο).</w:t>
      </w:r>
    </w:p>
    <w:p w14:paraId="5E407439" w14:textId="77777777" w:rsidR="00B159C5" w:rsidRDefault="00B159C5" w:rsidP="00B159C5">
      <w:pPr>
        <w:autoSpaceDE w:val="0"/>
        <w:ind w:right="-508"/>
        <w:jc w:val="both"/>
        <w:rPr>
          <w:rFonts w:ascii="Arial" w:hAnsi="Arial" w:cs="Arial"/>
        </w:rPr>
      </w:pPr>
      <w:r>
        <w:rPr>
          <w:rFonts w:ascii="Arial" w:eastAsia="MS Gothic" w:hAnsi="Arial" w:cs="Arial"/>
        </w:rPr>
        <w:t>◉</w:t>
      </w:r>
      <w:r>
        <w:rPr>
          <w:rFonts w:ascii="Arial" w:hAnsi="Arial" w:cs="Arial"/>
        </w:rPr>
        <w:t xml:space="preserve"> Στη θάλασσα οι ελληνικές δυνάμεις παρεμποδίζουν τις κινήσεις του τουρκικού στόλου, υποστηρίζουν τις χερσαίες δυνάμεις και συμμετέχουν σε πολιορκίες παραλιακών φρουρίων.</w:t>
      </w:r>
    </w:p>
    <w:p w14:paraId="69B7A7F0" w14:textId="77777777" w:rsidR="00B159C5" w:rsidRDefault="00B159C5" w:rsidP="00B159C5">
      <w:pPr>
        <w:autoSpaceDE w:val="0"/>
        <w:ind w:right="-508"/>
        <w:jc w:val="both"/>
        <w:rPr>
          <w:rFonts w:ascii="Arial" w:hAnsi="Arial" w:cs="Arial"/>
        </w:rPr>
      </w:pPr>
      <w:r>
        <w:rPr>
          <w:rFonts w:ascii="Arial" w:eastAsia="MS Gothic" w:hAnsi="Arial" w:cs="Arial"/>
        </w:rPr>
        <w:t>◉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Πάσχα 1822</w:t>
      </w:r>
      <w:r>
        <w:rPr>
          <w:rFonts w:ascii="Arial" w:hAnsi="Arial" w:cs="Arial"/>
        </w:rPr>
        <w:t>: Οι Τούρκοι σφάζουν τους Χιώτες και αιχμαλωτίζουν πολλούς.</w:t>
      </w:r>
    </w:p>
    <w:p w14:paraId="45B29E58" w14:textId="77777777" w:rsidR="00B159C5" w:rsidRDefault="00B159C5" w:rsidP="00B159C5">
      <w:pPr>
        <w:autoSpaceDE w:val="0"/>
        <w:ind w:right="-508"/>
        <w:jc w:val="both"/>
        <w:rPr>
          <w:rFonts w:ascii="Arial" w:hAnsi="Arial" w:cs="Arial"/>
        </w:rPr>
      </w:pPr>
      <w:r>
        <w:rPr>
          <w:rFonts w:ascii="Arial" w:eastAsia="MS Gothic" w:hAnsi="Arial" w:cs="Arial"/>
        </w:rPr>
        <w:t>◉</w:t>
      </w:r>
      <w:r>
        <w:rPr>
          <w:rFonts w:ascii="Arial" w:hAnsi="Arial" w:cs="Arial"/>
        </w:rPr>
        <w:t xml:space="preserve"> Σε απάντηση ο </w:t>
      </w:r>
      <w:r>
        <w:rPr>
          <w:rFonts w:ascii="Arial" w:hAnsi="Arial" w:cs="Arial"/>
          <w:b/>
          <w:bCs/>
          <w:i/>
          <w:iCs/>
        </w:rPr>
        <w:t xml:space="preserve">Κανάρης </w:t>
      </w:r>
      <w:r>
        <w:rPr>
          <w:rFonts w:ascii="Arial" w:hAnsi="Arial" w:cs="Arial"/>
        </w:rPr>
        <w:t>ανατινάζει την τουρκική ναυαρχίδα.</w:t>
      </w:r>
    </w:p>
    <w:p w14:paraId="70716EFB" w14:textId="77777777" w:rsidR="00B159C5" w:rsidRDefault="00B159C5" w:rsidP="00B159C5">
      <w:pPr>
        <w:autoSpaceDE w:val="0"/>
        <w:ind w:right="-508"/>
        <w:jc w:val="both"/>
        <w:rPr>
          <w:rFonts w:ascii="Arial" w:hAnsi="Arial" w:cs="Arial"/>
          <w:b/>
          <w:bCs/>
          <w:i/>
          <w:iCs/>
          <w:spacing w:val="-20"/>
        </w:rPr>
      </w:pPr>
      <w:r>
        <w:rPr>
          <w:rFonts w:ascii="Arial" w:eastAsia="MS Gothic" w:hAnsi="Arial" w:cs="Arial"/>
        </w:rPr>
        <w:t>◉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pacing w:val="-20"/>
        </w:rPr>
        <w:t>25-28 Ιουλίου 1822</w:t>
      </w:r>
      <w:r>
        <w:rPr>
          <w:rFonts w:ascii="Arial" w:hAnsi="Arial" w:cs="Arial"/>
          <w:spacing w:val="-20"/>
        </w:rPr>
        <w:t xml:space="preserve">: Ο </w:t>
      </w:r>
      <w:r>
        <w:rPr>
          <w:rFonts w:ascii="Arial" w:hAnsi="Arial" w:cs="Arial"/>
          <w:b/>
          <w:bCs/>
          <w:i/>
          <w:iCs/>
          <w:spacing w:val="-20"/>
        </w:rPr>
        <w:t xml:space="preserve">Κολοκοτρώνης </w:t>
      </w:r>
      <w:r>
        <w:rPr>
          <w:rFonts w:ascii="Arial" w:hAnsi="Arial" w:cs="Arial"/>
          <w:spacing w:val="-20"/>
        </w:rPr>
        <w:t xml:space="preserve">διαλύει στα Δερβενάκια τη στρατιά του </w:t>
      </w:r>
      <w:r>
        <w:rPr>
          <w:rFonts w:ascii="Arial" w:hAnsi="Arial" w:cs="Arial"/>
          <w:b/>
          <w:bCs/>
          <w:i/>
          <w:iCs/>
          <w:spacing w:val="-20"/>
        </w:rPr>
        <w:t>Δράμαλη.</w:t>
      </w:r>
    </w:p>
    <w:p w14:paraId="4ABB8B4B" w14:textId="77777777" w:rsidR="00B159C5" w:rsidRDefault="00B159C5" w:rsidP="00B159C5">
      <w:pPr>
        <w:autoSpaceDE w:val="0"/>
        <w:ind w:right="-508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eastAsia="MS Gothic" w:hAnsi="Arial" w:cs="Arial"/>
        </w:rPr>
        <w:t>◉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1823: </w:t>
      </w:r>
      <w:r>
        <w:rPr>
          <w:rFonts w:ascii="Arial" w:hAnsi="Arial" w:cs="Arial"/>
        </w:rPr>
        <w:t xml:space="preserve">Σκοτώνεται ο </w:t>
      </w:r>
      <w:r>
        <w:rPr>
          <w:rFonts w:ascii="Arial" w:hAnsi="Arial" w:cs="Arial"/>
          <w:b/>
          <w:bCs/>
          <w:i/>
          <w:iCs/>
        </w:rPr>
        <w:t>Μ. Μπότσαρης.</w:t>
      </w:r>
    </w:p>
    <w:p w14:paraId="17DB9CAE" w14:textId="77777777" w:rsidR="00B159C5" w:rsidRDefault="00B159C5" w:rsidP="00B159C5">
      <w:pPr>
        <w:autoSpaceDE w:val="0"/>
        <w:ind w:right="-508"/>
        <w:jc w:val="both"/>
        <w:rPr>
          <w:rFonts w:ascii="Arial" w:hAnsi="Arial" w:cs="Arial"/>
          <w:i/>
          <w:iCs/>
        </w:rPr>
      </w:pPr>
      <w:r>
        <w:rPr>
          <w:rFonts w:ascii="Arial" w:eastAsia="MS Gothic" w:hAnsi="Arial" w:cs="Arial"/>
        </w:rPr>
        <w:t>◉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1824: </w:t>
      </w:r>
      <w:r>
        <w:rPr>
          <w:rFonts w:ascii="Arial" w:hAnsi="Arial" w:cs="Arial"/>
        </w:rPr>
        <w:t xml:space="preserve">Ο Σουλτάνος συνάπτει συμμαχία με τον Αιγύπτιο </w:t>
      </w:r>
      <w:r>
        <w:rPr>
          <w:rFonts w:ascii="Arial" w:hAnsi="Arial" w:cs="Arial"/>
          <w:b/>
          <w:bCs/>
          <w:i/>
          <w:iCs/>
        </w:rPr>
        <w:t xml:space="preserve">Μοχάμετ Άλυ </w:t>
      </w:r>
      <w:r>
        <w:rPr>
          <w:rFonts w:ascii="Arial" w:hAnsi="Arial" w:cs="Arial"/>
        </w:rPr>
        <w:t xml:space="preserve">(τού προσφέρει </w:t>
      </w:r>
      <w:r>
        <w:rPr>
          <w:rFonts w:ascii="Arial" w:hAnsi="Arial" w:cs="Arial"/>
          <w:i/>
          <w:iCs/>
        </w:rPr>
        <w:t xml:space="preserve">Κρήτη </w:t>
      </w:r>
      <w:r>
        <w:rPr>
          <w:rFonts w:ascii="Arial" w:hAnsi="Arial" w:cs="Arial"/>
        </w:rPr>
        <w:t xml:space="preserve">και </w:t>
      </w:r>
      <w:r>
        <w:rPr>
          <w:rFonts w:ascii="Arial" w:hAnsi="Arial" w:cs="Arial"/>
          <w:i/>
          <w:iCs/>
        </w:rPr>
        <w:t>Πελοπόννησο</w:t>
      </w:r>
      <w:r>
        <w:rPr>
          <w:rFonts w:ascii="Arial" w:hAnsi="Arial" w:cs="Arial"/>
        </w:rPr>
        <w:t xml:space="preserve">)˙ ο αιγυπτιακός στρατός καταπνίγει την επανάσταση στην </w:t>
      </w:r>
      <w:r>
        <w:rPr>
          <w:rFonts w:ascii="Arial" w:hAnsi="Arial" w:cs="Arial"/>
          <w:i/>
          <w:iCs/>
        </w:rPr>
        <w:t xml:space="preserve">Κρήτη </w:t>
      </w:r>
      <w:r>
        <w:rPr>
          <w:rFonts w:ascii="Arial" w:hAnsi="Arial" w:cs="Arial"/>
        </w:rPr>
        <w:t xml:space="preserve">και καταστρέφει την </w:t>
      </w:r>
      <w:r>
        <w:rPr>
          <w:rFonts w:ascii="Arial" w:hAnsi="Arial" w:cs="Arial"/>
          <w:i/>
          <w:iCs/>
        </w:rPr>
        <w:t xml:space="preserve">Κάσο </w:t>
      </w:r>
      <w:r>
        <w:rPr>
          <w:rFonts w:ascii="Arial" w:hAnsi="Arial" w:cs="Arial"/>
        </w:rPr>
        <w:t xml:space="preserve">και ο τουρκικός τα </w:t>
      </w:r>
      <w:r>
        <w:rPr>
          <w:rFonts w:ascii="Arial" w:hAnsi="Arial" w:cs="Arial"/>
          <w:i/>
          <w:iCs/>
        </w:rPr>
        <w:t>Ψαρά.</w:t>
      </w:r>
    </w:p>
    <w:p w14:paraId="5F169048" w14:textId="77777777" w:rsidR="00B159C5" w:rsidRDefault="00B159C5" w:rsidP="00B159C5">
      <w:pPr>
        <w:autoSpaceDE w:val="0"/>
        <w:ind w:right="-508"/>
        <w:jc w:val="both"/>
        <w:rPr>
          <w:rFonts w:ascii="Arial" w:hAnsi="Arial" w:cs="Arial"/>
        </w:rPr>
      </w:pPr>
      <w:r>
        <w:rPr>
          <w:rFonts w:ascii="Arial" w:eastAsia="MS Gothic" w:hAnsi="Arial" w:cs="Arial"/>
        </w:rPr>
        <w:t>◉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29 Αυγούστου 1824</w:t>
      </w:r>
      <w:r>
        <w:rPr>
          <w:rFonts w:ascii="Arial" w:hAnsi="Arial" w:cs="Arial"/>
        </w:rPr>
        <w:t xml:space="preserve">: Οι Έλληνες στη ναυμαχία του </w:t>
      </w:r>
      <w:r>
        <w:rPr>
          <w:rFonts w:ascii="Arial" w:hAnsi="Arial" w:cs="Arial"/>
          <w:b/>
          <w:bCs/>
        </w:rPr>
        <w:t xml:space="preserve">Γέροντα </w:t>
      </w:r>
      <w:r>
        <w:rPr>
          <w:rFonts w:ascii="Arial" w:hAnsi="Arial" w:cs="Arial"/>
        </w:rPr>
        <w:t>(</w:t>
      </w:r>
      <w:r>
        <w:rPr>
          <w:rFonts w:ascii="Arial" w:hAnsi="Arial" w:cs="Arial"/>
          <w:b/>
          <w:bCs/>
          <w:i/>
          <w:iCs/>
        </w:rPr>
        <w:t>Α. Μιαούλης</w:t>
      </w:r>
      <w:r>
        <w:rPr>
          <w:rFonts w:ascii="Arial" w:hAnsi="Arial" w:cs="Arial"/>
        </w:rPr>
        <w:t>) καταφέρουν ισχυρό πλήγμα στον τουρκοαιγυπτιακό στόλο.</w:t>
      </w:r>
    </w:p>
    <w:p w14:paraId="7FAA0886" w14:textId="77777777" w:rsidR="00B159C5" w:rsidRDefault="00B159C5" w:rsidP="00B159C5">
      <w:pPr>
        <w:autoSpaceDE w:val="0"/>
        <w:ind w:right="-508"/>
        <w:jc w:val="both"/>
        <w:rPr>
          <w:rFonts w:ascii="Arial" w:hAnsi="Arial" w:cs="Arial"/>
        </w:rPr>
      </w:pPr>
    </w:p>
    <w:p w14:paraId="3915EBE0" w14:textId="77777777" w:rsidR="00B159C5" w:rsidRDefault="00B159C5" w:rsidP="00B159C5">
      <w:pPr>
        <w:autoSpaceDE w:val="0"/>
        <w:ind w:right="-5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Η Φάση της Κάμψης (1825-1827)</w:t>
      </w:r>
    </w:p>
    <w:p w14:paraId="1906B922" w14:textId="77777777" w:rsidR="00B159C5" w:rsidRDefault="00B159C5" w:rsidP="00B159C5">
      <w:pPr>
        <w:autoSpaceDE w:val="0"/>
        <w:ind w:right="-508"/>
        <w:jc w:val="both"/>
        <w:rPr>
          <w:rFonts w:ascii="Arial" w:hAnsi="Arial" w:cs="Arial"/>
          <w:spacing w:val="-20"/>
        </w:rPr>
      </w:pPr>
      <w:r>
        <w:rPr>
          <w:rFonts w:ascii="Arial" w:eastAsia="MS Gothic" w:hAnsi="Arial" w:cs="Arial"/>
        </w:rPr>
        <w:t>◉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pacing w:val="-20"/>
        </w:rPr>
        <w:t xml:space="preserve">1825: </w:t>
      </w:r>
      <w:r>
        <w:rPr>
          <w:rFonts w:ascii="Arial" w:hAnsi="Arial" w:cs="Arial"/>
          <w:spacing w:val="-20"/>
        </w:rPr>
        <w:t xml:space="preserve">Ο </w:t>
      </w:r>
      <w:r>
        <w:rPr>
          <w:rFonts w:ascii="Arial" w:hAnsi="Arial" w:cs="Arial"/>
          <w:b/>
          <w:bCs/>
          <w:i/>
          <w:iCs/>
          <w:spacing w:val="-20"/>
        </w:rPr>
        <w:t xml:space="preserve">Ιμπραήμ </w:t>
      </w:r>
      <w:r>
        <w:rPr>
          <w:rFonts w:ascii="Arial" w:hAnsi="Arial" w:cs="Arial"/>
          <w:spacing w:val="-20"/>
        </w:rPr>
        <w:t>αποβιβάζεται στην Πελοπόννησο χωρίς να βρει ισχυρή αντίσταση.</w:t>
      </w:r>
    </w:p>
    <w:p w14:paraId="31F90F24" w14:textId="77777777" w:rsidR="00B159C5" w:rsidRDefault="00B159C5" w:rsidP="00B159C5">
      <w:pPr>
        <w:autoSpaceDE w:val="0"/>
        <w:ind w:right="-508"/>
        <w:jc w:val="both"/>
        <w:rPr>
          <w:rFonts w:ascii="Arial" w:hAnsi="Arial" w:cs="Arial"/>
        </w:rPr>
      </w:pPr>
      <w:r>
        <w:rPr>
          <w:rFonts w:ascii="Arial" w:eastAsia="MS Gothic" w:hAnsi="Arial" w:cs="Arial"/>
        </w:rPr>
        <w:t>◉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20 Μαΐου 1825</w:t>
      </w:r>
      <w:r>
        <w:rPr>
          <w:rFonts w:ascii="Arial" w:hAnsi="Arial" w:cs="Arial"/>
        </w:rPr>
        <w:t xml:space="preserve">: Ο </w:t>
      </w:r>
      <w:r>
        <w:rPr>
          <w:rFonts w:ascii="Arial" w:hAnsi="Arial" w:cs="Arial"/>
          <w:b/>
          <w:bCs/>
          <w:i/>
          <w:iCs/>
        </w:rPr>
        <w:t xml:space="preserve">Παπαφλέσσας </w:t>
      </w:r>
      <w:r>
        <w:rPr>
          <w:rFonts w:ascii="Arial" w:hAnsi="Arial" w:cs="Arial"/>
        </w:rPr>
        <w:t xml:space="preserve">κάνει στο </w:t>
      </w:r>
      <w:r>
        <w:rPr>
          <w:rFonts w:ascii="Arial" w:hAnsi="Arial" w:cs="Arial"/>
          <w:b/>
          <w:bCs/>
        </w:rPr>
        <w:t xml:space="preserve">Μανιάκι </w:t>
      </w:r>
      <w:r>
        <w:rPr>
          <w:rFonts w:ascii="Arial" w:hAnsi="Arial" w:cs="Arial"/>
        </w:rPr>
        <w:t>μία τελευταία απέλπιδα προσπάθεια να σταματήσει τον Ιμπραήμ και αποτυγχάνει.</w:t>
      </w:r>
    </w:p>
    <w:p w14:paraId="3AC69DFD" w14:textId="77777777" w:rsidR="00B159C5" w:rsidRDefault="00B159C5" w:rsidP="00B159C5">
      <w:pPr>
        <w:autoSpaceDE w:val="0"/>
        <w:ind w:right="-508"/>
        <w:jc w:val="both"/>
        <w:rPr>
          <w:rFonts w:ascii="Arial" w:hAnsi="Arial" w:cs="Arial"/>
        </w:rPr>
      </w:pPr>
      <w:r>
        <w:rPr>
          <w:rFonts w:ascii="Arial" w:eastAsia="MS Gothic" w:hAnsi="Arial" w:cs="Arial"/>
        </w:rPr>
        <w:lastRenderedPageBreak/>
        <w:t>◉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13 Ιουνίου 1825</w:t>
      </w:r>
      <w:r>
        <w:rPr>
          <w:rFonts w:ascii="Arial" w:hAnsi="Arial" w:cs="Arial"/>
        </w:rPr>
        <w:t xml:space="preserve">: Στους </w:t>
      </w:r>
      <w:r>
        <w:rPr>
          <w:rFonts w:ascii="Arial" w:hAnsi="Arial" w:cs="Arial"/>
          <w:b/>
          <w:bCs/>
        </w:rPr>
        <w:t xml:space="preserve">Μύλους </w:t>
      </w:r>
      <w:r>
        <w:rPr>
          <w:rFonts w:ascii="Arial" w:hAnsi="Arial" w:cs="Arial"/>
        </w:rPr>
        <w:t xml:space="preserve">οι </w:t>
      </w:r>
      <w:r>
        <w:rPr>
          <w:rFonts w:ascii="Arial" w:hAnsi="Arial" w:cs="Arial"/>
          <w:b/>
          <w:bCs/>
          <w:i/>
          <w:iCs/>
        </w:rPr>
        <w:t xml:space="preserve">Δ. Υψηλάντης, Κ. Μαυρομιχάλης </w:t>
      </w:r>
      <w:r>
        <w:rPr>
          <w:rFonts w:ascii="Arial" w:hAnsi="Arial" w:cs="Arial"/>
        </w:rPr>
        <w:t xml:space="preserve">και </w:t>
      </w:r>
      <w:r>
        <w:rPr>
          <w:rFonts w:ascii="Arial" w:hAnsi="Arial" w:cs="Arial"/>
          <w:b/>
          <w:bCs/>
          <w:i/>
          <w:iCs/>
        </w:rPr>
        <w:t xml:space="preserve">Μακρυγιάννης </w:t>
      </w:r>
      <w:r>
        <w:rPr>
          <w:rFonts w:ascii="Arial" w:hAnsi="Arial" w:cs="Arial"/>
        </w:rPr>
        <w:t>καταφέρουν πλήγμα στις δυνάμεις του Ιμπραήμ.</w:t>
      </w:r>
    </w:p>
    <w:p w14:paraId="70A7B871" w14:textId="77777777" w:rsidR="00B159C5" w:rsidRDefault="00B159C5" w:rsidP="00B159C5">
      <w:pPr>
        <w:autoSpaceDE w:val="0"/>
        <w:ind w:right="-508"/>
        <w:jc w:val="both"/>
        <w:rPr>
          <w:rFonts w:ascii="Arial" w:hAnsi="Arial" w:cs="Arial"/>
        </w:rPr>
      </w:pPr>
      <w:r>
        <w:rPr>
          <w:rFonts w:ascii="Arial" w:eastAsia="MS Gothic" w:hAnsi="Arial" w:cs="Arial"/>
        </w:rPr>
        <w:t>◉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Απρίλιος 1825 – Απρίλιος 1826</w:t>
      </w:r>
      <w:r>
        <w:rPr>
          <w:rFonts w:ascii="Arial" w:hAnsi="Arial" w:cs="Arial"/>
        </w:rPr>
        <w:t xml:space="preserve">: Οι Τουρκοαιγύπτιοι πολιορκούν το </w:t>
      </w:r>
      <w:r>
        <w:rPr>
          <w:rFonts w:ascii="Arial" w:hAnsi="Arial" w:cs="Arial"/>
          <w:b/>
          <w:bCs/>
        </w:rPr>
        <w:t>Μεσολόγγι</w:t>
      </w:r>
      <w:r>
        <w:rPr>
          <w:rFonts w:ascii="Arial" w:hAnsi="Arial" w:cs="Arial"/>
        </w:rPr>
        <w:t xml:space="preserve">˙ </w:t>
      </w:r>
      <w:r>
        <w:rPr>
          <w:rFonts w:ascii="Arial" w:hAnsi="Arial" w:cs="Arial"/>
          <w:b/>
          <w:bCs/>
        </w:rPr>
        <w:t>10-11 Απριλίου 1826</w:t>
      </w:r>
      <w:r>
        <w:rPr>
          <w:rFonts w:ascii="Arial" w:hAnsi="Arial" w:cs="Arial"/>
        </w:rPr>
        <w:t>: επιχειρείται η ιερή έξοδος του Μεσολογγίου (σφάζεται όλος ο πληθυσμός).</w:t>
      </w:r>
    </w:p>
    <w:p w14:paraId="6D5BB677" w14:textId="77777777" w:rsidR="00B159C5" w:rsidRDefault="00B159C5" w:rsidP="00B159C5">
      <w:pPr>
        <w:autoSpaceDE w:val="0"/>
        <w:ind w:right="-508"/>
        <w:jc w:val="both"/>
        <w:rPr>
          <w:rFonts w:ascii="Arial" w:hAnsi="Arial" w:cs="Arial"/>
        </w:rPr>
      </w:pPr>
      <w:r>
        <w:rPr>
          <w:rFonts w:ascii="Arial" w:eastAsia="MS Gothic" w:hAnsi="Arial" w:cs="Arial"/>
        </w:rPr>
        <w:t>◉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23 Απριλίου 1827</w:t>
      </w:r>
      <w:r>
        <w:rPr>
          <w:rFonts w:ascii="Arial" w:hAnsi="Arial" w:cs="Arial"/>
        </w:rPr>
        <w:t xml:space="preserve">: Ο </w:t>
      </w:r>
      <w:r>
        <w:rPr>
          <w:rFonts w:ascii="Arial" w:hAnsi="Arial" w:cs="Arial"/>
          <w:b/>
          <w:bCs/>
          <w:i/>
          <w:iCs/>
        </w:rPr>
        <w:t xml:space="preserve">Καραϊσκάκης </w:t>
      </w:r>
      <w:r>
        <w:rPr>
          <w:rFonts w:ascii="Arial" w:hAnsi="Arial" w:cs="Arial"/>
        </w:rPr>
        <w:t xml:space="preserve">σκοτώνεται, ενώ μάχεται, και λίγο μετά οι Τούρκοι καταλαμβάνουν την </w:t>
      </w:r>
      <w:r>
        <w:rPr>
          <w:rFonts w:ascii="Arial" w:hAnsi="Arial" w:cs="Arial"/>
          <w:i/>
          <w:iCs/>
        </w:rPr>
        <w:t xml:space="preserve">Ακρόπολη </w:t>
      </w:r>
      <w:r>
        <w:rPr>
          <w:rFonts w:ascii="Arial" w:hAnsi="Arial" w:cs="Arial"/>
        </w:rPr>
        <w:t>της Αθήνας.</w:t>
      </w:r>
    </w:p>
    <w:p w14:paraId="7273F754" w14:textId="77777777" w:rsidR="00B159C5" w:rsidRDefault="00B159C5" w:rsidP="00B159C5">
      <w:pPr>
        <w:autoSpaceDE w:val="0"/>
        <w:ind w:right="-508"/>
        <w:jc w:val="both"/>
        <w:rPr>
          <w:rFonts w:ascii="Arial" w:hAnsi="Arial" w:cs="Arial"/>
        </w:rPr>
      </w:pPr>
      <w:r>
        <w:rPr>
          <w:rFonts w:ascii="Arial" w:eastAsia="MS Gothic" w:hAnsi="Arial" w:cs="Arial"/>
        </w:rPr>
        <w:t>◉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6 Ιουλίου 1827 (Συνθήκη του Λονδίνου): </w:t>
      </w:r>
      <w:r>
        <w:rPr>
          <w:rFonts w:ascii="Arial" w:hAnsi="Arial" w:cs="Arial"/>
        </w:rPr>
        <w:t xml:space="preserve">Αγγλία, Γαλλία, Ρωσία αποφασίζουν την ειρήνευση και την ίδρυση ελληνικού κράτους. </w:t>
      </w:r>
    </w:p>
    <w:p w14:paraId="65E43458" w14:textId="77777777" w:rsidR="00B159C5" w:rsidRDefault="00B159C5" w:rsidP="00B159C5">
      <w:pPr>
        <w:autoSpaceDE w:val="0"/>
        <w:ind w:right="-508"/>
        <w:jc w:val="both"/>
        <w:rPr>
          <w:rFonts w:ascii="Arial" w:hAnsi="Arial" w:cs="Arial"/>
        </w:rPr>
      </w:pPr>
    </w:p>
    <w:p w14:paraId="7EB90448" w14:textId="77777777" w:rsidR="00B159C5" w:rsidRPr="002D54F0" w:rsidRDefault="00B159C5" w:rsidP="00B159C5">
      <w:pPr>
        <w:suppressAutoHyphens w:val="0"/>
        <w:autoSpaceDE w:val="0"/>
        <w:autoSpaceDN w:val="0"/>
        <w:adjustRightInd w:val="0"/>
        <w:rPr>
          <w:rFonts w:ascii="Calibri-BoldItalic" w:hAnsi="Calibri-BoldItalic" w:cs="Calibri-BoldItalic"/>
          <w:b/>
          <w:bCs/>
          <w:i/>
          <w:iCs/>
          <w:sz w:val="28"/>
          <w:szCs w:val="28"/>
          <w:lang w:eastAsia="el-GR"/>
        </w:rPr>
      </w:pPr>
      <w:r w:rsidRPr="002D54F0">
        <w:rPr>
          <w:rFonts w:ascii="Calibri-Bold" w:hAnsi="Calibri-Bold" w:cs="Calibri-Bold"/>
          <w:b/>
          <w:bCs/>
          <w:sz w:val="28"/>
          <w:szCs w:val="28"/>
          <w:lang w:eastAsia="el-GR"/>
        </w:rPr>
        <w:t>Λέξεις κλειδιά</w:t>
      </w:r>
      <w:r w:rsidRPr="002D54F0">
        <w:rPr>
          <w:rFonts w:ascii="Calibri-BoldItalic" w:hAnsi="Calibri-BoldItalic" w:cs="Calibri-BoldItalic"/>
          <w:b/>
          <w:bCs/>
          <w:i/>
          <w:iCs/>
          <w:sz w:val="28"/>
          <w:szCs w:val="28"/>
          <w:lang w:eastAsia="el-GR"/>
        </w:rPr>
        <w:t>:</w:t>
      </w:r>
    </w:p>
    <w:p w14:paraId="1AE64913" w14:textId="77777777" w:rsidR="00B159C5" w:rsidRPr="002D54F0" w:rsidRDefault="00B159C5" w:rsidP="00B159C5">
      <w:pPr>
        <w:autoSpaceDE w:val="0"/>
        <w:ind w:right="-508"/>
        <w:jc w:val="both"/>
        <w:rPr>
          <w:rFonts w:ascii="Arial" w:hAnsi="Arial" w:cs="Arial"/>
          <w:sz w:val="28"/>
          <w:szCs w:val="28"/>
        </w:rPr>
      </w:pPr>
      <w:r w:rsidRPr="002D54F0">
        <w:rPr>
          <w:rFonts w:ascii="Calibri-Italic" w:hAnsi="Calibri-Italic" w:cs="Calibri-Italic"/>
          <w:i/>
          <w:iCs/>
          <w:sz w:val="28"/>
          <w:szCs w:val="28"/>
          <w:lang w:eastAsia="el-GR"/>
        </w:rPr>
        <w:t>ένοπλα ελληνικά σώματα, αντίδραση των Οθωμανών</w:t>
      </w:r>
    </w:p>
    <w:p w14:paraId="0F8E2EC1" w14:textId="77777777" w:rsidR="00B159C5" w:rsidRDefault="00B159C5" w:rsidP="00B159C5">
      <w:pPr>
        <w:autoSpaceDE w:val="0"/>
        <w:ind w:right="-508"/>
        <w:jc w:val="both"/>
        <w:rPr>
          <w:rFonts w:ascii="Arial" w:hAnsi="Arial" w:cs="Arial"/>
        </w:rPr>
      </w:pPr>
    </w:p>
    <w:p w14:paraId="5CA45537" w14:textId="77777777" w:rsidR="00B159C5" w:rsidRDefault="00B159C5" w:rsidP="00B159C5">
      <w:pPr>
        <w:autoSpaceDE w:val="0"/>
        <w:ind w:right="-508"/>
        <w:jc w:val="both"/>
        <w:rPr>
          <w:rFonts w:ascii="Arial" w:hAnsi="Arial" w:cs="Arial"/>
        </w:rPr>
      </w:pPr>
    </w:p>
    <w:p w14:paraId="1D7B79BE" w14:textId="3D1DA6A7" w:rsidR="00B159C5" w:rsidRDefault="00386628">
      <w:pPr>
        <w:rPr>
          <w:rFonts w:ascii="Calibri" w:eastAsiaTheme="minorHAnsi" w:hAnsi="Calibri" w:cs="Calibri"/>
          <w:lang w:eastAsia="en-US"/>
        </w:rPr>
      </w:pPr>
      <w:hyperlink r:id="rId4" w:history="1">
        <w:r w:rsidRPr="00386628">
          <w:rPr>
            <w:rStyle w:val="-"/>
            <w:rFonts w:ascii="Calibri" w:eastAsiaTheme="minorHAnsi" w:hAnsi="Calibri" w:cs="Calibri"/>
            <w:color w:val="auto"/>
            <w:lang w:eastAsia="en-US"/>
          </w:rPr>
          <w:t>http://p</w:t>
        </w:r>
        <w:r w:rsidRPr="00386628">
          <w:rPr>
            <w:rStyle w:val="-"/>
            <w:rFonts w:ascii="Calibri" w:eastAsiaTheme="minorHAnsi" w:hAnsi="Calibri" w:cs="Calibri"/>
            <w:color w:val="auto"/>
            <w:lang w:eastAsia="en-US"/>
          </w:rPr>
          <w:t>hotodentro.</w:t>
        </w:r>
        <w:r w:rsidRPr="00386628">
          <w:rPr>
            <w:rStyle w:val="-"/>
            <w:rFonts w:ascii="Calibri" w:eastAsiaTheme="minorHAnsi" w:hAnsi="Calibri" w:cs="Calibri"/>
            <w:color w:val="auto"/>
            <w:lang w:eastAsia="en-US"/>
          </w:rPr>
          <w:t>edu.gr</w:t>
        </w:r>
      </w:hyperlink>
      <w:r w:rsidRPr="00386628">
        <w:rPr>
          <w:rFonts w:ascii="Calibri" w:eastAsiaTheme="minorHAnsi" w:hAnsi="Calibri" w:cs="Calibri"/>
          <w:lang w:eastAsia="en-US"/>
        </w:rPr>
        <w:t xml:space="preserve"> :(αναζήτηση με ονόματα πρωταγωνιστών)</w:t>
      </w:r>
    </w:p>
    <w:p w14:paraId="358F30E8" w14:textId="5153FEC2" w:rsidR="00131A29" w:rsidRDefault="00131A29">
      <w:pPr>
        <w:rPr>
          <w:rFonts w:ascii="Calibri" w:eastAsiaTheme="minorHAnsi" w:hAnsi="Calibri" w:cs="Calibri"/>
          <w:lang w:eastAsia="en-US"/>
        </w:rPr>
      </w:pPr>
    </w:p>
    <w:p w14:paraId="1E614773" w14:textId="4D1505DA" w:rsidR="00131A29" w:rsidRPr="00386628" w:rsidRDefault="00131A29">
      <w:hyperlink r:id="rId5" w:history="1">
        <w:r w:rsidRPr="00131A29">
          <w:rPr>
            <w:color w:val="0000FF"/>
            <w:u w:val="single"/>
          </w:rPr>
          <w:t>Η εξέλιξη της ελληνικής επαν</w:t>
        </w:r>
        <w:r w:rsidRPr="00131A29">
          <w:rPr>
            <w:color w:val="0000FF"/>
            <w:u w:val="single"/>
          </w:rPr>
          <w:t>άστασης (1821-1827) (sch.gr)</w:t>
        </w:r>
      </w:hyperlink>
    </w:p>
    <w:sectPr w:rsidR="00131A29" w:rsidRPr="003866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C5"/>
    <w:rsid w:val="00131A29"/>
    <w:rsid w:val="00386628"/>
    <w:rsid w:val="00B159C5"/>
    <w:rsid w:val="00EC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3316"/>
  <w15:chartTrackingRefBased/>
  <w15:docId w15:val="{3750ABF4-53F8-4134-8370-458D9E3A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9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86628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86628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3866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sers.sch.gr/ipap/Ellinikos_Politismos/Istoria_c/c-02-08.htm" TargetMode="External"/><Relationship Id="rId4" Type="http://schemas.openxmlformats.org/officeDocument/2006/relationships/hyperlink" Target="http://photodentro.edu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PAPADAKI</dc:creator>
  <cp:keywords/>
  <dc:description/>
  <cp:lastModifiedBy>ELEFTHERIA PAPADAKI</cp:lastModifiedBy>
  <cp:revision>3</cp:revision>
  <dcterms:created xsi:type="dcterms:W3CDTF">2020-11-22T08:47:00Z</dcterms:created>
  <dcterms:modified xsi:type="dcterms:W3CDTF">2020-11-22T09:22:00Z</dcterms:modified>
</cp:coreProperties>
</file>