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FA" w:rsidRPr="001A084B" w:rsidRDefault="001A084B" w:rsidP="001A084B">
      <w:pPr>
        <w:jc w:val="center"/>
        <w:rPr>
          <w:b/>
          <w:sz w:val="52"/>
          <w:szCs w:val="52"/>
        </w:rPr>
      </w:pPr>
      <w:hyperlink r:id="rId5" w:history="1">
        <w:r w:rsidRPr="001A084B">
          <w:rPr>
            <w:rStyle w:val="-"/>
            <w:b/>
            <w:sz w:val="52"/>
            <w:szCs w:val="52"/>
          </w:rPr>
          <w:t>Οι λιθοσ</w:t>
        </w:r>
        <w:bookmarkStart w:id="0" w:name="_GoBack"/>
        <w:bookmarkEnd w:id="0"/>
        <w:r w:rsidRPr="001A084B">
          <w:rPr>
            <w:rStyle w:val="-"/>
            <w:b/>
            <w:sz w:val="52"/>
            <w:szCs w:val="52"/>
          </w:rPr>
          <w:t>φ</w:t>
        </w:r>
        <w:r w:rsidRPr="001A084B">
          <w:rPr>
            <w:rStyle w:val="-"/>
            <w:b/>
            <w:sz w:val="52"/>
            <w:szCs w:val="52"/>
          </w:rPr>
          <w:t>αι</w:t>
        </w:r>
        <w:r w:rsidRPr="001A084B">
          <w:rPr>
            <w:rStyle w:val="-"/>
            <w:b/>
            <w:sz w:val="52"/>
            <w:szCs w:val="52"/>
          </w:rPr>
          <w:t>ρ</w:t>
        </w:r>
        <w:r w:rsidRPr="001A084B">
          <w:rPr>
            <w:rStyle w:val="-"/>
            <w:b/>
            <w:sz w:val="52"/>
            <w:szCs w:val="52"/>
          </w:rPr>
          <w:t>ικές πλάκες</w:t>
        </w:r>
      </w:hyperlink>
    </w:p>
    <w:sectPr w:rsidR="007E2FFA" w:rsidRPr="001A0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6"/>
    <w:rsid w:val="001A084B"/>
    <w:rsid w:val="00317B56"/>
    <w:rsid w:val="007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084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A08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084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A0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3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2023-10-02T05:14:00Z</dcterms:created>
  <dcterms:modified xsi:type="dcterms:W3CDTF">2023-10-02T05:22:00Z</dcterms:modified>
</cp:coreProperties>
</file>