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C3" w:rsidRPr="00CA71B7" w:rsidRDefault="00E34025">
      <w:pPr>
        <w:rPr>
          <w:sz w:val="48"/>
          <w:szCs w:val="48"/>
        </w:rPr>
      </w:pPr>
      <w:hyperlink r:id="rId5" w:history="1">
        <w:r w:rsidRPr="00CA71B7">
          <w:rPr>
            <w:rStyle w:val="-"/>
            <w:sz w:val="48"/>
            <w:szCs w:val="48"/>
          </w:rPr>
          <w:t>Χά</w:t>
        </w:r>
        <w:r w:rsidRPr="00CA71B7">
          <w:rPr>
            <w:rStyle w:val="-"/>
            <w:sz w:val="48"/>
            <w:szCs w:val="48"/>
          </w:rPr>
          <w:t>ρ</w:t>
        </w:r>
        <w:r w:rsidRPr="00CA71B7">
          <w:rPr>
            <w:rStyle w:val="-"/>
            <w:sz w:val="48"/>
            <w:szCs w:val="48"/>
          </w:rPr>
          <w:t>της Ελλ</w:t>
        </w:r>
        <w:r w:rsidRPr="00CA71B7">
          <w:rPr>
            <w:rStyle w:val="-"/>
            <w:sz w:val="48"/>
            <w:szCs w:val="48"/>
          </w:rPr>
          <w:t>ά</w:t>
        </w:r>
        <w:r w:rsidRPr="00CA71B7">
          <w:rPr>
            <w:rStyle w:val="-"/>
            <w:sz w:val="48"/>
            <w:szCs w:val="48"/>
          </w:rPr>
          <w:t>δας</w:t>
        </w:r>
      </w:hyperlink>
    </w:p>
    <w:p w:rsidR="00E34025" w:rsidRPr="00CA71B7" w:rsidRDefault="00E34025">
      <w:pPr>
        <w:rPr>
          <w:sz w:val="48"/>
          <w:szCs w:val="48"/>
        </w:rPr>
      </w:pPr>
    </w:p>
    <w:p w:rsidR="00E34025" w:rsidRPr="00CA71B7" w:rsidRDefault="00E34025">
      <w:pPr>
        <w:rPr>
          <w:sz w:val="48"/>
          <w:szCs w:val="48"/>
        </w:rPr>
      </w:pPr>
    </w:p>
    <w:p w:rsidR="00E34025" w:rsidRPr="00CA71B7" w:rsidRDefault="00CA71B7">
      <w:pPr>
        <w:rPr>
          <w:sz w:val="48"/>
          <w:szCs w:val="48"/>
        </w:rPr>
      </w:pPr>
      <w:hyperlink r:id="rId6" w:history="1">
        <w:r w:rsidR="00E34025" w:rsidRPr="00CA71B7">
          <w:rPr>
            <w:rStyle w:val="-"/>
            <w:sz w:val="48"/>
            <w:szCs w:val="48"/>
          </w:rPr>
          <w:t>Χάρτ</w:t>
        </w:r>
        <w:bookmarkStart w:id="0" w:name="_GoBack"/>
        <w:bookmarkEnd w:id="0"/>
        <w:r w:rsidR="00E34025" w:rsidRPr="00CA71B7">
          <w:rPr>
            <w:rStyle w:val="-"/>
            <w:sz w:val="48"/>
            <w:szCs w:val="48"/>
          </w:rPr>
          <w:t>η</w:t>
        </w:r>
        <w:r w:rsidR="00E34025" w:rsidRPr="00CA71B7">
          <w:rPr>
            <w:rStyle w:val="-"/>
            <w:sz w:val="48"/>
            <w:szCs w:val="48"/>
          </w:rPr>
          <w:t>ς Ευρώπης</w:t>
        </w:r>
      </w:hyperlink>
    </w:p>
    <w:p w:rsidR="00E34025" w:rsidRPr="00CA71B7" w:rsidRDefault="00E34025">
      <w:pPr>
        <w:rPr>
          <w:sz w:val="48"/>
          <w:szCs w:val="48"/>
        </w:rPr>
      </w:pPr>
    </w:p>
    <w:sectPr w:rsidR="00E34025" w:rsidRPr="00CA71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E6"/>
    <w:rsid w:val="00047BC3"/>
    <w:rsid w:val="00435AE6"/>
    <w:rsid w:val="00CA71B7"/>
    <w:rsid w:val="00E3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402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340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402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34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hotodentro.edu.gr/v/item/ds/8521/2756" TargetMode="External"/><Relationship Id="rId5" Type="http://schemas.openxmlformats.org/officeDocument/2006/relationships/hyperlink" Target="https://photodentro.edu.gr/v/item/ds/8521/27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2023-01-29T08:47:00Z</dcterms:created>
  <dcterms:modified xsi:type="dcterms:W3CDTF">2023-01-29T09:13:00Z</dcterms:modified>
</cp:coreProperties>
</file>