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289" w:tblpY="891"/>
        <w:tblW w:w="9493" w:type="dxa"/>
        <w:tblLook w:val="04A0" w:firstRow="1" w:lastRow="0" w:firstColumn="1" w:lastColumn="0" w:noHBand="0" w:noVBand="1"/>
      </w:tblPr>
      <w:tblGrid>
        <w:gridCol w:w="4814"/>
        <w:gridCol w:w="403"/>
        <w:gridCol w:w="4276"/>
      </w:tblGrid>
      <w:tr w:rsidR="00B10545" w:rsidRPr="004007B0" w14:paraId="749D39BB" w14:textId="77777777" w:rsidTr="00EE703C">
        <w:tc>
          <w:tcPr>
            <w:tcW w:w="9493" w:type="dxa"/>
            <w:gridSpan w:val="3"/>
            <w:shd w:val="clear" w:color="auto" w:fill="EAF1DD" w:themeFill="accent3" w:themeFillTint="33"/>
          </w:tcPr>
          <w:p w14:paraId="6C863B48" w14:textId="355DB4AC" w:rsidR="00B10545" w:rsidRPr="004007B0" w:rsidRDefault="00610249" w:rsidP="00EE703C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 xml:space="preserve">Ενότ. </w:t>
            </w:r>
            <w:r w:rsidR="006344DF" w:rsidRPr="004007B0">
              <w:rPr>
                <w:b/>
                <w:bCs/>
                <w:sz w:val="28"/>
                <w:szCs w:val="28"/>
                <w:lang w:val="el-GR"/>
              </w:rPr>
              <w:t>6</w:t>
            </w:r>
            <w:r>
              <w:rPr>
                <w:b/>
                <w:bCs/>
                <w:sz w:val="28"/>
                <w:szCs w:val="28"/>
                <w:lang w:val="el-GR"/>
              </w:rPr>
              <w:t xml:space="preserve"> -</w:t>
            </w:r>
            <w:r w:rsidR="006344DF" w:rsidRPr="004007B0">
              <w:rPr>
                <w:b/>
                <w:bCs/>
                <w:sz w:val="28"/>
                <w:szCs w:val="28"/>
                <w:lang w:val="el-GR"/>
              </w:rPr>
              <w:t xml:space="preserve"> Η ευθύνη για την παιδεία των νέων</w:t>
            </w:r>
          </w:p>
        </w:tc>
      </w:tr>
      <w:tr w:rsidR="00EE703C" w:rsidRPr="00B10545" w14:paraId="1963AB49" w14:textId="77777777" w:rsidTr="00EE703C">
        <w:tc>
          <w:tcPr>
            <w:tcW w:w="4814" w:type="dxa"/>
            <w:shd w:val="clear" w:color="auto" w:fill="FDE9D9" w:themeFill="accent6" w:themeFillTint="33"/>
          </w:tcPr>
          <w:p w14:paraId="4EBCAF72" w14:textId="77777777" w:rsidR="00EE703C" w:rsidRPr="00B10545" w:rsidRDefault="00EE703C" w:rsidP="00EE703C">
            <w:pPr>
              <w:jc w:val="center"/>
              <w:rPr>
                <w:b/>
                <w:lang w:val="el-GR"/>
              </w:rPr>
            </w:pPr>
            <w:r w:rsidRPr="00B10545">
              <w:rPr>
                <w:b/>
                <w:lang w:val="el-GR"/>
              </w:rPr>
              <w:t>Α</w:t>
            </w:r>
          </w:p>
        </w:tc>
        <w:tc>
          <w:tcPr>
            <w:tcW w:w="403" w:type="dxa"/>
            <w:shd w:val="clear" w:color="auto" w:fill="FDE9D9" w:themeFill="accent6" w:themeFillTint="33"/>
          </w:tcPr>
          <w:p w14:paraId="14E75C68" w14:textId="77777777" w:rsidR="00EE703C" w:rsidRPr="00B10545" w:rsidRDefault="00EE703C" w:rsidP="00EE703C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4276" w:type="dxa"/>
            <w:shd w:val="clear" w:color="auto" w:fill="FDE9D9" w:themeFill="accent6" w:themeFillTint="33"/>
          </w:tcPr>
          <w:p w14:paraId="37A393A3" w14:textId="575C8F03" w:rsidR="00EE703C" w:rsidRPr="00B10545" w:rsidRDefault="00EE703C" w:rsidP="00EE703C">
            <w:pPr>
              <w:jc w:val="center"/>
              <w:rPr>
                <w:b/>
                <w:lang w:val="el-GR"/>
              </w:rPr>
            </w:pPr>
            <w:r w:rsidRPr="00B10545">
              <w:rPr>
                <w:b/>
                <w:lang w:val="el-GR"/>
              </w:rPr>
              <w:t>Β</w:t>
            </w:r>
          </w:p>
        </w:tc>
      </w:tr>
      <w:tr w:rsidR="00EE703C" w:rsidRPr="007D0903" w14:paraId="589CFA5F" w14:textId="77777777" w:rsidTr="00EE703C">
        <w:tc>
          <w:tcPr>
            <w:tcW w:w="4814" w:type="dxa"/>
          </w:tcPr>
          <w:p w14:paraId="1FAEC58C" w14:textId="05A210E8" w:rsidR="00EE703C" w:rsidRPr="004007B0" w:rsidRDefault="00EE703C" w:rsidP="00EE703C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l-GR"/>
              </w:rPr>
              <w:t>Ποια κατηγορία διατυπώνει ο Μέλητος εναντίον του Σωκράτη;</w:t>
            </w:r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sz w:val="24"/>
                <w:szCs w:val="24"/>
                <w:lang w:val="el-GR"/>
              </w:rPr>
              <w:t xml:space="preserve">                                                          </w:t>
            </w:r>
          </w:p>
        </w:tc>
        <w:tc>
          <w:tcPr>
            <w:tcW w:w="403" w:type="dxa"/>
          </w:tcPr>
          <w:p w14:paraId="2F3F597B" w14:textId="6EECC9AA" w:rsidR="00EE703C" w:rsidRPr="004007B0" w:rsidRDefault="00EE703C" w:rsidP="00EE703C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◊</w:t>
            </w:r>
          </w:p>
        </w:tc>
        <w:tc>
          <w:tcPr>
            <w:tcW w:w="4276" w:type="dxa"/>
          </w:tcPr>
          <w:p w14:paraId="0EDD3DEA" w14:textId="63F453CA" w:rsidR="00EE703C" w:rsidRPr="004007B0" w:rsidRDefault="00EE703C" w:rsidP="00EE70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Ὁμολογῶ</w:t>
            </w:r>
            <w:proofErr w:type="spellEnd"/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, π</w:t>
            </w:r>
            <w:proofErr w:type="spellStart"/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ερί</w:t>
            </w:r>
            <w:proofErr w:type="spellEnd"/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γε</w:t>
            </w:r>
            <w:proofErr w:type="spellEnd"/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πα</w:t>
            </w:r>
            <w:proofErr w:type="spellStart"/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ιδεί</w:t>
            </w:r>
            <w:proofErr w:type="spellEnd"/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ας</w:t>
            </w:r>
          </w:p>
        </w:tc>
      </w:tr>
      <w:tr w:rsidR="00EE703C" w:rsidRPr="004007B0" w14:paraId="6F40A1E5" w14:textId="77777777" w:rsidTr="00EE703C">
        <w:tc>
          <w:tcPr>
            <w:tcW w:w="4814" w:type="dxa"/>
          </w:tcPr>
          <w:p w14:paraId="193DE97A" w14:textId="51193AD4" w:rsidR="00EE703C" w:rsidRPr="004007B0" w:rsidRDefault="00EE703C" w:rsidP="00EE703C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l-GR"/>
              </w:rPr>
              <w:t>Ποιο αποδεικτικό στοιχείο τον καλεί να προσκομίσει ο Σωκράτης;</w:t>
            </w:r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03" w:type="dxa"/>
          </w:tcPr>
          <w:p w14:paraId="29811B82" w14:textId="7D481703" w:rsidR="00EE703C" w:rsidRPr="004007B0" w:rsidRDefault="00EE703C" w:rsidP="00EE703C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◊</w:t>
            </w:r>
          </w:p>
        </w:tc>
        <w:tc>
          <w:tcPr>
            <w:tcW w:w="4276" w:type="dxa"/>
          </w:tcPr>
          <w:p w14:paraId="7732B46D" w14:textId="74E8FEBA" w:rsidR="00EE703C" w:rsidRPr="004007B0" w:rsidRDefault="00EE703C" w:rsidP="00EE70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l-GR"/>
              </w:rPr>
              <w:t>τοῖς ἰατροῖς μᾶλλον οἱ ἄνθρωποι πείθονται ἢ τοῖς γονεῦσιν</w:t>
            </w:r>
          </w:p>
        </w:tc>
      </w:tr>
      <w:tr w:rsidR="00EE703C" w:rsidRPr="004007B0" w14:paraId="377AF3CB" w14:textId="77777777" w:rsidTr="00EE703C">
        <w:tc>
          <w:tcPr>
            <w:tcW w:w="4814" w:type="dxa"/>
          </w:tcPr>
          <w:p w14:paraId="1D8FC867" w14:textId="4FF2B50D" w:rsidR="00EE703C" w:rsidRPr="004007B0" w:rsidRDefault="00EE703C" w:rsidP="00EE703C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l-GR"/>
              </w:rPr>
              <w:t>Ο Μέλητος θεωρεί ότι οι νέοι ακολουθούν περισσότερο …….</w:t>
            </w:r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03" w:type="dxa"/>
          </w:tcPr>
          <w:p w14:paraId="2860F57E" w14:textId="51A7B7F6" w:rsidR="00EE703C" w:rsidRPr="004007B0" w:rsidRDefault="00EE703C" w:rsidP="00EE703C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◊</w:t>
            </w:r>
          </w:p>
        </w:tc>
        <w:tc>
          <w:tcPr>
            <w:tcW w:w="4276" w:type="dxa"/>
          </w:tcPr>
          <w:p w14:paraId="3007D4C9" w14:textId="7FF6567D" w:rsidR="00EE703C" w:rsidRPr="004007B0" w:rsidRDefault="00EE703C" w:rsidP="00EE70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>τοῖς φρονιμώτατα λέγουσι πείθονται μᾶλλον ἢ τοῖς προσήκουσιν</w:t>
            </w:r>
          </w:p>
        </w:tc>
      </w:tr>
      <w:tr w:rsidR="00EE703C" w:rsidRPr="004007B0" w14:paraId="2B62235E" w14:textId="77777777" w:rsidTr="00EE703C">
        <w:tc>
          <w:tcPr>
            <w:tcW w:w="4814" w:type="dxa"/>
          </w:tcPr>
          <w:p w14:paraId="02E7853F" w14:textId="2D188BFD" w:rsidR="00EE703C" w:rsidRPr="004007B0" w:rsidRDefault="00EE703C" w:rsidP="00EE703C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Δέχεται ο Σωκράτης ότι τον ακολουθούν οι νέοι και σε ποιο βαθμό;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 </w:t>
            </w:r>
            <w:r w:rsidRPr="004007B0">
              <w:rPr>
                <w:rFonts w:cstheme="minorHAnsi"/>
                <w:sz w:val="24"/>
                <w:szCs w:val="24"/>
                <w:lang w:val="el-GR"/>
              </w:rPr>
              <w:t xml:space="preserve">  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                                  </w:t>
            </w:r>
            <w:r w:rsidRPr="004007B0">
              <w:rPr>
                <w:rFonts w:cstheme="minorHAnsi"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403" w:type="dxa"/>
          </w:tcPr>
          <w:p w14:paraId="4136B015" w14:textId="2AE0E888" w:rsidR="00EE703C" w:rsidRPr="004007B0" w:rsidRDefault="00EE703C" w:rsidP="00EE703C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◊</w:t>
            </w:r>
          </w:p>
        </w:tc>
        <w:tc>
          <w:tcPr>
            <w:tcW w:w="4276" w:type="dxa"/>
          </w:tcPr>
          <w:p w14:paraId="06EF74D7" w14:textId="6E2FF77F" w:rsidR="00EE703C" w:rsidRPr="004007B0" w:rsidRDefault="00EE703C" w:rsidP="00EE70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l-GR"/>
              </w:rPr>
              <w:t>ὅτι βέλτιστος εἶναι ὑπό τινων προκρίνομαι</w:t>
            </w:r>
          </w:p>
        </w:tc>
      </w:tr>
      <w:tr w:rsidR="00EE703C" w:rsidRPr="00555AD3" w14:paraId="366E3256" w14:textId="77777777" w:rsidTr="00EE703C">
        <w:tc>
          <w:tcPr>
            <w:tcW w:w="4814" w:type="dxa"/>
          </w:tcPr>
          <w:p w14:paraId="6EF38DA6" w14:textId="21BF41B4" w:rsidR="00EE703C" w:rsidRPr="004007B0" w:rsidRDefault="00EE703C" w:rsidP="00EE703C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Τι λέει για τα θέματα υγείας ;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03" w:type="dxa"/>
          </w:tcPr>
          <w:p w14:paraId="5A0D69DC" w14:textId="7008B272" w:rsidR="00EE703C" w:rsidRPr="004007B0" w:rsidRDefault="00EE703C" w:rsidP="00EE703C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◊</w:t>
            </w:r>
          </w:p>
        </w:tc>
        <w:tc>
          <w:tcPr>
            <w:tcW w:w="4276" w:type="dxa"/>
          </w:tcPr>
          <w:p w14:paraId="108E1953" w14:textId="2F3D3455" w:rsidR="00EE703C" w:rsidRPr="004007B0" w:rsidRDefault="00EE703C" w:rsidP="00EE70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τούς</w:t>
            </w:r>
            <w:proofErr w:type="spellEnd"/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07B0">
              <w:rPr>
                <w:rFonts w:cstheme="minorHAnsi"/>
                <w:color w:val="000000"/>
                <w:sz w:val="24"/>
                <w:szCs w:val="24"/>
              </w:rPr>
              <w:t>νέους</w:t>
            </w:r>
            <w:proofErr w:type="spellEnd"/>
            <w:r w:rsidRPr="004007B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07B0">
              <w:rPr>
                <w:rFonts w:cstheme="minorHAnsi"/>
                <w:color w:val="000000"/>
                <w:sz w:val="24"/>
                <w:szCs w:val="24"/>
              </w:rPr>
              <w:t>δι</w:t>
            </w:r>
            <w:proofErr w:type="spellEnd"/>
            <w:r w:rsidRPr="004007B0">
              <w:rPr>
                <w:rFonts w:cstheme="minorHAnsi"/>
                <w:color w:val="000000"/>
                <w:sz w:val="24"/>
                <w:szCs w:val="24"/>
              </w:rPr>
              <w:t>αφθείρειν</w:t>
            </w:r>
          </w:p>
        </w:tc>
      </w:tr>
      <w:tr w:rsidR="00EE703C" w:rsidRPr="004007B0" w14:paraId="592EAFC1" w14:textId="77777777" w:rsidTr="00EE703C">
        <w:tc>
          <w:tcPr>
            <w:tcW w:w="4814" w:type="dxa"/>
          </w:tcPr>
          <w:p w14:paraId="469AFFAD" w14:textId="41232683" w:rsidR="00EE703C" w:rsidRPr="004007B0" w:rsidRDefault="00EE703C" w:rsidP="00EE703C">
            <w:pPr>
              <w:rPr>
                <w:rFonts w:cstheme="minorHAnsi"/>
                <w:color w:val="000000"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>Τι λέει για τα θέματα της πολιτικής;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" w:type="dxa"/>
          </w:tcPr>
          <w:p w14:paraId="1F3A6135" w14:textId="5287574B" w:rsidR="00EE703C" w:rsidRPr="004007B0" w:rsidRDefault="00EE703C" w:rsidP="00EE703C">
            <w:pPr>
              <w:rPr>
                <w:rFonts w:cstheme="minorHAnsi"/>
                <w:color w:val="000000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◊</w:t>
            </w:r>
          </w:p>
        </w:tc>
        <w:tc>
          <w:tcPr>
            <w:tcW w:w="4276" w:type="dxa"/>
          </w:tcPr>
          <w:p w14:paraId="434F6DA8" w14:textId="2124E38D" w:rsidR="00EE703C" w:rsidRPr="004007B0" w:rsidRDefault="00EE703C" w:rsidP="00EE70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</w:pPr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l-GR"/>
              </w:rPr>
              <w:t>σοὶ πείθεσθαι μᾶλλον ἢ τοῖς γονεῦσι</w:t>
            </w:r>
          </w:p>
        </w:tc>
      </w:tr>
      <w:tr w:rsidR="00EE703C" w:rsidRPr="004007B0" w14:paraId="53E6ACD6" w14:textId="77777777" w:rsidTr="00EE703C">
        <w:tc>
          <w:tcPr>
            <w:tcW w:w="4814" w:type="dxa"/>
          </w:tcPr>
          <w:p w14:paraId="6B846AD2" w14:textId="7C894647" w:rsidR="00EE703C" w:rsidRPr="004007B0" w:rsidRDefault="00EE703C" w:rsidP="00EE703C">
            <w:pPr>
              <w:rPr>
                <w:rFonts w:cstheme="minorHAnsi"/>
                <w:color w:val="000000"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Γιατί, κατά τη γνώμη του Σωκράτη, η κατηγορία εις βάρος τους είναι παράλογη;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</w:t>
            </w:r>
            <w:r w:rsidRPr="004007B0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4007B0">
              <w:rPr>
                <w:rFonts w:cstheme="minorHAnsi"/>
                <w:color w:val="000000"/>
                <w:sz w:val="24"/>
                <w:szCs w:val="24"/>
                <w:lang w:val="el-GR"/>
              </w:rPr>
              <w:t xml:space="preserve">                               </w:t>
            </w:r>
            <w:r w:rsidRPr="004007B0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03" w:type="dxa"/>
          </w:tcPr>
          <w:p w14:paraId="789192D0" w14:textId="2D2CB323" w:rsidR="00EE703C" w:rsidRPr="004007B0" w:rsidRDefault="00EE703C" w:rsidP="00EE703C">
            <w:pPr>
              <w:rPr>
                <w:rFonts w:cstheme="minorHAnsi"/>
                <w:color w:val="000000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◊</w:t>
            </w:r>
          </w:p>
        </w:tc>
        <w:tc>
          <w:tcPr>
            <w:tcW w:w="4276" w:type="dxa"/>
          </w:tcPr>
          <w:p w14:paraId="5202E3B6" w14:textId="273D5FD1" w:rsidR="00EE703C" w:rsidRPr="004007B0" w:rsidRDefault="00EE703C" w:rsidP="00EE703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</w:pPr>
            <w:r w:rsidRPr="004007B0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l-GR"/>
              </w:rPr>
              <w:t>εἴ τινα οἶσθα ὑπ' ἐμοῦ γεγενημένον ἢ ἐξ εὐσεβοῦς ἀνόσιον ἢ ἐκ σώφρονος ὑβριστήν.</w:t>
            </w:r>
          </w:p>
        </w:tc>
      </w:tr>
    </w:tbl>
    <w:p w14:paraId="4CCFC412" w14:textId="77777777" w:rsidR="00B10545" w:rsidRPr="00555AD3" w:rsidRDefault="00B10545" w:rsidP="00B1054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lang w:val="el-GR"/>
        </w:rPr>
      </w:pPr>
      <w:r w:rsidRPr="00555AD3">
        <w:rPr>
          <w:rFonts w:cstheme="minorHAnsi"/>
          <w:b/>
          <w:sz w:val="28"/>
          <w:szCs w:val="28"/>
          <w:lang w:val="el-GR"/>
        </w:rPr>
        <w:t>Συνδύασε τις στήλες νοηματικά</w:t>
      </w:r>
      <w:r w:rsidR="00066F61" w:rsidRPr="00555AD3">
        <w:rPr>
          <w:rFonts w:cstheme="minorHAnsi"/>
          <w:b/>
          <w:sz w:val="28"/>
          <w:szCs w:val="28"/>
          <w:lang w:val="el-GR"/>
        </w:rPr>
        <w:t xml:space="preserve"> </w:t>
      </w:r>
    </w:p>
    <w:p w14:paraId="2958235C" w14:textId="77777777" w:rsidR="00B10545" w:rsidRPr="00103B9C" w:rsidRDefault="00B54895" w:rsidP="00B54895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lang w:val="el-GR"/>
        </w:rPr>
      </w:pPr>
      <w:r w:rsidRPr="00103B9C">
        <w:rPr>
          <w:rFonts w:cstheme="minorHAnsi"/>
          <w:b/>
          <w:sz w:val="24"/>
          <w:szCs w:val="24"/>
          <w:lang w:val="el-GR"/>
        </w:rPr>
        <w:t>Συνδύ</w:t>
      </w:r>
      <w:r w:rsidR="00B10545" w:rsidRPr="00103B9C">
        <w:rPr>
          <w:rFonts w:cstheme="minorHAnsi"/>
          <w:b/>
          <w:sz w:val="24"/>
          <w:szCs w:val="24"/>
          <w:lang w:val="el-GR"/>
        </w:rPr>
        <w:t xml:space="preserve">ασε τις </w:t>
      </w:r>
      <w:r w:rsidR="000506DC" w:rsidRPr="00103B9C">
        <w:rPr>
          <w:rFonts w:cstheme="minorHAnsi"/>
          <w:b/>
          <w:sz w:val="24"/>
          <w:szCs w:val="24"/>
          <w:lang w:val="el-GR"/>
        </w:rPr>
        <w:t xml:space="preserve">λέξεις της στήλης Α με έντονη γραφή με τις λέξεις της </w:t>
      </w:r>
      <w:r w:rsidR="00B10545" w:rsidRPr="00103B9C">
        <w:rPr>
          <w:rFonts w:cstheme="minorHAnsi"/>
          <w:b/>
          <w:sz w:val="24"/>
          <w:szCs w:val="24"/>
          <w:lang w:val="el-GR"/>
        </w:rPr>
        <w:t>στήλ</w:t>
      </w:r>
      <w:r w:rsidR="000506DC" w:rsidRPr="00103B9C">
        <w:rPr>
          <w:rFonts w:cstheme="minorHAnsi"/>
          <w:b/>
          <w:sz w:val="24"/>
          <w:szCs w:val="24"/>
          <w:lang w:val="el-GR"/>
        </w:rPr>
        <w:t>η</w:t>
      </w:r>
      <w:r w:rsidR="00B10545" w:rsidRPr="00103B9C">
        <w:rPr>
          <w:rFonts w:cstheme="minorHAnsi"/>
          <w:b/>
          <w:sz w:val="24"/>
          <w:szCs w:val="24"/>
          <w:lang w:val="el-GR"/>
        </w:rPr>
        <w:t>ς</w:t>
      </w:r>
      <w:r w:rsidR="000506DC" w:rsidRPr="00103B9C">
        <w:rPr>
          <w:rFonts w:cstheme="minorHAnsi"/>
          <w:b/>
          <w:sz w:val="24"/>
          <w:szCs w:val="24"/>
          <w:lang w:val="el-GR"/>
        </w:rPr>
        <w:t xml:space="preserve"> Β </w:t>
      </w:r>
      <w:r w:rsidR="00B10545" w:rsidRPr="00103B9C">
        <w:rPr>
          <w:rFonts w:cstheme="minorHAnsi"/>
          <w:b/>
          <w:sz w:val="24"/>
          <w:szCs w:val="24"/>
          <w:lang w:val="el-GR"/>
        </w:rPr>
        <w:t xml:space="preserve"> με βάση την ετυμολογική συγγένεια.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13"/>
        <w:gridCol w:w="468"/>
        <w:gridCol w:w="3438"/>
      </w:tblGrid>
      <w:tr w:rsidR="00EE703C" w:rsidRPr="00555AD3" w14:paraId="05C80FFB" w14:textId="77777777" w:rsidTr="00EE703C">
        <w:trPr>
          <w:trHeight w:val="318"/>
        </w:trPr>
        <w:tc>
          <w:tcPr>
            <w:tcW w:w="3213" w:type="dxa"/>
            <w:shd w:val="clear" w:color="auto" w:fill="C6D9F1" w:themeFill="text2" w:themeFillTint="33"/>
          </w:tcPr>
          <w:p w14:paraId="355136F8" w14:textId="77777777" w:rsidR="00EE703C" w:rsidRPr="004007B0" w:rsidRDefault="00EE703C" w:rsidP="004D0B03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sz w:val="24"/>
                <w:szCs w:val="24"/>
                <w:lang w:val="el-GR"/>
              </w:rPr>
              <w:t>Α</w:t>
            </w:r>
          </w:p>
        </w:tc>
        <w:tc>
          <w:tcPr>
            <w:tcW w:w="468" w:type="dxa"/>
            <w:shd w:val="clear" w:color="auto" w:fill="C6D9F1" w:themeFill="text2" w:themeFillTint="33"/>
          </w:tcPr>
          <w:p w14:paraId="3169D40D" w14:textId="77777777" w:rsidR="00EE703C" w:rsidRPr="004007B0" w:rsidRDefault="00EE703C" w:rsidP="00EE703C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  <w:tc>
          <w:tcPr>
            <w:tcW w:w="3438" w:type="dxa"/>
            <w:shd w:val="clear" w:color="auto" w:fill="C6D9F1" w:themeFill="text2" w:themeFillTint="33"/>
          </w:tcPr>
          <w:p w14:paraId="07B6AAEE" w14:textId="2A0F8B90" w:rsidR="00EE703C" w:rsidRPr="004007B0" w:rsidRDefault="00EE703C" w:rsidP="004D0B03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sz w:val="24"/>
                <w:szCs w:val="24"/>
                <w:lang w:val="el-GR"/>
              </w:rPr>
              <w:t>Β</w:t>
            </w:r>
          </w:p>
        </w:tc>
      </w:tr>
      <w:tr w:rsidR="00EE703C" w:rsidRPr="00555AD3" w14:paraId="205AA01A" w14:textId="77777777" w:rsidTr="00EE703C">
        <w:trPr>
          <w:trHeight w:val="318"/>
        </w:trPr>
        <w:tc>
          <w:tcPr>
            <w:tcW w:w="3213" w:type="dxa"/>
          </w:tcPr>
          <w:p w14:paraId="6719C767" w14:textId="77777777" w:rsidR="00EE703C" w:rsidRPr="004007B0" w:rsidRDefault="00EE703C" w:rsidP="00B10545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4007B0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>σύ</w:t>
            </w:r>
            <w:proofErr w:type="spellEnd"/>
            <w:r w:rsidRPr="004007B0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07B0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>με</w:t>
            </w:r>
            <w:proofErr w:type="spellEnd"/>
            <w:r w:rsidRPr="004007B0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07B0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</w:rPr>
              <w:t>φῄς</w:t>
            </w:r>
            <w:proofErr w:type="spellEnd"/>
          </w:p>
        </w:tc>
        <w:tc>
          <w:tcPr>
            <w:tcW w:w="468" w:type="dxa"/>
          </w:tcPr>
          <w:p w14:paraId="48F66D50" w14:textId="0D5B9A02" w:rsidR="00EE703C" w:rsidRPr="004007B0" w:rsidRDefault="00EE703C" w:rsidP="00EE703C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◊</w:t>
            </w:r>
          </w:p>
        </w:tc>
        <w:tc>
          <w:tcPr>
            <w:tcW w:w="3438" w:type="dxa"/>
            <w:shd w:val="clear" w:color="auto" w:fill="auto"/>
          </w:tcPr>
          <w:p w14:paraId="6303B599" w14:textId="40459874" w:rsidR="00EE703C" w:rsidRPr="004007B0" w:rsidRDefault="00EE703C" w:rsidP="004007B0">
            <w:pPr>
              <w:pStyle w:val="ListParagraph"/>
              <w:numPr>
                <w:ilvl w:val="0"/>
                <w:numId w:val="4"/>
              </w:numPr>
            </w:pPr>
            <w:r w:rsidRPr="004007B0">
              <w:t>επ</w:t>
            </w:r>
            <w:proofErr w:type="spellStart"/>
            <w:r w:rsidRPr="004007B0">
              <w:t>ιστήμον</w:t>
            </w:r>
            <w:proofErr w:type="spellEnd"/>
            <w:r w:rsidRPr="004007B0">
              <w:t>ας</w:t>
            </w:r>
          </w:p>
        </w:tc>
      </w:tr>
      <w:tr w:rsidR="00EE703C" w:rsidRPr="00555AD3" w14:paraId="45BD45C9" w14:textId="77777777" w:rsidTr="00EE703C">
        <w:trPr>
          <w:trHeight w:val="330"/>
        </w:trPr>
        <w:tc>
          <w:tcPr>
            <w:tcW w:w="3213" w:type="dxa"/>
          </w:tcPr>
          <w:p w14:paraId="4FBCC00A" w14:textId="77777777" w:rsidR="00EE703C" w:rsidRPr="004007B0" w:rsidRDefault="00EE703C" w:rsidP="00B10545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4007B0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>τοι</w:t>
            </w:r>
            <w:proofErr w:type="spellEnd"/>
            <w:r w:rsidRPr="004007B0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αῦτα </w:t>
            </w:r>
            <w:r w:rsidRPr="004007B0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</w:rPr>
              <w:t>ἐπ</w:t>
            </w:r>
            <w:proofErr w:type="spellStart"/>
            <w:r w:rsidRPr="004007B0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</w:rPr>
              <w:t>ιτηδεύοντ</w:t>
            </w:r>
            <w:proofErr w:type="spellEnd"/>
            <w:r w:rsidRPr="004007B0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</w:rPr>
              <w:t>α</w:t>
            </w:r>
          </w:p>
        </w:tc>
        <w:tc>
          <w:tcPr>
            <w:tcW w:w="468" w:type="dxa"/>
          </w:tcPr>
          <w:p w14:paraId="05507E04" w14:textId="5833F0D1" w:rsidR="00EE703C" w:rsidRPr="004007B0" w:rsidRDefault="00EE703C" w:rsidP="00EE703C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◊</w:t>
            </w:r>
          </w:p>
        </w:tc>
        <w:tc>
          <w:tcPr>
            <w:tcW w:w="3438" w:type="dxa"/>
            <w:shd w:val="clear" w:color="auto" w:fill="auto"/>
          </w:tcPr>
          <w:p w14:paraId="17201B20" w14:textId="4ABE65B4" w:rsidR="00EE703C" w:rsidRPr="004007B0" w:rsidRDefault="00EE703C" w:rsidP="004007B0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4007B0">
              <w:t>ηγεσί</w:t>
            </w:r>
            <w:proofErr w:type="spellEnd"/>
            <w:r w:rsidRPr="004007B0">
              <w:t>α</w:t>
            </w:r>
          </w:p>
        </w:tc>
      </w:tr>
      <w:tr w:rsidR="00EE703C" w:rsidRPr="00555AD3" w14:paraId="413B4B9A" w14:textId="77777777" w:rsidTr="00EE703C">
        <w:trPr>
          <w:trHeight w:val="318"/>
        </w:trPr>
        <w:tc>
          <w:tcPr>
            <w:tcW w:w="3213" w:type="dxa"/>
          </w:tcPr>
          <w:p w14:paraId="092AFB7A" w14:textId="77777777" w:rsidR="00EE703C" w:rsidRPr="004007B0" w:rsidRDefault="00EE703C" w:rsidP="00B10545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4007B0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>τοὺς</w:t>
            </w:r>
            <w:proofErr w:type="spellEnd"/>
            <w:r w:rsidRPr="004007B0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07B0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>νέους</w:t>
            </w:r>
            <w:proofErr w:type="spellEnd"/>
            <w:r w:rsidRPr="004007B0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07B0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</w:rPr>
              <w:t>δι</w:t>
            </w:r>
            <w:proofErr w:type="spellEnd"/>
            <w:r w:rsidRPr="004007B0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</w:rPr>
              <w:t>αφθείρειν</w:t>
            </w:r>
          </w:p>
        </w:tc>
        <w:tc>
          <w:tcPr>
            <w:tcW w:w="468" w:type="dxa"/>
          </w:tcPr>
          <w:p w14:paraId="751751E0" w14:textId="00E05BB6" w:rsidR="00EE703C" w:rsidRPr="004007B0" w:rsidRDefault="00EE703C" w:rsidP="00EE703C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◊</w:t>
            </w:r>
          </w:p>
        </w:tc>
        <w:tc>
          <w:tcPr>
            <w:tcW w:w="3438" w:type="dxa"/>
            <w:shd w:val="clear" w:color="auto" w:fill="auto"/>
          </w:tcPr>
          <w:p w14:paraId="50FE276C" w14:textId="2880ED2B" w:rsidR="00EE703C" w:rsidRPr="004007B0" w:rsidRDefault="00EE703C" w:rsidP="004007B0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4007B0">
              <w:t>μέλημ</w:t>
            </w:r>
            <w:proofErr w:type="spellEnd"/>
            <w:r w:rsidRPr="004007B0">
              <w:t>α</w:t>
            </w:r>
          </w:p>
        </w:tc>
      </w:tr>
      <w:tr w:rsidR="00EE703C" w:rsidRPr="00555AD3" w14:paraId="384777A4" w14:textId="77777777" w:rsidTr="00EE703C">
        <w:trPr>
          <w:trHeight w:val="318"/>
        </w:trPr>
        <w:tc>
          <w:tcPr>
            <w:tcW w:w="3213" w:type="dxa"/>
          </w:tcPr>
          <w:p w14:paraId="1AD025F8" w14:textId="77777777" w:rsidR="00EE703C" w:rsidRPr="004007B0" w:rsidRDefault="00EE703C" w:rsidP="00B10545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</w:rPr>
              <w:t>ἐπ</w:t>
            </w:r>
            <w:proofErr w:type="spellStart"/>
            <w:r w:rsidRPr="004007B0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</w:rPr>
              <w:t>ιστάμεθ</w:t>
            </w:r>
            <w:proofErr w:type="spellEnd"/>
            <w:r w:rsidRPr="004007B0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</w:rPr>
              <w:t>α </w:t>
            </w:r>
          </w:p>
        </w:tc>
        <w:tc>
          <w:tcPr>
            <w:tcW w:w="468" w:type="dxa"/>
          </w:tcPr>
          <w:p w14:paraId="03BE1423" w14:textId="3A2AF915" w:rsidR="00EE703C" w:rsidRPr="004007B0" w:rsidRDefault="00EE703C" w:rsidP="00EE703C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◊</w:t>
            </w:r>
          </w:p>
        </w:tc>
        <w:tc>
          <w:tcPr>
            <w:tcW w:w="3438" w:type="dxa"/>
            <w:shd w:val="clear" w:color="auto" w:fill="auto"/>
          </w:tcPr>
          <w:p w14:paraId="3E4D5876" w14:textId="138C2D99" w:rsidR="00EE703C" w:rsidRPr="004007B0" w:rsidRDefault="00EE703C" w:rsidP="004007B0">
            <w:pPr>
              <w:pStyle w:val="ListParagraph"/>
              <w:numPr>
                <w:ilvl w:val="0"/>
                <w:numId w:val="4"/>
              </w:numPr>
            </w:pPr>
            <w:r w:rsidRPr="004007B0">
              <w:t>α</w:t>
            </w:r>
            <w:proofErr w:type="spellStart"/>
            <w:r w:rsidRPr="004007B0">
              <w:t>ιρετικός</w:t>
            </w:r>
            <w:proofErr w:type="spellEnd"/>
          </w:p>
        </w:tc>
      </w:tr>
      <w:tr w:rsidR="00EE703C" w:rsidRPr="00555AD3" w14:paraId="4E3D3E9A" w14:textId="77777777" w:rsidTr="00EE703C">
        <w:trPr>
          <w:trHeight w:val="318"/>
        </w:trPr>
        <w:tc>
          <w:tcPr>
            <w:tcW w:w="3213" w:type="dxa"/>
            <w:shd w:val="clear" w:color="auto" w:fill="auto"/>
          </w:tcPr>
          <w:p w14:paraId="28C5A113" w14:textId="77777777" w:rsidR="00EE703C" w:rsidRPr="004007B0" w:rsidRDefault="00EE703C" w:rsidP="00B10545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4007B0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>ἐμοὶ</w:t>
            </w:r>
            <w:proofErr w:type="spellEnd"/>
            <w:r w:rsidRPr="004007B0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07B0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</w:rPr>
              <w:t>μεμεληκός</w:t>
            </w:r>
            <w:proofErr w:type="spellEnd"/>
          </w:p>
        </w:tc>
        <w:tc>
          <w:tcPr>
            <w:tcW w:w="468" w:type="dxa"/>
            <w:shd w:val="clear" w:color="auto" w:fill="auto"/>
          </w:tcPr>
          <w:p w14:paraId="128CD977" w14:textId="1DA27BAA" w:rsidR="00EE703C" w:rsidRPr="004007B0" w:rsidRDefault="00EE703C" w:rsidP="00EE703C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◊</w:t>
            </w:r>
          </w:p>
        </w:tc>
        <w:tc>
          <w:tcPr>
            <w:tcW w:w="3438" w:type="dxa"/>
            <w:shd w:val="clear" w:color="auto" w:fill="auto"/>
          </w:tcPr>
          <w:p w14:paraId="40C12F38" w14:textId="08146C56" w:rsidR="00EE703C" w:rsidRPr="004007B0" w:rsidRDefault="00EE703C" w:rsidP="004007B0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4007B0">
              <w:t>δι</w:t>
            </w:r>
            <w:proofErr w:type="spellEnd"/>
            <w:r w:rsidRPr="004007B0">
              <w:t>αφθορά</w:t>
            </w:r>
          </w:p>
        </w:tc>
      </w:tr>
      <w:tr w:rsidR="00EE703C" w:rsidRPr="00555AD3" w14:paraId="309BD73C" w14:textId="77777777" w:rsidTr="00EE703C">
        <w:trPr>
          <w:trHeight w:val="318"/>
        </w:trPr>
        <w:tc>
          <w:tcPr>
            <w:tcW w:w="3213" w:type="dxa"/>
          </w:tcPr>
          <w:p w14:paraId="1E9769D2" w14:textId="77777777" w:rsidR="00EE703C" w:rsidRPr="004007B0" w:rsidRDefault="00EE703C" w:rsidP="00B10545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</w:rPr>
              <w:t>α</w:t>
            </w:r>
            <w:proofErr w:type="spellStart"/>
            <w:r w:rsidRPr="004007B0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</w:rPr>
              <w:t>ἱρεῖσθε</w:t>
            </w:r>
            <w:proofErr w:type="spellEnd"/>
          </w:p>
        </w:tc>
        <w:tc>
          <w:tcPr>
            <w:tcW w:w="468" w:type="dxa"/>
          </w:tcPr>
          <w:p w14:paraId="22397DE6" w14:textId="18F29ED5" w:rsidR="00EE703C" w:rsidRPr="004007B0" w:rsidRDefault="00EE703C" w:rsidP="00EE703C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◊</w:t>
            </w:r>
          </w:p>
        </w:tc>
        <w:tc>
          <w:tcPr>
            <w:tcW w:w="3438" w:type="dxa"/>
            <w:shd w:val="clear" w:color="auto" w:fill="auto"/>
          </w:tcPr>
          <w:p w14:paraId="31C368E5" w14:textId="59836EAB" w:rsidR="00EE703C" w:rsidRPr="004007B0" w:rsidRDefault="00EE703C" w:rsidP="004007B0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4007B0">
              <w:t>δόγμ</w:t>
            </w:r>
            <w:proofErr w:type="spellEnd"/>
            <w:r w:rsidRPr="004007B0">
              <w:t>α</w:t>
            </w:r>
          </w:p>
        </w:tc>
      </w:tr>
      <w:tr w:rsidR="00EE703C" w:rsidRPr="00555AD3" w14:paraId="0716FF89" w14:textId="77777777" w:rsidTr="00EE703C">
        <w:trPr>
          <w:trHeight w:val="330"/>
        </w:trPr>
        <w:tc>
          <w:tcPr>
            <w:tcW w:w="3213" w:type="dxa"/>
          </w:tcPr>
          <w:p w14:paraId="659CDB8E" w14:textId="77777777" w:rsidR="00EE703C" w:rsidRPr="004007B0" w:rsidRDefault="00EE703C" w:rsidP="00B10545">
            <w:pPr>
              <w:rPr>
                <w:rFonts w:cstheme="minorHAnsi"/>
                <w:sz w:val="24"/>
                <w:szCs w:val="24"/>
                <w:lang w:val="el-GR"/>
              </w:rPr>
            </w:pPr>
            <w:proofErr w:type="spellStart"/>
            <w:r w:rsidRPr="004007B0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</w:rPr>
              <w:t>ἡγῆσθε</w:t>
            </w:r>
            <w:proofErr w:type="spellEnd"/>
            <w:r w:rsidRPr="004007B0">
              <w:rPr>
                <w:rFonts w:cstheme="minorHAnsi"/>
                <w:color w:val="000000"/>
                <w:spacing w:val="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68" w:type="dxa"/>
          </w:tcPr>
          <w:p w14:paraId="4E4873FF" w14:textId="252893E3" w:rsidR="00EE703C" w:rsidRPr="004007B0" w:rsidRDefault="00EE703C" w:rsidP="00EE703C">
            <w:pPr>
              <w:rPr>
                <w:rFonts w:cstheme="minorHAnsi"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◊</w:t>
            </w:r>
          </w:p>
        </w:tc>
        <w:tc>
          <w:tcPr>
            <w:tcW w:w="3438" w:type="dxa"/>
            <w:shd w:val="clear" w:color="auto" w:fill="auto"/>
          </w:tcPr>
          <w:p w14:paraId="4D9FD0B8" w14:textId="6441E058" w:rsidR="00EE703C" w:rsidRPr="004007B0" w:rsidRDefault="00EE703C" w:rsidP="004007B0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4007B0">
              <w:t>φήμη</w:t>
            </w:r>
            <w:proofErr w:type="spellEnd"/>
          </w:p>
        </w:tc>
      </w:tr>
      <w:tr w:rsidR="00EE703C" w:rsidRPr="00555AD3" w14:paraId="6499CAB9" w14:textId="77777777" w:rsidTr="00EE703C">
        <w:trPr>
          <w:trHeight w:val="318"/>
        </w:trPr>
        <w:tc>
          <w:tcPr>
            <w:tcW w:w="3213" w:type="dxa"/>
          </w:tcPr>
          <w:p w14:paraId="1855D256" w14:textId="77777777" w:rsidR="00EE703C" w:rsidRPr="004007B0" w:rsidRDefault="00EE703C" w:rsidP="00B10545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proofErr w:type="spellStart"/>
            <w:r w:rsidRPr="004007B0">
              <w:rPr>
                <w:rFonts w:cstheme="minorHAnsi"/>
                <w:b/>
                <w:color w:val="000000"/>
                <w:spacing w:val="8"/>
                <w:sz w:val="24"/>
                <w:szCs w:val="24"/>
                <w:shd w:val="clear" w:color="auto" w:fill="FFFFFF"/>
              </w:rPr>
              <w:t>δοκεῖ</w:t>
            </w:r>
            <w:proofErr w:type="spellEnd"/>
          </w:p>
        </w:tc>
        <w:tc>
          <w:tcPr>
            <w:tcW w:w="468" w:type="dxa"/>
          </w:tcPr>
          <w:p w14:paraId="766EA277" w14:textId="20BE223D" w:rsidR="00EE703C" w:rsidRPr="004007B0" w:rsidRDefault="00EE703C" w:rsidP="00EE703C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>
              <w:rPr>
                <w:rFonts w:cstheme="minorHAnsi"/>
                <w:sz w:val="24"/>
                <w:szCs w:val="24"/>
                <w:lang w:val="el-GR"/>
              </w:rPr>
              <w:t>◊</w:t>
            </w:r>
          </w:p>
        </w:tc>
        <w:tc>
          <w:tcPr>
            <w:tcW w:w="3438" w:type="dxa"/>
            <w:shd w:val="clear" w:color="auto" w:fill="auto"/>
          </w:tcPr>
          <w:p w14:paraId="2F72DD1F" w14:textId="741F78EA" w:rsidR="00EE703C" w:rsidRPr="004007B0" w:rsidRDefault="00EE703C" w:rsidP="004007B0">
            <w:pPr>
              <w:pStyle w:val="ListParagraph"/>
              <w:numPr>
                <w:ilvl w:val="0"/>
                <w:numId w:val="4"/>
              </w:numPr>
            </w:pPr>
            <w:r w:rsidRPr="004007B0">
              <w:t>επ</w:t>
            </w:r>
            <w:proofErr w:type="spellStart"/>
            <w:r w:rsidRPr="004007B0">
              <w:t>ιτήδειος</w:t>
            </w:r>
            <w:proofErr w:type="spellEnd"/>
          </w:p>
        </w:tc>
      </w:tr>
    </w:tbl>
    <w:p w14:paraId="392B56C6" w14:textId="77777777" w:rsidR="00EE703C" w:rsidRDefault="00EE703C" w:rsidP="00EE703C">
      <w:pPr>
        <w:pStyle w:val="ListParagraph"/>
        <w:rPr>
          <w:rFonts w:cstheme="minorHAnsi"/>
          <w:b/>
          <w:bCs/>
          <w:sz w:val="24"/>
          <w:szCs w:val="24"/>
          <w:lang w:val="el-GR"/>
        </w:rPr>
      </w:pPr>
    </w:p>
    <w:p w14:paraId="6DF6D428" w14:textId="6FEF331A" w:rsidR="00EE703C" w:rsidRPr="00103B9C" w:rsidRDefault="00A43861" w:rsidP="00EE703C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lang w:val="el-GR"/>
        </w:rPr>
      </w:pPr>
      <w:r w:rsidRPr="00103B9C">
        <w:rPr>
          <w:rFonts w:cstheme="minorHAnsi"/>
          <w:b/>
          <w:bCs/>
          <w:sz w:val="24"/>
          <w:szCs w:val="24"/>
          <w:lang w:val="el-GR"/>
        </w:rPr>
        <w:t>Να συντά</w:t>
      </w:r>
      <w:r w:rsidR="004007B0" w:rsidRPr="00103B9C">
        <w:rPr>
          <w:rFonts w:cstheme="minorHAnsi"/>
          <w:b/>
          <w:bCs/>
          <w:sz w:val="24"/>
          <w:szCs w:val="24"/>
          <w:lang w:val="el-GR"/>
        </w:rPr>
        <w:t>ξε</w:t>
      </w:r>
      <w:r w:rsidR="00EE703C" w:rsidRPr="00103B9C">
        <w:rPr>
          <w:rFonts w:cstheme="minorHAnsi"/>
          <w:b/>
          <w:bCs/>
          <w:sz w:val="24"/>
          <w:szCs w:val="24"/>
          <w:lang w:val="el-GR"/>
        </w:rPr>
        <w:t>ις</w:t>
      </w:r>
      <w:r w:rsidR="004007B0" w:rsidRPr="00103B9C">
        <w:rPr>
          <w:rFonts w:cstheme="minorHAnsi"/>
          <w:b/>
          <w:bCs/>
          <w:sz w:val="24"/>
          <w:szCs w:val="24"/>
          <w:lang w:val="el-GR"/>
        </w:rPr>
        <w:t xml:space="preserve"> </w:t>
      </w:r>
      <w:r w:rsidRPr="00103B9C">
        <w:rPr>
          <w:rFonts w:cstheme="minorHAnsi"/>
          <w:b/>
          <w:bCs/>
          <w:sz w:val="24"/>
          <w:szCs w:val="24"/>
          <w:lang w:val="el-GR"/>
        </w:rPr>
        <w:t>τις μετοχές και τα απαρέμφατα:</w:t>
      </w:r>
    </w:p>
    <w:p w14:paraId="0ED655E2" w14:textId="77777777" w:rsidR="00103B9C" w:rsidRPr="00103B9C" w:rsidRDefault="00A43861" w:rsidP="00080268">
      <w:pPr>
        <w:pStyle w:val="ListParagraph"/>
        <w:numPr>
          <w:ilvl w:val="0"/>
          <w:numId w:val="3"/>
        </w:numPr>
        <w:rPr>
          <w:rFonts w:cstheme="minorHAnsi"/>
          <w:b/>
          <w:bCs/>
          <w:color w:val="000000"/>
          <w:spacing w:val="15"/>
          <w:shd w:val="clear" w:color="auto" w:fill="FFFFFF"/>
          <w:lang w:val="el-GR"/>
        </w:rPr>
      </w:pPr>
      <w:r w:rsidRPr="00103B9C">
        <w:rPr>
          <w:rFonts w:cstheme="minorHAnsi"/>
          <w:color w:val="000000"/>
          <w:spacing w:val="15"/>
          <w:sz w:val="24"/>
          <w:szCs w:val="24"/>
          <w:shd w:val="clear" w:color="auto" w:fill="FFFFFF"/>
          <w:lang w:val="el-GR"/>
        </w:rPr>
        <w:t xml:space="preserve">Φῄς τοιαῦτα </w:t>
      </w:r>
      <w:r w:rsidRPr="00103B9C">
        <w:rPr>
          <w:rFonts w:cstheme="minorHAnsi"/>
          <w:b/>
          <w:bCs/>
          <w:color w:val="000000"/>
          <w:spacing w:val="15"/>
          <w:sz w:val="24"/>
          <w:szCs w:val="24"/>
          <w:shd w:val="clear" w:color="auto" w:fill="FFFFFF"/>
          <w:lang w:val="el-GR"/>
        </w:rPr>
        <w:t>ἐπιτηδεύοντα</w:t>
      </w:r>
      <w:r w:rsidRPr="00103B9C">
        <w:rPr>
          <w:rFonts w:cstheme="minorHAnsi"/>
          <w:color w:val="000000"/>
          <w:spacing w:val="15"/>
          <w:sz w:val="24"/>
          <w:szCs w:val="24"/>
          <w:shd w:val="clear" w:color="auto" w:fill="FFFFFF"/>
          <w:lang w:val="el-GR"/>
        </w:rPr>
        <w:t xml:space="preserve"> τοὺς νέους </w:t>
      </w:r>
      <w:r w:rsidRPr="00103B9C">
        <w:rPr>
          <w:rFonts w:cstheme="minorHAnsi"/>
          <w:b/>
          <w:bCs/>
          <w:color w:val="000000"/>
          <w:spacing w:val="15"/>
          <w:sz w:val="24"/>
          <w:szCs w:val="24"/>
          <w:shd w:val="clear" w:color="auto" w:fill="FFFFFF"/>
          <w:lang w:val="el-GR"/>
        </w:rPr>
        <w:t>διαφθείρειν</w:t>
      </w:r>
      <w:r w:rsidRPr="00103B9C">
        <w:rPr>
          <w:rFonts w:cstheme="minorHAnsi"/>
          <w:color w:val="000000"/>
          <w:spacing w:val="15"/>
          <w:sz w:val="24"/>
          <w:szCs w:val="24"/>
          <w:shd w:val="clear" w:color="auto" w:fill="FFFFFF"/>
          <w:lang w:val="el-GR"/>
        </w:rPr>
        <w:t>.</w:t>
      </w:r>
      <w:r w:rsidR="00B2600C" w:rsidRPr="00103B9C">
        <w:rPr>
          <w:rFonts w:ascii="Tahoma" w:hAnsi="Tahoma" w:cs="Tahoma"/>
          <w:color w:val="000000"/>
          <w:spacing w:val="15"/>
          <w:sz w:val="21"/>
          <w:szCs w:val="21"/>
          <w:shd w:val="clear" w:color="auto" w:fill="FFFFFF"/>
          <w:lang w:val="el-GR"/>
        </w:rPr>
        <w:t xml:space="preserve"> </w:t>
      </w:r>
      <w:r w:rsidR="00B2600C" w:rsidRPr="00103B9C">
        <w:rPr>
          <w:rFonts w:cstheme="minorHAnsi"/>
          <w:color w:val="000000"/>
          <w:spacing w:val="15"/>
          <w:shd w:val="clear" w:color="auto" w:fill="FFFFFF"/>
          <w:lang w:val="el-GR"/>
        </w:rPr>
        <w:t>(ισχυρίζεσαι ότι ασχολούμενος με τέτοια διαφθείρω τους νέους)</w:t>
      </w:r>
    </w:p>
    <w:p w14:paraId="581867CC" w14:textId="4FA98768" w:rsidR="00A43861" w:rsidRPr="00103B9C" w:rsidRDefault="00A43861" w:rsidP="00080268">
      <w:pPr>
        <w:pStyle w:val="ListParagraph"/>
        <w:numPr>
          <w:ilvl w:val="0"/>
          <w:numId w:val="3"/>
        </w:numPr>
        <w:rPr>
          <w:rFonts w:cstheme="minorHAnsi"/>
          <w:b/>
          <w:bCs/>
          <w:color w:val="000000"/>
          <w:spacing w:val="15"/>
          <w:shd w:val="clear" w:color="auto" w:fill="FFFFFF"/>
          <w:lang w:val="el-GR"/>
        </w:rPr>
      </w:pPr>
      <w:r w:rsidRPr="00103B9C">
        <w:rPr>
          <w:rFonts w:cstheme="minorHAnsi"/>
          <w:color w:val="000000"/>
          <w:spacing w:val="15"/>
          <w:sz w:val="24"/>
          <w:szCs w:val="24"/>
          <w:shd w:val="clear" w:color="auto" w:fill="FFFFFF"/>
          <w:lang w:val="el-GR"/>
        </w:rPr>
        <w:t xml:space="preserve">… στρατηγοὺς αἱρεῖσθε, οὓς ἂν ἡγῆσθε περὶ τῶν πολεμικῶν φρονιμωτάτους </w:t>
      </w:r>
      <w:r w:rsidRPr="00103B9C">
        <w:rPr>
          <w:rFonts w:cstheme="minorHAnsi"/>
          <w:b/>
          <w:bCs/>
          <w:color w:val="000000"/>
          <w:spacing w:val="15"/>
          <w:sz w:val="24"/>
          <w:szCs w:val="24"/>
          <w:shd w:val="clear" w:color="auto" w:fill="FFFFFF"/>
          <w:lang w:val="el-GR"/>
        </w:rPr>
        <w:t>εἶναι</w:t>
      </w:r>
      <w:r w:rsidRPr="00103B9C">
        <w:rPr>
          <w:rFonts w:cstheme="minorHAnsi"/>
          <w:b/>
          <w:bCs/>
          <w:color w:val="000000"/>
          <w:spacing w:val="15"/>
          <w:shd w:val="clear" w:color="auto" w:fill="FFFFFF"/>
          <w:lang w:val="el-GR"/>
        </w:rPr>
        <w:t>.</w:t>
      </w:r>
      <w:r w:rsidR="00B2600C" w:rsidRPr="00103B9C">
        <w:rPr>
          <w:rFonts w:cstheme="minorHAnsi"/>
          <w:b/>
          <w:bCs/>
          <w:color w:val="000000"/>
          <w:spacing w:val="15"/>
          <w:shd w:val="clear" w:color="auto" w:fill="FFFFFF"/>
          <w:lang w:val="el-GR"/>
        </w:rPr>
        <w:t xml:space="preserve"> </w:t>
      </w:r>
      <w:r w:rsidR="00B2600C" w:rsidRPr="00103B9C">
        <w:rPr>
          <w:rFonts w:cstheme="minorHAnsi"/>
          <w:color w:val="000000"/>
          <w:spacing w:val="15"/>
          <w:shd w:val="clear" w:color="auto" w:fill="FFFFFF"/>
          <w:lang w:val="el-GR"/>
        </w:rPr>
        <w:t>(… στρατηγούς εκλέγετε, όποιους ενδεχομένως θεωρείτε ότι είναι οι πιο συνετοί στα στρατιωτικά</w:t>
      </w:r>
      <w:r w:rsidR="00BC6697" w:rsidRPr="00103B9C">
        <w:rPr>
          <w:rFonts w:cstheme="minorHAnsi"/>
          <w:color w:val="000000"/>
          <w:spacing w:val="15"/>
          <w:shd w:val="clear" w:color="auto" w:fill="FFFFFF"/>
          <w:lang w:val="el-GR"/>
        </w:rPr>
        <w:t>)</w:t>
      </w:r>
    </w:p>
    <w:p w14:paraId="568164F1" w14:textId="19A2FC88" w:rsidR="00B2600C" w:rsidRPr="004007B0" w:rsidRDefault="00B2600C" w:rsidP="00080268">
      <w:pPr>
        <w:pStyle w:val="ListParagraph"/>
        <w:numPr>
          <w:ilvl w:val="0"/>
          <w:numId w:val="3"/>
        </w:numPr>
        <w:rPr>
          <w:rFonts w:cstheme="minorHAnsi"/>
          <w:lang w:val="el-GR"/>
        </w:rPr>
      </w:pPr>
      <w:r w:rsidRPr="004007B0">
        <w:rPr>
          <w:rFonts w:cstheme="minorHAnsi"/>
          <w:color w:val="000000"/>
          <w:spacing w:val="15"/>
          <w:sz w:val="24"/>
          <w:szCs w:val="24"/>
          <w:shd w:val="clear" w:color="auto" w:fill="FFFFFF"/>
          <w:lang w:val="el-GR"/>
        </w:rPr>
        <w:t xml:space="preserve">Βέλτιστος </w:t>
      </w:r>
      <w:r w:rsidRPr="004007B0">
        <w:rPr>
          <w:rFonts w:cstheme="minorHAnsi"/>
          <w:b/>
          <w:bCs/>
          <w:color w:val="000000"/>
          <w:spacing w:val="15"/>
          <w:sz w:val="24"/>
          <w:szCs w:val="24"/>
          <w:shd w:val="clear" w:color="auto" w:fill="FFFFFF"/>
          <w:lang w:val="el-GR"/>
        </w:rPr>
        <w:t>εἶναι</w:t>
      </w:r>
      <w:r w:rsidRPr="004007B0">
        <w:rPr>
          <w:rFonts w:cstheme="minorHAnsi"/>
          <w:color w:val="000000"/>
          <w:spacing w:val="15"/>
          <w:sz w:val="24"/>
          <w:szCs w:val="24"/>
          <w:shd w:val="clear" w:color="auto" w:fill="FFFFFF"/>
          <w:lang w:val="el-GR"/>
        </w:rPr>
        <w:t xml:space="preserve"> ὑπό τινων προκρίνομαι.</w:t>
      </w:r>
      <w:r w:rsidRPr="00080268">
        <w:rPr>
          <w:rFonts w:ascii="Tahoma" w:hAnsi="Tahoma" w:cs="Tahoma"/>
          <w:color w:val="000000"/>
          <w:spacing w:val="15"/>
          <w:sz w:val="21"/>
          <w:szCs w:val="21"/>
          <w:shd w:val="clear" w:color="auto" w:fill="FFFFFF"/>
          <w:lang w:val="el-GR"/>
        </w:rPr>
        <w:t xml:space="preserve"> </w:t>
      </w:r>
      <w:r w:rsidRPr="004007B0">
        <w:rPr>
          <w:rFonts w:cstheme="minorHAnsi"/>
          <w:color w:val="000000"/>
          <w:spacing w:val="15"/>
          <w:shd w:val="clear" w:color="auto" w:fill="FFFFFF"/>
          <w:lang w:val="el-GR"/>
        </w:rPr>
        <w:t>(</w:t>
      </w:r>
      <w:r w:rsidRPr="004007B0">
        <w:rPr>
          <w:rFonts w:cstheme="minorHAnsi"/>
          <w:color w:val="000000"/>
          <w:shd w:val="clear" w:color="auto" w:fill="FFFFFF"/>
          <w:lang w:val="el-GR"/>
        </w:rPr>
        <w:t>θεωρούμαι από μερικούς ότι είμαι ο καλύτερος)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54"/>
        <w:gridCol w:w="1688"/>
        <w:gridCol w:w="1693"/>
        <w:gridCol w:w="1807"/>
        <w:gridCol w:w="2125"/>
      </w:tblGrid>
      <w:tr w:rsidR="00A43861" w:rsidRPr="004007B0" w14:paraId="6D779F3D" w14:textId="77777777" w:rsidTr="00691DBD">
        <w:tc>
          <w:tcPr>
            <w:tcW w:w="1702" w:type="dxa"/>
            <w:shd w:val="clear" w:color="auto" w:fill="E5DFEC" w:themeFill="accent4" w:themeFillTint="33"/>
          </w:tcPr>
          <w:p w14:paraId="48CED7E7" w14:textId="0A0B4E1B" w:rsidR="00A43861" w:rsidRDefault="00A43861" w:rsidP="00A43861">
            <w:pPr>
              <w:rPr>
                <w:lang w:val="el-GR"/>
              </w:rPr>
            </w:pPr>
            <w:r>
              <w:rPr>
                <w:lang w:val="el-GR"/>
              </w:rPr>
              <w:t>μτχ/απρφ</w:t>
            </w:r>
          </w:p>
        </w:tc>
        <w:tc>
          <w:tcPr>
            <w:tcW w:w="1704" w:type="dxa"/>
            <w:shd w:val="clear" w:color="auto" w:fill="E5DFEC" w:themeFill="accent4" w:themeFillTint="33"/>
          </w:tcPr>
          <w:p w14:paraId="423D9A1A" w14:textId="61D89674" w:rsidR="00A43861" w:rsidRDefault="00A43861" w:rsidP="00A43861">
            <w:pPr>
              <w:rPr>
                <w:lang w:val="el-GR"/>
              </w:rPr>
            </w:pPr>
            <w:r>
              <w:rPr>
                <w:lang w:val="el-GR"/>
              </w:rPr>
              <w:t xml:space="preserve">Υποκ ρήματος </w:t>
            </w:r>
          </w:p>
        </w:tc>
        <w:tc>
          <w:tcPr>
            <w:tcW w:w="1704" w:type="dxa"/>
            <w:shd w:val="clear" w:color="auto" w:fill="E5DFEC" w:themeFill="accent4" w:themeFillTint="33"/>
          </w:tcPr>
          <w:p w14:paraId="504DA179" w14:textId="6B46B0EB" w:rsidR="00A43861" w:rsidRDefault="00B2600C" w:rsidP="00A43861">
            <w:pPr>
              <w:rPr>
                <w:lang w:val="el-GR"/>
              </w:rPr>
            </w:pPr>
            <w:r>
              <w:rPr>
                <w:lang w:val="el-GR"/>
              </w:rPr>
              <w:t>Υποκ μετχ/απρφ</w:t>
            </w:r>
          </w:p>
        </w:tc>
        <w:tc>
          <w:tcPr>
            <w:tcW w:w="1807" w:type="dxa"/>
            <w:shd w:val="clear" w:color="auto" w:fill="E5DFEC" w:themeFill="accent4" w:themeFillTint="33"/>
          </w:tcPr>
          <w:p w14:paraId="4D388A7B" w14:textId="66EADAA4" w:rsidR="00A43861" w:rsidRDefault="00A43861" w:rsidP="00A43861">
            <w:pPr>
              <w:rPr>
                <w:lang w:val="el-GR"/>
              </w:rPr>
            </w:pPr>
            <w:r>
              <w:rPr>
                <w:lang w:val="el-GR"/>
              </w:rPr>
              <w:t>Είδος σύνταξης (ταυτοπροσωπία-ετεροπροσωπία, συνημμένη-απόλυτη)</w:t>
            </w:r>
          </w:p>
        </w:tc>
        <w:tc>
          <w:tcPr>
            <w:tcW w:w="2150" w:type="dxa"/>
            <w:shd w:val="clear" w:color="auto" w:fill="E5DFEC" w:themeFill="accent4" w:themeFillTint="33"/>
          </w:tcPr>
          <w:p w14:paraId="33D092B8" w14:textId="77777777" w:rsidR="00A43861" w:rsidRDefault="00A43861" w:rsidP="00A43861">
            <w:pPr>
              <w:rPr>
                <w:lang w:val="el-GR"/>
              </w:rPr>
            </w:pPr>
            <w:r>
              <w:rPr>
                <w:lang w:val="el-GR"/>
              </w:rPr>
              <w:t>Είδος απρφ (ειδικό, τελικό)</w:t>
            </w:r>
          </w:p>
          <w:p w14:paraId="0D255D44" w14:textId="38E8F310" w:rsidR="00A43861" w:rsidRDefault="00A43861" w:rsidP="00A43861">
            <w:pPr>
              <w:rPr>
                <w:lang w:val="el-GR"/>
              </w:rPr>
            </w:pPr>
            <w:r>
              <w:rPr>
                <w:lang w:val="el-GR"/>
              </w:rPr>
              <w:t>Είδος μτχ (χρονική, τελική..)</w:t>
            </w:r>
          </w:p>
        </w:tc>
      </w:tr>
      <w:tr w:rsidR="00A43861" w14:paraId="4D0D94E1" w14:textId="77777777" w:rsidTr="00A43861">
        <w:tc>
          <w:tcPr>
            <w:tcW w:w="1702" w:type="dxa"/>
          </w:tcPr>
          <w:p w14:paraId="2124E771" w14:textId="4513D2AF" w:rsidR="00A43861" w:rsidRPr="004007B0" w:rsidRDefault="00A43861" w:rsidP="00A43861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lastRenderedPageBreak/>
              <w:t>ἐπιτηδεύοντα</w:t>
            </w:r>
          </w:p>
        </w:tc>
        <w:tc>
          <w:tcPr>
            <w:tcW w:w="1704" w:type="dxa"/>
          </w:tcPr>
          <w:p w14:paraId="1FCF8C54" w14:textId="77777777" w:rsidR="00A43861" w:rsidRDefault="00A43861" w:rsidP="00A43861">
            <w:pPr>
              <w:rPr>
                <w:lang w:val="el-GR"/>
              </w:rPr>
            </w:pPr>
          </w:p>
        </w:tc>
        <w:tc>
          <w:tcPr>
            <w:tcW w:w="1704" w:type="dxa"/>
          </w:tcPr>
          <w:p w14:paraId="784747C8" w14:textId="77777777" w:rsidR="00A43861" w:rsidRDefault="00A43861" w:rsidP="00A43861">
            <w:pPr>
              <w:rPr>
                <w:lang w:val="el-GR"/>
              </w:rPr>
            </w:pPr>
          </w:p>
        </w:tc>
        <w:tc>
          <w:tcPr>
            <w:tcW w:w="1807" w:type="dxa"/>
          </w:tcPr>
          <w:p w14:paraId="6199B89E" w14:textId="77777777" w:rsidR="00A43861" w:rsidRDefault="00A43861" w:rsidP="00A43861">
            <w:pPr>
              <w:rPr>
                <w:lang w:val="el-GR"/>
              </w:rPr>
            </w:pPr>
          </w:p>
        </w:tc>
        <w:tc>
          <w:tcPr>
            <w:tcW w:w="2150" w:type="dxa"/>
          </w:tcPr>
          <w:p w14:paraId="614C7411" w14:textId="77777777" w:rsidR="00A43861" w:rsidRDefault="00A43861" w:rsidP="00A43861">
            <w:pPr>
              <w:rPr>
                <w:lang w:val="el-GR"/>
              </w:rPr>
            </w:pPr>
          </w:p>
        </w:tc>
      </w:tr>
      <w:tr w:rsidR="00A43861" w14:paraId="4D1D9908" w14:textId="77777777" w:rsidTr="00A43861">
        <w:tc>
          <w:tcPr>
            <w:tcW w:w="1702" w:type="dxa"/>
          </w:tcPr>
          <w:p w14:paraId="1D155A60" w14:textId="7A6DA157" w:rsidR="00A43861" w:rsidRPr="004007B0" w:rsidRDefault="00A43861" w:rsidP="00A43861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>διαφθείρειν</w:t>
            </w:r>
          </w:p>
        </w:tc>
        <w:tc>
          <w:tcPr>
            <w:tcW w:w="1704" w:type="dxa"/>
          </w:tcPr>
          <w:p w14:paraId="5738D829" w14:textId="77777777" w:rsidR="00A43861" w:rsidRDefault="00A43861" w:rsidP="00A43861">
            <w:pPr>
              <w:rPr>
                <w:lang w:val="el-GR"/>
              </w:rPr>
            </w:pPr>
          </w:p>
        </w:tc>
        <w:tc>
          <w:tcPr>
            <w:tcW w:w="1704" w:type="dxa"/>
          </w:tcPr>
          <w:p w14:paraId="3AC97B14" w14:textId="77777777" w:rsidR="00A43861" w:rsidRDefault="00A43861" w:rsidP="00A43861">
            <w:pPr>
              <w:rPr>
                <w:lang w:val="el-GR"/>
              </w:rPr>
            </w:pPr>
          </w:p>
        </w:tc>
        <w:tc>
          <w:tcPr>
            <w:tcW w:w="1807" w:type="dxa"/>
          </w:tcPr>
          <w:p w14:paraId="5E839477" w14:textId="77777777" w:rsidR="00A43861" w:rsidRDefault="00A43861" w:rsidP="00A43861">
            <w:pPr>
              <w:rPr>
                <w:lang w:val="el-GR"/>
              </w:rPr>
            </w:pPr>
          </w:p>
        </w:tc>
        <w:tc>
          <w:tcPr>
            <w:tcW w:w="2150" w:type="dxa"/>
          </w:tcPr>
          <w:p w14:paraId="78E39023" w14:textId="77777777" w:rsidR="00A43861" w:rsidRDefault="00A43861" w:rsidP="00A43861">
            <w:pPr>
              <w:rPr>
                <w:lang w:val="el-GR"/>
              </w:rPr>
            </w:pPr>
          </w:p>
        </w:tc>
      </w:tr>
      <w:tr w:rsidR="00A43861" w14:paraId="34A9C7DC" w14:textId="77777777" w:rsidTr="00A43861">
        <w:tc>
          <w:tcPr>
            <w:tcW w:w="1702" w:type="dxa"/>
          </w:tcPr>
          <w:p w14:paraId="0384ADBD" w14:textId="20F4CBC6" w:rsidR="00A43861" w:rsidRPr="004007B0" w:rsidRDefault="00A43861" w:rsidP="00A43861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>εἶναι</w:t>
            </w:r>
          </w:p>
        </w:tc>
        <w:tc>
          <w:tcPr>
            <w:tcW w:w="1704" w:type="dxa"/>
          </w:tcPr>
          <w:p w14:paraId="1409D95F" w14:textId="77777777" w:rsidR="00A43861" w:rsidRDefault="00A43861" w:rsidP="00A43861">
            <w:pPr>
              <w:rPr>
                <w:lang w:val="el-GR"/>
              </w:rPr>
            </w:pPr>
          </w:p>
        </w:tc>
        <w:tc>
          <w:tcPr>
            <w:tcW w:w="1704" w:type="dxa"/>
          </w:tcPr>
          <w:p w14:paraId="58E4BD58" w14:textId="77777777" w:rsidR="00A43861" w:rsidRDefault="00A43861" w:rsidP="00A43861">
            <w:pPr>
              <w:rPr>
                <w:lang w:val="el-GR"/>
              </w:rPr>
            </w:pPr>
          </w:p>
        </w:tc>
        <w:tc>
          <w:tcPr>
            <w:tcW w:w="1807" w:type="dxa"/>
          </w:tcPr>
          <w:p w14:paraId="5A40BCC6" w14:textId="77777777" w:rsidR="00A43861" w:rsidRDefault="00A43861" w:rsidP="00A43861">
            <w:pPr>
              <w:rPr>
                <w:lang w:val="el-GR"/>
              </w:rPr>
            </w:pPr>
          </w:p>
        </w:tc>
        <w:tc>
          <w:tcPr>
            <w:tcW w:w="2150" w:type="dxa"/>
          </w:tcPr>
          <w:p w14:paraId="0096CFAD" w14:textId="77777777" w:rsidR="00A43861" w:rsidRDefault="00A43861" w:rsidP="00A43861">
            <w:pPr>
              <w:rPr>
                <w:lang w:val="el-GR"/>
              </w:rPr>
            </w:pPr>
          </w:p>
        </w:tc>
      </w:tr>
      <w:tr w:rsidR="00A43861" w14:paraId="5431F900" w14:textId="77777777" w:rsidTr="00A43861">
        <w:tc>
          <w:tcPr>
            <w:tcW w:w="1702" w:type="dxa"/>
          </w:tcPr>
          <w:p w14:paraId="70651C9C" w14:textId="5941A0EC" w:rsidR="00A43861" w:rsidRPr="004007B0" w:rsidRDefault="00B2600C" w:rsidP="00A43861">
            <w:pPr>
              <w:rPr>
                <w:rFonts w:cstheme="minorHAnsi"/>
                <w:sz w:val="24"/>
                <w:szCs w:val="24"/>
                <w:lang w:val="el-GR"/>
              </w:rPr>
            </w:pPr>
            <w:r w:rsidRPr="004007B0">
              <w:rPr>
                <w:rFonts w:cstheme="minorHAnsi"/>
                <w:color w:val="000000"/>
                <w:spacing w:val="15"/>
                <w:sz w:val="24"/>
                <w:szCs w:val="24"/>
                <w:shd w:val="clear" w:color="auto" w:fill="FFFFFF"/>
                <w:lang w:val="el-GR"/>
              </w:rPr>
              <w:t>εἶναι</w:t>
            </w:r>
          </w:p>
        </w:tc>
        <w:tc>
          <w:tcPr>
            <w:tcW w:w="1704" w:type="dxa"/>
          </w:tcPr>
          <w:p w14:paraId="72078245" w14:textId="77777777" w:rsidR="00A43861" w:rsidRDefault="00A43861" w:rsidP="00A43861">
            <w:pPr>
              <w:rPr>
                <w:lang w:val="el-GR"/>
              </w:rPr>
            </w:pPr>
          </w:p>
        </w:tc>
        <w:tc>
          <w:tcPr>
            <w:tcW w:w="1704" w:type="dxa"/>
          </w:tcPr>
          <w:p w14:paraId="251D8163" w14:textId="77777777" w:rsidR="00A43861" w:rsidRDefault="00A43861" w:rsidP="00A43861">
            <w:pPr>
              <w:rPr>
                <w:lang w:val="el-GR"/>
              </w:rPr>
            </w:pPr>
          </w:p>
        </w:tc>
        <w:tc>
          <w:tcPr>
            <w:tcW w:w="1807" w:type="dxa"/>
          </w:tcPr>
          <w:p w14:paraId="77F9713A" w14:textId="77777777" w:rsidR="00A43861" w:rsidRDefault="00A43861" w:rsidP="00A43861">
            <w:pPr>
              <w:rPr>
                <w:lang w:val="el-GR"/>
              </w:rPr>
            </w:pPr>
          </w:p>
        </w:tc>
        <w:tc>
          <w:tcPr>
            <w:tcW w:w="2150" w:type="dxa"/>
          </w:tcPr>
          <w:p w14:paraId="3779BC1A" w14:textId="77777777" w:rsidR="00A43861" w:rsidRDefault="00A43861" w:rsidP="00A43861">
            <w:pPr>
              <w:rPr>
                <w:lang w:val="el-GR"/>
              </w:rPr>
            </w:pPr>
          </w:p>
        </w:tc>
      </w:tr>
    </w:tbl>
    <w:p w14:paraId="5DE6C96D" w14:textId="77777777" w:rsidR="00A43861" w:rsidRDefault="00A43861" w:rsidP="00A43861">
      <w:pPr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1"/>
        <w:gridCol w:w="4744"/>
      </w:tblGrid>
      <w:tr w:rsidR="00103B9C" w:rsidRPr="00103B9C" w14:paraId="009D9661" w14:textId="77777777" w:rsidTr="009371F7">
        <w:trPr>
          <w:trHeight w:val="480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523A3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ΣΩ: Ἀλλ’ ὅμως σύ μὲ φῄς, ὦ Μέλητε,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50D56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ΣΩ: Αλλά εσύ όμως ισχυρίζεσαι, ω Μέλητε,</w:t>
            </w:r>
          </w:p>
        </w:tc>
      </w:tr>
      <w:tr w:rsidR="00103B9C" w:rsidRPr="00103B9C" w14:paraId="16D7D8A7" w14:textId="77777777" w:rsidTr="009371F7">
        <w:trPr>
          <w:trHeight w:val="529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EBDB6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τοιαῦτα ἐπιτηδεύοντα τοὺς νέους διαφθείρειν;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0CAFB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ότι ασχολούμενος με τέτοια διαφθείρω τους νέους;</w:t>
            </w:r>
          </w:p>
        </w:tc>
      </w:tr>
      <w:tr w:rsidR="00103B9C" w:rsidRPr="00103B9C" w14:paraId="016597B5" w14:textId="77777777" w:rsidTr="009371F7">
        <w:trPr>
          <w:trHeight w:val="551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F2D7F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 xml:space="preserve">Καίτοι ἐπιστάμεθα μὴν δήπου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14F23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 xml:space="preserve">Ακόμη κι αν γνωρίζουμε βέβαια, </w:t>
            </w:r>
          </w:p>
        </w:tc>
      </w:tr>
      <w:tr w:rsidR="00103B9C" w:rsidRPr="00103B9C" w14:paraId="6B6497D9" w14:textId="77777777" w:rsidTr="009371F7">
        <w:trPr>
          <w:trHeight w:val="416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9B1C1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τίνες εἰσὶ νέων διαφθοραί·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51007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ποιες είναι οι διαφθορές των νέων·</w:t>
            </w:r>
          </w:p>
        </w:tc>
      </w:tr>
      <w:tr w:rsidR="00103B9C" w:rsidRPr="00103B9C" w14:paraId="087200B2" w14:textId="77777777" w:rsidTr="009371F7">
        <w:trPr>
          <w:trHeight w:val="564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243FA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σύ δὲ εἰπὲ εἴ τινα οἶσθα ὑπ’ ἐμοῦ γεγενημένον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68B7C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και συ πες αν ξέρεις ότι κάποιος έχει γίνει εξαιτίας μου</w:t>
            </w:r>
          </w:p>
        </w:tc>
      </w:tr>
      <w:tr w:rsidR="00103B9C" w:rsidRPr="00103B9C" w14:paraId="50B8AFB5" w14:textId="77777777" w:rsidTr="009371F7">
        <w:trPr>
          <w:trHeight w:val="558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16ED4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ἢ ἐξ εὐσεβοῦς ἀνόσιον ἢ ἐκ σώφρονος ὑβριστήν.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57D68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είτε από ευσεβής ανόσιος είτε από συνετός αλαζόνας.</w:t>
            </w:r>
          </w:p>
        </w:tc>
      </w:tr>
      <w:tr w:rsidR="00103B9C" w:rsidRPr="00103B9C" w14:paraId="494F9FFF" w14:textId="77777777" w:rsidTr="009371F7">
        <w:trPr>
          <w:trHeight w:val="410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9A40B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ΜΕΛ. Ἀλλὰ ναί, μὰ Δί’ ἐκείνους οἶδα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72C6A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ΜΕΛ: Και βέβαια, μα το Δία, ξέρω εκείνους</w:t>
            </w:r>
          </w:p>
        </w:tc>
      </w:tr>
      <w:tr w:rsidR="00103B9C" w:rsidRPr="00103B9C" w14:paraId="7A3A8B70" w14:textId="77777777" w:rsidTr="009371F7">
        <w:trPr>
          <w:trHeight w:val="704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9CA0A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οὓς σὺ πέπεικας σοὶ πείθεσθαι μᾶλλον ἢ τοῖς γονεῦσι.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8914A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οι οποίοι υπακούν σε εσένα περισσότερο παρά στους γονείς τους.</w:t>
            </w:r>
          </w:p>
        </w:tc>
      </w:tr>
      <w:tr w:rsidR="00103B9C" w:rsidRPr="00103B9C" w14:paraId="0B4F267C" w14:textId="77777777" w:rsidTr="009371F7">
        <w:trPr>
          <w:trHeight w:val="456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4336F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ΣΩ. Ὁμολογῶ, περί γε παιδείας·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60AF5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ΣΩ: Το ομολογώ, όσον αφορά τουλάχιστον την παιδεία·</w:t>
            </w:r>
          </w:p>
        </w:tc>
      </w:tr>
      <w:tr w:rsidR="00103B9C" w:rsidRPr="00103B9C" w14:paraId="564A485D" w14:textId="77777777" w:rsidTr="009371F7">
        <w:trPr>
          <w:trHeight w:val="506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40F7A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τοῦτο γὰρ ἴσασιν ἐμοὶ μεμεληκός.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2B082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γιατί το γνωρίζουν ότι γι’ αυτό νοιάζομαι.</w:t>
            </w:r>
          </w:p>
        </w:tc>
      </w:tr>
      <w:tr w:rsidR="00103B9C" w:rsidRPr="00103B9C" w14:paraId="55B6A5EE" w14:textId="77777777" w:rsidTr="009371F7">
        <w:trPr>
          <w:trHeight w:val="698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6E927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Περὶ δὲ ὑγιείας τοῖς ἰατροῖς μᾶλλον οἱ ἄνθρωποι πείθονται ἢ τοῖς γονεῦσιν·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B8769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Οι άνθρωποι για την υγεία περισσότερο τους ιατρούς υπακούν παρά τους γονείς·</w:t>
            </w:r>
          </w:p>
        </w:tc>
      </w:tr>
      <w:tr w:rsidR="00103B9C" w:rsidRPr="00103B9C" w14:paraId="09E3EDE9" w14:textId="77777777" w:rsidTr="009371F7">
        <w:trPr>
          <w:trHeight w:val="704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86CAF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καὶ ἐν ταῖς ἐκκλησίαις γε πάντες δήπου οἱ Ἀθηναῖοι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E4B84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και στις συνελεύσεις του λαού, βέβαια όλοι οι Αθηναίοι</w:t>
            </w:r>
          </w:p>
        </w:tc>
      </w:tr>
      <w:tr w:rsidR="00103B9C" w:rsidRPr="00103B9C" w14:paraId="7847DED4" w14:textId="77777777" w:rsidTr="009371F7">
        <w:trPr>
          <w:trHeight w:val="634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AA6F1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τοῖς φρονιμώτατα λέγουσι πείθονται μᾶλλον ἢ τοῖς προσήκουσιν.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30DDE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υπακούν σε αυτούς που λένε τα πιο συνετά παρά στους συγγενείς τους.</w:t>
            </w:r>
          </w:p>
        </w:tc>
      </w:tr>
      <w:tr w:rsidR="00103B9C" w:rsidRPr="00103B9C" w14:paraId="0B2BCCFE" w14:textId="77777777" w:rsidTr="009371F7">
        <w:trPr>
          <w:trHeight w:val="558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C5B68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Οὐ γὰρ δὴ καὶ στρατηγοὺς αἱρεῖσθαι,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904E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Και στρατηγούς δεν εκλέγετε</w:t>
            </w:r>
          </w:p>
        </w:tc>
      </w:tr>
      <w:tr w:rsidR="00103B9C" w:rsidRPr="00103B9C" w14:paraId="7B1B82CA" w14:textId="77777777" w:rsidTr="009371F7">
        <w:trPr>
          <w:trHeight w:val="704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3D8C8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οὕς ἂν ἡγῆσθε περὶ τῶν πολεμικῶν φρονιμωτάτους εἶναι;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04673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όποιους ενδεχομένως θεωρείτε ότι είναι οι πιο συνετοί στα στρατιωτικά;</w:t>
            </w:r>
          </w:p>
        </w:tc>
      </w:tr>
      <w:tr w:rsidR="00103B9C" w:rsidRPr="00103B9C" w14:paraId="7B7FAB53" w14:textId="77777777" w:rsidTr="009371F7">
        <w:trPr>
          <w:trHeight w:val="548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5777E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Οὐκοῦν θαυμαστὸν καὶ τοῦτό σοι δοκεῖ εἶναι,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5FD34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Λοιπόν, δε σου φαίνεται ότι είναι και τούτο περίεργο</w:t>
            </w:r>
          </w:p>
        </w:tc>
      </w:tr>
      <w:tr w:rsidR="00103B9C" w:rsidRPr="00103B9C" w14:paraId="1248B84B" w14:textId="77777777" w:rsidTr="009371F7">
        <w:trPr>
          <w:trHeight w:val="556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C7D85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ἐμὲ τούτου ἕνεκα θανάτου ὑπό σοῦ διώκεσθαι,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84697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ότι εξαιτίας αυτού εκ μέρους σου να αντιμετωπίζω κατηγορία που επισύρει την ποινή του θανάτου,</w:t>
            </w:r>
          </w:p>
        </w:tc>
      </w:tr>
      <w:tr w:rsidR="00103B9C" w:rsidRPr="00103B9C" w14:paraId="77887416" w14:textId="77777777" w:rsidTr="009371F7">
        <w:trPr>
          <w:trHeight w:val="638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2D9E2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 xml:space="preserve">ὅτι περὶ τοῦ μεγίστου ἀγαθοῦ ἀνθρώποις, περὶ παιδείας,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D7543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 xml:space="preserve">επειδή δηλαδή για το μεγαλύτερο αγαθό στους ανθρώπους, για την παιδεία, </w:t>
            </w:r>
          </w:p>
        </w:tc>
      </w:tr>
      <w:tr w:rsidR="00103B9C" w:rsidRPr="00103B9C" w14:paraId="58225DB8" w14:textId="77777777" w:rsidTr="009371F7">
        <w:trPr>
          <w:trHeight w:val="578"/>
          <w:jc w:val="center"/>
        </w:trPr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A6DA6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βέλτιστος εἶναι ὑπὸ τινων προκρίνομαι;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D444E" w14:textId="77777777" w:rsidR="00103B9C" w:rsidRPr="00103B9C" w:rsidRDefault="00103B9C" w:rsidP="00103B9C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lang w:val="el-GR" w:eastAsia="el-GR"/>
              </w:rPr>
            </w:pPr>
            <w:r w:rsidRPr="00103B9C">
              <w:rPr>
                <w:rFonts w:ascii="Arial" w:eastAsia="Times New Roman" w:hAnsi="Arial" w:cs="Arial"/>
                <w:lang w:val="el-GR" w:eastAsia="el-GR"/>
              </w:rPr>
              <w:t>θεωρούμαι από μερικούς ότι είμαι ο καλύτερος;</w:t>
            </w:r>
          </w:p>
        </w:tc>
      </w:tr>
    </w:tbl>
    <w:p w14:paraId="35BC857C" w14:textId="7ECC13EC" w:rsidR="00103B9C" w:rsidRPr="00A43861" w:rsidRDefault="009371F7" w:rsidP="00103B9C">
      <w:pPr>
        <w:rPr>
          <w:lang w:val="el-GR"/>
        </w:rPr>
      </w:pPr>
      <w:r w:rsidRPr="009371F7">
        <w:rPr>
          <w:lang w:val="el-GR"/>
        </w:rPr>
        <w:t>© Ελληνικός Πολιτισμός -  Γιάννης Παπαθανασίου</w:t>
      </w:r>
      <w:bookmarkStart w:id="0" w:name="_GoBack"/>
      <w:bookmarkEnd w:id="0"/>
    </w:p>
    <w:sectPr w:rsidR="00103B9C" w:rsidRPr="00A43861" w:rsidSect="00103B9C">
      <w:headerReference w:type="even" r:id="rId9"/>
      <w:headerReference w:type="default" r:id="rId10"/>
      <w:headerReference w:type="first" r:id="rId11"/>
      <w:pgSz w:w="12240" w:h="15840"/>
      <w:pgMar w:top="709" w:right="1041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A573F" w14:textId="77777777" w:rsidR="007C21C6" w:rsidRDefault="007C21C6" w:rsidP="00BC6697">
      <w:pPr>
        <w:spacing w:after="0" w:line="240" w:lineRule="auto"/>
      </w:pPr>
      <w:r>
        <w:separator/>
      </w:r>
    </w:p>
  </w:endnote>
  <w:endnote w:type="continuationSeparator" w:id="0">
    <w:p w14:paraId="0362E883" w14:textId="77777777" w:rsidR="007C21C6" w:rsidRDefault="007C21C6" w:rsidP="00BC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2480D" w14:textId="77777777" w:rsidR="007C21C6" w:rsidRDefault="007C21C6" w:rsidP="00BC6697">
      <w:pPr>
        <w:spacing w:after="0" w:line="240" w:lineRule="auto"/>
      </w:pPr>
      <w:r>
        <w:separator/>
      </w:r>
    </w:p>
  </w:footnote>
  <w:footnote w:type="continuationSeparator" w:id="0">
    <w:p w14:paraId="7B87F688" w14:textId="77777777" w:rsidR="007C21C6" w:rsidRDefault="007C21C6" w:rsidP="00BC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2D30C" w14:textId="0DED408B" w:rsidR="00BC6697" w:rsidRDefault="007C21C6">
    <w:pPr>
      <w:pStyle w:val="Header"/>
    </w:pPr>
    <w:r>
      <w:rPr>
        <w:noProof/>
      </w:rPr>
      <w:pict w14:anchorId="416655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3625376" o:spid="_x0000_s2050" type="#_x0000_t136" style="position:absolute;margin-left:0;margin-top:0;width:496.9pt;height:165.6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F3958" w14:textId="19DE6961" w:rsidR="00BC6697" w:rsidRDefault="007C21C6">
    <w:pPr>
      <w:pStyle w:val="Header"/>
    </w:pPr>
    <w:r>
      <w:rPr>
        <w:noProof/>
      </w:rPr>
      <w:pict w14:anchorId="5F63FC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3625377" o:spid="_x0000_s2051" type="#_x0000_t136" style="position:absolute;margin-left:0;margin-top:0;width:496.9pt;height:165.6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56798" w14:textId="3DAEB415" w:rsidR="00BC6697" w:rsidRDefault="007C21C6">
    <w:pPr>
      <w:pStyle w:val="Header"/>
    </w:pPr>
    <w:r>
      <w:rPr>
        <w:noProof/>
      </w:rPr>
      <w:pict w14:anchorId="11D544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3625375" o:spid="_x0000_s2049" type="#_x0000_t136" style="position:absolute;margin-left:0;margin-top:0;width:496.9pt;height:165.6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6268"/>
    <w:multiLevelType w:val="hybridMultilevel"/>
    <w:tmpl w:val="D5A6E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F3F54"/>
    <w:multiLevelType w:val="hybridMultilevel"/>
    <w:tmpl w:val="03182DB8"/>
    <w:lvl w:ilvl="0" w:tplc="3D766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73A91"/>
    <w:multiLevelType w:val="hybridMultilevel"/>
    <w:tmpl w:val="16F035C2"/>
    <w:lvl w:ilvl="0" w:tplc="D27EDA7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859F5"/>
    <w:multiLevelType w:val="hybridMultilevel"/>
    <w:tmpl w:val="3386F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1A"/>
    <w:rsid w:val="000506DC"/>
    <w:rsid w:val="00066F61"/>
    <w:rsid w:val="00080268"/>
    <w:rsid w:val="00103B9C"/>
    <w:rsid w:val="00147B81"/>
    <w:rsid w:val="00191E0F"/>
    <w:rsid w:val="001A4358"/>
    <w:rsid w:val="001A54AB"/>
    <w:rsid w:val="001C283C"/>
    <w:rsid w:val="00285545"/>
    <w:rsid w:val="002E4378"/>
    <w:rsid w:val="00332FE2"/>
    <w:rsid w:val="003C5096"/>
    <w:rsid w:val="004007B0"/>
    <w:rsid w:val="0042155F"/>
    <w:rsid w:val="004D0B03"/>
    <w:rsid w:val="00555AD3"/>
    <w:rsid w:val="005974BB"/>
    <w:rsid w:val="005D0FED"/>
    <w:rsid w:val="00601864"/>
    <w:rsid w:val="00603062"/>
    <w:rsid w:val="00610249"/>
    <w:rsid w:val="00617505"/>
    <w:rsid w:val="00621D7B"/>
    <w:rsid w:val="006344DF"/>
    <w:rsid w:val="00634903"/>
    <w:rsid w:val="00656AC9"/>
    <w:rsid w:val="00691DBD"/>
    <w:rsid w:val="006E63B6"/>
    <w:rsid w:val="006E7467"/>
    <w:rsid w:val="00732C5F"/>
    <w:rsid w:val="0078224A"/>
    <w:rsid w:val="007C21C6"/>
    <w:rsid w:val="007D0903"/>
    <w:rsid w:val="008678FD"/>
    <w:rsid w:val="008F3D04"/>
    <w:rsid w:val="00912E15"/>
    <w:rsid w:val="009371F7"/>
    <w:rsid w:val="009C4BD8"/>
    <w:rsid w:val="00A43861"/>
    <w:rsid w:val="00A661EB"/>
    <w:rsid w:val="00B10545"/>
    <w:rsid w:val="00B2142F"/>
    <w:rsid w:val="00B2600C"/>
    <w:rsid w:val="00B54895"/>
    <w:rsid w:val="00BC6697"/>
    <w:rsid w:val="00C42F4B"/>
    <w:rsid w:val="00C7342C"/>
    <w:rsid w:val="00D8431A"/>
    <w:rsid w:val="00DB401E"/>
    <w:rsid w:val="00E62A36"/>
    <w:rsid w:val="00EE703C"/>
    <w:rsid w:val="00EF45AC"/>
    <w:rsid w:val="00F65FDF"/>
    <w:rsid w:val="00F924CC"/>
    <w:rsid w:val="00F941D3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547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54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822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C6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697"/>
  </w:style>
  <w:style w:type="paragraph" w:styleId="Footer">
    <w:name w:val="footer"/>
    <w:basedOn w:val="Normal"/>
    <w:link w:val="FooterChar"/>
    <w:uiPriority w:val="99"/>
    <w:unhideWhenUsed/>
    <w:rsid w:val="00BC6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54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8224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C6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697"/>
  </w:style>
  <w:style w:type="paragraph" w:styleId="Footer">
    <w:name w:val="footer"/>
    <w:basedOn w:val="Normal"/>
    <w:link w:val="FooterChar"/>
    <w:uiPriority w:val="99"/>
    <w:unhideWhenUsed/>
    <w:rsid w:val="00BC6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81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CE71-7CA0-450D-971A-B0F91A6C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627</Words>
  <Characters>3390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User</cp:lastModifiedBy>
  <cp:revision>13</cp:revision>
  <dcterms:created xsi:type="dcterms:W3CDTF">2021-02-11T12:28:00Z</dcterms:created>
  <dcterms:modified xsi:type="dcterms:W3CDTF">2024-06-08T06:02:00Z</dcterms:modified>
</cp:coreProperties>
</file>