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B0CC" w14:textId="12DADC5A" w:rsidR="0059387E" w:rsidRDefault="000C16C1" w:rsidP="000C16C1">
      <w:pPr>
        <w:ind w:left="-567" w:right="-766"/>
        <w:rPr>
          <w:b/>
          <w:bCs/>
          <w:i/>
          <w:iCs/>
          <w:sz w:val="28"/>
          <w:szCs w:val="28"/>
          <w:u w:val="single"/>
          <w:lang w:val="de-DE"/>
        </w:rPr>
      </w:pPr>
      <w:r w:rsidRPr="000C16C1">
        <w:rPr>
          <w:b/>
          <w:bCs/>
          <w:i/>
          <w:iCs/>
          <w:sz w:val="28"/>
          <w:szCs w:val="28"/>
          <w:lang w:val="de-DE"/>
        </w:rPr>
        <w:t xml:space="preserve">                                        </w:t>
      </w:r>
      <w:r w:rsidRPr="000C16C1">
        <w:rPr>
          <w:b/>
          <w:bCs/>
          <w:i/>
          <w:iCs/>
          <w:sz w:val="28"/>
          <w:szCs w:val="28"/>
          <w:u w:val="single"/>
          <w:lang w:val="de-DE"/>
        </w:rPr>
        <w:t xml:space="preserve">FRAGEN ZUM TEXT </w:t>
      </w:r>
      <w:r>
        <w:rPr>
          <w:b/>
          <w:bCs/>
          <w:i/>
          <w:iCs/>
          <w:sz w:val="28"/>
          <w:szCs w:val="28"/>
          <w:u w:val="single"/>
          <w:lang w:val="de-DE"/>
        </w:rPr>
        <w:t>SEITE 11</w:t>
      </w:r>
    </w:p>
    <w:p w14:paraId="7D1CBFF6" w14:textId="77777777" w:rsidR="000C16C1" w:rsidRDefault="000C16C1" w:rsidP="000C16C1">
      <w:pPr>
        <w:ind w:left="-567" w:right="-766"/>
        <w:rPr>
          <w:b/>
          <w:bCs/>
          <w:i/>
          <w:iCs/>
          <w:sz w:val="28"/>
          <w:szCs w:val="28"/>
          <w:u w:val="single"/>
          <w:lang w:val="de-DE"/>
        </w:rPr>
      </w:pPr>
    </w:p>
    <w:p w14:paraId="57A5FE2A" w14:textId="5952554A" w:rsidR="000C16C1" w:rsidRDefault="000C16C1" w:rsidP="000C16C1">
      <w:pPr>
        <w:pStyle w:val="a3"/>
        <w:numPr>
          <w:ilvl w:val="0"/>
          <w:numId w:val="1"/>
        </w:numPr>
        <w:ind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Wie ist die Sekretärin?</w:t>
      </w:r>
    </w:p>
    <w:p w14:paraId="22AA69D9" w14:textId="55567E16" w:rsidR="000C16C1" w:rsidRDefault="000C16C1" w:rsidP="000C16C1">
      <w:pPr>
        <w:pStyle w:val="a3"/>
        <w:numPr>
          <w:ilvl w:val="0"/>
          <w:numId w:val="1"/>
        </w:numPr>
        <w:ind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Wo sind die Klassenräume?</w:t>
      </w:r>
    </w:p>
    <w:p w14:paraId="44F4DF6F" w14:textId="5BD69405" w:rsidR="000C16C1" w:rsidRDefault="000C16C1" w:rsidP="000C16C1">
      <w:pPr>
        <w:pStyle w:val="a3"/>
        <w:numPr>
          <w:ilvl w:val="0"/>
          <w:numId w:val="1"/>
        </w:numPr>
        <w:ind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Welche Räume sind im zweiten Stock?</w:t>
      </w:r>
    </w:p>
    <w:p w14:paraId="5ADABCBB" w14:textId="6053580A" w:rsidR="000C16C1" w:rsidRDefault="000C16C1" w:rsidP="000C16C1">
      <w:pPr>
        <w:pStyle w:val="a3"/>
        <w:numPr>
          <w:ilvl w:val="0"/>
          <w:numId w:val="1"/>
        </w:numPr>
        <w:ind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Wie findet Carmen die Schule?</w:t>
      </w:r>
    </w:p>
    <w:p w14:paraId="00A60364" w14:textId="3651AB67" w:rsidR="000C16C1" w:rsidRPr="000C16C1" w:rsidRDefault="000C16C1" w:rsidP="000C16C1">
      <w:pPr>
        <w:pStyle w:val="a3"/>
        <w:numPr>
          <w:ilvl w:val="0"/>
          <w:numId w:val="1"/>
        </w:numPr>
        <w:ind w:right="-766"/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Was machen die Schüler in der Bibliothek ?</w:t>
      </w:r>
    </w:p>
    <w:sectPr w:rsidR="000C16C1" w:rsidRPr="000C16C1" w:rsidSect="000C16C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329"/>
    <w:multiLevelType w:val="hybridMultilevel"/>
    <w:tmpl w:val="81C870F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69954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C1"/>
    <w:rsid w:val="000C16C1"/>
    <w:rsid w:val="005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3D63"/>
  <w15:chartTrackingRefBased/>
  <w15:docId w15:val="{F5324FD6-E47A-4213-93FE-0011558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2023-10-09T11:34:00Z</dcterms:created>
  <dcterms:modified xsi:type="dcterms:W3CDTF">2023-10-09T11:41:00Z</dcterms:modified>
</cp:coreProperties>
</file>