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6E91" w14:textId="77777777" w:rsidR="00323B2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alatino Linotype" w:hAnsi="Palatino Linotype"/>
          <w:b/>
          <w:bCs/>
          <w:spacing w:val="100"/>
          <w:sz w:val="36"/>
          <w:szCs w:val="36"/>
        </w:rPr>
      </w:pPr>
      <w:r>
        <w:rPr>
          <w:rFonts w:ascii="Palatino Linotype" w:hAnsi="Palatino Linotype"/>
          <w:b/>
          <w:bCs/>
          <w:spacing w:val="100"/>
          <w:sz w:val="36"/>
          <w:szCs w:val="36"/>
        </w:rPr>
        <w:t>ΕΝΟΤΗΤΑ 10 : Μια τιμητική εξορία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5759"/>
      </w:tblGrid>
      <w:tr w:rsidR="00323B28" w14:paraId="65F5E322" w14:textId="77777777">
        <w:trPr>
          <w:trHeight w:val="499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7F21" w14:textId="77777777" w:rsidR="00323B28" w:rsidRDefault="00000000">
            <w:pPr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Οἱ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μὲν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ἄλλοι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πάντες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ὅσοι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φεύγουσιν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ἀδίκως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CF48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Όλοι οι άλλοι όσοι εξορίζονται άδικα,</w:t>
            </w:r>
          </w:p>
        </w:tc>
      </w:tr>
      <w:tr w:rsidR="00323B28" w14:paraId="2269676E" w14:textId="77777777">
        <w:trPr>
          <w:trHeight w:val="474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715C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ἢ δέονται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τῶν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πολιτῶν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ὅπως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ἐπανέλθωσιν</w:t>
            </w:r>
            <w:proofErr w:type="spellEnd"/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64A061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ή εκλιπαρούν τους πολίτες να επιστρέψουν</w:t>
            </w:r>
          </w:p>
        </w:tc>
      </w:tr>
      <w:tr w:rsidR="00323B28" w14:paraId="2920D02C" w14:textId="77777777">
        <w:trPr>
          <w:trHeight w:val="499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B7A9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ἢ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διαμαρτόντες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τούτου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DF99EB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ή αν αποτύχουν σ’ αυτό</w:t>
            </w:r>
          </w:p>
        </w:tc>
      </w:tr>
      <w:tr w:rsidR="00323B28" w14:paraId="5162863E" w14:textId="77777777">
        <w:trPr>
          <w:trHeight w:val="474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EEF0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λοιδοροῦσι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τὰς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ἑαυτῶν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πατρίδας,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816DEB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κακολογούν τις πατρίδες τους,</w:t>
            </w:r>
          </w:p>
        </w:tc>
      </w:tr>
      <w:tr w:rsidR="00323B28" w14:paraId="25805D54" w14:textId="77777777">
        <w:trPr>
          <w:trHeight w:val="567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E95D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ὡς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φαύλως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αὐτοῖς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προσφερομένας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·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3983C1" w14:textId="77777777" w:rsidR="00323B28" w:rsidRDefault="00000000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επειδή κατά τη γνώμη τους τούς συμπεριφέρθηκαν άσχημα·</w:t>
            </w:r>
          </w:p>
        </w:tc>
      </w:tr>
      <w:tr w:rsidR="00323B28" w14:paraId="77E73D60" w14:textId="77777777">
        <w:trPr>
          <w:trHeight w:val="499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2DAA" w14:textId="77777777" w:rsidR="00323B28" w:rsidRDefault="00000000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ἐγὼ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δὲ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ἐπείπερ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ἅπαξ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ἠτύχησα</w:t>
            </w:r>
            <w:proofErr w:type="spellEnd"/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A9BDE8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εγώ όμως, επειδή ακριβώς μια φορά ατύχησα</w:t>
            </w:r>
          </w:p>
        </w:tc>
      </w:tr>
      <w:tr w:rsidR="00323B28" w14:paraId="430E1CEC" w14:textId="77777777">
        <w:trPr>
          <w:trHeight w:val="474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92BE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ἀναξίως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ὧν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ἐπολιτευσάμην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4C816D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κατά τρόπο ανάξιο προς όσα έκανα ως πολίτης,</w:t>
            </w:r>
          </w:p>
        </w:tc>
      </w:tr>
      <w:tr w:rsidR="00323B28" w14:paraId="750FE665" w14:textId="77777777">
        <w:trPr>
          <w:trHeight w:val="499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59E9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κατηγορῶν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ἄλλων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αὐτὸς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ἑάλων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1E00C3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 ενώ κατηγορούσα άλλους, καταδικάστηκα ο ίδιος,</w:t>
            </w:r>
          </w:p>
        </w:tc>
      </w:tr>
      <w:tr w:rsidR="00323B28" w14:paraId="1E55411D" w14:textId="77777777">
        <w:trPr>
          <w:trHeight w:val="474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9B50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ἄχθομαι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μέν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ὥσπερ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εἰκός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ἐστιν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1382F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στενοχωριέμαι, βέβαια, όπως είναι φυσικό,</w:t>
            </w:r>
          </w:p>
        </w:tc>
      </w:tr>
      <w:tr w:rsidR="00323B28" w14:paraId="6AFDC786" w14:textId="77777777">
        <w:trPr>
          <w:trHeight w:val="474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A770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ἀγανακτῶ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δὲ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οὐδέν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B74C7A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όμως καθόλου δεν αγανακτώ.</w:t>
            </w:r>
          </w:p>
        </w:tc>
      </w:tr>
      <w:tr w:rsidR="00323B28" w14:paraId="6DC3039D" w14:textId="77777777">
        <w:trPr>
          <w:trHeight w:val="499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4C67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Οὐ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γὰρ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οὕτως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ἔγωγε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ἠλίθιός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εἰμι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ὥστε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6BD479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Γιατί εγώ βέβαια δεν είμαι τόσο ηλίθιος ώστε,</w:t>
            </w:r>
          </w:p>
        </w:tc>
      </w:tr>
      <w:tr w:rsidR="00323B28" w14:paraId="602E74DF" w14:textId="77777777">
        <w:trPr>
          <w:trHeight w:val="485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A02F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ἧς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πόλεως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Θεμιστοκλῆς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ἐξηλάθη</w:t>
            </w:r>
            <w:proofErr w:type="spellEnd"/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04188B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από την πόλη από την οποία εξορίστηκε ο Θεμιστοκλής</w:t>
            </w:r>
          </w:p>
        </w:tc>
      </w:tr>
      <w:tr w:rsidR="00323B28" w14:paraId="57BF32B1" w14:textId="77777777">
        <w:trPr>
          <w:trHeight w:val="499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69D2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τὴν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Ἑλλάδα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ἐλευθερώσας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56A330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ελευθερωτής της Ελλάδας,</w:t>
            </w:r>
          </w:p>
        </w:tc>
      </w:tr>
      <w:tr w:rsidR="00323B28" w14:paraId="3F34D4D0" w14:textId="77777777">
        <w:trPr>
          <w:trHeight w:val="474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8A5D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ὅπου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Μιλτιάδης, γέρων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ὢν</w:t>
            </w:r>
            <w:proofErr w:type="spellEnd"/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B0F85D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και στην οποία ο Μιλτιάδης, που ενώ ήταν γέρος</w:t>
            </w:r>
          </w:p>
        </w:tc>
      </w:tr>
      <w:tr w:rsidR="00323B28" w14:paraId="2561110E" w14:textId="77777777">
        <w:trPr>
          <w:trHeight w:val="499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FEE9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ἐν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δεσμωτηρίω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ἀπέθανε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441832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πέθανε στο δεσμωτήριο,</w:t>
            </w:r>
          </w:p>
        </w:tc>
      </w:tr>
      <w:tr w:rsidR="00323B28" w14:paraId="5092B675" w14:textId="77777777">
        <w:trPr>
          <w:trHeight w:val="474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063A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ὅτι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μικρόν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ὤφειλε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δημοσίῳ</w:t>
            </w:r>
            <w:proofErr w:type="spellEnd"/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73A521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γιατί χρωστούσε μικρό ποσό στην πολιτεία</w:t>
            </w:r>
          </w:p>
        </w:tc>
      </w:tr>
      <w:tr w:rsidR="00323B28" w14:paraId="06F5EA82" w14:textId="77777777">
        <w:trPr>
          <w:trHeight w:val="474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8DAF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ταύτη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πόλει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Αἰσχίνην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τὸν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Ἀτρομήτου</w:t>
            </w:r>
            <w:proofErr w:type="spellEnd"/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3E2A9F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μ’ αυτήν την πόλη ο Αισχίνης του Ατρομήτου</w:t>
            </w:r>
          </w:p>
        </w:tc>
      </w:tr>
      <w:tr w:rsidR="00323B28" w14:paraId="6FD3EBD1" w14:textId="77777777">
        <w:trPr>
          <w:trHeight w:val="769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416A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φεύγοντα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ἀγανακτεῖν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οἴεσθαι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δεῖν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043E39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 θεωρεί ότι πρέπει να αγανακτεί επειδή είναι εξόριστος,</w:t>
            </w:r>
          </w:p>
        </w:tc>
      </w:tr>
      <w:tr w:rsidR="00323B28" w14:paraId="2E0663A7" w14:textId="77777777">
        <w:trPr>
          <w:trHeight w:val="708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AC55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τι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τῶν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εἰωθότων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Ἀθήνησιν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ἔπαθεν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821904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γιατί έπαθε κάτι από αυτά που είναι συνηθισμένα στην Αθήνα.</w:t>
            </w:r>
          </w:p>
        </w:tc>
      </w:tr>
      <w:tr w:rsidR="00323B28" w14:paraId="63D449E9" w14:textId="77777777">
        <w:trPr>
          <w:trHeight w:val="737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D629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Ἀλλ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ἔγωγε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λαμπρόν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εἰκότως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μοι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νομίσαιμ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ἂν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αὐτὸ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γενέσθαι,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09AA3A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Αλλά εγώ τουλάχιστον θα μπορούσα να θεωρήσω εύλογα ακόμα και λαμπρό αυτό που μου συνέβη,</w:t>
            </w:r>
          </w:p>
        </w:tc>
      </w:tr>
      <w:tr w:rsidR="00323B28" w14:paraId="71873C0A" w14:textId="77777777">
        <w:trPr>
          <w:trHeight w:val="680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5D7D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τὸ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μετ’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ἐκείνων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ἐν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ἀδοξίᾳ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παρὰ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τοῖς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ἔπειτα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ἀνθρώποις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36931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δηλαδή το ότι έχω πέσει στην αφάνεια για τις μελλοντικές γενιές μαζί με εκείνους </w:t>
            </w:r>
          </w:p>
        </w:tc>
      </w:tr>
      <w:tr w:rsidR="00323B28" w14:paraId="4FDDB4C4" w14:textId="77777777">
        <w:trPr>
          <w:trHeight w:val="680"/>
          <w:jc w:val="center"/>
        </w:trPr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3129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καὶ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ἄξιος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τοῦ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ὅμοια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παθεῖν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ἐκείνοις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γεγονέναι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C5D087" w14:textId="77777777" w:rsidR="00323B28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και έχω αξιωθεί να πάθω τα ίδια με εκείνους.</w:t>
            </w:r>
          </w:p>
        </w:tc>
      </w:tr>
    </w:tbl>
    <w:p w14:paraId="076CA85C" w14:textId="77777777" w:rsidR="00323B28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[</w:t>
      </w:r>
      <w:proofErr w:type="spellStart"/>
      <w:r>
        <w:rPr>
          <w:rFonts w:ascii="Arial" w:hAnsi="Arial" w:cs="Arial"/>
        </w:rPr>
        <w:t>Αισχίνου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Ἐπιστολαί</w:t>
      </w:r>
      <w:proofErr w:type="spellEnd"/>
      <w:r>
        <w:rPr>
          <w:rFonts w:ascii="Arial" w:hAnsi="Arial" w:cs="Arial"/>
        </w:rPr>
        <w:t xml:space="preserve"> 3. 1-3</w:t>
      </w:r>
    </w:p>
    <w:p w14:paraId="6E838D23" w14:textId="77777777" w:rsidR="00323B28" w:rsidRDefault="00000000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Γ' τάξη, 10η ενότητα, Μια τιμητική εξορία</w:t>
      </w:r>
    </w:p>
    <w:tbl>
      <w:tblPr>
        <w:tblW w:w="11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5529"/>
      </w:tblGrid>
      <w:tr w:rsidR="00323B28" w14:paraId="18FBA5B8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F00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1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ἱ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μέν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ἄ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λλοι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πάντες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ὅ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σοι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φεύγουσιν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δίκως</w:t>
            </w:r>
            <w:proofErr w:type="spellEnd"/>
          </w:p>
          <w:p w14:paraId="3C11336F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7AEEFA65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φεύγω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εξορίζομαι (πβ. ν.ε.: φυγή, φυγάς, φυγαδεύω)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3D08E310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7AC76091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392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2 ἤ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δέονται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ῶ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πολιτ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ῶ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ὅ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πως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πανέλθωσιν</w:t>
            </w:r>
            <w:proofErr w:type="spellEnd"/>
          </w:p>
          <w:p w14:paraId="78BFC5B4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70107709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δέομαι + γεν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. = ζητώ από κάποιον, παρακαλώ, εκλιπαρώ (πβ. ν.ε.: δέηση)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42B37CCB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083D8A92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F4C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3 ἤ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διαμαρτόντες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τούτου</w:t>
            </w:r>
          </w:p>
          <w:p w14:paraId="577C13EE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4E156BD3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διαμαρτάνω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+ γεν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. = αποτυγχάνω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26D659BE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66BF580D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D86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4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λοιδορο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ῦ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σι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τάς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ἑ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αυτ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ῶ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πατρίδας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,</w:t>
            </w:r>
          </w:p>
          <w:p w14:paraId="7482C724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581EABA2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λοιδορέω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λοιδορ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ῶ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κακολογώ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2BAB53EC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0623BA3D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53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ὡ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φαύλως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το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ῖ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προσφερομένας</w:t>
            </w:r>
            <w:proofErr w:type="spellEnd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·</w:t>
            </w:r>
          </w:p>
          <w:p w14:paraId="3FA758CE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1206AAD5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ὡ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ς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φαύλως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προσφερομένας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επειδή κατά τη γνώμη τους συμπεριφέρθηκαν άσχημα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24D4789C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11BB5E99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72A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6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γ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ώ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δέ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πείπερ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ἅ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παξ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ἠ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τύχησα</w:t>
            </w:r>
            <w:proofErr w:type="spellEnd"/>
          </w:p>
          <w:p w14:paraId="27FE8828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6ABA2E76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πείπερ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επειδή ακριβώς / βέβαια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br/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ἅ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παξ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μία φορά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br/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τυχέω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τυχ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ῶ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αποτυγχάνω, ατυχώ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03954D19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67F25593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4FE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7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ναξίως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ὧ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πολιτευσάμην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,</w:t>
            </w:r>
          </w:p>
          <w:p w14:paraId="25800412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3B28DA51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ναξίως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ὧ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πολιτευσάμην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κατά τρόπο ανάξιο προς όσα έκανα ως πολίτης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294C1C9C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21CFFF81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E7D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8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καί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κατηγορ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ῶ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ἄ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λλων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τός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ἑ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άλων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,</w:t>
            </w:r>
          </w:p>
          <w:p w14:paraId="19694571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7699C655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ἑ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άλων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(οριστ.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αορ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. β΄ ρ.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ἁ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λίσκομαι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) =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καταδικάστηκα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(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πβ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.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ν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.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ε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.: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άλωση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,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ευάλωτος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,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αιχμάλωτος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045A9342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5547A3BC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801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ἄ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χθομαι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μέν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ὥ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σπερ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ἰ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κός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στιν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,</w:t>
            </w:r>
          </w:p>
          <w:p w14:paraId="1564C46D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55D036B4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ἄ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χθομαι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δυσανασχετώ, στενοχωριέμαι</w:t>
            </w:r>
          </w:p>
          <w:p w14:paraId="2FCF7E91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ὥ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σπερ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όπως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br/>
            </w:r>
            <w:proofErr w:type="spellStart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ἰ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κός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στιν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(απρόσ. έκφραση) = είναι φυσικό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46375F16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3FC3A1F9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DD8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γανακτ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ῶ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δέ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δέν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3C8D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0AEFA022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280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11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ὐ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γάρ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ὕ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ως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ἔ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γωγε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ἠ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λίθιός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ἰ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μι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ὥ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στε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,</w:t>
            </w:r>
          </w:p>
          <w:p w14:paraId="0B4BE890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7A258A8A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ὕ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τως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έτσι, τόσο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br/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ἔ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γωγε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εγώ βέβαια / τουλάχιστον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D31C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</w:tc>
      </w:tr>
      <w:tr w:rsidR="00323B28" w14:paraId="2F1B065C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C5B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lastRenderedPageBreak/>
              <w:t xml:space="preserve">12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ξ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ἧ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πόλεως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Θεμιστοκλ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ῆ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ξηλάθη</w:t>
            </w:r>
            <w:proofErr w:type="spellEnd"/>
          </w:p>
          <w:p w14:paraId="741E14C8" w14:textId="77777777" w:rsidR="00323B28" w:rsidRPr="00710663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41101F90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ξ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ἧ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ς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= 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από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την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οποία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br/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ξηλάθη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(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ορ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. παθ.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αορ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.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α΄ρ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ξελαύνομαι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) =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εξορίστηκε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7A82A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2B6DAC42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CC9E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br w:type="page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13 ὁ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τήν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Ἑ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λλάδα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λευθερώσας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,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99107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2333AFD6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3D57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14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καί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ὅ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που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Μιλτιάδης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,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γέρων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ὤ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BF285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65DE09CE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E37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15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ῷ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δεσμωτηρίω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πέθανε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,</w:t>
            </w:r>
          </w:p>
          <w:p w14:paraId="7D4423AB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3A194019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ὸ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δεσμωτήριον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η φυλακή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75BCC4FD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7A904E34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342" w14:textId="77777777" w:rsidR="00323B28" w:rsidRDefault="00000000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16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ὅ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τι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μικρόν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ὤ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φειλε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ῷ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δημοσί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ῳ</w:t>
            </w:r>
            <w:proofErr w:type="spellEnd"/>
          </w:p>
          <w:p w14:paraId="198E8247" w14:textId="77777777" w:rsidR="00323B28" w:rsidRDefault="00323B28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0B289338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ὅ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τι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διότι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49261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6C5B3214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F39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17 ταύτη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ῇ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πόλει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ἰ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σχίνην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τόν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τρομήτου</w:t>
            </w:r>
            <w:proofErr w:type="spellEnd"/>
          </w:p>
          <w:p w14:paraId="7E5B8AC5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  <w:p w14:paraId="18E7A932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ταύτη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ῇ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πόλει = με αυτή την πόλη</w:t>
            </w:r>
          </w:p>
          <w:p w14:paraId="0A529FEF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ἰ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σχίνην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τόν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τρομήτου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 xml:space="preserve"> = ο Αισχίνης του Ατρομήτου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5337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01056E91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5F3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18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ἴ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εσθαι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δε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ῖ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γανακτε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ῖ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φεύγοντα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,</w:t>
            </w:r>
          </w:p>
          <w:p w14:paraId="04C59859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2B72433C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ἴ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εσθαι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= να θεωρεί</w:t>
            </w:r>
          </w:p>
          <w:p w14:paraId="598A1CE9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δε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ῖ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ότι πρέπει</w:t>
            </w:r>
          </w:p>
          <w:p w14:paraId="2283F578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γανακτε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ῖ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 xml:space="preserve"> = να αγανακτεί</w:t>
            </w:r>
          </w:p>
          <w:p w14:paraId="3B6CBE15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φεύγοντα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= επειδή είναι εξόριστος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55C4FC07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6BBE8683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1DE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19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ἴ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τι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ῶ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ἰ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ωθότων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θήνησιν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ἔ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παθεν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.</w:t>
            </w:r>
          </w:p>
          <w:p w14:paraId="71A49D65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533718A3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ἴ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τι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ἔ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παθεν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επειδή έπαθε κάτι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br/>
            </w:r>
            <w:proofErr w:type="spellStart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ὸ</w:t>
            </w:r>
            <w:proofErr w:type="spellEnd"/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ἰ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ωθός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(μτχ. ρ.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ἴ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ωθα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) =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το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el-GR"/>
              </w:rPr>
              <w:t>συνηθισμένο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br/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θήνησι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στην Αθήνα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03B90341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</w:tc>
      </w:tr>
      <w:tr w:rsidR="00323B28" w14:paraId="44ED27A9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EBF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20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λλ</w:t>
            </w:r>
            <w:proofErr w:type="spellEnd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’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ἔ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γωγε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καί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λαμπρόν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ἰ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κότως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μοι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νομίσαιμ</w:t>
            </w:r>
            <w:proofErr w:type="spellEnd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’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ἄ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τό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γενέσθαι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,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8B24F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Αλλά εγώ τουλάχιστον θα μπορούσα να θεωρήσω ακόμα και λαμπρό αυτό που μου συνέβη,</w:t>
            </w:r>
          </w:p>
        </w:tc>
      </w:tr>
      <w:tr w:rsidR="00323B28" w14:paraId="0829893D" w14:textId="77777777">
        <w:trPr>
          <w:trHeight w:val="113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99E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21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τό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μετ’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κείνων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δοξί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ᾳ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παρά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το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ῖ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ἔ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πειτα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νθρώποις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καί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ἄ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ξιος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το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ῦ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ὅ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μοια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παθε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ῖ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ν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ἐ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el-GR"/>
              </w:rPr>
              <w:t>κείνοις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γεγονέναι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.</w:t>
            </w:r>
          </w:p>
          <w:p w14:paraId="723BA976" w14:textId="77777777" w:rsidR="00323B28" w:rsidRDefault="00323B28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</w:p>
          <w:p w14:paraId="75E1169D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ἡ</w:t>
            </w: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ἀ</w:t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el-GR"/>
              </w:rPr>
              <w:t>δοξία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 xml:space="preserve"> = η ασημότητα, η αφάνεια (εδώ ειρωνική η χρήση)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D83E3" w14:textId="77777777" w:rsidR="00323B28" w:rsidRDefault="00000000">
            <w:pPr>
              <w:spacing w:after="0" w:line="240" w:lineRule="auto"/>
              <w:ind w:left="57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δηλαδή το ότι έχω πέσει στην αφάνεια για τις μελλοντικές γενιές μαζί με εκείνους και έχω αξιωθεί να πάθω τα ίδια με εκείνους</w:t>
            </w:r>
          </w:p>
        </w:tc>
      </w:tr>
    </w:tbl>
    <w:p w14:paraId="3C82A09C" w14:textId="77777777" w:rsidR="00323B28" w:rsidRPr="00710663" w:rsidRDefault="00323B28">
      <w:pPr>
        <w:spacing w:after="0" w:line="240" w:lineRule="auto"/>
        <w:jc w:val="both"/>
        <w:rPr>
          <w:rFonts w:ascii="Georgia" w:eastAsia="Times New Roman" w:hAnsi="Georgia"/>
          <w:sz w:val="24"/>
          <w:szCs w:val="24"/>
          <w:lang w:eastAsia="el-GR"/>
        </w:rPr>
      </w:pPr>
    </w:p>
    <w:p w14:paraId="7A584407" w14:textId="77777777" w:rsidR="00323B28" w:rsidRPr="00710663" w:rsidRDefault="00323B28">
      <w:pPr>
        <w:pStyle w:val="ca26"/>
        <w:shd w:val="clear" w:color="auto" w:fill="FFFFFF"/>
        <w:spacing w:before="0" w:beforeAutospacing="0" w:after="0" w:afterAutospacing="0" w:line="360" w:lineRule="auto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2736CC10" w14:textId="77777777" w:rsidR="00323B28" w:rsidRPr="00D47B3A" w:rsidRDefault="00000000" w:rsidP="005666D1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r w:rsidRPr="00D47B3A">
        <w:rPr>
          <w:rFonts w:ascii="Calibri" w:hAnsi="Calibri" w:cs="Calibri"/>
          <w:color w:val="000000"/>
          <w:sz w:val="32"/>
          <w:szCs w:val="32"/>
        </w:rPr>
        <w:t>[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Οἱ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μὲν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ἄλλοι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  <w:u w:val="double"/>
        </w:rPr>
        <w:t>πάντες</w:t>
      </w:r>
      <w:r w:rsidRPr="00D47B3A"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b/>
          <w:color w:val="000000"/>
          <w:sz w:val="32"/>
          <w:szCs w:val="32"/>
          <w:u w:val="single"/>
        </w:rPr>
        <w:t>ὅσοι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φεύγουσιν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ἀδίκως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), </w:t>
      </w:r>
      <w:r>
        <w:rPr>
          <w:rFonts w:ascii="Calibri" w:hAnsi="Calibri" w:cs="Calibri"/>
          <w:color w:val="000000"/>
          <w:sz w:val="32"/>
          <w:szCs w:val="32"/>
          <w:u w:val="double"/>
        </w:rPr>
        <w:t>ἢ</w:t>
      </w:r>
      <w:r w:rsidRPr="00D47B3A"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  <w:u w:val="double"/>
        </w:rPr>
        <w:t>δέονται</w:t>
      </w:r>
      <w:r w:rsidRPr="00D47B3A"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τῶν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πολιτῶν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>] (</w:t>
      </w:r>
      <w:proofErr w:type="spellStart"/>
      <w:r>
        <w:rPr>
          <w:rFonts w:ascii="Calibri" w:hAnsi="Calibri" w:cs="Calibri"/>
          <w:b/>
          <w:color w:val="000000"/>
          <w:sz w:val="32"/>
          <w:szCs w:val="32"/>
          <w:u w:val="single"/>
        </w:rPr>
        <w:t>ὅπως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ἐπανέλθωσιν</w:t>
      </w:r>
      <w:proofErr w:type="spellEnd"/>
      <w:r w:rsidRPr="00D47B3A">
        <w:rPr>
          <w:rFonts w:ascii="Calibri" w:hAnsi="Calibri" w:cs="Calibri"/>
          <w:b/>
          <w:bCs/>
          <w:color w:val="000000"/>
          <w:sz w:val="32"/>
          <w:szCs w:val="32"/>
        </w:rPr>
        <w:t>)</w:t>
      </w:r>
      <w:r w:rsidRPr="00D47B3A">
        <w:rPr>
          <w:rFonts w:ascii="Calibri" w:hAnsi="Calibri" w:cs="Calibri"/>
          <w:color w:val="000000"/>
          <w:sz w:val="32"/>
          <w:szCs w:val="32"/>
        </w:rPr>
        <w:t xml:space="preserve">, </w:t>
      </w:r>
      <w:r>
        <w:rPr>
          <w:rFonts w:ascii="Calibri" w:hAnsi="Calibri" w:cs="Calibri"/>
          <w:color w:val="000000"/>
          <w:sz w:val="32"/>
          <w:szCs w:val="32"/>
        </w:rPr>
        <w:t>ἢ</w:t>
      </w:r>
      <w:r w:rsidRPr="00D47B3A">
        <w:rPr>
          <w:rFonts w:ascii="Calibri" w:hAnsi="Calibri" w:cs="Calibri"/>
          <w:color w:val="000000"/>
          <w:sz w:val="32"/>
          <w:szCs w:val="32"/>
        </w:rPr>
        <w:t xml:space="preserve"> [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διαμαρτόντες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τούτου</w:t>
      </w:r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λοιδοροῦσι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τὰς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ἑαυτῶν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πατρίδας</w:t>
      </w:r>
      <w:r w:rsidRPr="00D47B3A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ὡς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φαύλως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αὐτοῖς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προσφερομένας</w:t>
      </w:r>
      <w:proofErr w:type="spellEnd"/>
      <w:r w:rsidRPr="00D47B3A">
        <w:rPr>
          <w:rFonts w:ascii="Calibri" w:hAnsi="Calibri" w:cs="Calibri"/>
          <w:color w:val="000000"/>
          <w:sz w:val="32"/>
          <w:szCs w:val="32"/>
        </w:rPr>
        <w:t xml:space="preserve">]· </w:t>
      </w:r>
    </w:p>
    <w:p w14:paraId="7C3F3DAD" w14:textId="59468DD7" w:rsidR="00323B28" w:rsidRDefault="00000000" w:rsidP="005666D1">
      <w:pPr>
        <w:pStyle w:val="ca26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lastRenderedPageBreak/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μὲν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ἄλλοι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πάντες ἢ </w:t>
      </w:r>
      <w:r w:rsidRPr="005666D1">
        <w:rPr>
          <w:rFonts w:ascii="Calibri" w:hAnsi="Calibri" w:cs="Calibri"/>
          <w:b/>
          <w:bCs/>
          <w:color w:val="FF0000"/>
          <w:sz w:val="32"/>
          <w:szCs w:val="32"/>
        </w:rPr>
        <w:t>δέονται</w:t>
      </w:r>
      <w:r w:rsidR="00710663" w:rsidRPr="005666D1">
        <w:rPr>
          <w:rFonts w:ascii="Calibri" w:hAnsi="Calibri" w:cs="Calibri"/>
          <w:b/>
          <w:bCs/>
          <w:color w:val="FF0000"/>
          <w:sz w:val="32"/>
          <w:szCs w:val="32"/>
        </w:rPr>
        <w:t xml:space="preserve"> (Ρ)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τῶν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πολιτῶν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710663" w:rsidRPr="00710663">
        <w:rPr>
          <w:rFonts w:ascii="Calibri" w:hAnsi="Calibri" w:cs="Calibri"/>
          <w:color w:val="000000"/>
          <w:sz w:val="32"/>
          <w:szCs w:val="32"/>
        </w:rPr>
        <w:sym w:font="Wingdings" w:char="F0E0"/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="00710663" w:rsidRPr="005666D1">
        <w:rPr>
          <w:rFonts w:ascii="Calibri" w:hAnsi="Calibri" w:cs="Calibri"/>
          <w:color w:val="FF0000"/>
          <w:sz w:val="32"/>
          <w:szCs w:val="32"/>
        </w:rPr>
        <w:t>οἱ</w:t>
      </w:r>
      <w:proofErr w:type="spellEnd"/>
      <w:r w:rsidR="00710663" w:rsidRPr="005666D1"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 w:rsidR="00710663" w:rsidRPr="005666D1">
        <w:rPr>
          <w:rFonts w:ascii="Calibri" w:hAnsi="Calibri" w:cs="Calibri"/>
          <w:color w:val="FF0000"/>
          <w:sz w:val="32"/>
          <w:szCs w:val="32"/>
        </w:rPr>
        <w:t>ἄλλοι</w:t>
      </w:r>
      <w:proofErr w:type="spellEnd"/>
      <w:r w:rsidR="00710663" w:rsidRPr="005666D1">
        <w:rPr>
          <w:rFonts w:ascii="Calibri" w:hAnsi="Calibri" w:cs="Calibri"/>
          <w:color w:val="FF0000"/>
          <w:sz w:val="32"/>
          <w:szCs w:val="32"/>
        </w:rPr>
        <w:t xml:space="preserve"> </w:t>
      </w:r>
      <w:r w:rsidR="00710663">
        <w:rPr>
          <w:rFonts w:ascii="Calibri" w:hAnsi="Calibri" w:cs="Calibri"/>
          <w:color w:val="000000"/>
          <w:sz w:val="32"/>
          <w:szCs w:val="32"/>
        </w:rPr>
        <w:t xml:space="preserve">: ΥΡ, </w:t>
      </w:r>
      <w:r w:rsidR="005666D1" w:rsidRPr="005666D1">
        <w:rPr>
          <w:rFonts w:ascii="Calibri" w:hAnsi="Calibri" w:cs="Calibri"/>
          <w:color w:val="FF0000"/>
          <w:sz w:val="32"/>
          <w:szCs w:val="32"/>
        </w:rPr>
        <w:t>πάντες</w:t>
      </w:r>
      <w:r w:rsidR="005666D1">
        <w:rPr>
          <w:rFonts w:ascii="Calibri" w:hAnsi="Calibri" w:cs="Calibri"/>
          <w:color w:val="000000"/>
          <w:sz w:val="32"/>
          <w:szCs w:val="32"/>
        </w:rPr>
        <w:t xml:space="preserve"> : κατηγορηματικός προσδιορισμός στο «</w:t>
      </w:r>
      <w:proofErr w:type="spellStart"/>
      <w:r w:rsidR="005666D1">
        <w:rPr>
          <w:rFonts w:ascii="Calibri" w:hAnsi="Calibri" w:cs="Calibri"/>
          <w:color w:val="000000"/>
          <w:sz w:val="32"/>
          <w:szCs w:val="32"/>
        </w:rPr>
        <w:t>ἄλλοι</w:t>
      </w:r>
      <w:proofErr w:type="spellEnd"/>
      <w:r w:rsidR="005666D1">
        <w:rPr>
          <w:rFonts w:ascii="Calibri" w:hAnsi="Calibri" w:cs="Calibri"/>
          <w:color w:val="000000"/>
          <w:sz w:val="32"/>
          <w:szCs w:val="32"/>
        </w:rPr>
        <w:t xml:space="preserve">», </w:t>
      </w:r>
      <w:proofErr w:type="spellStart"/>
      <w:r w:rsidR="005666D1" w:rsidRPr="005666D1">
        <w:rPr>
          <w:rFonts w:ascii="Calibri" w:hAnsi="Calibri" w:cs="Calibri"/>
          <w:color w:val="FF0000"/>
          <w:sz w:val="32"/>
          <w:szCs w:val="32"/>
        </w:rPr>
        <w:t>τῶν</w:t>
      </w:r>
      <w:proofErr w:type="spellEnd"/>
      <w:r w:rsidR="005666D1" w:rsidRPr="005666D1"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 w:rsidR="005666D1" w:rsidRPr="005666D1">
        <w:rPr>
          <w:rFonts w:ascii="Calibri" w:hAnsi="Calibri" w:cs="Calibri"/>
          <w:color w:val="FF0000"/>
          <w:sz w:val="32"/>
          <w:szCs w:val="32"/>
        </w:rPr>
        <w:t>πολιτῶν</w:t>
      </w:r>
      <w:proofErr w:type="spellEnd"/>
      <w:r w:rsidR="005666D1" w:rsidRPr="005666D1">
        <w:rPr>
          <w:rFonts w:ascii="Calibri" w:hAnsi="Calibri" w:cs="Calibri"/>
          <w:color w:val="FF0000"/>
          <w:sz w:val="32"/>
          <w:szCs w:val="32"/>
        </w:rPr>
        <w:t xml:space="preserve"> </w:t>
      </w:r>
      <w:r w:rsidR="005666D1">
        <w:rPr>
          <w:rFonts w:ascii="Calibri" w:hAnsi="Calibri" w:cs="Calibri"/>
          <w:color w:val="000000"/>
          <w:sz w:val="32"/>
          <w:szCs w:val="32"/>
        </w:rPr>
        <w:t>: ΑΡ</w:t>
      </w:r>
    </w:p>
    <w:p w14:paraId="212E1B13" w14:textId="1B44CF91" w:rsidR="00323B28" w:rsidRDefault="00000000" w:rsidP="005666D1">
      <w:pPr>
        <w:pStyle w:val="ca26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b/>
          <w:color w:val="000000"/>
          <w:sz w:val="32"/>
          <w:szCs w:val="32"/>
          <w:u w:val="single"/>
        </w:rPr>
        <w:t>ὅσοι</w:t>
      </w:r>
      <w:proofErr w:type="spellEnd"/>
      <w:r w:rsidRPr="005666D1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5666D1">
        <w:rPr>
          <w:rFonts w:ascii="Calibri" w:hAnsi="Calibri" w:cs="Calibri"/>
          <w:b/>
          <w:bCs/>
          <w:color w:val="FF0000"/>
          <w:sz w:val="32"/>
          <w:szCs w:val="32"/>
        </w:rPr>
        <w:t>φεύγουσιν</w:t>
      </w:r>
      <w:proofErr w:type="spellEnd"/>
      <w:r w:rsidR="005666D1">
        <w:rPr>
          <w:rFonts w:ascii="Calibri" w:hAnsi="Calibri" w:cs="Calibri"/>
          <w:b/>
          <w:bCs/>
          <w:color w:val="FF0000"/>
          <w:sz w:val="32"/>
          <w:szCs w:val="32"/>
        </w:rPr>
        <w:t>(Ρ)</w:t>
      </w:r>
      <w:r w:rsidRPr="005666D1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ἀδίκως</w:t>
      </w:r>
      <w:proofErr w:type="spellEnd"/>
      <w:r w:rsidRPr="005666D1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:</w:t>
      </w:r>
      <w:r w:rsidR="005666D1">
        <w:rPr>
          <w:rFonts w:ascii="Calibri" w:hAnsi="Calibri" w:cs="Calibri"/>
          <w:color w:val="000000"/>
          <w:sz w:val="32"/>
          <w:szCs w:val="32"/>
        </w:rPr>
        <w:t>αναφορική πρόταση προσδιοριστική στο «</w:t>
      </w:r>
      <w:proofErr w:type="spellStart"/>
      <w:r w:rsidR="005666D1">
        <w:rPr>
          <w:rFonts w:ascii="Calibri" w:hAnsi="Calibri" w:cs="Calibri"/>
          <w:color w:val="000000"/>
          <w:sz w:val="32"/>
          <w:szCs w:val="32"/>
        </w:rPr>
        <w:t>ἄλλοι</w:t>
      </w:r>
      <w:proofErr w:type="spellEnd"/>
      <w:r w:rsidR="005666D1">
        <w:rPr>
          <w:rFonts w:ascii="Calibri" w:hAnsi="Calibri" w:cs="Calibri"/>
          <w:color w:val="000000"/>
          <w:sz w:val="32"/>
          <w:szCs w:val="32"/>
        </w:rPr>
        <w:t xml:space="preserve">», </w:t>
      </w:r>
      <w:proofErr w:type="spellStart"/>
      <w:r w:rsidR="005666D1" w:rsidRPr="005666D1">
        <w:rPr>
          <w:rFonts w:ascii="Calibri" w:hAnsi="Calibri" w:cs="Calibri"/>
          <w:color w:val="FF0000"/>
          <w:sz w:val="32"/>
          <w:szCs w:val="32"/>
        </w:rPr>
        <w:t>ὅσοι</w:t>
      </w:r>
      <w:proofErr w:type="spellEnd"/>
      <w:r w:rsidR="005666D1">
        <w:rPr>
          <w:rFonts w:ascii="Calibri" w:hAnsi="Calibri" w:cs="Calibri"/>
          <w:color w:val="000000"/>
          <w:sz w:val="32"/>
          <w:szCs w:val="32"/>
        </w:rPr>
        <w:t xml:space="preserve"> : ΥΡ </w:t>
      </w:r>
      <w:proofErr w:type="spellStart"/>
      <w:r w:rsidR="005666D1">
        <w:rPr>
          <w:rFonts w:ascii="Calibri" w:hAnsi="Calibri" w:cs="Calibri"/>
          <w:color w:val="000000"/>
          <w:sz w:val="32"/>
          <w:szCs w:val="32"/>
        </w:rPr>
        <w:t>φεύγουσι</w:t>
      </w:r>
      <w:proofErr w:type="spellEnd"/>
      <w:r w:rsidR="005666D1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="005666D1" w:rsidRPr="005666D1">
        <w:rPr>
          <w:rFonts w:ascii="Calibri" w:hAnsi="Calibri" w:cs="Calibri"/>
          <w:color w:val="FF0000"/>
          <w:sz w:val="32"/>
          <w:szCs w:val="32"/>
        </w:rPr>
        <w:t>ἀδίκως</w:t>
      </w:r>
      <w:proofErr w:type="spellEnd"/>
      <w:r w:rsidR="005666D1">
        <w:rPr>
          <w:rFonts w:ascii="Calibri" w:hAnsi="Calibri" w:cs="Calibri"/>
          <w:color w:val="000000"/>
          <w:sz w:val="32"/>
          <w:szCs w:val="32"/>
        </w:rPr>
        <w:t xml:space="preserve"> :</w:t>
      </w:r>
      <w:proofErr w:type="spellStart"/>
      <w:r w:rsidR="005666D1">
        <w:rPr>
          <w:rFonts w:ascii="Calibri" w:hAnsi="Calibri" w:cs="Calibri"/>
          <w:color w:val="000000"/>
          <w:sz w:val="32"/>
          <w:szCs w:val="32"/>
        </w:rPr>
        <w:t>επιρ</w:t>
      </w:r>
      <w:proofErr w:type="spellEnd"/>
      <w:r w:rsidR="005666D1">
        <w:rPr>
          <w:rFonts w:ascii="Calibri" w:hAnsi="Calibri" w:cs="Calibri"/>
          <w:color w:val="000000"/>
          <w:sz w:val="32"/>
          <w:szCs w:val="32"/>
        </w:rPr>
        <w:t>. προσδιορισμός τρόπου στο «</w:t>
      </w:r>
      <w:proofErr w:type="spellStart"/>
      <w:r w:rsidR="005666D1">
        <w:rPr>
          <w:rFonts w:ascii="Calibri" w:hAnsi="Calibri" w:cs="Calibri"/>
          <w:color w:val="000000"/>
          <w:sz w:val="32"/>
          <w:szCs w:val="32"/>
        </w:rPr>
        <w:t>φεύγουσι</w:t>
      </w:r>
      <w:proofErr w:type="spellEnd"/>
      <w:r w:rsidR="005666D1">
        <w:rPr>
          <w:rFonts w:ascii="Calibri" w:hAnsi="Calibri" w:cs="Calibri"/>
          <w:color w:val="000000"/>
          <w:sz w:val="32"/>
          <w:szCs w:val="32"/>
        </w:rPr>
        <w:t>»</w:t>
      </w:r>
    </w:p>
    <w:p w14:paraId="7F8AA338" w14:textId="12CC4DE9" w:rsidR="00323B28" w:rsidRPr="005666D1" w:rsidRDefault="00000000" w:rsidP="005666D1">
      <w:pPr>
        <w:pStyle w:val="ca26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b/>
          <w:color w:val="000000"/>
          <w:sz w:val="32"/>
          <w:szCs w:val="32"/>
          <w:u w:val="single"/>
        </w:rPr>
        <w:t>ὅπως</w:t>
      </w:r>
      <w:proofErr w:type="spellEnd"/>
      <w:r w:rsidRPr="005666D1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5666D1">
        <w:rPr>
          <w:rFonts w:ascii="Calibri" w:hAnsi="Calibri" w:cs="Calibri"/>
          <w:b/>
          <w:bCs/>
          <w:color w:val="FF0000"/>
          <w:sz w:val="32"/>
          <w:szCs w:val="32"/>
        </w:rPr>
        <w:t>ἐπανέλθωσιν</w:t>
      </w:r>
      <w:proofErr w:type="spellEnd"/>
      <w:r w:rsidR="005666D1" w:rsidRPr="005666D1">
        <w:rPr>
          <w:rFonts w:ascii="Calibri" w:hAnsi="Calibri" w:cs="Calibri"/>
          <w:b/>
          <w:bCs/>
          <w:color w:val="FF0000"/>
          <w:sz w:val="32"/>
          <w:szCs w:val="32"/>
        </w:rPr>
        <w:t>(Ρ)</w:t>
      </w:r>
      <w:r w:rsidRPr="005666D1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  <w:r w:rsidR="005666D1">
        <w:rPr>
          <w:rFonts w:ascii="Calibri" w:hAnsi="Calibri" w:cs="Calibri"/>
          <w:color w:val="000000"/>
          <w:sz w:val="32"/>
          <w:szCs w:val="32"/>
        </w:rPr>
        <w:t xml:space="preserve">τελική πρόταση, ΥΡ : </w:t>
      </w:r>
      <w:proofErr w:type="spellStart"/>
      <w:r w:rsidR="005666D1">
        <w:rPr>
          <w:rFonts w:ascii="Calibri" w:hAnsi="Calibri" w:cs="Calibri"/>
          <w:color w:val="000000"/>
          <w:sz w:val="32"/>
          <w:szCs w:val="32"/>
        </w:rPr>
        <w:t>ὅσοι</w:t>
      </w:r>
      <w:proofErr w:type="spellEnd"/>
      <w:r w:rsidR="005666D1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="005666D1">
        <w:rPr>
          <w:rFonts w:ascii="Calibri" w:hAnsi="Calibri" w:cs="Calibri"/>
          <w:color w:val="000000"/>
          <w:sz w:val="32"/>
          <w:szCs w:val="32"/>
        </w:rPr>
        <w:t>φεύγουσι</w:t>
      </w:r>
      <w:proofErr w:type="spellEnd"/>
      <w:r w:rsidR="005666D1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="005666D1">
        <w:rPr>
          <w:rFonts w:ascii="Calibri" w:hAnsi="Calibri" w:cs="Calibri"/>
          <w:color w:val="000000"/>
          <w:sz w:val="32"/>
          <w:szCs w:val="32"/>
        </w:rPr>
        <w:t>ἀδίκως</w:t>
      </w:r>
      <w:proofErr w:type="spellEnd"/>
    </w:p>
    <w:p w14:paraId="04A4940F" w14:textId="38474A15" w:rsidR="00323B28" w:rsidRDefault="00000000" w:rsidP="005666D1">
      <w:pPr>
        <w:pStyle w:val="ca26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>διαμαρτόντες</w:t>
      </w:r>
      <w:proofErr w:type="spellEnd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 xml:space="preserve"> τούτου </w:t>
      </w:r>
      <w:proofErr w:type="spellStart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>λοιδοροῦσι</w:t>
      </w:r>
      <w:proofErr w:type="spellEnd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 xml:space="preserve"> </w:t>
      </w:r>
      <w:proofErr w:type="spellStart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>τὰς</w:t>
      </w:r>
      <w:proofErr w:type="spellEnd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 xml:space="preserve"> </w:t>
      </w:r>
      <w:proofErr w:type="spellStart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>ἑαυτῶν</w:t>
      </w:r>
      <w:proofErr w:type="spellEnd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 xml:space="preserve"> πατρίδας, </w:t>
      </w:r>
      <w:proofErr w:type="spellStart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>ὡς</w:t>
      </w:r>
      <w:proofErr w:type="spellEnd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 xml:space="preserve"> </w:t>
      </w:r>
      <w:proofErr w:type="spellStart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>φαύλως</w:t>
      </w:r>
      <w:proofErr w:type="spellEnd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 xml:space="preserve"> </w:t>
      </w:r>
      <w:proofErr w:type="spellStart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>αὐτοῖς</w:t>
      </w:r>
      <w:proofErr w:type="spellEnd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 xml:space="preserve"> </w:t>
      </w:r>
      <w:proofErr w:type="spellStart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>προσφερομένας</w:t>
      </w:r>
      <w:proofErr w:type="spellEnd"/>
      <w:r w:rsidRPr="005666D1">
        <w:rPr>
          <w:rFonts w:ascii="Calibri" w:hAnsi="Calibri" w:cs="Calibri"/>
          <w:color w:val="B2A1C7" w:themeColor="accent4" w:themeTint="99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:</w:t>
      </w:r>
      <w:r w:rsidR="005666D1">
        <w:rPr>
          <w:rFonts w:ascii="Calibri" w:hAnsi="Calibri" w:cs="Calibri"/>
          <w:color w:val="000000"/>
          <w:sz w:val="32"/>
          <w:szCs w:val="32"/>
        </w:rPr>
        <w:t xml:space="preserve"> κύρια πρόταση</w:t>
      </w:r>
    </w:p>
    <w:p w14:paraId="38D0A88A" w14:textId="77777777" w:rsidR="00323B28" w:rsidRDefault="00000000" w:rsidP="005666D1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λοιδοροῦσι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ρήμα, </w:t>
      </w:r>
      <w:r>
        <w:rPr>
          <w:rFonts w:ascii="Calibri" w:hAnsi="Calibri" w:cs="Calibri"/>
          <w:color w:val="000000"/>
          <w:sz w:val="32"/>
          <w:szCs w:val="32"/>
        </w:rPr>
        <w:tab/>
        <w:t>ΥΡ : πάντες</w:t>
      </w:r>
    </w:p>
    <w:p w14:paraId="37DE8C9A" w14:textId="263D866B" w:rsidR="00323B28" w:rsidRDefault="00000000" w:rsidP="005666D1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τάς</w:t>
      </w:r>
      <w:proofErr w:type="spellEnd"/>
      <w:r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 xml:space="preserve"> πατρίδας</w:t>
      </w:r>
      <w:r w:rsidRPr="00C45D6A">
        <w:rPr>
          <w:rFonts w:ascii="Calibri" w:hAnsi="Calibri" w:cs="Calibri"/>
          <w:color w:val="C0504D" w:themeColor="accent2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 xml:space="preserve">: </w:t>
      </w:r>
      <w:r w:rsidR="005666D1">
        <w:rPr>
          <w:rFonts w:ascii="Calibri" w:hAnsi="Calibri" w:cs="Calibri"/>
          <w:color w:val="000000"/>
          <w:sz w:val="32"/>
          <w:szCs w:val="32"/>
        </w:rPr>
        <w:t xml:space="preserve">ΑΡ </w:t>
      </w:r>
      <w:proofErr w:type="spellStart"/>
      <w:r w:rsidR="005666D1">
        <w:rPr>
          <w:rFonts w:ascii="Calibri" w:hAnsi="Calibri" w:cs="Calibri"/>
          <w:color w:val="000000"/>
          <w:sz w:val="32"/>
          <w:szCs w:val="32"/>
        </w:rPr>
        <w:t>λοιδοροῦσι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 </w:t>
      </w:r>
      <w:proofErr w:type="spellStart"/>
      <w:r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τάς</w:t>
      </w:r>
      <w:proofErr w:type="spellEnd"/>
      <w:r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 xml:space="preserve"> </w:t>
      </w:r>
      <w:proofErr w:type="spellStart"/>
      <w:r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ἑαυτῶν</w:t>
      </w:r>
      <w:proofErr w:type="spellEnd"/>
      <w:r w:rsidRPr="00C45D6A">
        <w:rPr>
          <w:rFonts w:ascii="Calibri" w:hAnsi="Calibri" w:cs="Calibri"/>
          <w:color w:val="C0504D" w:themeColor="accent2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 xml:space="preserve">: </w:t>
      </w:r>
      <w:r w:rsidR="005666D1">
        <w:rPr>
          <w:rFonts w:ascii="Calibri" w:hAnsi="Calibri" w:cs="Calibri"/>
          <w:color w:val="000000"/>
          <w:sz w:val="32"/>
          <w:szCs w:val="32"/>
        </w:rPr>
        <w:t>επιθετικός προσδιορισμός δυνάμει του άρθρου στο «πατρίδας»</w:t>
      </w:r>
    </w:p>
    <w:p w14:paraId="6FC4BAF2" w14:textId="700E426C" w:rsidR="00323B28" w:rsidRDefault="00000000" w:rsidP="005666D1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5666D1">
        <w:rPr>
          <w:rFonts w:ascii="Calibri" w:hAnsi="Calibri" w:cs="Calibri"/>
          <w:b/>
          <w:bCs/>
          <w:color w:val="B2A1C7" w:themeColor="accent4" w:themeTint="99"/>
          <w:sz w:val="32"/>
          <w:szCs w:val="32"/>
        </w:rPr>
        <w:t>ἑαυτῶν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5666D1">
        <w:rPr>
          <w:rFonts w:ascii="Calibri" w:hAnsi="Calibri" w:cs="Calibri"/>
          <w:color w:val="000000"/>
          <w:sz w:val="32"/>
          <w:szCs w:val="32"/>
        </w:rPr>
        <w:t>γενική κτητική στη λέξη «πατρίδας»</w:t>
      </w:r>
    </w:p>
    <w:p w14:paraId="6944CF4C" w14:textId="4095575C" w:rsidR="00323B28" w:rsidRDefault="00000000" w:rsidP="005666D1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ὡς</w:t>
      </w:r>
      <w:proofErr w:type="spellEnd"/>
      <w:r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 xml:space="preserve"> </w:t>
      </w:r>
      <w:proofErr w:type="spellStart"/>
      <w:r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προσφερομένας</w:t>
      </w:r>
      <w:proofErr w:type="spellEnd"/>
      <w:r w:rsidRPr="00C45D6A">
        <w:rPr>
          <w:rFonts w:ascii="Calibri" w:hAnsi="Calibri" w:cs="Calibri"/>
          <w:color w:val="C0504D" w:themeColor="accent2"/>
          <w:sz w:val="32"/>
          <w:szCs w:val="32"/>
        </w:rPr>
        <w:t xml:space="preserve"> : </w:t>
      </w:r>
      <w:proofErr w:type="spellStart"/>
      <w:r w:rsidR="005666D1"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ὡς</w:t>
      </w:r>
      <w:proofErr w:type="spellEnd"/>
      <w:r w:rsidR="005666D1"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 xml:space="preserve"> + </w:t>
      </w:r>
      <w:proofErr w:type="spellStart"/>
      <w:r w:rsidR="005666D1"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μετ</w:t>
      </w:r>
      <w:proofErr w:type="spellEnd"/>
      <w:r w:rsidR="005666D1"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 xml:space="preserve"> = αιτιολογική υποκειμενικής αιτιολογίας (μτφ : επειδή κατά τη γνώμη τους</w:t>
      </w:r>
      <w:r w:rsidR="00C45D6A"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 xml:space="preserve"> επειδή δήθεν</w:t>
      </w:r>
      <w:r w:rsidR="005666D1">
        <w:rPr>
          <w:rFonts w:ascii="Calibri" w:hAnsi="Calibri" w:cs="Calibri"/>
          <w:color w:val="000000"/>
          <w:sz w:val="32"/>
          <w:szCs w:val="32"/>
        </w:rPr>
        <w:t>)</w:t>
      </w:r>
      <w:r w:rsidR="00C45D6A">
        <w:rPr>
          <w:rFonts w:ascii="Calibri" w:hAnsi="Calibri" w:cs="Calibri"/>
          <w:color w:val="000000"/>
          <w:sz w:val="32"/>
          <w:szCs w:val="32"/>
        </w:rPr>
        <w:t xml:space="preserve"> ΣΥΝΗΜΜΕΝΗ ΣΤΟ «πατρίδας»</w:t>
      </w:r>
    </w:p>
    <w:p w14:paraId="0FD17A58" w14:textId="78122B95" w:rsidR="00323B28" w:rsidRDefault="00000000" w:rsidP="005666D1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φαύλως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επιρρηματικός προσδιορισμός </w:t>
      </w:r>
      <w:r w:rsidR="00C45D6A"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τρόπου</w:t>
      </w:r>
      <w:r>
        <w:rPr>
          <w:rFonts w:ascii="Calibri" w:hAnsi="Calibri" w:cs="Calibri"/>
          <w:color w:val="000000"/>
          <w:sz w:val="32"/>
          <w:szCs w:val="32"/>
        </w:rPr>
        <w:t xml:space="preserve"> στο </w:t>
      </w:r>
      <w:proofErr w:type="spellStart"/>
      <w:r w:rsidR="00C45D6A"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προσφερομένας</w:t>
      </w:r>
      <w:proofErr w:type="spellEnd"/>
    </w:p>
    <w:p w14:paraId="724F2C60" w14:textId="55615B56" w:rsidR="00323B28" w:rsidRDefault="00000000" w:rsidP="005666D1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αὐτοῖς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C45D6A"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 xml:space="preserve">Α στο </w:t>
      </w:r>
      <w:proofErr w:type="spellStart"/>
      <w:r w:rsidR="00C45D6A" w:rsidRPr="00C45D6A">
        <w:rPr>
          <w:rFonts w:ascii="Calibri" w:hAnsi="Calibri" w:cs="Calibri"/>
          <w:b/>
          <w:bCs/>
          <w:color w:val="C0504D" w:themeColor="accent2"/>
          <w:sz w:val="32"/>
          <w:szCs w:val="32"/>
        </w:rPr>
        <w:t>προσφερομένας</w:t>
      </w:r>
      <w:proofErr w:type="spellEnd"/>
    </w:p>
    <w:p w14:paraId="626657BC" w14:textId="6089071A" w:rsidR="00323B28" w:rsidRDefault="00000000" w:rsidP="005666D1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διαμαρτόντες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: </w:t>
      </w:r>
      <w:r w:rsidR="00C45D6A">
        <w:rPr>
          <w:rFonts w:ascii="Calibri" w:hAnsi="Calibri" w:cs="Calibri"/>
          <w:color w:val="C0504D" w:themeColor="accent2"/>
          <w:sz w:val="32"/>
          <w:szCs w:val="32"/>
        </w:rPr>
        <w:t>υποθετική μετοχή συνημμένη στο «</w:t>
      </w:r>
      <w:proofErr w:type="spellStart"/>
      <w:r w:rsidR="00C45D6A">
        <w:rPr>
          <w:rFonts w:ascii="Calibri" w:hAnsi="Calibri" w:cs="Calibri"/>
          <w:color w:val="C0504D" w:themeColor="accent2"/>
          <w:sz w:val="32"/>
          <w:szCs w:val="32"/>
        </w:rPr>
        <w:t>ὅσοι</w:t>
      </w:r>
      <w:proofErr w:type="spellEnd"/>
      <w:r w:rsidR="00C45D6A">
        <w:rPr>
          <w:rFonts w:ascii="Calibri" w:hAnsi="Calibri" w:cs="Calibri"/>
          <w:color w:val="C0504D" w:themeColor="accent2"/>
          <w:sz w:val="32"/>
          <w:szCs w:val="32"/>
        </w:rPr>
        <w:t>»</w:t>
      </w:r>
    </w:p>
    <w:p w14:paraId="0B40A0B1" w14:textId="1FD9E743" w:rsidR="00323B28" w:rsidRDefault="00000000" w:rsidP="005666D1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τούτου : </w:t>
      </w:r>
      <w:r w:rsidR="00C45D6A">
        <w:rPr>
          <w:rFonts w:ascii="Calibri" w:hAnsi="Calibri" w:cs="Calibri"/>
          <w:color w:val="000000"/>
          <w:sz w:val="32"/>
          <w:szCs w:val="32"/>
        </w:rPr>
        <w:t xml:space="preserve">Α στο </w:t>
      </w:r>
      <w:proofErr w:type="spellStart"/>
      <w:r w:rsidR="00C45D6A">
        <w:rPr>
          <w:rFonts w:ascii="Calibri" w:hAnsi="Calibri" w:cs="Calibri"/>
          <w:color w:val="000000"/>
          <w:sz w:val="32"/>
          <w:szCs w:val="32"/>
        </w:rPr>
        <w:t>διαμαρτόντες</w:t>
      </w:r>
      <w:proofErr w:type="spellEnd"/>
      <w:r w:rsidR="00C45D6A"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 w:rsidR="00C45D6A">
        <w:rPr>
          <w:rFonts w:ascii="Calibri" w:hAnsi="Calibri" w:cs="Calibri"/>
          <w:color w:val="000000"/>
          <w:sz w:val="32"/>
          <w:szCs w:val="32"/>
        </w:rPr>
        <w:t>ἁμαρτάνω</w:t>
      </w:r>
      <w:proofErr w:type="spellEnd"/>
      <w:r w:rsidR="00C45D6A">
        <w:rPr>
          <w:rFonts w:ascii="Calibri" w:hAnsi="Calibri" w:cs="Calibri"/>
          <w:color w:val="000000"/>
          <w:sz w:val="32"/>
          <w:szCs w:val="32"/>
        </w:rPr>
        <w:t xml:space="preserve"> + Α σε γενική)</w:t>
      </w:r>
    </w:p>
    <w:p w14:paraId="71292261" w14:textId="77777777" w:rsidR="00D47B3A" w:rsidRDefault="00D47B3A" w:rsidP="00C45D6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49614E2A" w14:textId="5AEDD59F" w:rsidR="00323B28" w:rsidRDefault="00000000" w:rsidP="00C45D6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[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ἐγὼ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δὲ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b/>
          <w:color w:val="000000"/>
          <w:sz w:val="32"/>
          <w:szCs w:val="32"/>
          <w:u w:val="single"/>
        </w:rPr>
        <w:t>ἐπείπερ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ἅπαξ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ἀναξίως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b/>
          <w:color w:val="000000"/>
          <w:sz w:val="32"/>
          <w:szCs w:val="32"/>
          <w:u w:val="single"/>
        </w:rPr>
        <w:t>ὧν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ἐπολιτευσάμην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>)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ἠτύχησα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>)</w:t>
      </w:r>
      <w:r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D47B3A">
        <w:rPr>
          <w:rFonts w:ascii="Calibri" w:hAnsi="Calibri" w:cs="Calibri"/>
          <w:color w:val="FF0000"/>
          <w:sz w:val="32"/>
          <w:szCs w:val="32"/>
        </w:rPr>
        <w:t>καὶ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κατηγορῶν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ἄλλων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αὐτὸς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ἑάλων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>)</w:t>
      </w:r>
      <w:r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ἄχθομαι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μέν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], (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ὥσπερ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εἰκός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ἐστιν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>)</w:t>
      </w:r>
      <w:r>
        <w:rPr>
          <w:rFonts w:ascii="Calibri" w:hAnsi="Calibri" w:cs="Calibri"/>
          <w:color w:val="000000"/>
          <w:sz w:val="32"/>
          <w:szCs w:val="32"/>
        </w:rPr>
        <w:t>, [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ἀγανακτῶ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δὲ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οὐδέν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] . </w:t>
      </w:r>
    </w:p>
    <w:p w14:paraId="35006D03" w14:textId="7D7E297F" w:rsidR="00323B28" w:rsidRDefault="00000000" w:rsidP="00C45D6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r w:rsidRPr="00710663">
        <w:rPr>
          <w:rFonts w:ascii="Calibri" w:hAnsi="Calibri" w:cs="Calibri"/>
          <w:b/>
          <w:color w:val="000000"/>
          <w:sz w:val="32"/>
          <w:szCs w:val="32"/>
        </w:rPr>
        <w:t>--&gt;</w:t>
      </w:r>
      <w:proofErr w:type="spellStart"/>
      <w:r>
        <w:rPr>
          <w:rFonts w:ascii="Calibri" w:hAnsi="Calibri" w:cs="Calibri"/>
          <w:b/>
          <w:color w:val="000000"/>
          <w:sz w:val="32"/>
          <w:szCs w:val="32"/>
        </w:rPr>
        <w:t>ἐπείπερ</w:t>
      </w:r>
      <w:proofErr w:type="spellEnd"/>
      <w:r w:rsidRPr="00710663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ἅπαξ</w:t>
      </w:r>
      <w:proofErr w:type="spellEnd"/>
      <w:r w:rsidRPr="00710663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ἀναξίως</w:t>
      </w:r>
      <w:proofErr w:type="spellEnd"/>
      <w:r w:rsidRPr="00710663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ἠτύχησα</w:t>
      </w:r>
      <w:proofErr w:type="spellEnd"/>
      <w:r w:rsidRPr="00710663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C45D6A">
        <w:rPr>
          <w:rFonts w:ascii="Calibri" w:hAnsi="Calibri" w:cs="Calibri"/>
          <w:b/>
          <w:bCs/>
          <w:color w:val="000000"/>
          <w:sz w:val="32"/>
          <w:szCs w:val="32"/>
        </w:rPr>
        <w:t>(Ρ)</w:t>
      </w:r>
      <w:r w:rsidRPr="00710663">
        <w:rPr>
          <w:rFonts w:ascii="Calibri" w:hAnsi="Calibri" w:cs="Calibri"/>
          <w:b/>
          <w:bCs/>
          <w:color w:val="000000"/>
          <w:sz w:val="32"/>
          <w:szCs w:val="32"/>
        </w:rPr>
        <w:t xml:space="preserve">:  </w:t>
      </w:r>
      <w:r w:rsidR="00C45D6A">
        <w:rPr>
          <w:rFonts w:ascii="Calibri" w:hAnsi="Calibri" w:cs="Calibri"/>
          <w:color w:val="000000"/>
          <w:sz w:val="32"/>
          <w:szCs w:val="32"/>
        </w:rPr>
        <w:t>αιτιολογική πρόταση (περ = ακριβώς)</w:t>
      </w:r>
    </w:p>
    <w:p w14:paraId="7BF4E0B1" w14:textId="4A10B55B" w:rsidR="00C45D6A" w:rsidRDefault="00C45D6A" w:rsidP="00C45D6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ἅπαξ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επιρρηματικός προσδιορισμός ποσού/χρόνου στο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ἠτύχησα</w:t>
      </w:r>
      <w:proofErr w:type="spellEnd"/>
    </w:p>
    <w:p w14:paraId="6BC71D46" w14:textId="1DD32428" w:rsidR="00C45D6A" w:rsidRPr="00710663" w:rsidRDefault="00C45D6A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ἀναξίως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επιρρηματικός προσδιορισμός τρόπου στο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ἠτύχησα</w:t>
      </w:r>
      <w:proofErr w:type="spellEnd"/>
    </w:p>
    <w:p w14:paraId="6C62D811" w14:textId="1E412B95" w:rsidR="00323B28" w:rsidRDefault="00000000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710663">
        <w:rPr>
          <w:rFonts w:ascii="Calibri" w:hAnsi="Calibri" w:cs="Calibri"/>
          <w:b/>
          <w:bCs/>
          <w:color w:val="000000"/>
          <w:sz w:val="32"/>
          <w:szCs w:val="32"/>
        </w:rPr>
        <w:t>--&gt;</w:t>
      </w:r>
      <w:r w:rsidRPr="00710663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32"/>
          <w:szCs w:val="32"/>
        </w:rPr>
        <w:t>ὧν</w:t>
      </w:r>
      <w:proofErr w:type="spellEnd"/>
      <w:r w:rsidRPr="00710663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ἐπολιτευσάμην</w:t>
      </w:r>
      <w:proofErr w:type="spellEnd"/>
      <w:r w:rsidRPr="00710663">
        <w:rPr>
          <w:rFonts w:ascii="Calibri" w:hAnsi="Calibri" w:cs="Calibri"/>
          <w:b/>
          <w:bCs/>
          <w:color w:val="000000"/>
          <w:sz w:val="32"/>
          <w:szCs w:val="32"/>
        </w:rPr>
        <w:t xml:space="preserve"> : </w:t>
      </w:r>
      <w:r w:rsidR="007B1B4D">
        <w:rPr>
          <w:rFonts w:ascii="Calibri" w:hAnsi="Calibri" w:cs="Calibri"/>
          <w:color w:val="000000"/>
          <w:sz w:val="32"/>
          <w:szCs w:val="32"/>
        </w:rPr>
        <w:t>αναφορική πρόταση ως Α στο «</w:t>
      </w:r>
      <w:proofErr w:type="spellStart"/>
      <w:r w:rsidR="007B1B4D">
        <w:rPr>
          <w:rFonts w:ascii="Calibri" w:hAnsi="Calibri" w:cs="Calibri"/>
          <w:color w:val="000000"/>
          <w:sz w:val="32"/>
          <w:szCs w:val="32"/>
        </w:rPr>
        <w:t>ἠτύχησα</w:t>
      </w:r>
      <w:proofErr w:type="spellEnd"/>
      <w:r w:rsidR="007B1B4D">
        <w:rPr>
          <w:rFonts w:ascii="Calibri" w:hAnsi="Calibri" w:cs="Calibri"/>
          <w:color w:val="000000"/>
          <w:sz w:val="32"/>
          <w:szCs w:val="32"/>
        </w:rPr>
        <w:t xml:space="preserve">», </w:t>
      </w:r>
      <w:proofErr w:type="spellStart"/>
      <w:r w:rsidR="007B1B4D">
        <w:rPr>
          <w:rFonts w:ascii="Calibri" w:hAnsi="Calibri" w:cs="Calibri"/>
          <w:color w:val="000000"/>
          <w:sz w:val="32"/>
          <w:szCs w:val="32"/>
        </w:rPr>
        <w:t>ὥν</w:t>
      </w:r>
      <w:proofErr w:type="spellEnd"/>
      <w:r w:rsidR="007B1B4D">
        <w:rPr>
          <w:rFonts w:ascii="Calibri" w:hAnsi="Calibri" w:cs="Calibri"/>
          <w:color w:val="000000"/>
          <w:sz w:val="32"/>
          <w:szCs w:val="32"/>
        </w:rPr>
        <w:t xml:space="preserve"> : γενική αναφοράς στο «</w:t>
      </w:r>
      <w:proofErr w:type="spellStart"/>
      <w:r w:rsidR="007B1B4D">
        <w:rPr>
          <w:rFonts w:ascii="Calibri" w:hAnsi="Calibri" w:cs="Calibri"/>
          <w:color w:val="000000"/>
          <w:sz w:val="32"/>
          <w:szCs w:val="32"/>
        </w:rPr>
        <w:t>ἐπολιτευσάμην</w:t>
      </w:r>
      <w:proofErr w:type="spellEnd"/>
      <w:r w:rsidR="007B1B4D">
        <w:rPr>
          <w:rFonts w:ascii="Calibri" w:hAnsi="Calibri" w:cs="Calibri"/>
          <w:color w:val="000000"/>
          <w:sz w:val="32"/>
          <w:szCs w:val="32"/>
        </w:rPr>
        <w:t>»</w:t>
      </w:r>
    </w:p>
    <w:p w14:paraId="2707E50F" w14:textId="74F7C89E" w:rsidR="00323B28" w:rsidRDefault="00000000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--&gt;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κατηγορῶν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ἄλλων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αὐτὸς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ἑάλων</w:t>
      </w:r>
      <w:proofErr w:type="spellEnd"/>
      <w:r w:rsidR="00D47B3A">
        <w:rPr>
          <w:rFonts w:ascii="Calibri" w:hAnsi="Calibri" w:cs="Calibri"/>
          <w:b/>
          <w:bCs/>
          <w:color w:val="000000"/>
          <w:sz w:val="32"/>
          <w:szCs w:val="32"/>
        </w:rPr>
        <w:t>(Ρ)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: </w:t>
      </w:r>
      <w:r w:rsidR="00D47B3A">
        <w:rPr>
          <w:rFonts w:ascii="Calibri" w:hAnsi="Calibri" w:cs="Calibri"/>
          <w:color w:val="000000"/>
          <w:sz w:val="32"/>
          <w:szCs w:val="32"/>
        </w:rPr>
        <w:t xml:space="preserve">αιτιολογική, ΥΡ : </w:t>
      </w:r>
      <w:proofErr w:type="spellStart"/>
      <w:r w:rsidR="00D47B3A">
        <w:rPr>
          <w:rFonts w:ascii="Calibri" w:hAnsi="Calibri" w:cs="Calibri"/>
          <w:color w:val="000000"/>
          <w:sz w:val="32"/>
          <w:szCs w:val="32"/>
        </w:rPr>
        <w:t>ἐγώ</w:t>
      </w:r>
      <w:proofErr w:type="spellEnd"/>
      <w:r w:rsidR="00D47B3A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="00D47B3A">
        <w:rPr>
          <w:rFonts w:ascii="Calibri" w:hAnsi="Calibri" w:cs="Calibri"/>
          <w:color w:val="000000"/>
          <w:sz w:val="32"/>
          <w:szCs w:val="32"/>
        </w:rPr>
        <w:t>κατηγορῶν</w:t>
      </w:r>
      <w:proofErr w:type="spellEnd"/>
      <w:r w:rsidR="00D47B3A">
        <w:rPr>
          <w:rFonts w:ascii="Calibri" w:hAnsi="Calibri" w:cs="Calibri"/>
          <w:color w:val="000000"/>
          <w:sz w:val="32"/>
          <w:szCs w:val="32"/>
        </w:rPr>
        <w:t xml:space="preserve">: τροπική μετοχή συνημμένη στο ΥΡ, </w:t>
      </w:r>
      <w:proofErr w:type="spellStart"/>
      <w:r w:rsidR="00D47B3A">
        <w:rPr>
          <w:rFonts w:ascii="Calibri" w:hAnsi="Calibri" w:cs="Calibri"/>
          <w:color w:val="000000"/>
          <w:sz w:val="32"/>
          <w:szCs w:val="32"/>
        </w:rPr>
        <w:t>τῶν</w:t>
      </w:r>
      <w:proofErr w:type="spellEnd"/>
      <w:r w:rsidR="00D47B3A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="00D47B3A">
        <w:rPr>
          <w:rFonts w:ascii="Calibri" w:hAnsi="Calibri" w:cs="Calibri"/>
          <w:color w:val="000000"/>
          <w:sz w:val="32"/>
          <w:szCs w:val="32"/>
        </w:rPr>
        <w:t>ἄλλων</w:t>
      </w:r>
      <w:proofErr w:type="spellEnd"/>
      <w:r w:rsidR="00D47B3A">
        <w:rPr>
          <w:rFonts w:ascii="Calibri" w:hAnsi="Calibri" w:cs="Calibri"/>
          <w:color w:val="000000"/>
          <w:sz w:val="32"/>
          <w:szCs w:val="32"/>
        </w:rPr>
        <w:t xml:space="preserve"> : Α του </w:t>
      </w:r>
      <w:proofErr w:type="spellStart"/>
      <w:r w:rsidR="00D47B3A">
        <w:rPr>
          <w:rFonts w:ascii="Calibri" w:hAnsi="Calibri" w:cs="Calibri"/>
          <w:color w:val="000000"/>
          <w:sz w:val="32"/>
          <w:szCs w:val="32"/>
        </w:rPr>
        <w:t>κατηγορῶν</w:t>
      </w:r>
      <w:proofErr w:type="spellEnd"/>
      <w:r w:rsidR="00D47B3A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="00D47B3A">
        <w:rPr>
          <w:rFonts w:ascii="Calibri" w:hAnsi="Calibri" w:cs="Calibri"/>
          <w:color w:val="000000"/>
          <w:sz w:val="32"/>
          <w:szCs w:val="32"/>
        </w:rPr>
        <w:t>αὐτός</w:t>
      </w:r>
      <w:proofErr w:type="spellEnd"/>
      <w:r w:rsidR="00D47B3A">
        <w:rPr>
          <w:rFonts w:ascii="Calibri" w:hAnsi="Calibri" w:cs="Calibri"/>
          <w:color w:val="000000"/>
          <w:sz w:val="32"/>
          <w:szCs w:val="32"/>
        </w:rPr>
        <w:t xml:space="preserve">: κατηγορηματικός προσδιορισμός στο </w:t>
      </w:r>
      <w:proofErr w:type="spellStart"/>
      <w:r w:rsidR="00D47B3A">
        <w:rPr>
          <w:rFonts w:ascii="Calibri" w:hAnsi="Calibri" w:cs="Calibri"/>
          <w:color w:val="000000"/>
          <w:sz w:val="32"/>
          <w:szCs w:val="32"/>
        </w:rPr>
        <w:t>ἐγώ</w:t>
      </w:r>
      <w:proofErr w:type="spellEnd"/>
    </w:p>
    <w:p w14:paraId="00C4939D" w14:textId="25B8DF1E" w:rsidR="00323B28" w:rsidRDefault="00000000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--&gt;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ὥσπερ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D47B3A">
        <w:rPr>
          <w:rFonts w:ascii="Calibri" w:hAnsi="Calibri" w:cs="Calibri"/>
          <w:color w:val="000000"/>
          <w:sz w:val="32"/>
          <w:szCs w:val="32"/>
        </w:rPr>
        <w:t xml:space="preserve">( = όπως ακριβώς)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εἰκός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ἐστιν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: </w:t>
      </w:r>
      <w:r w:rsidR="00D47B3A">
        <w:rPr>
          <w:rFonts w:ascii="Calibri" w:hAnsi="Calibri" w:cs="Calibri"/>
          <w:b/>
          <w:bCs/>
          <w:color w:val="000000"/>
          <w:sz w:val="32"/>
          <w:szCs w:val="32"/>
        </w:rPr>
        <w:t>α</w:t>
      </w:r>
      <w:r w:rsidR="00D47B3A">
        <w:rPr>
          <w:rFonts w:ascii="Calibri" w:hAnsi="Calibri" w:cs="Calibri"/>
          <w:color w:val="000000"/>
          <w:sz w:val="32"/>
          <w:szCs w:val="32"/>
        </w:rPr>
        <w:t>ναφορική παραβολική</w:t>
      </w:r>
    </w:p>
    <w:p w14:paraId="37B32CD6" w14:textId="77777777" w:rsidR="00D47B3A" w:rsidRDefault="00D47B3A">
      <w:pPr>
        <w:pStyle w:val="ca26"/>
        <w:shd w:val="clear" w:color="auto" w:fill="FFFFFF"/>
        <w:spacing w:before="0" w:beforeAutospacing="0" w:after="0" w:afterAutospacing="0" w:line="360" w:lineRule="auto"/>
        <w:ind w:right="302"/>
        <w:jc w:val="both"/>
        <w:rPr>
          <w:rFonts w:ascii="Calibri" w:hAnsi="Calibri" w:cs="Calibri"/>
          <w:color w:val="FF0000"/>
          <w:sz w:val="32"/>
          <w:szCs w:val="32"/>
        </w:rPr>
      </w:pPr>
    </w:p>
    <w:p w14:paraId="7C469362" w14:textId="77777777" w:rsidR="00D47B3A" w:rsidRDefault="00D47B3A">
      <w:pPr>
        <w:pStyle w:val="ca26"/>
        <w:shd w:val="clear" w:color="auto" w:fill="FFFFFF"/>
        <w:spacing w:before="0" w:beforeAutospacing="0" w:after="0" w:afterAutospacing="0" w:line="360" w:lineRule="auto"/>
        <w:ind w:right="302"/>
        <w:jc w:val="both"/>
        <w:rPr>
          <w:rFonts w:ascii="Calibri" w:hAnsi="Calibri" w:cs="Calibri"/>
          <w:color w:val="FF0000"/>
          <w:sz w:val="32"/>
          <w:szCs w:val="32"/>
        </w:rPr>
      </w:pPr>
    </w:p>
    <w:p w14:paraId="6BF3A545" w14:textId="77777777" w:rsidR="00D47B3A" w:rsidRDefault="00D47B3A">
      <w:pPr>
        <w:pStyle w:val="ca26"/>
        <w:shd w:val="clear" w:color="auto" w:fill="FFFFFF"/>
        <w:spacing w:before="0" w:beforeAutospacing="0" w:after="0" w:afterAutospacing="0" w:line="360" w:lineRule="auto"/>
        <w:ind w:right="302"/>
        <w:jc w:val="both"/>
        <w:rPr>
          <w:rFonts w:ascii="Calibri" w:hAnsi="Calibri" w:cs="Calibri"/>
          <w:color w:val="FF0000"/>
          <w:sz w:val="32"/>
          <w:szCs w:val="32"/>
        </w:rPr>
      </w:pPr>
    </w:p>
    <w:p w14:paraId="105F8EA2" w14:textId="3A911C33" w:rsidR="00323B28" w:rsidRDefault="00000000">
      <w:pPr>
        <w:pStyle w:val="ca26"/>
        <w:shd w:val="clear" w:color="auto" w:fill="FFFFFF"/>
        <w:spacing w:before="0" w:beforeAutospacing="0" w:after="0" w:afterAutospacing="0" w:line="360" w:lineRule="auto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FF0000"/>
          <w:sz w:val="32"/>
          <w:szCs w:val="32"/>
        </w:rPr>
        <w:lastRenderedPageBreak/>
        <w:t>[</w:t>
      </w:r>
      <w:proofErr w:type="spellStart"/>
      <w:r>
        <w:rPr>
          <w:rFonts w:ascii="Calibri" w:hAnsi="Calibri" w:cs="Calibri"/>
          <w:color w:val="FF0000"/>
          <w:sz w:val="32"/>
          <w:szCs w:val="32"/>
        </w:rPr>
        <w:t>Οὐ</w:t>
      </w:r>
      <w:proofErr w:type="spellEnd"/>
      <w:r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FF0000"/>
          <w:sz w:val="32"/>
          <w:szCs w:val="32"/>
        </w:rPr>
        <w:t>γὰρ</w:t>
      </w:r>
      <w:proofErr w:type="spellEnd"/>
      <w:r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FF0000"/>
          <w:sz w:val="32"/>
          <w:szCs w:val="32"/>
        </w:rPr>
        <w:t>οὕτως</w:t>
      </w:r>
      <w:proofErr w:type="spellEnd"/>
      <w:r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FF0000"/>
          <w:sz w:val="32"/>
          <w:szCs w:val="32"/>
        </w:rPr>
        <w:t>ἔγωγε</w:t>
      </w:r>
      <w:proofErr w:type="spellEnd"/>
      <w:r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FF0000"/>
          <w:sz w:val="32"/>
          <w:szCs w:val="32"/>
        </w:rPr>
        <w:t>ἠλίθιός</w:t>
      </w:r>
      <w:proofErr w:type="spellEnd"/>
      <w:r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32"/>
          <w:szCs w:val="32"/>
        </w:rPr>
        <w:t>εἰμι</w:t>
      </w:r>
      <w:proofErr w:type="spellEnd"/>
      <w:r>
        <w:rPr>
          <w:rFonts w:ascii="Calibri" w:hAnsi="Calibri" w:cs="Calibri"/>
          <w:b/>
          <w:bCs/>
          <w:color w:val="FF0000"/>
          <w:sz w:val="32"/>
          <w:szCs w:val="32"/>
        </w:rPr>
        <w:t>]</w:t>
      </w:r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ὥστε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, (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ἐξ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ἧς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πόλεως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Θεμιστοκλῆς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ὁ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τὴν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Ἑλλάδα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ἐλευθερώσας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ἐξηλάθη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>)</w:t>
      </w:r>
      <w:r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καὶ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ὅπου</w:t>
      </w:r>
      <w:proofErr w:type="spellEnd"/>
      <w:r>
        <w:rPr>
          <w:rFonts w:ascii="Calibri" w:hAnsi="Calibri" w:cs="Calibri"/>
          <w:color w:val="000000"/>
          <w:sz w:val="32"/>
          <w:szCs w:val="32"/>
          <w:u w:val="double"/>
        </w:rPr>
        <w:t xml:space="preserve"> Μιλτιάδης</w:t>
      </w:r>
      <w:r>
        <w:rPr>
          <w:rFonts w:ascii="Calibri" w:hAnsi="Calibri" w:cs="Calibri"/>
          <w:color w:val="000000"/>
          <w:sz w:val="32"/>
          <w:szCs w:val="32"/>
        </w:rPr>
        <w:t>, (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ὅτι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μικρὸν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ὤφειλε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τῷ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δημοσίῳ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), </w:t>
      </w:r>
      <w:r>
        <w:rPr>
          <w:rFonts w:ascii="Calibri" w:hAnsi="Calibri" w:cs="Calibri"/>
          <w:color w:val="000000"/>
          <w:sz w:val="32"/>
          <w:szCs w:val="32"/>
          <w:u w:val="double"/>
        </w:rPr>
        <w:t xml:space="preserve">γέρων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ὢν</w:t>
      </w:r>
      <w:proofErr w:type="spellEnd"/>
      <w:r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ἐν</w:t>
      </w:r>
      <w:proofErr w:type="spellEnd"/>
      <w:r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τῷ</w:t>
      </w:r>
      <w:proofErr w:type="spellEnd"/>
      <w:r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double"/>
        </w:rPr>
        <w:t>δεσμωτηρίῳ</w:t>
      </w:r>
      <w:proofErr w:type="spellEnd"/>
      <w:r>
        <w:rPr>
          <w:rFonts w:ascii="Calibri" w:hAnsi="Calibri" w:cs="Calibri"/>
          <w:color w:val="000000"/>
          <w:sz w:val="32"/>
          <w:szCs w:val="32"/>
          <w:u w:val="doub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  <w:u w:val="double"/>
        </w:rPr>
        <w:t>ἀπέθανε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>)</w:t>
      </w:r>
      <w:r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ταύτῃ</w:t>
      </w:r>
      <w:proofErr w:type="spellEnd"/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τῇ</w:t>
      </w:r>
      <w:proofErr w:type="spellEnd"/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 πόλει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Αἰσχίνην</w:t>
      </w:r>
      <w:proofErr w:type="spellEnd"/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τὸν</w:t>
      </w:r>
      <w:proofErr w:type="spellEnd"/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Ἀτρομήτου</w:t>
      </w:r>
      <w:proofErr w:type="spellEnd"/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φεύγοντα</w:t>
      </w:r>
      <w:proofErr w:type="spellEnd"/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ἀγανακτεῖν</w:t>
      </w:r>
      <w:proofErr w:type="spellEnd"/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οἴεσθαι</w:t>
      </w:r>
      <w:proofErr w:type="spellEnd"/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u w:val="single"/>
        </w:rPr>
        <w:t>δεῖν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), (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εἴ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τι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τῶν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εἰωθότων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Ἀθήνησιν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ἔπαθεν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>)</w:t>
      </w:r>
      <w:r>
        <w:rPr>
          <w:rFonts w:ascii="Calibri" w:hAnsi="Calibri" w:cs="Calibri"/>
          <w:color w:val="000000"/>
          <w:sz w:val="32"/>
          <w:szCs w:val="32"/>
        </w:rPr>
        <w:t xml:space="preserve">. </w:t>
      </w:r>
    </w:p>
    <w:p w14:paraId="3CEF90DA" w14:textId="77777777" w:rsidR="00323B28" w:rsidRDefault="00000000" w:rsidP="00D47B3A">
      <w:pPr>
        <w:pStyle w:val="ca26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ὥστε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ταύτῃ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τῇ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πόλει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Αἰσχίνην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τὸν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Ἀτρομήτου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φεύγοντα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ἀγανακτεῖν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D47B3A">
        <w:rPr>
          <w:rFonts w:ascii="Calibri" w:hAnsi="Calibri" w:cs="Calibri"/>
          <w:b/>
          <w:bCs/>
          <w:color w:val="FF0000"/>
          <w:sz w:val="32"/>
          <w:szCs w:val="32"/>
        </w:rPr>
        <w:t>οἴεσθαι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δεῖν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) : δευτερεύουσα απαρεμφατική συμπερασματική πρόταση</w:t>
      </w:r>
    </w:p>
    <w:p w14:paraId="4D94E2C8" w14:textId="734AA5DC" w:rsidR="00323B28" w:rsidRDefault="00000000" w:rsidP="00D47B3A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D47B3A">
        <w:rPr>
          <w:rFonts w:ascii="Calibri" w:hAnsi="Calibri" w:cs="Calibri"/>
          <w:b/>
          <w:bCs/>
          <w:color w:val="FF0000"/>
          <w:sz w:val="32"/>
          <w:szCs w:val="32"/>
        </w:rPr>
        <w:t>οἴεσθαι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D47B3A">
        <w:rPr>
          <w:rFonts w:ascii="Calibri" w:hAnsi="Calibri" w:cs="Calibri"/>
          <w:color w:val="000000"/>
          <w:sz w:val="32"/>
          <w:szCs w:val="32"/>
        </w:rPr>
        <w:t>απαρέμφατο σε θέση ρήματος (απαρεμφατική)</w:t>
      </w:r>
    </w:p>
    <w:p w14:paraId="0B75C614" w14:textId="6841C4FD" w:rsidR="00D47B3A" w:rsidRDefault="00D47B3A" w:rsidP="00D47B3A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φεύγοντα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αιτιολογική μετοχή (  = επειδή είναι εξόριστος)</w:t>
      </w:r>
    </w:p>
    <w:p w14:paraId="30301562" w14:textId="3523D507" w:rsidR="00D47B3A" w:rsidRDefault="00D47B3A" w:rsidP="00D47B3A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Αἰσχύνην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Υ του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οἴεσθαι</w:t>
      </w:r>
      <w:proofErr w:type="spellEnd"/>
    </w:p>
    <w:p w14:paraId="14FD6B51" w14:textId="3772A5D3" w:rsidR="00D47B3A" w:rsidRDefault="00D47B3A" w:rsidP="00D47B3A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Ἀτρομήτου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γενική καταγωγής στο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Αἰσχύνην</w:t>
      </w:r>
      <w:proofErr w:type="spellEnd"/>
    </w:p>
    <w:p w14:paraId="5B987C32" w14:textId="2512CBD3" w:rsidR="00D47B3A" w:rsidRDefault="00D47B3A" w:rsidP="00D47B3A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τῇ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πόλει : δοτική αιτίας στο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ἀγανακτεῖν</w:t>
      </w:r>
      <w:proofErr w:type="spellEnd"/>
    </w:p>
    <w:p w14:paraId="2BE4A24D" w14:textId="0483F0C7" w:rsidR="00D47B3A" w:rsidRDefault="00D47B3A" w:rsidP="00D47B3A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ταύτῃ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επιθετικός προσδιορισμός στο πόλει</w:t>
      </w:r>
    </w:p>
    <w:p w14:paraId="63CD043F" w14:textId="3DD5C247" w:rsidR="00323B28" w:rsidRDefault="00000000" w:rsidP="00D47B3A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δεῖν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D47B3A">
        <w:rPr>
          <w:rFonts w:ascii="Calibri" w:hAnsi="Calibri" w:cs="Calibri"/>
          <w:color w:val="000000"/>
          <w:sz w:val="32"/>
          <w:szCs w:val="32"/>
        </w:rPr>
        <w:t xml:space="preserve">Α του </w:t>
      </w:r>
      <w:proofErr w:type="spellStart"/>
      <w:r w:rsidR="00D47B3A">
        <w:rPr>
          <w:rFonts w:ascii="Calibri" w:hAnsi="Calibri" w:cs="Calibri"/>
          <w:color w:val="000000"/>
          <w:sz w:val="32"/>
          <w:szCs w:val="32"/>
        </w:rPr>
        <w:t>οἴεσθαι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ἀγανακτεῖν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</w:t>
      </w:r>
      <w:r w:rsidR="00D47B3A">
        <w:rPr>
          <w:rFonts w:ascii="Calibri" w:hAnsi="Calibri" w:cs="Calibri"/>
          <w:color w:val="000000"/>
          <w:sz w:val="32"/>
          <w:szCs w:val="32"/>
        </w:rPr>
        <w:t xml:space="preserve"> Υ του </w:t>
      </w:r>
      <w:proofErr w:type="spellStart"/>
      <w:r w:rsidR="00D47B3A">
        <w:rPr>
          <w:rFonts w:ascii="Calibri" w:hAnsi="Calibri" w:cs="Calibri"/>
          <w:color w:val="000000"/>
          <w:sz w:val="32"/>
          <w:szCs w:val="32"/>
        </w:rPr>
        <w:t>δεῖν</w:t>
      </w:r>
      <w:proofErr w:type="spellEnd"/>
    </w:p>
    <w:p w14:paraId="4B28CCD0" w14:textId="77777777" w:rsidR="00323B28" w:rsidRDefault="00000000" w:rsidP="00D47B3A">
      <w:pPr>
        <w:pStyle w:val="ca2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right="302" w:hanging="357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D47B3A">
        <w:rPr>
          <w:rFonts w:ascii="Calibri" w:hAnsi="Calibri" w:cs="Calibri"/>
          <w:color w:val="FF0000"/>
          <w:sz w:val="32"/>
          <w:szCs w:val="32"/>
        </w:rPr>
        <w:t>ἐξ</w:t>
      </w:r>
      <w:proofErr w:type="spellEnd"/>
      <w:r w:rsidRPr="00D47B3A"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 w:rsidRPr="00D47B3A">
        <w:rPr>
          <w:rFonts w:ascii="Calibri" w:hAnsi="Calibri" w:cs="Calibri"/>
          <w:color w:val="FF0000"/>
          <w:sz w:val="32"/>
          <w:szCs w:val="32"/>
        </w:rPr>
        <w:t>ἧς</w:t>
      </w:r>
      <w:proofErr w:type="spellEnd"/>
      <w:r w:rsidRPr="00D47B3A">
        <w:rPr>
          <w:rFonts w:ascii="Calibri" w:hAnsi="Calibri" w:cs="Calibri"/>
          <w:color w:val="FF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 xml:space="preserve">πόλεως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Θεμιστοκλῆς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ὁ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τὴν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Ἑλλάδα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ἐλευθερώσας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ἐξηλάθη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: </w:t>
      </w:r>
      <w:r>
        <w:rPr>
          <w:rFonts w:ascii="Calibri" w:hAnsi="Calibri" w:cs="Calibri"/>
          <w:bCs/>
          <w:color w:val="000000"/>
          <w:sz w:val="32"/>
          <w:szCs w:val="32"/>
        </w:rPr>
        <w:t>δευτερεύουσα αναφορική προσδιοριστική στη λέξη «πόλιν»</w:t>
      </w:r>
    </w:p>
    <w:p w14:paraId="581D625B" w14:textId="023BDCA5" w:rsidR="00323B28" w:rsidRDefault="00000000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 w:rsidRPr="005520E2">
        <w:rPr>
          <w:rFonts w:ascii="Calibri" w:hAnsi="Calibri" w:cs="Calibri"/>
          <w:b/>
          <w:color w:val="000000"/>
          <w:sz w:val="32"/>
          <w:szCs w:val="32"/>
        </w:rPr>
        <w:t>ἐξηλάθη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ρήμα</w:t>
      </w:r>
      <w:r>
        <w:rPr>
          <w:rFonts w:ascii="Calibri" w:hAnsi="Calibri" w:cs="Calibri"/>
          <w:bCs/>
          <w:color w:val="000000"/>
          <w:sz w:val="32"/>
          <w:szCs w:val="32"/>
        </w:rPr>
        <w:tab/>
      </w:r>
      <w:r>
        <w:rPr>
          <w:rFonts w:ascii="Calibri" w:hAnsi="Calibri" w:cs="Calibri"/>
          <w:bCs/>
          <w:color w:val="000000"/>
          <w:sz w:val="32"/>
          <w:szCs w:val="32"/>
        </w:rPr>
        <w:tab/>
      </w:r>
      <w:proofErr w:type="spellStart"/>
      <w:r w:rsidRPr="005520E2">
        <w:rPr>
          <w:rFonts w:ascii="Calibri" w:hAnsi="Calibri" w:cs="Calibri"/>
          <w:b/>
          <w:color w:val="000000"/>
          <w:sz w:val="32"/>
          <w:szCs w:val="32"/>
        </w:rPr>
        <w:t>Θεμιστοκλῆς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Υ του ρήματος </w:t>
      </w:r>
      <w:proofErr w:type="spellStart"/>
      <w:r w:rsidR="00D47B3A">
        <w:rPr>
          <w:rFonts w:ascii="Calibri" w:hAnsi="Calibri" w:cs="Calibri"/>
          <w:bCs/>
          <w:color w:val="000000"/>
          <w:sz w:val="32"/>
          <w:szCs w:val="32"/>
        </w:rPr>
        <w:t>ἐξηλάθη</w:t>
      </w:r>
      <w:proofErr w:type="spellEnd"/>
    </w:p>
    <w:p w14:paraId="7A532B6D" w14:textId="20303F94" w:rsidR="00323B28" w:rsidRDefault="00000000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r>
        <w:rPr>
          <w:rFonts w:ascii="Calibri" w:hAnsi="Calibri" w:cs="Calibri"/>
          <w:bCs/>
          <w:color w:val="000000"/>
          <w:sz w:val="32"/>
          <w:szCs w:val="32"/>
        </w:rPr>
        <w:t xml:space="preserve">ὁ </w:t>
      </w:r>
      <w:proofErr w:type="spellStart"/>
      <w:r>
        <w:rPr>
          <w:rFonts w:ascii="Calibri" w:hAnsi="Calibri" w:cs="Calibri"/>
          <w:bCs/>
          <w:color w:val="000000"/>
          <w:sz w:val="32"/>
          <w:szCs w:val="32"/>
        </w:rPr>
        <w:t>ἐλεθερώσας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D47B3A">
        <w:rPr>
          <w:rFonts w:ascii="Calibri" w:hAnsi="Calibri" w:cs="Calibri"/>
          <w:bCs/>
          <w:color w:val="000000"/>
          <w:sz w:val="32"/>
          <w:szCs w:val="32"/>
        </w:rPr>
        <w:t>επιθετική μετοχή επειδή έχει άρθρο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>/επιθετικός προσδιορισμός στη λέξη «</w:t>
      </w:r>
      <w:proofErr w:type="spellStart"/>
      <w:r w:rsidR="005520E2">
        <w:rPr>
          <w:rFonts w:ascii="Calibri" w:hAnsi="Calibri" w:cs="Calibri"/>
          <w:bCs/>
          <w:color w:val="000000"/>
          <w:sz w:val="32"/>
          <w:szCs w:val="32"/>
        </w:rPr>
        <w:t>Θεμιστοκλῆς</w:t>
      </w:r>
      <w:proofErr w:type="spellEnd"/>
      <w:r w:rsidR="005520E2">
        <w:rPr>
          <w:rFonts w:ascii="Calibri" w:hAnsi="Calibri" w:cs="Calibri"/>
          <w:bCs/>
          <w:color w:val="000000"/>
          <w:sz w:val="32"/>
          <w:szCs w:val="32"/>
        </w:rPr>
        <w:t>»</w:t>
      </w:r>
    </w:p>
    <w:p w14:paraId="0AA60386" w14:textId="3CD4C26C" w:rsidR="005520E2" w:rsidRDefault="005520E2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r>
        <w:rPr>
          <w:rFonts w:ascii="Calibri" w:hAnsi="Calibri" w:cs="Calibri"/>
          <w:bCs/>
          <w:color w:val="000000"/>
          <w:sz w:val="32"/>
          <w:szCs w:val="32"/>
        </w:rPr>
        <w:t xml:space="preserve">ὁ : Υ του </w:t>
      </w:r>
      <w:proofErr w:type="spellStart"/>
      <w:r>
        <w:rPr>
          <w:rFonts w:ascii="Calibri" w:hAnsi="Calibri" w:cs="Calibri"/>
          <w:bCs/>
          <w:color w:val="000000"/>
          <w:sz w:val="32"/>
          <w:szCs w:val="32"/>
        </w:rPr>
        <w:t>ἐλευθερώσας</w:t>
      </w:r>
      <w:proofErr w:type="spellEnd"/>
    </w:p>
    <w:p w14:paraId="63B5E3CA" w14:textId="0C3967E3" w:rsidR="00323B28" w:rsidRDefault="00000000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bCs/>
          <w:color w:val="000000"/>
          <w:sz w:val="32"/>
          <w:szCs w:val="32"/>
        </w:rPr>
        <w:t>τήν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32"/>
          <w:szCs w:val="32"/>
        </w:rPr>
        <w:t>Ἑλλάδα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 xml:space="preserve">Α του </w:t>
      </w:r>
      <w:proofErr w:type="spellStart"/>
      <w:r w:rsidR="005520E2">
        <w:rPr>
          <w:rFonts w:ascii="Calibri" w:hAnsi="Calibri" w:cs="Calibri"/>
          <w:bCs/>
          <w:color w:val="000000"/>
          <w:sz w:val="32"/>
          <w:szCs w:val="32"/>
        </w:rPr>
        <w:t>ἐλευθερώσας</w:t>
      </w:r>
      <w:proofErr w:type="spellEnd"/>
    </w:p>
    <w:p w14:paraId="484EA60C" w14:textId="6C909C75" w:rsidR="005520E2" w:rsidRDefault="00000000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bCs/>
          <w:color w:val="000000"/>
          <w:sz w:val="32"/>
          <w:szCs w:val="32"/>
        </w:rPr>
        <w:t>ἐκ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πόλεως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 xml:space="preserve">εμπρόθετος προσδιορισμός της απομάκρυνσης στο </w:t>
      </w:r>
      <w:proofErr w:type="spellStart"/>
      <w:r w:rsidR="005520E2">
        <w:rPr>
          <w:rFonts w:ascii="Calibri" w:hAnsi="Calibri" w:cs="Calibri"/>
          <w:bCs/>
          <w:color w:val="000000"/>
          <w:sz w:val="32"/>
          <w:szCs w:val="32"/>
        </w:rPr>
        <w:t>ἐξηλάθη</w:t>
      </w:r>
      <w:proofErr w:type="spellEnd"/>
    </w:p>
    <w:p w14:paraId="53F0AB80" w14:textId="53CF4E7D" w:rsidR="00323B28" w:rsidRDefault="00000000" w:rsidP="00D47B3A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bCs/>
          <w:color w:val="000000"/>
          <w:sz w:val="32"/>
          <w:szCs w:val="32"/>
        </w:rPr>
        <w:t>ἧς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>επιθετικός προσδιορισμός στο πόλεως</w:t>
      </w:r>
    </w:p>
    <w:p w14:paraId="64470D93" w14:textId="77777777" w:rsidR="00323B28" w:rsidRDefault="00000000" w:rsidP="005520E2">
      <w:pPr>
        <w:pStyle w:val="ca2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right="302" w:hanging="357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 w:rsidRPr="005520E2">
        <w:rPr>
          <w:rFonts w:ascii="Calibri" w:hAnsi="Calibri" w:cs="Calibri"/>
          <w:color w:val="FF0000"/>
          <w:sz w:val="32"/>
          <w:szCs w:val="32"/>
        </w:rPr>
        <w:t>ὅπου</w:t>
      </w:r>
      <w:proofErr w:type="spellEnd"/>
      <w:r w:rsidRPr="005520E2">
        <w:rPr>
          <w:rFonts w:ascii="Calibri" w:hAnsi="Calibri" w:cs="Calibri"/>
          <w:color w:val="FF0000"/>
          <w:sz w:val="32"/>
          <w:szCs w:val="32"/>
        </w:rPr>
        <w:t xml:space="preserve"> Μιλτιάδης γέρων </w:t>
      </w:r>
      <w:proofErr w:type="spellStart"/>
      <w:r w:rsidRPr="005520E2">
        <w:rPr>
          <w:rFonts w:ascii="Calibri" w:hAnsi="Calibri" w:cs="Calibri"/>
          <w:color w:val="FF0000"/>
          <w:sz w:val="32"/>
          <w:szCs w:val="32"/>
        </w:rPr>
        <w:t>ὢν</w:t>
      </w:r>
      <w:proofErr w:type="spellEnd"/>
      <w:r w:rsidRPr="005520E2"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 w:rsidRPr="005520E2">
        <w:rPr>
          <w:rFonts w:ascii="Calibri" w:hAnsi="Calibri" w:cs="Calibri"/>
          <w:color w:val="FF0000"/>
          <w:sz w:val="32"/>
          <w:szCs w:val="32"/>
        </w:rPr>
        <w:t>ἐν</w:t>
      </w:r>
      <w:proofErr w:type="spellEnd"/>
      <w:r w:rsidRPr="005520E2"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 w:rsidRPr="005520E2">
        <w:rPr>
          <w:rFonts w:ascii="Calibri" w:hAnsi="Calibri" w:cs="Calibri"/>
          <w:color w:val="FF0000"/>
          <w:sz w:val="32"/>
          <w:szCs w:val="32"/>
        </w:rPr>
        <w:t>τῷ</w:t>
      </w:r>
      <w:proofErr w:type="spellEnd"/>
      <w:r w:rsidRPr="005520E2"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 w:rsidRPr="005520E2">
        <w:rPr>
          <w:rFonts w:ascii="Calibri" w:hAnsi="Calibri" w:cs="Calibri"/>
          <w:color w:val="FF0000"/>
          <w:sz w:val="32"/>
          <w:szCs w:val="32"/>
        </w:rPr>
        <w:t>δεσμωτηρίῳ</w:t>
      </w:r>
      <w:proofErr w:type="spellEnd"/>
      <w:r w:rsidRPr="005520E2">
        <w:rPr>
          <w:rFonts w:ascii="Calibri" w:hAnsi="Calibri" w:cs="Calibri"/>
          <w:color w:val="FF0000"/>
          <w:sz w:val="32"/>
          <w:szCs w:val="32"/>
        </w:rPr>
        <w:t xml:space="preserve"> </w:t>
      </w:r>
      <w:proofErr w:type="spellStart"/>
      <w:r w:rsidRPr="005520E2">
        <w:rPr>
          <w:rFonts w:ascii="Calibri" w:hAnsi="Calibri" w:cs="Calibri"/>
          <w:b/>
          <w:bCs/>
          <w:color w:val="FF0000"/>
          <w:sz w:val="32"/>
          <w:szCs w:val="32"/>
        </w:rPr>
        <w:t>ἀπέθανε</w:t>
      </w:r>
      <w:proofErr w:type="spellEnd"/>
      <w:r w:rsidRPr="005520E2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  <w:r>
        <w:rPr>
          <w:rFonts w:ascii="Calibri" w:hAnsi="Calibri" w:cs="Calibri"/>
          <w:bCs/>
          <w:color w:val="000000"/>
          <w:sz w:val="32"/>
          <w:szCs w:val="32"/>
        </w:rPr>
        <w:t>δευτερεύουσα αναφορική τοπική πρόταση που προσδιορίζει τη λέξη «πόλεως»</w:t>
      </w:r>
    </w:p>
    <w:p w14:paraId="0A3ECF08" w14:textId="73122C63" w:rsidR="00323B28" w:rsidRDefault="00000000" w:rsidP="005520E2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ἀπέθα</w:t>
      </w:r>
      <w:r w:rsid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θ</w:t>
      </w:r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νε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>ρήμα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ab/>
      </w:r>
      <w:r w:rsidR="005520E2">
        <w:rPr>
          <w:rFonts w:ascii="Calibri" w:hAnsi="Calibri" w:cs="Calibri"/>
          <w:bCs/>
          <w:color w:val="000000"/>
          <w:sz w:val="32"/>
          <w:szCs w:val="32"/>
        </w:rPr>
        <w:tab/>
      </w:r>
      <w:r>
        <w:rPr>
          <w:rFonts w:ascii="Calibri" w:hAnsi="Calibri" w:cs="Calibri"/>
          <w:bCs/>
          <w:color w:val="000000"/>
          <w:sz w:val="32"/>
          <w:szCs w:val="32"/>
        </w:rPr>
        <w:t xml:space="preserve"> </w:t>
      </w:r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Μιλτιάδης</w:t>
      </w:r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 xml:space="preserve">Υ του </w:t>
      </w:r>
      <w:proofErr w:type="spellStart"/>
      <w:r w:rsidR="005520E2">
        <w:rPr>
          <w:rFonts w:ascii="Calibri" w:hAnsi="Calibri" w:cs="Calibri"/>
          <w:bCs/>
          <w:color w:val="000000"/>
          <w:sz w:val="32"/>
          <w:szCs w:val="32"/>
        </w:rPr>
        <w:t>ἀπέθανε</w:t>
      </w:r>
      <w:proofErr w:type="spellEnd"/>
    </w:p>
    <w:p w14:paraId="26991D35" w14:textId="39A52EBE" w:rsidR="00323B28" w:rsidRDefault="00000000" w:rsidP="005520E2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ὤν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>εναντιωματική μετοχή συνημμένη στο Μιλτιάδης</w:t>
      </w:r>
    </w:p>
    <w:p w14:paraId="5B022FAD" w14:textId="0F398BF7" w:rsidR="00323B28" w:rsidRDefault="00000000" w:rsidP="005520E2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bCs/>
          <w:color w:val="000000"/>
          <w:sz w:val="32"/>
          <w:szCs w:val="32"/>
        </w:rPr>
      </w:pPr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γέρων</w:t>
      </w:r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>Κατηγορούμενο στο Μιλτιάδης</w:t>
      </w:r>
    </w:p>
    <w:p w14:paraId="04828541" w14:textId="051B52F4" w:rsidR="005520E2" w:rsidRDefault="005520E2" w:rsidP="005520E2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ἐν</w:t>
      </w:r>
      <w:proofErr w:type="spellEnd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τῷ</w:t>
      </w:r>
      <w:proofErr w:type="spellEnd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δεσμωτηρίῳ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εμπρόθετος προσδιορισμός στάσης σε τόπο στο </w:t>
      </w:r>
      <w:proofErr w:type="spellStart"/>
      <w:r>
        <w:rPr>
          <w:rFonts w:ascii="Calibri" w:hAnsi="Calibri" w:cs="Calibri"/>
          <w:bCs/>
          <w:color w:val="000000"/>
          <w:sz w:val="32"/>
          <w:szCs w:val="32"/>
        </w:rPr>
        <w:t>ἀπέθανε</w:t>
      </w:r>
      <w:proofErr w:type="spellEnd"/>
    </w:p>
    <w:p w14:paraId="62D4ED97" w14:textId="77777777" w:rsidR="005520E2" w:rsidRDefault="005520E2" w:rsidP="005520E2">
      <w:pPr>
        <w:pStyle w:val="ca26"/>
        <w:shd w:val="clear" w:color="auto" w:fill="FFFFFF"/>
        <w:spacing w:before="0" w:beforeAutospacing="0" w:after="0" w:afterAutospacing="0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7DEBED3D" w14:textId="77777777" w:rsidR="00323B28" w:rsidRDefault="00000000" w:rsidP="005520E2">
      <w:pPr>
        <w:pStyle w:val="ca2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right="302" w:hanging="357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 w:rsidRPr="005520E2">
        <w:rPr>
          <w:rFonts w:ascii="Calibri" w:hAnsi="Calibri" w:cs="Calibri"/>
          <w:color w:val="FF0000"/>
          <w:sz w:val="32"/>
          <w:szCs w:val="32"/>
        </w:rPr>
        <w:lastRenderedPageBreak/>
        <w:t>εἴ</w:t>
      </w:r>
      <w:proofErr w:type="spellEnd"/>
      <w:r w:rsidRPr="005520E2">
        <w:rPr>
          <w:rFonts w:ascii="Calibri" w:hAnsi="Calibri" w:cs="Calibri"/>
          <w:color w:val="FF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 xml:space="preserve">τι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τῶν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εἰωθότων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Ἀθήνησιν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ἔπαθεν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:</w:t>
      </w:r>
      <w:r>
        <w:rPr>
          <w:rFonts w:ascii="Calibri" w:hAnsi="Calibri" w:cs="Calibri"/>
          <w:bCs/>
          <w:color w:val="000000"/>
          <w:sz w:val="32"/>
          <w:szCs w:val="32"/>
        </w:rPr>
        <w:t xml:space="preserve"> δευτερεύουσα αιτιολογική υποθετικής αιτιολογίας</w:t>
      </w:r>
    </w:p>
    <w:p w14:paraId="1BD35D9A" w14:textId="34B07F1E" w:rsidR="00323B28" w:rsidRDefault="00000000" w:rsidP="005520E2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ἔπαθεν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>ρήμα</w:t>
      </w:r>
      <w:r>
        <w:rPr>
          <w:rFonts w:ascii="Calibri" w:hAnsi="Calibri" w:cs="Calibri"/>
          <w:bCs/>
          <w:color w:val="000000"/>
          <w:sz w:val="32"/>
          <w:szCs w:val="32"/>
        </w:rPr>
        <w:t xml:space="preserve">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ab/>
      </w:r>
      <w:r w:rsidR="005520E2">
        <w:rPr>
          <w:rFonts w:ascii="Calibri" w:hAnsi="Calibri" w:cs="Calibri"/>
          <w:bCs/>
          <w:color w:val="000000"/>
          <w:sz w:val="32"/>
          <w:szCs w:val="32"/>
        </w:rPr>
        <w:tab/>
      </w:r>
      <w:r w:rsidR="005520E2">
        <w:rPr>
          <w:rFonts w:ascii="Calibri" w:hAnsi="Calibri" w:cs="Calibri"/>
          <w:bCs/>
          <w:color w:val="000000"/>
          <w:sz w:val="32"/>
          <w:szCs w:val="32"/>
        </w:rPr>
        <w:tab/>
      </w:r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ΥΡ</w:t>
      </w:r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>Μιλτιάδης (</w:t>
      </w:r>
      <w:proofErr w:type="spellStart"/>
      <w:r w:rsidR="005520E2">
        <w:rPr>
          <w:rFonts w:ascii="Calibri" w:hAnsi="Calibri" w:cs="Calibri"/>
          <w:bCs/>
          <w:color w:val="000000"/>
          <w:sz w:val="32"/>
          <w:szCs w:val="32"/>
        </w:rPr>
        <w:t>ἔπαθεν</w:t>
      </w:r>
      <w:proofErr w:type="spellEnd"/>
      <w:r w:rsidR="005520E2">
        <w:rPr>
          <w:rFonts w:ascii="Calibri" w:hAnsi="Calibri" w:cs="Calibri"/>
          <w:bCs/>
          <w:color w:val="000000"/>
          <w:sz w:val="32"/>
          <w:szCs w:val="32"/>
        </w:rPr>
        <w:t>)</w:t>
      </w:r>
    </w:p>
    <w:p w14:paraId="16BAA0D5" w14:textId="5AAB55C4" w:rsidR="00323B28" w:rsidRDefault="00000000" w:rsidP="005520E2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 xml:space="preserve">ΑΡ </w:t>
      </w:r>
      <w:proofErr w:type="spellStart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ἔπαθεν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>τι</w:t>
      </w:r>
      <w:r>
        <w:rPr>
          <w:rFonts w:ascii="Calibri" w:hAnsi="Calibri" w:cs="Calibri"/>
          <w:bCs/>
          <w:color w:val="000000"/>
          <w:sz w:val="32"/>
          <w:szCs w:val="32"/>
        </w:rPr>
        <w:t xml:space="preserve"> </w:t>
      </w:r>
    </w:p>
    <w:p w14:paraId="10B8D496" w14:textId="3FDCC739" w:rsidR="00323B28" w:rsidRDefault="00000000" w:rsidP="005520E2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τῶν</w:t>
      </w:r>
      <w:proofErr w:type="spellEnd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5520E2">
        <w:rPr>
          <w:rFonts w:ascii="Calibri" w:hAnsi="Calibri" w:cs="Calibri"/>
          <w:bCs/>
          <w:color w:val="000000"/>
          <w:sz w:val="32"/>
          <w:szCs w:val="32"/>
          <w:u w:val="single"/>
        </w:rPr>
        <w:t>εἰωθότων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</w:t>
      </w:r>
      <w:r w:rsidR="005520E2">
        <w:rPr>
          <w:rFonts w:ascii="Calibri" w:hAnsi="Calibri" w:cs="Calibri"/>
          <w:bCs/>
          <w:color w:val="000000"/>
          <w:sz w:val="32"/>
          <w:szCs w:val="32"/>
        </w:rPr>
        <w:t>γενική διαιρετική στο τι</w:t>
      </w:r>
    </w:p>
    <w:p w14:paraId="2F1BB32E" w14:textId="462BB814" w:rsidR="00626914" w:rsidRDefault="00626914" w:rsidP="005520E2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bCs/>
          <w:color w:val="000000"/>
          <w:sz w:val="32"/>
          <w:szCs w:val="32"/>
        </w:rPr>
      </w:pPr>
      <w:proofErr w:type="spellStart"/>
      <w:r w:rsidRPr="00626914">
        <w:rPr>
          <w:rFonts w:ascii="Calibri" w:hAnsi="Calibri" w:cs="Calibri"/>
          <w:bCs/>
          <w:color w:val="000000"/>
          <w:sz w:val="32"/>
          <w:szCs w:val="32"/>
          <w:u w:val="single"/>
        </w:rPr>
        <w:t>Ἀθήνησιν</w:t>
      </w:r>
      <w:proofErr w:type="spellEnd"/>
      <w:r>
        <w:rPr>
          <w:rFonts w:ascii="Calibri" w:hAnsi="Calibri" w:cs="Calibri"/>
          <w:bCs/>
          <w:color w:val="000000"/>
          <w:sz w:val="32"/>
          <w:szCs w:val="32"/>
        </w:rPr>
        <w:t xml:space="preserve"> : επίρρημα της στάσης σε τόπο</w:t>
      </w:r>
    </w:p>
    <w:p w14:paraId="1DC043BA" w14:textId="77777777" w:rsidR="00323B28" w:rsidRDefault="00323B28">
      <w:pPr>
        <w:pStyle w:val="ca26"/>
        <w:shd w:val="clear" w:color="auto" w:fill="FFFFFF"/>
        <w:spacing w:before="0" w:beforeAutospacing="0" w:after="0" w:afterAutospacing="0" w:line="360" w:lineRule="auto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73F30A1D" w14:textId="77777777" w:rsidR="00323B28" w:rsidRDefault="00000000">
      <w:pPr>
        <w:pStyle w:val="ca26"/>
        <w:shd w:val="clear" w:color="auto" w:fill="FFFFFF"/>
        <w:spacing w:before="0" w:beforeAutospacing="0" w:after="0" w:afterAutospacing="0" w:line="480" w:lineRule="auto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Ἀλλ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’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ἔγωγε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καὶ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λαμπρὸν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εἰκότως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μοι </w:t>
      </w:r>
      <w:proofErr w:type="spellStart"/>
      <w:r w:rsidRPr="001C4FA3">
        <w:rPr>
          <w:rFonts w:ascii="Calibri" w:hAnsi="Calibri" w:cs="Calibri"/>
          <w:b/>
          <w:bCs/>
          <w:color w:val="1F497D" w:themeColor="text2"/>
          <w:sz w:val="32"/>
          <w:szCs w:val="32"/>
          <w:u w:val="double"/>
        </w:rPr>
        <w:t>νομίσαιμ</w:t>
      </w:r>
      <w:proofErr w:type="spellEnd"/>
      <w:r w:rsidRPr="001C4FA3">
        <w:rPr>
          <w:rFonts w:ascii="Calibri" w:hAnsi="Calibri" w:cs="Calibri"/>
          <w:b/>
          <w:bCs/>
          <w:color w:val="1F497D" w:themeColor="text2"/>
          <w:sz w:val="32"/>
          <w:szCs w:val="32"/>
          <w:u w:val="double"/>
        </w:rPr>
        <w:t>’</w:t>
      </w:r>
      <w:r w:rsidRPr="001C4FA3">
        <w:rPr>
          <w:rFonts w:ascii="Calibri" w:hAnsi="Calibri" w:cs="Calibri"/>
          <w:b/>
          <w:bCs/>
          <w:color w:val="FF0000"/>
          <w:sz w:val="32"/>
          <w:szCs w:val="32"/>
          <w:u w:val="double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  <w:u w:val="double"/>
        </w:rPr>
        <w:t>ἂν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αὐτὸ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γενέσθαι,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τὸ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μετ’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ἐκείνων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ἐν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ἀδοξίᾳ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παρὰ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τοῖς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ἔπειτα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ἀνθρώποις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καὶ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ἄξιος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τοῦ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ὅμοια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παθεῖν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ἐκείνοις</w:t>
      </w:r>
      <w:proofErr w:type="spellEnd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Pr="001C4FA3">
        <w:rPr>
          <w:rFonts w:ascii="Calibri" w:hAnsi="Calibri" w:cs="Calibri"/>
          <w:b/>
          <w:bCs/>
          <w:color w:val="FF0000"/>
          <w:sz w:val="32"/>
          <w:szCs w:val="32"/>
        </w:rPr>
        <w:t>γεγονέναι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4DD7E8AE" w14:textId="03092D9C" w:rsidR="00323B28" w:rsidRDefault="00000000">
      <w:pPr>
        <w:pStyle w:val="ca26"/>
        <w:shd w:val="clear" w:color="auto" w:fill="FFFFFF"/>
        <w:spacing w:before="0" w:beforeAutospacing="0" w:after="0" w:afterAutospacing="0" w:line="360" w:lineRule="auto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νομίσαιμ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’ ἄν : </w:t>
      </w:r>
      <w:r w:rsidR="001C4FA3">
        <w:rPr>
          <w:rFonts w:ascii="Calibri" w:hAnsi="Calibri" w:cs="Calibri"/>
          <w:color w:val="000000"/>
          <w:sz w:val="32"/>
          <w:szCs w:val="32"/>
        </w:rPr>
        <w:t>Ρήμα</w:t>
      </w:r>
      <w:r w:rsidR="001C4FA3">
        <w:rPr>
          <w:rFonts w:ascii="Calibri" w:hAnsi="Calibri" w:cs="Calibri"/>
          <w:color w:val="000000"/>
          <w:sz w:val="32"/>
          <w:szCs w:val="32"/>
        </w:rPr>
        <w:tab/>
      </w:r>
      <w:r w:rsidR="001C4FA3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ἔγωγε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1C4FA3">
        <w:rPr>
          <w:rFonts w:ascii="Calibri" w:hAnsi="Calibri" w:cs="Calibri"/>
          <w:color w:val="000000"/>
          <w:sz w:val="32"/>
          <w:szCs w:val="32"/>
        </w:rPr>
        <w:t xml:space="preserve">( = εγώ βέβαια) : ΥΡ </w:t>
      </w:r>
      <w:proofErr w:type="spellStart"/>
      <w:r w:rsidR="001C4FA3">
        <w:rPr>
          <w:rFonts w:ascii="Calibri" w:hAnsi="Calibri" w:cs="Calibri"/>
          <w:color w:val="000000"/>
          <w:sz w:val="32"/>
          <w:szCs w:val="32"/>
        </w:rPr>
        <w:t>νομίσαιμι</w:t>
      </w:r>
      <w:proofErr w:type="spellEnd"/>
    </w:p>
    <w:p w14:paraId="6F0635A6" w14:textId="01EEEEC6" w:rsidR="00323B28" w:rsidRDefault="00000000">
      <w:pPr>
        <w:pStyle w:val="ca26"/>
        <w:shd w:val="clear" w:color="auto" w:fill="FFFFFF"/>
        <w:spacing w:before="0" w:beforeAutospacing="0" w:after="0" w:afterAutospacing="0" w:line="360" w:lineRule="auto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γενέσθαι : </w:t>
      </w:r>
      <w:r w:rsidR="001C4FA3">
        <w:rPr>
          <w:rFonts w:ascii="Calibri" w:hAnsi="Calibri" w:cs="Calibri"/>
          <w:color w:val="000000"/>
          <w:sz w:val="32"/>
          <w:szCs w:val="32"/>
        </w:rPr>
        <w:t xml:space="preserve">ΑΡ </w:t>
      </w:r>
      <w:proofErr w:type="spellStart"/>
      <w:r w:rsidR="001C4FA3">
        <w:rPr>
          <w:rFonts w:ascii="Calibri" w:hAnsi="Calibri" w:cs="Calibri"/>
          <w:color w:val="000000"/>
          <w:sz w:val="32"/>
          <w:szCs w:val="32"/>
        </w:rPr>
        <w:t>νομίσαιμι</w:t>
      </w:r>
      <w:proofErr w:type="spellEnd"/>
      <w:r w:rsidR="001C4FA3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 xml:space="preserve">  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αὐτό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1C4FA3">
        <w:rPr>
          <w:rFonts w:ascii="Calibri" w:hAnsi="Calibri" w:cs="Calibri"/>
          <w:color w:val="000000"/>
          <w:sz w:val="32"/>
          <w:szCs w:val="32"/>
        </w:rPr>
        <w:t>ΥΑ γενέσθαι</w:t>
      </w:r>
    </w:p>
    <w:p w14:paraId="1F5A8DA9" w14:textId="77777777" w:rsidR="001C4FA3" w:rsidRDefault="00000000">
      <w:pPr>
        <w:pStyle w:val="ca26"/>
        <w:shd w:val="clear" w:color="auto" w:fill="FFFFFF"/>
        <w:spacing w:before="0" w:beforeAutospacing="0" w:after="0" w:afterAutospacing="0" w:line="360" w:lineRule="auto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λαμπρόν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1C4FA3">
        <w:rPr>
          <w:rFonts w:ascii="Calibri" w:hAnsi="Calibri" w:cs="Calibri"/>
          <w:color w:val="000000"/>
          <w:sz w:val="32"/>
          <w:szCs w:val="32"/>
        </w:rPr>
        <w:t xml:space="preserve">Κ στο </w:t>
      </w:r>
      <w:proofErr w:type="spellStart"/>
      <w:r w:rsidR="001C4FA3">
        <w:rPr>
          <w:rFonts w:ascii="Calibri" w:hAnsi="Calibri" w:cs="Calibri"/>
          <w:color w:val="000000"/>
          <w:sz w:val="32"/>
          <w:szCs w:val="32"/>
        </w:rPr>
        <w:t>αὐτό</w:t>
      </w:r>
      <w:proofErr w:type="spellEnd"/>
      <w:r w:rsidR="001C4FA3">
        <w:rPr>
          <w:rFonts w:ascii="Calibri" w:hAnsi="Calibri" w:cs="Calibri"/>
          <w:color w:val="000000"/>
          <w:sz w:val="32"/>
          <w:szCs w:val="32"/>
        </w:rPr>
        <w:tab/>
      </w:r>
      <w:r w:rsidR="001C4FA3">
        <w:rPr>
          <w:rFonts w:ascii="Calibri" w:hAnsi="Calibri" w:cs="Calibri"/>
          <w:color w:val="000000"/>
          <w:sz w:val="32"/>
          <w:szCs w:val="32"/>
        </w:rPr>
        <w:tab/>
      </w:r>
    </w:p>
    <w:p w14:paraId="08146325" w14:textId="05CC6EB6" w:rsidR="001C4FA3" w:rsidRDefault="00000000">
      <w:pPr>
        <w:pStyle w:val="ca26"/>
        <w:shd w:val="clear" w:color="auto" w:fill="FFFFFF"/>
        <w:spacing w:before="0" w:beforeAutospacing="0" w:after="0" w:afterAutospacing="0" w:line="360" w:lineRule="auto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τό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γεγονέναι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1C4FA3">
        <w:rPr>
          <w:rFonts w:ascii="Calibri" w:hAnsi="Calibri" w:cs="Calibri"/>
          <w:color w:val="000000"/>
          <w:sz w:val="32"/>
          <w:szCs w:val="32"/>
        </w:rPr>
        <w:t>επεξήγηση στη λέξη «</w:t>
      </w:r>
      <w:proofErr w:type="spellStart"/>
      <w:r w:rsidR="001C4FA3">
        <w:rPr>
          <w:rFonts w:ascii="Calibri" w:hAnsi="Calibri" w:cs="Calibri"/>
          <w:color w:val="000000"/>
          <w:sz w:val="32"/>
          <w:szCs w:val="32"/>
        </w:rPr>
        <w:t>αὐτό</w:t>
      </w:r>
      <w:proofErr w:type="spellEnd"/>
      <w:r w:rsidR="001C4FA3">
        <w:rPr>
          <w:rFonts w:ascii="Calibri" w:hAnsi="Calibri" w:cs="Calibri"/>
          <w:color w:val="000000"/>
          <w:sz w:val="32"/>
          <w:szCs w:val="32"/>
        </w:rPr>
        <w:t xml:space="preserve">» </w:t>
      </w:r>
      <w:r w:rsidR="00617179">
        <w:rPr>
          <w:rFonts w:ascii="Calibri" w:hAnsi="Calibri" w:cs="Calibri"/>
          <w:color w:val="000000"/>
          <w:sz w:val="32"/>
          <w:szCs w:val="32"/>
        </w:rPr>
        <w:t xml:space="preserve">δυνάμει του άρθρου, δηλαδή γίνεται επεξήγηση επειδή υπάρχει το άρθρο </w:t>
      </w:r>
      <w:r w:rsidR="001C4FA3">
        <w:rPr>
          <w:rFonts w:ascii="Calibri" w:hAnsi="Calibri" w:cs="Calibri"/>
          <w:color w:val="000000"/>
          <w:sz w:val="32"/>
          <w:szCs w:val="32"/>
        </w:rPr>
        <w:t>(</w:t>
      </w:r>
      <w:proofErr w:type="spellStart"/>
      <w:r w:rsidR="001C4FA3">
        <w:rPr>
          <w:rFonts w:ascii="Calibri" w:hAnsi="Calibri" w:cs="Calibri"/>
          <w:color w:val="000000"/>
          <w:sz w:val="32"/>
          <w:szCs w:val="32"/>
        </w:rPr>
        <w:t>Υ</w:t>
      </w:r>
      <w:r w:rsidR="00617179">
        <w:rPr>
          <w:rFonts w:ascii="Calibri" w:hAnsi="Calibri" w:cs="Calibri"/>
          <w:color w:val="000000"/>
          <w:sz w:val="32"/>
          <w:szCs w:val="32"/>
        </w:rPr>
        <w:t>γεγονέναι</w:t>
      </w:r>
      <w:proofErr w:type="spellEnd"/>
      <w:r w:rsidR="00617179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1C4FA3">
        <w:rPr>
          <w:rFonts w:ascii="Calibri" w:hAnsi="Calibri" w:cs="Calibri"/>
          <w:color w:val="000000"/>
          <w:sz w:val="32"/>
          <w:szCs w:val="32"/>
        </w:rPr>
        <w:t>:</w:t>
      </w:r>
      <w:proofErr w:type="spellStart"/>
      <w:r w:rsidR="001C4FA3">
        <w:rPr>
          <w:rFonts w:ascii="Calibri" w:hAnsi="Calibri" w:cs="Calibri"/>
          <w:color w:val="000000"/>
          <w:sz w:val="32"/>
          <w:szCs w:val="32"/>
        </w:rPr>
        <w:t>ἔγωγε</w:t>
      </w:r>
      <w:proofErr w:type="spellEnd"/>
      <w:r w:rsidR="001C4FA3">
        <w:rPr>
          <w:rFonts w:ascii="Calibri" w:hAnsi="Calibri" w:cs="Calibri"/>
          <w:color w:val="000000"/>
          <w:sz w:val="32"/>
          <w:szCs w:val="32"/>
        </w:rPr>
        <w:t>)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349686DB" w14:textId="77777777" w:rsidR="001C4FA3" w:rsidRDefault="00000000">
      <w:pPr>
        <w:pStyle w:val="ca26"/>
        <w:shd w:val="clear" w:color="auto" w:fill="FFFFFF"/>
        <w:spacing w:before="0" w:beforeAutospacing="0" w:after="0" w:afterAutospacing="0" w:line="360" w:lineRule="auto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ἄξιος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1C4FA3">
        <w:rPr>
          <w:rFonts w:ascii="Calibri" w:hAnsi="Calibri" w:cs="Calibri"/>
          <w:color w:val="000000"/>
          <w:sz w:val="32"/>
          <w:szCs w:val="32"/>
        </w:rPr>
        <w:t>Κ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1C4FA3">
        <w:rPr>
          <w:rFonts w:ascii="Calibri" w:hAnsi="Calibri" w:cs="Calibri"/>
          <w:color w:val="000000"/>
          <w:sz w:val="32"/>
          <w:szCs w:val="32"/>
        </w:rPr>
        <w:t xml:space="preserve"> στο </w:t>
      </w:r>
      <w:proofErr w:type="spellStart"/>
      <w:r w:rsidR="001C4FA3">
        <w:rPr>
          <w:rFonts w:ascii="Calibri" w:hAnsi="Calibri" w:cs="Calibri"/>
          <w:color w:val="000000"/>
          <w:sz w:val="32"/>
          <w:szCs w:val="32"/>
        </w:rPr>
        <w:t>ἔγωγε</w:t>
      </w:r>
      <w:proofErr w:type="spellEnd"/>
      <w:r w:rsidR="001C4FA3">
        <w:rPr>
          <w:rFonts w:ascii="Calibri" w:hAnsi="Calibri" w:cs="Calibri"/>
          <w:color w:val="000000"/>
          <w:sz w:val="32"/>
          <w:szCs w:val="32"/>
        </w:rPr>
        <w:t xml:space="preserve"> (λόγω του </w:t>
      </w:r>
      <w:proofErr w:type="spellStart"/>
      <w:r w:rsidR="001C4FA3">
        <w:rPr>
          <w:rFonts w:ascii="Calibri" w:hAnsi="Calibri" w:cs="Calibri"/>
          <w:color w:val="000000"/>
          <w:sz w:val="32"/>
          <w:szCs w:val="32"/>
        </w:rPr>
        <w:t>γεγονέναι</w:t>
      </w:r>
      <w:proofErr w:type="spellEnd"/>
      <w:r w:rsidR="001C4FA3">
        <w:rPr>
          <w:rFonts w:ascii="Calibri" w:hAnsi="Calibri" w:cs="Calibri"/>
          <w:color w:val="000000"/>
          <w:sz w:val="32"/>
          <w:szCs w:val="32"/>
        </w:rPr>
        <w:t xml:space="preserve"> που είναι απαρέμφατο συνδετικού ρήματος)</w:t>
      </w:r>
    </w:p>
    <w:p w14:paraId="23839A26" w14:textId="63DEF714" w:rsidR="001C4FA3" w:rsidRDefault="00000000">
      <w:pPr>
        <w:pStyle w:val="ca26"/>
        <w:shd w:val="clear" w:color="auto" w:fill="FFFFFF"/>
        <w:spacing w:before="0" w:beforeAutospacing="0" w:after="0" w:afterAutospacing="0" w:line="360" w:lineRule="auto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τοῦ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παθεῖν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617179">
        <w:rPr>
          <w:rFonts w:ascii="Calibri" w:hAnsi="Calibri" w:cs="Calibri"/>
          <w:color w:val="000000"/>
          <w:sz w:val="32"/>
          <w:szCs w:val="32"/>
        </w:rPr>
        <w:t>γενική της αξίας δυνάμει του άρθρου στη λέξη «</w:t>
      </w:r>
      <w:proofErr w:type="spellStart"/>
      <w:r w:rsidR="00617179">
        <w:rPr>
          <w:rFonts w:ascii="Calibri" w:hAnsi="Calibri" w:cs="Calibri"/>
          <w:color w:val="000000"/>
          <w:sz w:val="32"/>
          <w:szCs w:val="32"/>
        </w:rPr>
        <w:t>ἄξιος</w:t>
      </w:r>
      <w:proofErr w:type="spellEnd"/>
      <w:r w:rsidR="00617179">
        <w:rPr>
          <w:rFonts w:ascii="Calibri" w:hAnsi="Calibri" w:cs="Calibri"/>
          <w:color w:val="000000"/>
          <w:sz w:val="32"/>
          <w:szCs w:val="32"/>
        </w:rPr>
        <w:t xml:space="preserve">» </w:t>
      </w:r>
      <w:r w:rsidR="00617179" w:rsidRPr="00617179">
        <w:rPr>
          <w:rFonts w:ascii="Calibri" w:hAnsi="Calibri" w:cs="Calibri"/>
          <w:color w:val="000000"/>
          <w:sz w:val="32"/>
          <w:szCs w:val="32"/>
        </w:rPr>
        <w:sym w:font="Wingdings" w:char="F0E0"/>
      </w:r>
      <w:r w:rsidR="00617179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617179" w:rsidRPr="00617179">
        <w:rPr>
          <w:rFonts w:ascii="Calibri" w:hAnsi="Calibri" w:cs="Calibri"/>
          <w:color w:val="1F497D" w:themeColor="text2"/>
          <w:sz w:val="32"/>
          <w:szCs w:val="32"/>
          <w:u w:val="single"/>
        </w:rPr>
        <w:t xml:space="preserve">η γενική που εξαρτάται από επίθετα όπως </w:t>
      </w:r>
      <w:proofErr w:type="spellStart"/>
      <w:r w:rsidR="00617179" w:rsidRPr="00617179">
        <w:rPr>
          <w:rFonts w:ascii="Calibri" w:hAnsi="Calibri" w:cs="Calibri"/>
          <w:color w:val="1F497D" w:themeColor="text2"/>
          <w:sz w:val="32"/>
          <w:szCs w:val="32"/>
          <w:u w:val="single"/>
        </w:rPr>
        <w:t>ἄξιος</w:t>
      </w:r>
      <w:proofErr w:type="spellEnd"/>
      <w:r w:rsidR="00617179" w:rsidRPr="00617179">
        <w:rPr>
          <w:rFonts w:ascii="Calibri" w:hAnsi="Calibri" w:cs="Calibri"/>
          <w:color w:val="1F497D" w:themeColor="text2"/>
          <w:sz w:val="32"/>
          <w:szCs w:val="32"/>
          <w:u w:val="single"/>
        </w:rPr>
        <w:t xml:space="preserve">, </w:t>
      </w:r>
      <w:proofErr w:type="spellStart"/>
      <w:r w:rsidR="00617179" w:rsidRPr="00617179">
        <w:rPr>
          <w:rFonts w:ascii="Calibri" w:hAnsi="Calibri" w:cs="Calibri"/>
          <w:color w:val="1F497D" w:themeColor="text2"/>
          <w:sz w:val="32"/>
          <w:szCs w:val="32"/>
          <w:u w:val="single"/>
        </w:rPr>
        <w:t>ἀνάξιος</w:t>
      </w:r>
      <w:proofErr w:type="spellEnd"/>
      <w:r w:rsidR="00617179" w:rsidRPr="00617179">
        <w:rPr>
          <w:rFonts w:ascii="Calibri" w:hAnsi="Calibri" w:cs="Calibri"/>
          <w:color w:val="1F497D" w:themeColor="text2"/>
          <w:sz w:val="32"/>
          <w:szCs w:val="32"/>
          <w:u w:val="single"/>
        </w:rPr>
        <w:t xml:space="preserve">, </w:t>
      </w:r>
      <w:proofErr w:type="spellStart"/>
      <w:r w:rsidR="00617179" w:rsidRPr="00617179">
        <w:rPr>
          <w:rFonts w:ascii="Calibri" w:hAnsi="Calibri" w:cs="Calibri"/>
          <w:color w:val="1F497D" w:themeColor="text2"/>
          <w:sz w:val="32"/>
          <w:szCs w:val="32"/>
          <w:u w:val="single"/>
        </w:rPr>
        <w:t>ἰσάξιος</w:t>
      </w:r>
      <w:proofErr w:type="spellEnd"/>
      <w:r w:rsidR="00617179" w:rsidRPr="00617179">
        <w:rPr>
          <w:rFonts w:ascii="Calibri" w:hAnsi="Calibri" w:cs="Calibri"/>
          <w:color w:val="1F497D" w:themeColor="text2"/>
          <w:sz w:val="32"/>
          <w:szCs w:val="32"/>
          <w:u w:val="single"/>
        </w:rPr>
        <w:t xml:space="preserve"> είναι γενική της αξίας</w:t>
      </w:r>
      <w:r w:rsidRPr="00617179">
        <w:rPr>
          <w:rFonts w:ascii="Calibri" w:hAnsi="Calibri" w:cs="Calibri"/>
          <w:color w:val="1F497D" w:themeColor="text2"/>
          <w:sz w:val="32"/>
          <w:szCs w:val="32"/>
        </w:rPr>
        <w:t xml:space="preserve">  </w:t>
      </w:r>
      <w:r w:rsidR="00617179">
        <w:rPr>
          <w:rFonts w:ascii="Calibri" w:hAnsi="Calibri" w:cs="Calibri"/>
          <w:color w:val="1F497D" w:themeColor="text2"/>
          <w:sz w:val="32"/>
          <w:szCs w:val="32"/>
        </w:rPr>
        <w:t xml:space="preserve">(Υ </w:t>
      </w:r>
      <w:proofErr w:type="spellStart"/>
      <w:r w:rsidR="00617179">
        <w:rPr>
          <w:rFonts w:ascii="Calibri" w:hAnsi="Calibri" w:cs="Calibri"/>
          <w:color w:val="1F497D" w:themeColor="text2"/>
          <w:sz w:val="32"/>
          <w:szCs w:val="32"/>
        </w:rPr>
        <w:t>παθεῖν</w:t>
      </w:r>
      <w:proofErr w:type="spellEnd"/>
      <w:r w:rsidR="00617179">
        <w:rPr>
          <w:rFonts w:ascii="Calibri" w:hAnsi="Calibri" w:cs="Calibri"/>
          <w:color w:val="1F497D" w:themeColor="text2"/>
          <w:sz w:val="32"/>
          <w:szCs w:val="32"/>
        </w:rPr>
        <w:t xml:space="preserve"> : </w:t>
      </w:r>
      <w:proofErr w:type="spellStart"/>
      <w:r w:rsidR="00617179">
        <w:rPr>
          <w:rFonts w:ascii="Calibri" w:hAnsi="Calibri" w:cs="Calibri"/>
          <w:color w:val="1F497D" w:themeColor="text2"/>
          <w:sz w:val="32"/>
          <w:szCs w:val="32"/>
        </w:rPr>
        <w:t>ἔγωγε</w:t>
      </w:r>
      <w:proofErr w:type="spellEnd"/>
      <w:r w:rsidR="00617179">
        <w:rPr>
          <w:rFonts w:ascii="Calibri" w:hAnsi="Calibri" w:cs="Calibri"/>
          <w:color w:val="1F497D" w:themeColor="text2"/>
          <w:sz w:val="32"/>
          <w:szCs w:val="32"/>
        </w:rPr>
        <w:t>)</w:t>
      </w:r>
    </w:p>
    <w:p w14:paraId="54821BB4" w14:textId="77777777" w:rsidR="00617179" w:rsidRDefault="00000000">
      <w:pPr>
        <w:pStyle w:val="ca26"/>
        <w:shd w:val="clear" w:color="auto" w:fill="FFFFFF"/>
        <w:spacing w:before="0" w:beforeAutospacing="0" w:after="0" w:afterAutospacing="0" w:line="360" w:lineRule="auto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617179">
        <w:rPr>
          <w:rFonts w:ascii="Calibri" w:hAnsi="Calibri" w:cs="Calibri"/>
          <w:b/>
          <w:bCs/>
          <w:color w:val="000000"/>
          <w:sz w:val="32"/>
          <w:szCs w:val="32"/>
        </w:rPr>
        <w:t>ὅμοια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617179">
        <w:rPr>
          <w:rFonts w:ascii="Calibri" w:hAnsi="Calibri" w:cs="Calibri"/>
          <w:color w:val="000000"/>
          <w:sz w:val="32"/>
          <w:szCs w:val="32"/>
        </w:rPr>
        <w:t xml:space="preserve">Α του </w:t>
      </w:r>
      <w:proofErr w:type="spellStart"/>
      <w:r w:rsidR="00617179">
        <w:rPr>
          <w:rFonts w:ascii="Calibri" w:hAnsi="Calibri" w:cs="Calibri"/>
          <w:color w:val="000000"/>
          <w:sz w:val="32"/>
          <w:szCs w:val="32"/>
        </w:rPr>
        <w:t>παθεῖν</w:t>
      </w:r>
      <w:proofErr w:type="spellEnd"/>
      <w:r w:rsidR="00617179">
        <w:rPr>
          <w:rFonts w:ascii="Calibri" w:hAnsi="Calibri" w:cs="Calibri"/>
          <w:color w:val="000000"/>
          <w:sz w:val="32"/>
          <w:szCs w:val="32"/>
        </w:rPr>
        <w:tab/>
      </w:r>
      <w:r w:rsidR="00617179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5C45045C" w14:textId="08E857EF" w:rsidR="00323B28" w:rsidRDefault="00000000" w:rsidP="00617179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617179">
        <w:rPr>
          <w:rFonts w:ascii="Calibri" w:hAnsi="Calibri" w:cs="Calibri"/>
          <w:b/>
          <w:bCs/>
          <w:color w:val="000000"/>
          <w:sz w:val="32"/>
          <w:szCs w:val="32"/>
        </w:rPr>
        <w:t>ἐκείνοις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617179">
        <w:rPr>
          <w:rFonts w:ascii="Calibri" w:hAnsi="Calibri" w:cs="Calibri"/>
          <w:color w:val="000000"/>
          <w:sz w:val="32"/>
          <w:szCs w:val="32"/>
        </w:rPr>
        <w:t xml:space="preserve">γενική αντικειμενική στο </w:t>
      </w:r>
      <w:proofErr w:type="spellStart"/>
      <w:r w:rsidR="00617179">
        <w:rPr>
          <w:rFonts w:ascii="Calibri" w:hAnsi="Calibri" w:cs="Calibri"/>
          <w:color w:val="000000"/>
          <w:sz w:val="32"/>
          <w:szCs w:val="32"/>
        </w:rPr>
        <w:t>ὅμοια</w:t>
      </w:r>
      <w:proofErr w:type="spellEnd"/>
      <w:r w:rsidR="00617179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617179" w:rsidRPr="00617179">
        <w:rPr>
          <w:rFonts w:ascii="Calibri" w:hAnsi="Calibri" w:cs="Calibri"/>
          <w:color w:val="000000"/>
          <w:sz w:val="32"/>
          <w:szCs w:val="32"/>
        </w:rPr>
        <w:sym w:font="Wingdings" w:char="F0E0"/>
      </w:r>
      <w:r w:rsidR="00617179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617179">
        <w:rPr>
          <w:rFonts w:ascii="Calibri" w:hAnsi="Calibri" w:cs="Calibri"/>
          <w:color w:val="1F497D" w:themeColor="text2"/>
          <w:sz w:val="32"/>
          <w:szCs w:val="32"/>
        </w:rPr>
        <w:t xml:space="preserve">η δοτική που εξαρτάται από επίθετα </w:t>
      </w:r>
      <w:proofErr w:type="spellStart"/>
      <w:r w:rsidR="00617179">
        <w:rPr>
          <w:rFonts w:ascii="Calibri" w:hAnsi="Calibri" w:cs="Calibri"/>
          <w:color w:val="1F497D" w:themeColor="text2"/>
          <w:sz w:val="32"/>
          <w:szCs w:val="32"/>
        </w:rPr>
        <w:t>ὅμοιος</w:t>
      </w:r>
      <w:proofErr w:type="spellEnd"/>
      <w:r w:rsidR="00617179">
        <w:rPr>
          <w:rFonts w:ascii="Calibri" w:hAnsi="Calibri" w:cs="Calibri"/>
          <w:color w:val="1F497D" w:themeColor="text2"/>
          <w:sz w:val="32"/>
          <w:szCs w:val="32"/>
        </w:rPr>
        <w:t xml:space="preserve">, </w:t>
      </w:r>
      <w:proofErr w:type="spellStart"/>
      <w:r w:rsidR="00617179">
        <w:rPr>
          <w:rFonts w:ascii="Calibri" w:hAnsi="Calibri" w:cs="Calibri"/>
          <w:color w:val="1F497D" w:themeColor="text2"/>
          <w:sz w:val="32"/>
          <w:szCs w:val="32"/>
        </w:rPr>
        <w:t>ἀνόμοιος</w:t>
      </w:r>
      <w:proofErr w:type="spellEnd"/>
      <w:r w:rsidR="00617179">
        <w:rPr>
          <w:rFonts w:ascii="Calibri" w:hAnsi="Calibri" w:cs="Calibri"/>
          <w:color w:val="1F497D" w:themeColor="text2"/>
          <w:sz w:val="32"/>
          <w:szCs w:val="32"/>
        </w:rPr>
        <w:t xml:space="preserve">, </w:t>
      </w:r>
      <w:proofErr w:type="spellStart"/>
      <w:r w:rsidR="00617179">
        <w:rPr>
          <w:rFonts w:ascii="Calibri" w:hAnsi="Calibri" w:cs="Calibri"/>
          <w:color w:val="1F497D" w:themeColor="text2"/>
          <w:sz w:val="32"/>
          <w:szCs w:val="32"/>
        </w:rPr>
        <w:t>ἴσος</w:t>
      </w:r>
      <w:proofErr w:type="spellEnd"/>
      <w:r w:rsidR="00617179">
        <w:rPr>
          <w:rFonts w:ascii="Calibri" w:hAnsi="Calibri" w:cs="Calibri"/>
          <w:color w:val="1F497D" w:themeColor="text2"/>
          <w:sz w:val="32"/>
          <w:szCs w:val="32"/>
        </w:rPr>
        <w:t xml:space="preserve"> ονομάζεται δοτική αντικειμενική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60A9D7FA" w14:textId="77777777" w:rsidR="00617179" w:rsidRDefault="00000000" w:rsidP="00617179">
      <w:pPr>
        <w:pStyle w:val="ca26"/>
        <w:shd w:val="clear" w:color="auto" w:fill="FFFFFF"/>
        <w:spacing w:before="0" w:beforeAutospacing="0" w:after="0" w:afterAutospacing="0"/>
        <w:ind w:right="302"/>
        <w:jc w:val="both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617179">
        <w:rPr>
          <w:rFonts w:ascii="Calibri" w:hAnsi="Calibri" w:cs="Calibri"/>
          <w:b/>
          <w:bCs/>
          <w:color w:val="000000"/>
          <w:sz w:val="32"/>
          <w:szCs w:val="32"/>
        </w:rPr>
        <w:t>ἐν</w:t>
      </w:r>
      <w:proofErr w:type="spellEnd"/>
      <w:r w:rsidRPr="00617179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617179">
        <w:rPr>
          <w:rFonts w:ascii="Calibri" w:hAnsi="Calibri" w:cs="Calibri"/>
          <w:b/>
          <w:bCs/>
          <w:color w:val="000000"/>
          <w:sz w:val="32"/>
          <w:szCs w:val="32"/>
        </w:rPr>
        <w:t>ἀδοξίᾳ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: </w:t>
      </w:r>
      <w:r w:rsidR="00617179">
        <w:rPr>
          <w:rFonts w:ascii="Calibri" w:hAnsi="Calibri" w:cs="Calibri"/>
          <w:color w:val="000000"/>
          <w:sz w:val="32"/>
          <w:szCs w:val="32"/>
        </w:rPr>
        <w:t xml:space="preserve">εμπρόθετος της κατάστασης στο </w:t>
      </w:r>
      <w:proofErr w:type="spellStart"/>
      <w:r w:rsidR="00617179">
        <w:rPr>
          <w:rFonts w:ascii="Calibri" w:hAnsi="Calibri" w:cs="Calibri"/>
          <w:color w:val="000000"/>
          <w:sz w:val="32"/>
          <w:szCs w:val="32"/>
        </w:rPr>
        <w:t>παθεῖν</w:t>
      </w:r>
      <w:proofErr w:type="spellEnd"/>
    </w:p>
    <w:p w14:paraId="5EC51C5B" w14:textId="082392B1" w:rsidR="00323B28" w:rsidRDefault="00000000">
      <w:pPr>
        <w:pStyle w:val="ca26"/>
        <w:shd w:val="clear" w:color="auto" w:fill="FFFFFF"/>
        <w:spacing w:before="0" w:beforeAutospacing="0" w:after="0" w:afterAutospacing="0" w:line="360" w:lineRule="auto"/>
        <w:ind w:right="301"/>
        <w:jc w:val="both"/>
        <w:rPr>
          <w:rFonts w:ascii="Calibri" w:hAnsi="Calibri" w:cs="Calibri"/>
          <w:color w:val="000000"/>
          <w:sz w:val="32"/>
          <w:szCs w:val="32"/>
        </w:rPr>
      </w:pPr>
      <w:r w:rsidRPr="00617179">
        <w:rPr>
          <w:rFonts w:ascii="Calibri" w:hAnsi="Calibri" w:cs="Calibri"/>
          <w:b/>
          <w:bCs/>
          <w:color w:val="000000"/>
          <w:sz w:val="32"/>
          <w:szCs w:val="32"/>
        </w:rPr>
        <w:t xml:space="preserve">παρά </w:t>
      </w:r>
      <w:proofErr w:type="spellStart"/>
      <w:r w:rsidRPr="00617179">
        <w:rPr>
          <w:rFonts w:ascii="Calibri" w:hAnsi="Calibri" w:cs="Calibri"/>
          <w:b/>
          <w:bCs/>
          <w:color w:val="000000"/>
          <w:sz w:val="32"/>
          <w:szCs w:val="32"/>
        </w:rPr>
        <w:t>τοῖς</w:t>
      </w:r>
      <w:proofErr w:type="spellEnd"/>
      <w:r w:rsidRPr="00617179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proofErr w:type="spellStart"/>
      <w:r w:rsidRPr="00617179">
        <w:rPr>
          <w:rFonts w:ascii="Calibri" w:hAnsi="Calibri" w:cs="Calibri"/>
          <w:b/>
          <w:bCs/>
          <w:color w:val="000000"/>
          <w:sz w:val="32"/>
          <w:szCs w:val="32"/>
        </w:rPr>
        <w:t>ἀνθρώποις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617179">
        <w:rPr>
          <w:rFonts w:ascii="Calibri" w:hAnsi="Calibri" w:cs="Calibri"/>
          <w:color w:val="000000"/>
          <w:sz w:val="32"/>
          <w:szCs w:val="32"/>
        </w:rPr>
        <w:t xml:space="preserve">: εμπρόθετος του τόπου μεταφορικά στο </w:t>
      </w:r>
      <w:proofErr w:type="spellStart"/>
      <w:r w:rsidR="00617179">
        <w:rPr>
          <w:rFonts w:ascii="Calibri" w:hAnsi="Calibri" w:cs="Calibri"/>
          <w:color w:val="000000"/>
          <w:sz w:val="32"/>
          <w:szCs w:val="32"/>
        </w:rPr>
        <w:t>παθεῖν</w:t>
      </w:r>
      <w:proofErr w:type="spellEnd"/>
      <w:r w:rsidR="00617179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617179" w:rsidRPr="00617179">
        <w:rPr>
          <w:rFonts w:ascii="Calibri" w:hAnsi="Calibri" w:cs="Calibri"/>
          <w:color w:val="000000"/>
          <w:sz w:val="32"/>
          <w:szCs w:val="32"/>
        </w:rPr>
        <w:sym w:font="Wingdings" w:char="F0E0"/>
      </w:r>
      <w:r w:rsidR="00617179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617179" w:rsidRPr="00617179">
        <w:rPr>
          <w:rFonts w:ascii="Calibri" w:hAnsi="Calibri" w:cs="Calibri"/>
          <w:color w:val="FF0000"/>
          <w:sz w:val="32"/>
          <w:szCs w:val="32"/>
        </w:rPr>
        <w:t>ΠΑΝΤΑ ΑΝΑΦΕΡΟΥΜΕ</w:t>
      </w:r>
      <w:r w:rsidR="00617179">
        <w:rPr>
          <w:rFonts w:ascii="Calibri" w:hAnsi="Calibri" w:cs="Calibri"/>
          <w:color w:val="FF0000"/>
          <w:sz w:val="32"/>
          <w:szCs w:val="32"/>
        </w:rPr>
        <w:t xml:space="preserve"> </w:t>
      </w:r>
      <w:r w:rsidR="00617179" w:rsidRPr="00617179">
        <w:rPr>
          <w:rFonts w:ascii="Calibri" w:hAnsi="Calibri" w:cs="Calibri"/>
          <w:color w:val="FF0000"/>
          <w:sz w:val="32"/>
          <w:szCs w:val="32"/>
          <w:u w:val="single"/>
        </w:rPr>
        <w:t>ΠΟΙΑ ΛΕΞΗ ΠΡΟΣΔΙΟΡΙΖΕΙ</w:t>
      </w:r>
      <w:r w:rsidR="00617179">
        <w:rPr>
          <w:rFonts w:ascii="Calibri" w:hAnsi="Calibri" w:cs="Calibri"/>
          <w:color w:val="FF0000"/>
          <w:sz w:val="32"/>
          <w:szCs w:val="32"/>
        </w:rPr>
        <w:t xml:space="preserve"> Ο ΕΜΠΡΟΘΕΤΟΣ!</w:t>
      </w:r>
    </w:p>
    <w:p w14:paraId="3571680C" w14:textId="77777777" w:rsidR="00323B28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el-GR"/>
        </w:rPr>
      </w:pPr>
      <w:r>
        <w:rPr>
          <w:rFonts w:ascii="Tahoma" w:eastAsia="Times New Roman" w:hAnsi="Tahoma" w:cs="Tahoma"/>
          <w:b/>
          <w:bCs/>
          <w:color w:val="C17414"/>
          <w:lang w:eastAsia="el-GR"/>
        </w:rPr>
        <w:lastRenderedPageBreak/>
        <w:t>ΛEΞEIΣ ΠOY EIΣAΓOYN ΠEPIΣΣOTEPA</w:t>
      </w:r>
      <w:r>
        <w:rPr>
          <w:rFonts w:ascii="Tahoma" w:eastAsia="Times New Roman" w:hAnsi="Tahoma" w:cs="Tahoma"/>
          <w:b/>
          <w:bCs/>
          <w:color w:val="C17414"/>
          <w:lang w:eastAsia="el-GR"/>
        </w:rPr>
        <w:br/>
        <w:t>AΠO ENA EIΔH ΔEYTEPEYOYΣΩN ΠPOTAΣEΩN</w:t>
      </w:r>
    </w:p>
    <w:tbl>
      <w:tblPr>
        <w:tblStyle w:val="a5"/>
        <w:tblW w:w="4578" w:type="pct"/>
        <w:tblInd w:w="534" w:type="dxa"/>
        <w:tblLook w:val="04A0" w:firstRow="1" w:lastRow="0" w:firstColumn="1" w:lastColumn="0" w:noHBand="0" w:noVBand="1"/>
      </w:tblPr>
      <w:tblGrid>
        <w:gridCol w:w="1915"/>
        <w:gridCol w:w="7865"/>
      </w:tblGrid>
      <w:tr w:rsidR="00323B28" w14:paraId="649B77AB" w14:textId="77777777" w:rsidTr="00617179">
        <w:tc>
          <w:tcPr>
            <w:tcW w:w="979" w:type="pct"/>
            <w:hideMark/>
          </w:tcPr>
          <w:p w14:paraId="5AB155B2" w14:textId="77777777" w:rsidR="00323B28" w:rsidRDefault="00000000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ΛEΞH</w:t>
            </w:r>
          </w:p>
        </w:tc>
        <w:tc>
          <w:tcPr>
            <w:tcW w:w="4021" w:type="pct"/>
            <w:hideMark/>
          </w:tcPr>
          <w:p w14:paraId="6031767D" w14:textId="77777777" w:rsidR="00323B28" w:rsidRDefault="00000000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ΕIΔH ΠPOTAΣEΩN ΠOY EIΣAΓEI</w:t>
            </w:r>
          </w:p>
        </w:tc>
      </w:tr>
      <w:tr w:rsidR="00323B28" w14:paraId="7F96F7CF" w14:textId="77777777" w:rsidTr="00617179">
        <w:tc>
          <w:tcPr>
            <w:tcW w:w="979" w:type="pct"/>
            <w:hideMark/>
          </w:tcPr>
          <w:p w14:paraId="3B4AC84B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ὅτι</w:t>
            </w:r>
            <w:proofErr w:type="spellEnd"/>
          </w:p>
        </w:tc>
        <w:tc>
          <w:tcPr>
            <w:tcW w:w="4021" w:type="pct"/>
            <w:hideMark/>
          </w:tcPr>
          <w:p w14:paraId="3EF2B1AC" w14:textId="240EB79F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eastAsia="el-GR"/>
              </w:rPr>
              <w:t>ειδικές, αιτιολογικές</w:t>
            </w:r>
            <w:r w:rsidR="00617179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αντικειμενικής αιτιολογίας</w:t>
            </w:r>
          </w:p>
        </w:tc>
      </w:tr>
      <w:tr w:rsidR="00323B28" w14:paraId="0AB3525A" w14:textId="77777777" w:rsidTr="00617179">
        <w:tc>
          <w:tcPr>
            <w:tcW w:w="979" w:type="pct"/>
            <w:hideMark/>
          </w:tcPr>
          <w:p w14:paraId="5DADC8B8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ὡς</w:t>
            </w:r>
            <w:proofErr w:type="spellEnd"/>
          </w:p>
        </w:tc>
        <w:tc>
          <w:tcPr>
            <w:tcW w:w="4021" w:type="pct"/>
            <w:hideMark/>
          </w:tcPr>
          <w:p w14:paraId="6EFA12E2" w14:textId="77777777" w:rsidR="00323B28" w:rsidRDefault="00000000" w:rsidP="00617179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eastAsia="el-GR"/>
              </w:rPr>
              <w:t>ειδικές, πλάγιες ερωτηματικές, αιτιολογικές, τελικές,</w:t>
            </w:r>
            <w:r>
              <w:rPr>
                <w:rFonts w:ascii="Tahoma" w:eastAsia="Times New Roman" w:hAnsi="Tahoma" w:cs="Tahoma"/>
                <w:color w:val="000000"/>
                <w:lang w:eastAsia="el-GR"/>
              </w:rPr>
              <w:br/>
              <w:t>συμπερασματικές, χρονικές, αναφορικές</w:t>
            </w:r>
          </w:p>
        </w:tc>
      </w:tr>
      <w:tr w:rsidR="00323B28" w14:paraId="6BAA3D7E" w14:textId="77777777" w:rsidTr="00617179">
        <w:tc>
          <w:tcPr>
            <w:tcW w:w="979" w:type="pct"/>
            <w:hideMark/>
          </w:tcPr>
          <w:p w14:paraId="1C6B100D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ἐπεί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ἐπειδὴ</w:t>
            </w:r>
            <w:proofErr w:type="spellEnd"/>
          </w:p>
        </w:tc>
        <w:tc>
          <w:tcPr>
            <w:tcW w:w="4021" w:type="pct"/>
            <w:hideMark/>
          </w:tcPr>
          <w:p w14:paraId="525395E4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eastAsia="el-GR"/>
              </w:rPr>
              <w:t>αιτιολογικές, χρονικές</w:t>
            </w:r>
          </w:p>
        </w:tc>
      </w:tr>
      <w:tr w:rsidR="00323B28" w14:paraId="06AA3080" w14:textId="77777777" w:rsidTr="00617179">
        <w:tc>
          <w:tcPr>
            <w:tcW w:w="979" w:type="pct"/>
            <w:hideMark/>
          </w:tcPr>
          <w:p w14:paraId="7D05F9AA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ὅτε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ὁπότε</w:t>
            </w:r>
            <w:proofErr w:type="spellEnd"/>
          </w:p>
        </w:tc>
        <w:tc>
          <w:tcPr>
            <w:tcW w:w="4021" w:type="pct"/>
            <w:hideMark/>
          </w:tcPr>
          <w:p w14:paraId="6947E85D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eastAsia="el-GR"/>
              </w:rPr>
              <w:t>αιτιολογικές, χρονικές</w:t>
            </w:r>
          </w:p>
        </w:tc>
      </w:tr>
      <w:tr w:rsidR="00323B28" w14:paraId="2AF5A744" w14:textId="77777777" w:rsidTr="00617179">
        <w:tc>
          <w:tcPr>
            <w:tcW w:w="979" w:type="pct"/>
            <w:hideMark/>
          </w:tcPr>
          <w:p w14:paraId="4A134384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ὅπως</w:t>
            </w:r>
            <w:proofErr w:type="spellEnd"/>
          </w:p>
        </w:tc>
        <w:tc>
          <w:tcPr>
            <w:tcW w:w="4021" w:type="pct"/>
            <w:hideMark/>
          </w:tcPr>
          <w:p w14:paraId="6011EE73" w14:textId="77777777" w:rsidR="00323B28" w:rsidRDefault="00000000" w:rsidP="00CD756E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eastAsia="el-GR"/>
              </w:rPr>
              <w:t>πλάγιες ερωτηματικές, τελικές, αναφορικές,</w:t>
            </w:r>
            <w:r>
              <w:rPr>
                <w:rFonts w:ascii="Tahoma" w:eastAsia="Times New Roman" w:hAnsi="Tahoma" w:cs="Tahoma"/>
                <w:color w:val="000000"/>
                <w:lang w:eastAsia="el-GR"/>
              </w:rPr>
              <w:br/>
              <w:t>ενδοιαστικές (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lang w:eastAsia="el-GR"/>
              </w:rPr>
              <w:t>ὅπως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lang w:eastAsia="el-GR"/>
              </w:rPr>
              <w:t>μὴ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l-GR"/>
              </w:rPr>
              <w:t>)</w:t>
            </w:r>
          </w:p>
        </w:tc>
      </w:tr>
      <w:tr w:rsidR="00323B28" w14:paraId="3E460082" w14:textId="77777777" w:rsidTr="00617179">
        <w:tc>
          <w:tcPr>
            <w:tcW w:w="979" w:type="pct"/>
            <w:hideMark/>
          </w:tcPr>
          <w:p w14:paraId="2D1EAE5A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εἰ</w:t>
            </w:r>
            <w:proofErr w:type="spellEnd"/>
          </w:p>
        </w:tc>
        <w:tc>
          <w:tcPr>
            <w:tcW w:w="4021" w:type="pct"/>
            <w:hideMark/>
          </w:tcPr>
          <w:p w14:paraId="0D137396" w14:textId="08984704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eastAsia="el-GR"/>
              </w:rPr>
              <w:t>υποθετικές, πλάγιες ερωτηματικές, αιτιολογικές</w:t>
            </w:r>
            <w:r w:rsidR="00CD756E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υποθετικής αιτιολογίας</w:t>
            </w:r>
          </w:p>
        </w:tc>
      </w:tr>
      <w:tr w:rsidR="00323B28" w14:paraId="393D03AC" w14:textId="77777777" w:rsidTr="00617179">
        <w:tc>
          <w:tcPr>
            <w:tcW w:w="979" w:type="pct"/>
            <w:hideMark/>
          </w:tcPr>
          <w:p w14:paraId="1E8E4BDA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ἐάν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ἄν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eastAsia="el-GR"/>
              </w:rPr>
              <w:t>ἢν</w:t>
            </w:r>
            <w:proofErr w:type="spellEnd"/>
          </w:p>
        </w:tc>
        <w:tc>
          <w:tcPr>
            <w:tcW w:w="4021" w:type="pct"/>
            <w:hideMark/>
          </w:tcPr>
          <w:p w14:paraId="5400AEC1" w14:textId="77777777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eastAsia="el-GR"/>
              </w:rPr>
              <w:t>υποθετικές, πλάγιες ερωτηματικές</w:t>
            </w:r>
          </w:p>
        </w:tc>
      </w:tr>
      <w:tr w:rsidR="00323B28" w14:paraId="07050C41" w14:textId="77777777" w:rsidTr="00617179">
        <w:tc>
          <w:tcPr>
            <w:tcW w:w="979" w:type="pct"/>
            <w:hideMark/>
          </w:tcPr>
          <w:p w14:paraId="74C2A3FD" w14:textId="77777777" w:rsidR="00323B28" w:rsidRDefault="00000000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αναφορικές αντωνυμίες</w:t>
            </w:r>
            <w:r>
              <w:rPr>
                <w:rFonts w:ascii="Tahoma" w:eastAsia="Times New Roman" w:hAnsi="Tahoma" w:cs="Tahoma"/>
                <w:color w:val="000000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αναφορικά επιρρήματα</w:t>
            </w:r>
          </w:p>
        </w:tc>
        <w:tc>
          <w:tcPr>
            <w:tcW w:w="4021" w:type="pct"/>
            <w:hideMark/>
          </w:tcPr>
          <w:p w14:paraId="0E4A8B7F" w14:textId="77777777" w:rsidR="00CD756E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eastAsia="el-GR"/>
              </w:rPr>
              <w:t xml:space="preserve">αναφορικές, </w:t>
            </w:r>
          </w:p>
          <w:p w14:paraId="6A1A1E30" w14:textId="54E91EAC" w:rsidR="00323B28" w:rsidRDefault="00000000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lang w:eastAsia="el-GR"/>
              </w:rPr>
              <w:t>πλάγιες ερωτηματικές</w:t>
            </w:r>
          </w:p>
        </w:tc>
      </w:tr>
    </w:tbl>
    <w:p w14:paraId="67B3D3E8" w14:textId="77777777" w:rsidR="00323B28" w:rsidRDefault="00323B2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8D55141" w14:textId="77777777" w:rsidR="00323B28" w:rsidRDefault="00000000">
      <w:pPr>
        <w:spacing w:after="0" w:line="240" w:lineRule="auto"/>
        <w:jc w:val="both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ΑΣΚΗΣΗ 1 : Να χαρακτηρίσετε τις δευτερεύουσες προτάσεις, να βρείτε το ρήμα εξάρτησής τους και τη συντακτική τους θέση στα παρακάτω παραδείγματα.</w:t>
      </w:r>
    </w:p>
    <w:p w14:paraId="2A9B32FC" w14:textId="77777777" w:rsidR="00323B28" w:rsidRDefault="00323B28">
      <w:pPr>
        <w:spacing w:after="0" w:line="360" w:lineRule="auto"/>
        <w:jc w:val="both"/>
        <w:rPr>
          <w:rFonts w:ascii="Verdana" w:hAnsi="Verdana" w:cs="Arial"/>
          <w:sz w:val="20"/>
          <w:szCs w:val="18"/>
        </w:rPr>
      </w:pPr>
    </w:p>
    <w:p w14:paraId="1EFFB781" w14:textId="5BFFF54A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α.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Ἐ</w:t>
      </w:r>
      <w:r w:rsidRPr="00CD756E">
        <w:rPr>
          <w:rFonts w:ascii="Verdana" w:hAnsi="Verdana" w:cs="Arial"/>
          <w:color w:val="FF0000"/>
          <w:sz w:val="28"/>
          <w:szCs w:val="24"/>
        </w:rPr>
        <w:t>πειδ</w:t>
      </w:r>
      <w:r w:rsidRPr="00CD756E">
        <w:rPr>
          <w:rFonts w:ascii="Arial" w:hAnsi="Arial" w:cs="Arial"/>
          <w:color w:val="FF0000"/>
          <w:sz w:val="28"/>
          <w:szCs w:val="24"/>
        </w:rPr>
        <w:t>ὴ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Ἀ</w:t>
      </w:r>
      <w:r w:rsidRPr="00CD756E">
        <w:rPr>
          <w:rFonts w:ascii="Verdana" w:hAnsi="Verdana" w:cs="Arial"/>
          <w:color w:val="FF0000"/>
          <w:sz w:val="28"/>
          <w:szCs w:val="24"/>
        </w:rPr>
        <w:t>λέξανδρος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βούλεται θεός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ε</w:t>
      </w:r>
      <w:r w:rsidRPr="00CD756E">
        <w:rPr>
          <w:rFonts w:ascii="Arial" w:hAnsi="Arial" w:cs="Arial"/>
          <w:color w:val="FF0000"/>
          <w:sz w:val="28"/>
          <w:szCs w:val="24"/>
        </w:rPr>
        <w:t>ἶ</w:t>
      </w:r>
      <w:r w:rsidRPr="00CD756E">
        <w:rPr>
          <w:rFonts w:ascii="Verdana" w:hAnsi="Verdana" w:cs="Arial"/>
          <w:color w:val="FF0000"/>
          <w:sz w:val="28"/>
          <w:szCs w:val="24"/>
        </w:rPr>
        <w:t>ναι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sz w:val="28"/>
          <w:szCs w:val="24"/>
        </w:rPr>
        <w:t>ἔ</w:t>
      </w:r>
      <w:r w:rsidRPr="00CD756E">
        <w:rPr>
          <w:rFonts w:ascii="Verdana" w:hAnsi="Verdana" w:cs="Arial"/>
          <w:sz w:val="28"/>
          <w:szCs w:val="24"/>
        </w:rPr>
        <w:t>στω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θεός.</w:t>
      </w:r>
      <w:r w:rsidR="00CD756E">
        <w:rPr>
          <w:rFonts w:ascii="Verdana" w:hAnsi="Verdana" w:cs="Arial"/>
          <w:sz w:val="28"/>
          <w:szCs w:val="24"/>
        </w:rPr>
        <w:t xml:space="preserve"> : αιτιολογική</w:t>
      </w:r>
    </w:p>
    <w:p w14:paraId="532F8E0E" w14:textId="7A1A055D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β. </w:t>
      </w:r>
      <w:proofErr w:type="spellStart"/>
      <w:r w:rsidRPr="00CD756E">
        <w:rPr>
          <w:rFonts w:ascii="Verdana" w:hAnsi="Verdana" w:cs="Arial"/>
          <w:sz w:val="28"/>
          <w:szCs w:val="24"/>
        </w:rPr>
        <w:t>Ο</w:t>
      </w:r>
      <w:r w:rsidRPr="00CD756E">
        <w:rPr>
          <w:rFonts w:ascii="Arial" w:hAnsi="Arial" w:cs="Arial"/>
          <w:sz w:val="28"/>
          <w:szCs w:val="24"/>
        </w:rPr>
        <w:t>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τριάκοντα </w:t>
      </w:r>
      <w:proofErr w:type="spellStart"/>
      <w:r w:rsidRPr="00CD756E">
        <w:rPr>
          <w:rFonts w:ascii="Verdana" w:hAnsi="Verdana" w:cs="Arial"/>
          <w:sz w:val="28"/>
          <w:szCs w:val="24"/>
        </w:rPr>
        <w:t>π</w:t>
      </w:r>
      <w:r w:rsidRPr="00CD756E">
        <w:rPr>
          <w:rFonts w:ascii="Arial" w:hAnsi="Arial" w:cs="Arial"/>
          <w:sz w:val="28"/>
          <w:szCs w:val="24"/>
        </w:rPr>
        <w:t>ᾶ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sz w:val="28"/>
          <w:szCs w:val="24"/>
        </w:rPr>
        <w:t>ἐ</w:t>
      </w:r>
      <w:r w:rsidRPr="00CD756E">
        <w:rPr>
          <w:rFonts w:ascii="Verdana" w:hAnsi="Verdana" w:cs="Arial"/>
          <w:sz w:val="28"/>
          <w:szCs w:val="24"/>
        </w:rPr>
        <w:t>ποίησαν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ὥ</w:t>
      </w:r>
      <w:r w:rsidRPr="00CD756E">
        <w:rPr>
          <w:rFonts w:ascii="Verdana" w:hAnsi="Verdana" w:cs="Arial"/>
          <w:color w:val="FF0000"/>
          <w:sz w:val="28"/>
          <w:szCs w:val="24"/>
        </w:rPr>
        <w:t>στε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μ</w:t>
      </w:r>
      <w:r w:rsidRPr="00CD756E">
        <w:rPr>
          <w:rFonts w:ascii="Arial" w:hAnsi="Arial" w:cs="Arial"/>
          <w:color w:val="FF0000"/>
          <w:sz w:val="28"/>
          <w:szCs w:val="24"/>
        </w:rPr>
        <w:t>ὴ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δο</w:t>
      </w:r>
      <w:r w:rsidRPr="00CD756E">
        <w:rPr>
          <w:rFonts w:ascii="Arial" w:hAnsi="Arial" w:cs="Arial"/>
          <w:color w:val="FF0000"/>
          <w:sz w:val="28"/>
          <w:szCs w:val="24"/>
        </w:rPr>
        <w:t>ῦ</w:t>
      </w:r>
      <w:r w:rsidRPr="00CD756E">
        <w:rPr>
          <w:rFonts w:ascii="Verdana" w:hAnsi="Verdana" w:cs="Arial"/>
          <w:color w:val="FF0000"/>
          <w:sz w:val="28"/>
          <w:szCs w:val="24"/>
        </w:rPr>
        <w:t>ναι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δίκην</w:t>
      </w:r>
      <w:r w:rsidRPr="00CD756E">
        <w:rPr>
          <w:rFonts w:ascii="Verdana" w:hAnsi="Verdana" w:cs="Arial"/>
          <w:sz w:val="28"/>
          <w:szCs w:val="24"/>
        </w:rPr>
        <w:t>.</w:t>
      </w:r>
      <w:r w:rsidR="00CD756E">
        <w:rPr>
          <w:rFonts w:ascii="Verdana" w:hAnsi="Verdana" w:cs="Arial"/>
          <w:sz w:val="28"/>
          <w:szCs w:val="24"/>
        </w:rPr>
        <w:t xml:space="preserve"> : συμπερασματική απαρεμφατική επειδή έχει απαρέμφατο σε θέση ρήματος.</w:t>
      </w:r>
    </w:p>
    <w:p w14:paraId="62697FC8" w14:textId="0FE84979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γ. </w:t>
      </w:r>
      <w:proofErr w:type="spellStart"/>
      <w:r w:rsidRPr="00CD756E">
        <w:rPr>
          <w:rFonts w:ascii="Verdana" w:hAnsi="Verdana" w:cs="Arial"/>
          <w:sz w:val="28"/>
          <w:szCs w:val="24"/>
        </w:rPr>
        <w:t>Μετεμέλοντο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ο</w:t>
      </w:r>
      <w:r w:rsidRPr="00CD756E">
        <w:rPr>
          <w:rFonts w:ascii="Arial" w:hAnsi="Arial" w:cs="Arial"/>
          <w:sz w:val="28"/>
          <w:szCs w:val="24"/>
        </w:rPr>
        <w:t>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sz w:val="28"/>
          <w:szCs w:val="24"/>
        </w:rPr>
        <w:t>Ἀ</w:t>
      </w:r>
      <w:r w:rsidRPr="00CD756E">
        <w:rPr>
          <w:rFonts w:ascii="Verdana" w:hAnsi="Verdana" w:cs="Arial"/>
          <w:sz w:val="28"/>
          <w:szCs w:val="24"/>
        </w:rPr>
        <w:t>θηνα</w:t>
      </w:r>
      <w:r w:rsidRPr="00CD756E">
        <w:rPr>
          <w:rFonts w:ascii="Arial" w:hAnsi="Arial" w:cs="Arial"/>
          <w:sz w:val="28"/>
          <w:szCs w:val="24"/>
        </w:rPr>
        <w:t>ῖ</w:t>
      </w:r>
      <w:r w:rsidRPr="00CD756E">
        <w:rPr>
          <w:rFonts w:ascii="Verdana" w:hAnsi="Verdana" w:cs="Arial"/>
          <w:sz w:val="28"/>
          <w:szCs w:val="24"/>
        </w:rPr>
        <w:t>οι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ὅ</w:t>
      </w:r>
      <w:r w:rsidRPr="00CD756E">
        <w:rPr>
          <w:rFonts w:ascii="Verdana" w:hAnsi="Verdana" w:cs="Arial"/>
          <w:color w:val="FF0000"/>
          <w:sz w:val="28"/>
          <w:szCs w:val="24"/>
        </w:rPr>
        <w:t>τι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ο</w:t>
      </w:r>
      <w:r w:rsidRPr="00CD756E">
        <w:rPr>
          <w:rFonts w:ascii="Arial" w:hAnsi="Arial" w:cs="Arial"/>
          <w:color w:val="FF0000"/>
          <w:sz w:val="28"/>
          <w:szCs w:val="24"/>
        </w:rPr>
        <w:t>ὐ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ξυνέβησαν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το</w:t>
      </w:r>
      <w:r w:rsidRPr="00CD756E">
        <w:rPr>
          <w:rFonts w:ascii="Arial" w:hAnsi="Arial" w:cs="Arial"/>
          <w:color w:val="FF0000"/>
          <w:sz w:val="28"/>
          <w:szCs w:val="24"/>
        </w:rPr>
        <w:t>ῖ</w:t>
      </w:r>
      <w:r w:rsidRPr="00CD756E">
        <w:rPr>
          <w:rFonts w:ascii="Verdana" w:hAnsi="Verdana" w:cs="Arial"/>
          <w:color w:val="FF0000"/>
          <w:sz w:val="28"/>
          <w:szCs w:val="24"/>
        </w:rPr>
        <w:t>ς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Λακεδαιμονίοις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  <w:r w:rsidR="00CD756E">
        <w:rPr>
          <w:rFonts w:ascii="Verdana" w:hAnsi="Verdana" w:cs="Arial"/>
          <w:sz w:val="28"/>
          <w:szCs w:val="24"/>
        </w:rPr>
        <w:t xml:space="preserve"> : αιτιολογική επειδή εξαρτάται από ρήμα ψυχικού πάθους (</w:t>
      </w:r>
      <w:proofErr w:type="spellStart"/>
      <w:r w:rsidR="00CD756E">
        <w:rPr>
          <w:rFonts w:ascii="Verdana" w:hAnsi="Verdana" w:cs="Arial"/>
          <w:sz w:val="28"/>
          <w:szCs w:val="24"/>
        </w:rPr>
        <w:t>μετεμέλοντο</w:t>
      </w:r>
      <w:proofErr w:type="spellEnd"/>
      <w:r w:rsidR="00CD756E">
        <w:rPr>
          <w:rFonts w:ascii="Verdana" w:hAnsi="Verdana" w:cs="Arial"/>
          <w:sz w:val="28"/>
          <w:szCs w:val="24"/>
        </w:rPr>
        <w:t>)</w:t>
      </w:r>
    </w:p>
    <w:p w14:paraId="04580D8D" w14:textId="12579D30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δ. </w:t>
      </w:r>
      <w:proofErr w:type="spellStart"/>
      <w:r w:rsidRPr="00CD756E">
        <w:rPr>
          <w:rFonts w:ascii="Arial" w:hAnsi="Arial" w:cs="Arial"/>
          <w:sz w:val="28"/>
          <w:szCs w:val="24"/>
        </w:rPr>
        <w:t>Ἐ</w:t>
      </w:r>
      <w:r w:rsidRPr="00CD756E">
        <w:rPr>
          <w:rFonts w:ascii="Verdana" w:hAnsi="Verdana" w:cs="Arial"/>
          <w:sz w:val="28"/>
          <w:szCs w:val="24"/>
        </w:rPr>
        <w:t>πορευόμην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ἵ</w:t>
      </w:r>
      <w:r w:rsidRPr="00CD756E">
        <w:rPr>
          <w:rFonts w:ascii="Verdana" w:hAnsi="Verdana" w:cs="Arial"/>
          <w:color w:val="FF0000"/>
          <w:sz w:val="28"/>
          <w:szCs w:val="24"/>
        </w:rPr>
        <w:t>να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α</w:t>
      </w:r>
      <w:r w:rsidRPr="00CD756E">
        <w:rPr>
          <w:rFonts w:ascii="Arial" w:hAnsi="Arial" w:cs="Arial"/>
          <w:color w:val="FF0000"/>
          <w:sz w:val="28"/>
          <w:szCs w:val="24"/>
        </w:rPr>
        <w:t>ὐ</w:t>
      </w:r>
      <w:r w:rsidRPr="00CD756E">
        <w:rPr>
          <w:rFonts w:ascii="Verdana" w:hAnsi="Verdana" w:cs="Arial"/>
          <w:color w:val="FF0000"/>
          <w:sz w:val="28"/>
          <w:szCs w:val="24"/>
        </w:rPr>
        <w:t>τ</w:t>
      </w:r>
      <w:r w:rsidRPr="00CD756E">
        <w:rPr>
          <w:rFonts w:ascii="Arial" w:hAnsi="Arial" w:cs="Arial"/>
          <w:color w:val="FF0000"/>
          <w:sz w:val="28"/>
          <w:szCs w:val="24"/>
        </w:rPr>
        <w:t>ὸ</w:t>
      </w:r>
      <w:r w:rsidRPr="00CD756E">
        <w:rPr>
          <w:rFonts w:ascii="Verdana" w:hAnsi="Verdana" w:cs="Arial"/>
          <w:color w:val="FF0000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ὠ</w:t>
      </w:r>
      <w:r w:rsidRPr="00CD756E">
        <w:rPr>
          <w:rFonts w:ascii="Verdana" w:hAnsi="Verdana" w:cs="Arial"/>
          <w:color w:val="FF0000"/>
          <w:sz w:val="28"/>
          <w:szCs w:val="24"/>
        </w:rPr>
        <w:t>φελοίην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  <w:r w:rsidR="00CD756E">
        <w:rPr>
          <w:rFonts w:ascii="Verdana" w:hAnsi="Verdana" w:cs="Arial"/>
          <w:sz w:val="28"/>
          <w:szCs w:val="24"/>
        </w:rPr>
        <w:t xml:space="preserve"> :τελική</w:t>
      </w:r>
    </w:p>
    <w:p w14:paraId="410C914C" w14:textId="61F83EF1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ε.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Ε</w:t>
      </w:r>
      <w:r w:rsidRPr="00CD756E">
        <w:rPr>
          <w:rFonts w:ascii="Arial" w:hAnsi="Arial" w:cs="Arial"/>
          <w:color w:val="FF0000"/>
          <w:sz w:val="28"/>
          <w:szCs w:val="24"/>
        </w:rPr>
        <w:t>ἰ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κα</w:t>
      </w:r>
      <w:r w:rsidRPr="00CD756E">
        <w:rPr>
          <w:rFonts w:ascii="Arial" w:hAnsi="Arial" w:cs="Arial"/>
          <w:color w:val="FF0000"/>
          <w:sz w:val="28"/>
          <w:szCs w:val="24"/>
        </w:rPr>
        <w:t>ὶ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χρημάτων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ε</w:t>
      </w:r>
      <w:r w:rsidRPr="00CD756E">
        <w:rPr>
          <w:rFonts w:ascii="Arial" w:hAnsi="Arial" w:cs="Arial"/>
          <w:color w:val="FF0000"/>
          <w:sz w:val="28"/>
          <w:szCs w:val="24"/>
        </w:rPr>
        <w:t>ὐ</w:t>
      </w:r>
      <w:r w:rsidRPr="00CD756E">
        <w:rPr>
          <w:rFonts w:ascii="Verdana" w:hAnsi="Verdana" w:cs="Arial"/>
          <w:color w:val="FF0000"/>
          <w:sz w:val="28"/>
          <w:szCs w:val="24"/>
        </w:rPr>
        <w:t>πορο</w:t>
      </w:r>
      <w:r w:rsidRPr="00CD756E">
        <w:rPr>
          <w:rFonts w:ascii="Arial" w:hAnsi="Arial" w:cs="Arial"/>
          <w:color w:val="FF0000"/>
          <w:sz w:val="28"/>
          <w:szCs w:val="24"/>
        </w:rPr>
        <w:t>ῦ</w:t>
      </w:r>
      <w:r w:rsidRPr="00CD756E">
        <w:rPr>
          <w:rFonts w:ascii="Verdana" w:hAnsi="Verdana" w:cs="Arial"/>
          <w:color w:val="FF0000"/>
          <w:sz w:val="28"/>
          <w:szCs w:val="24"/>
        </w:rPr>
        <w:t>μεν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Verdana" w:hAnsi="Verdana" w:cs="Arial"/>
          <w:sz w:val="28"/>
          <w:szCs w:val="24"/>
        </w:rPr>
        <w:t>ο</w:t>
      </w:r>
      <w:r w:rsidRPr="00CD756E">
        <w:rPr>
          <w:rFonts w:ascii="Arial" w:hAnsi="Arial" w:cs="Arial"/>
          <w:sz w:val="28"/>
          <w:szCs w:val="24"/>
        </w:rPr>
        <w:t>ὐ</w:t>
      </w:r>
      <w:r w:rsidRPr="00CD756E">
        <w:rPr>
          <w:rFonts w:ascii="Verdana" w:hAnsi="Verdana" w:cs="Arial"/>
          <w:sz w:val="28"/>
          <w:szCs w:val="24"/>
        </w:rPr>
        <w:t>κ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ε</w:t>
      </w:r>
      <w:r w:rsidRPr="00CD756E">
        <w:rPr>
          <w:rFonts w:ascii="Arial" w:hAnsi="Arial" w:cs="Arial"/>
          <w:sz w:val="28"/>
          <w:szCs w:val="24"/>
        </w:rPr>
        <w:t>ὐ</w:t>
      </w:r>
      <w:r w:rsidRPr="00CD756E">
        <w:rPr>
          <w:rFonts w:ascii="Verdana" w:hAnsi="Verdana" w:cs="Arial"/>
          <w:sz w:val="28"/>
          <w:szCs w:val="24"/>
        </w:rPr>
        <w:t>τυχο</w:t>
      </w:r>
      <w:r w:rsidRPr="00CD756E">
        <w:rPr>
          <w:rFonts w:ascii="Arial" w:hAnsi="Arial" w:cs="Arial"/>
          <w:sz w:val="28"/>
          <w:szCs w:val="24"/>
        </w:rPr>
        <w:t>ῦ</w:t>
      </w:r>
      <w:r w:rsidRPr="00CD756E">
        <w:rPr>
          <w:rFonts w:ascii="Verdana" w:hAnsi="Verdana" w:cs="Arial"/>
          <w:sz w:val="28"/>
          <w:szCs w:val="24"/>
        </w:rPr>
        <w:t>μεν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  <w:r w:rsidR="00CD756E">
        <w:rPr>
          <w:rFonts w:ascii="Verdana" w:hAnsi="Verdana" w:cs="Arial"/>
          <w:sz w:val="28"/>
          <w:szCs w:val="24"/>
        </w:rPr>
        <w:t xml:space="preserve"> : εναντιωματική</w:t>
      </w:r>
    </w:p>
    <w:p w14:paraId="1A2ED77F" w14:textId="306E23EC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proofErr w:type="spellStart"/>
      <w:r w:rsidRPr="00CD756E">
        <w:rPr>
          <w:rFonts w:ascii="Verdana" w:hAnsi="Verdana" w:cs="Arial"/>
          <w:sz w:val="28"/>
          <w:szCs w:val="24"/>
        </w:rPr>
        <w:t>στ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. </w:t>
      </w:r>
      <w:proofErr w:type="spellStart"/>
      <w:r w:rsidRPr="00CD756E">
        <w:rPr>
          <w:rFonts w:ascii="Verdana" w:hAnsi="Verdana" w:cs="Arial"/>
          <w:sz w:val="28"/>
          <w:szCs w:val="24"/>
        </w:rPr>
        <w:t>Κα</w:t>
      </w:r>
      <w:r w:rsidRPr="00CD756E">
        <w:rPr>
          <w:rFonts w:ascii="Arial" w:hAnsi="Arial" w:cs="Arial"/>
          <w:sz w:val="28"/>
          <w:szCs w:val="24"/>
        </w:rPr>
        <w:t>ὶ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δειν</w:t>
      </w:r>
      <w:r w:rsidRPr="00CD756E">
        <w:rPr>
          <w:rFonts w:ascii="Arial" w:hAnsi="Arial" w:cs="Arial"/>
          <w:sz w:val="28"/>
          <w:szCs w:val="24"/>
        </w:rPr>
        <w:t>ὸ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sz w:val="28"/>
          <w:szCs w:val="24"/>
        </w:rPr>
        <w:t>ἂ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sz w:val="28"/>
          <w:szCs w:val="24"/>
        </w:rPr>
        <w:t>ἦ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ε</w:t>
      </w:r>
      <w:r w:rsidRPr="00CD756E">
        <w:rPr>
          <w:rFonts w:ascii="Arial" w:hAnsi="Arial" w:cs="Arial"/>
          <w:color w:val="FF0000"/>
          <w:sz w:val="28"/>
          <w:szCs w:val="24"/>
        </w:rPr>
        <w:t>ἰ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πρ</w:t>
      </w:r>
      <w:r w:rsidRPr="00CD756E">
        <w:rPr>
          <w:rFonts w:ascii="Arial" w:hAnsi="Arial" w:cs="Arial"/>
          <w:color w:val="FF0000"/>
          <w:sz w:val="28"/>
          <w:szCs w:val="24"/>
        </w:rPr>
        <w:t>ὸ</w:t>
      </w:r>
      <w:r w:rsidRPr="00CD756E">
        <w:rPr>
          <w:rFonts w:ascii="Verdana" w:hAnsi="Verdana" w:cs="Arial"/>
          <w:color w:val="FF0000"/>
          <w:sz w:val="28"/>
          <w:szCs w:val="24"/>
        </w:rPr>
        <w:t>ς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τ</w:t>
      </w:r>
      <w:r w:rsidRPr="00CD756E">
        <w:rPr>
          <w:rFonts w:ascii="Arial" w:hAnsi="Arial" w:cs="Arial"/>
          <w:color w:val="FF0000"/>
          <w:sz w:val="28"/>
          <w:szCs w:val="24"/>
        </w:rPr>
        <w:t>ὰ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δ</w:t>
      </w:r>
      <w:r w:rsidRPr="00CD756E">
        <w:rPr>
          <w:rFonts w:ascii="Arial" w:hAnsi="Arial" w:cs="Arial"/>
          <w:color w:val="FF0000"/>
          <w:sz w:val="28"/>
          <w:szCs w:val="24"/>
        </w:rPr>
        <w:t>ῶ</w:t>
      </w:r>
      <w:r w:rsidRPr="00CD756E">
        <w:rPr>
          <w:rFonts w:ascii="Verdana" w:hAnsi="Verdana" w:cs="Arial"/>
          <w:color w:val="FF0000"/>
          <w:sz w:val="28"/>
          <w:szCs w:val="24"/>
        </w:rPr>
        <w:t>ρα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ἀ</w:t>
      </w:r>
      <w:r w:rsidRPr="00CD756E">
        <w:rPr>
          <w:rFonts w:ascii="Verdana" w:hAnsi="Verdana" w:cs="Arial"/>
          <w:color w:val="FF0000"/>
          <w:sz w:val="28"/>
          <w:szCs w:val="24"/>
        </w:rPr>
        <w:t>ποβλέπουσιν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ο</w:t>
      </w:r>
      <w:r w:rsidRPr="00CD756E">
        <w:rPr>
          <w:rFonts w:ascii="Arial" w:hAnsi="Arial" w:cs="Arial"/>
          <w:color w:val="FF0000"/>
          <w:sz w:val="28"/>
          <w:szCs w:val="24"/>
        </w:rPr>
        <w:t>ἱ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θεοί</w:t>
      </w:r>
      <w:r w:rsidRPr="00CD756E">
        <w:rPr>
          <w:rFonts w:ascii="Verdana" w:hAnsi="Verdana" w:cs="Arial"/>
          <w:sz w:val="28"/>
          <w:szCs w:val="24"/>
        </w:rPr>
        <w:t>.</w:t>
      </w:r>
      <w:r w:rsidR="00CD756E">
        <w:rPr>
          <w:rFonts w:ascii="Verdana" w:hAnsi="Verdana" w:cs="Arial"/>
          <w:sz w:val="28"/>
          <w:szCs w:val="24"/>
        </w:rPr>
        <w:t>: υποθετική</w:t>
      </w:r>
    </w:p>
    <w:p w14:paraId="120DD02C" w14:textId="15CE271F" w:rsidR="00323B28" w:rsidRPr="00CD756E" w:rsidRDefault="00000000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ζ. </w:t>
      </w:r>
      <w:proofErr w:type="spellStart"/>
      <w:r w:rsidRPr="00CD756E">
        <w:rPr>
          <w:rFonts w:ascii="Verdana" w:hAnsi="Verdana" w:cs="Arial"/>
          <w:sz w:val="28"/>
          <w:szCs w:val="24"/>
        </w:rPr>
        <w:t>Ο</w:t>
      </w:r>
      <w:r w:rsidRPr="00CD756E">
        <w:rPr>
          <w:rFonts w:ascii="Arial" w:hAnsi="Arial" w:cs="Arial"/>
          <w:sz w:val="28"/>
          <w:szCs w:val="24"/>
        </w:rPr>
        <w:t>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τριάκοντα </w:t>
      </w:r>
      <w:proofErr w:type="spellStart"/>
      <w:r w:rsidRPr="00CD756E">
        <w:rPr>
          <w:rFonts w:ascii="Arial" w:hAnsi="Arial" w:cs="Arial"/>
          <w:sz w:val="28"/>
          <w:szCs w:val="24"/>
        </w:rPr>
        <w:t>ᾑ</w:t>
      </w:r>
      <w:r w:rsidRPr="00CD756E">
        <w:rPr>
          <w:rFonts w:ascii="Verdana" w:hAnsi="Verdana" w:cs="Arial"/>
          <w:sz w:val="28"/>
          <w:szCs w:val="24"/>
        </w:rPr>
        <w:t>ρέθησαν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ἐ</w:t>
      </w:r>
      <w:r w:rsidRPr="00CD756E">
        <w:rPr>
          <w:rFonts w:ascii="Verdana" w:hAnsi="Verdana" w:cs="Arial"/>
          <w:color w:val="FF0000"/>
          <w:sz w:val="28"/>
          <w:szCs w:val="24"/>
        </w:rPr>
        <w:t>φ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'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ᾧ</w:t>
      </w:r>
      <w:r w:rsidRPr="00CD756E">
        <w:rPr>
          <w:rFonts w:ascii="Verdana" w:hAnsi="Verdana" w:cs="Arial"/>
          <w:color w:val="FF0000"/>
          <w:sz w:val="28"/>
          <w:szCs w:val="24"/>
        </w:rPr>
        <w:t>τε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συγγράψαι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νόμους</w:t>
      </w:r>
      <w:r w:rsidRPr="00CD756E">
        <w:rPr>
          <w:rFonts w:ascii="Verdana" w:hAnsi="Verdana" w:cs="Arial"/>
          <w:sz w:val="28"/>
          <w:szCs w:val="24"/>
        </w:rPr>
        <w:t>.</w:t>
      </w:r>
      <w:r w:rsidR="00CD756E">
        <w:rPr>
          <w:rFonts w:ascii="Verdana" w:hAnsi="Verdana" w:cs="Arial"/>
          <w:sz w:val="28"/>
          <w:szCs w:val="24"/>
        </w:rPr>
        <w:t xml:space="preserve"> Συμπερασματική που δηλώνει όρο-συμφωνία-προ</w:t>
      </w:r>
      <w:r w:rsidR="00CD756E">
        <w:rPr>
          <w:rFonts w:ascii="Arial" w:hAnsi="Arial" w:cs="Arial"/>
          <w:sz w:val="28"/>
          <w:szCs w:val="24"/>
        </w:rPr>
        <w:t xml:space="preserve">ϋπόθεση επειδή εισάγεται με το </w:t>
      </w:r>
      <w:proofErr w:type="spellStart"/>
      <w:r w:rsidR="00CD756E" w:rsidRPr="00CD756E">
        <w:rPr>
          <w:rFonts w:ascii="Arial" w:hAnsi="Arial" w:cs="Arial"/>
          <w:color w:val="FF0000"/>
          <w:sz w:val="28"/>
          <w:szCs w:val="24"/>
        </w:rPr>
        <w:t>ἐ</w:t>
      </w:r>
      <w:r w:rsidR="00CD756E" w:rsidRPr="00CD756E">
        <w:rPr>
          <w:rFonts w:ascii="Verdana" w:hAnsi="Verdana" w:cs="Arial"/>
          <w:color w:val="FF0000"/>
          <w:sz w:val="28"/>
          <w:szCs w:val="24"/>
        </w:rPr>
        <w:t>φ</w:t>
      </w:r>
      <w:proofErr w:type="spellEnd"/>
      <w:r w:rsidR="00CD756E" w:rsidRPr="00CD756E">
        <w:rPr>
          <w:rFonts w:ascii="Verdana" w:hAnsi="Verdana" w:cs="Arial"/>
          <w:color w:val="FF0000"/>
          <w:sz w:val="28"/>
          <w:szCs w:val="24"/>
        </w:rPr>
        <w:t xml:space="preserve">' </w:t>
      </w:r>
      <w:proofErr w:type="spellStart"/>
      <w:r w:rsidR="00CD756E" w:rsidRPr="00CD756E">
        <w:rPr>
          <w:rFonts w:ascii="Arial" w:hAnsi="Arial" w:cs="Arial"/>
          <w:color w:val="FF0000"/>
          <w:sz w:val="28"/>
          <w:szCs w:val="24"/>
        </w:rPr>
        <w:t>ᾧ</w:t>
      </w:r>
      <w:r w:rsidR="00CD756E" w:rsidRPr="00CD756E">
        <w:rPr>
          <w:rFonts w:ascii="Verdana" w:hAnsi="Verdana" w:cs="Arial"/>
          <w:color w:val="FF0000"/>
          <w:sz w:val="28"/>
          <w:szCs w:val="24"/>
        </w:rPr>
        <w:t>τε</w:t>
      </w:r>
      <w:proofErr w:type="spellEnd"/>
    </w:p>
    <w:p w14:paraId="36F7E1D4" w14:textId="689D3300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η. </w:t>
      </w:r>
      <w:proofErr w:type="spellStart"/>
      <w:r w:rsidRPr="00CD756E">
        <w:rPr>
          <w:rFonts w:ascii="Verdana" w:hAnsi="Verdana" w:cs="Arial"/>
          <w:sz w:val="28"/>
          <w:szCs w:val="24"/>
        </w:rPr>
        <w:t>Κύνας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τρέφομεν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ἵ</w:t>
      </w:r>
      <w:r w:rsidRPr="00CD756E">
        <w:rPr>
          <w:rFonts w:ascii="Verdana" w:hAnsi="Verdana" w:cs="Arial"/>
          <w:color w:val="FF0000"/>
          <w:sz w:val="28"/>
          <w:szCs w:val="24"/>
        </w:rPr>
        <w:t>να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φυλάττωσι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τ</w:t>
      </w:r>
      <w:r w:rsidRPr="00CD756E">
        <w:rPr>
          <w:rFonts w:ascii="Arial" w:hAnsi="Arial" w:cs="Arial"/>
          <w:color w:val="FF0000"/>
          <w:sz w:val="28"/>
          <w:szCs w:val="24"/>
        </w:rPr>
        <w:t>ὰ</w:t>
      </w:r>
      <w:r w:rsidRPr="00CD756E">
        <w:rPr>
          <w:rFonts w:ascii="Verdana" w:hAnsi="Verdana" w:cs="Arial"/>
          <w:color w:val="FF0000"/>
          <w:sz w:val="28"/>
          <w:szCs w:val="24"/>
        </w:rPr>
        <w:t>ς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ο</w:t>
      </w:r>
      <w:r w:rsidRPr="00CD756E">
        <w:rPr>
          <w:rFonts w:ascii="Arial" w:hAnsi="Arial" w:cs="Arial"/>
          <w:color w:val="FF0000"/>
          <w:sz w:val="28"/>
          <w:szCs w:val="24"/>
        </w:rPr>
        <w:t>ἰ</w:t>
      </w:r>
      <w:r w:rsidRPr="00CD756E">
        <w:rPr>
          <w:rFonts w:ascii="Verdana" w:hAnsi="Verdana" w:cs="Arial"/>
          <w:color w:val="FF0000"/>
          <w:sz w:val="28"/>
          <w:szCs w:val="24"/>
        </w:rPr>
        <w:t>κίας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  <w:r w:rsidR="00CD756E">
        <w:rPr>
          <w:rFonts w:ascii="Verdana" w:hAnsi="Verdana" w:cs="Arial"/>
          <w:sz w:val="28"/>
          <w:szCs w:val="24"/>
        </w:rPr>
        <w:t xml:space="preserve"> : τελική</w:t>
      </w:r>
    </w:p>
    <w:p w14:paraId="5E9F648B" w14:textId="5014B6E7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lastRenderedPageBreak/>
        <w:t xml:space="preserve">θ. </w:t>
      </w:r>
      <w:proofErr w:type="spellStart"/>
      <w:r w:rsidRPr="00CD756E">
        <w:rPr>
          <w:rFonts w:ascii="Arial" w:hAnsi="Arial" w:cs="Arial"/>
          <w:sz w:val="28"/>
          <w:szCs w:val="24"/>
        </w:rPr>
        <w:t>Ἴ</w:t>
      </w:r>
      <w:r w:rsidRPr="00CD756E">
        <w:rPr>
          <w:rFonts w:ascii="Verdana" w:hAnsi="Verdana" w:cs="Arial"/>
          <w:sz w:val="28"/>
          <w:szCs w:val="24"/>
        </w:rPr>
        <w:t>σως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sz w:val="28"/>
          <w:szCs w:val="24"/>
        </w:rPr>
        <w:t>ἀ</w:t>
      </w:r>
      <w:r w:rsidRPr="00CD756E">
        <w:rPr>
          <w:rFonts w:ascii="Verdana" w:hAnsi="Verdana" w:cs="Arial"/>
          <w:sz w:val="28"/>
          <w:szCs w:val="24"/>
        </w:rPr>
        <w:t>ναγκασθησόμεθα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πολεμε</w:t>
      </w:r>
      <w:r w:rsidRPr="00CD756E">
        <w:rPr>
          <w:rFonts w:ascii="Arial" w:hAnsi="Arial" w:cs="Arial"/>
          <w:sz w:val="28"/>
          <w:szCs w:val="24"/>
        </w:rPr>
        <w:t>ῖ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κ</w:t>
      </w:r>
      <w:r w:rsidRPr="00CD756E">
        <w:rPr>
          <w:rFonts w:ascii="Arial" w:hAnsi="Arial" w:cs="Arial"/>
          <w:color w:val="FF0000"/>
          <w:sz w:val="28"/>
          <w:szCs w:val="24"/>
        </w:rPr>
        <w:t>ἂ</w:t>
      </w:r>
      <w:r w:rsidRPr="00CD756E">
        <w:rPr>
          <w:rFonts w:ascii="Verdana" w:hAnsi="Verdana" w:cs="Arial"/>
          <w:color w:val="FF0000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ν</w:t>
      </w:r>
      <w:r w:rsidRPr="00CD756E">
        <w:rPr>
          <w:rFonts w:ascii="Arial" w:hAnsi="Arial" w:cs="Arial"/>
          <w:color w:val="FF0000"/>
          <w:sz w:val="28"/>
          <w:szCs w:val="24"/>
        </w:rPr>
        <w:t>ῦ</w:t>
      </w:r>
      <w:r w:rsidRPr="00CD756E">
        <w:rPr>
          <w:rFonts w:ascii="Verdana" w:hAnsi="Verdana" w:cs="Arial"/>
          <w:color w:val="FF0000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μ</w:t>
      </w:r>
      <w:r w:rsidRPr="00CD756E">
        <w:rPr>
          <w:rFonts w:ascii="Arial" w:hAnsi="Arial" w:cs="Arial"/>
          <w:color w:val="FF0000"/>
          <w:sz w:val="28"/>
          <w:szCs w:val="24"/>
        </w:rPr>
        <w:t>ὴ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ἐ</w:t>
      </w:r>
      <w:r w:rsidRPr="00CD756E">
        <w:rPr>
          <w:rFonts w:ascii="Verdana" w:hAnsi="Verdana" w:cs="Arial"/>
          <w:color w:val="FF0000"/>
          <w:sz w:val="28"/>
          <w:szCs w:val="24"/>
        </w:rPr>
        <w:t>θέλωμεν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  <w:r w:rsidR="00CD756E">
        <w:rPr>
          <w:rFonts w:ascii="Verdana" w:hAnsi="Verdana" w:cs="Arial"/>
          <w:sz w:val="28"/>
          <w:szCs w:val="24"/>
        </w:rPr>
        <w:t xml:space="preserve"> : εναντιωματική</w:t>
      </w:r>
    </w:p>
    <w:p w14:paraId="23E1233B" w14:textId="6110549D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ι. Δίκαιος </w:t>
      </w:r>
      <w:proofErr w:type="spellStart"/>
      <w:r w:rsidRPr="00CD756E">
        <w:rPr>
          <w:rFonts w:ascii="Verdana" w:hAnsi="Verdana" w:cs="Arial"/>
          <w:sz w:val="28"/>
          <w:szCs w:val="24"/>
        </w:rPr>
        <w:t>γίγνου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color w:val="FF0000"/>
          <w:sz w:val="28"/>
          <w:szCs w:val="24"/>
        </w:rPr>
        <w:t>ἵ</w:t>
      </w:r>
      <w:r w:rsidRPr="00CD756E">
        <w:rPr>
          <w:rFonts w:ascii="Verdana" w:hAnsi="Verdana" w:cs="Arial"/>
          <w:color w:val="FF0000"/>
          <w:sz w:val="28"/>
          <w:szCs w:val="24"/>
        </w:rPr>
        <w:t>να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κα</w:t>
      </w:r>
      <w:r w:rsidRPr="00CD756E">
        <w:rPr>
          <w:rFonts w:ascii="Arial" w:hAnsi="Arial" w:cs="Arial"/>
          <w:color w:val="FF0000"/>
          <w:sz w:val="28"/>
          <w:szCs w:val="24"/>
        </w:rPr>
        <w:t>ὶ</w:t>
      </w:r>
      <w:proofErr w:type="spellEnd"/>
      <w:r w:rsidRPr="00CD756E">
        <w:rPr>
          <w:rFonts w:ascii="Verdana" w:hAnsi="Verdana" w:cs="Arial"/>
          <w:color w:val="FF0000"/>
          <w:sz w:val="28"/>
          <w:szCs w:val="24"/>
        </w:rPr>
        <w:t xml:space="preserve"> δικαίων </w:t>
      </w:r>
      <w:proofErr w:type="spellStart"/>
      <w:r w:rsidRPr="00CD756E">
        <w:rPr>
          <w:rFonts w:ascii="Verdana" w:hAnsi="Verdana" w:cs="Arial"/>
          <w:color w:val="FF0000"/>
          <w:sz w:val="28"/>
          <w:szCs w:val="24"/>
        </w:rPr>
        <w:t>τυγχάν</w:t>
      </w:r>
      <w:r w:rsidRPr="00CD756E">
        <w:rPr>
          <w:rFonts w:ascii="Arial" w:hAnsi="Arial" w:cs="Arial"/>
          <w:color w:val="FF0000"/>
          <w:sz w:val="28"/>
          <w:szCs w:val="24"/>
        </w:rPr>
        <w:t>ῃ</w:t>
      </w:r>
      <w:r w:rsidRPr="00CD756E">
        <w:rPr>
          <w:rFonts w:ascii="Verdana" w:hAnsi="Verdana" w:cs="Arial"/>
          <w:color w:val="FF0000"/>
          <w:sz w:val="28"/>
          <w:szCs w:val="24"/>
        </w:rPr>
        <w:t>ς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  <w:r w:rsidR="001A51D3">
        <w:rPr>
          <w:rFonts w:ascii="Verdana" w:hAnsi="Verdana" w:cs="Arial"/>
          <w:sz w:val="28"/>
          <w:szCs w:val="24"/>
        </w:rPr>
        <w:t xml:space="preserve"> :τελική</w:t>
      </w:r>
    </w:p>
    <w:p w14:paraId="0F115625" w14:textId="155ADDA9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proofErr w:type="spellStart"/>
      <w:r w:rsidRPr="00CD756E">
        <w:rPr>
          <w:rFonts w:ascii="Verdana" w:hAnsi="Verdana" w:cs="Arial"/>
          <w:sz w:val="28"/>
          <w:szCs w:val="24"/>
        </w:rPr>
        <w:t>ια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. </w:t>
      </w:r>
      <w:proofErr w:type="spellStart"/>
      <w:r w:rsidRPr="00CD756E">
        <w:rPr>
          <w:rFonts w:ascii="Verdana" w:hAnsi="Verdana" w:cs="Arial"/>
          <w:sz w:val="28"/>
          <w:szCs w:val="24"/>
        </w:rPr>
        <w:t>Ο</w:t>
      </w:r>
      <w:r w:rsidRPr="00CD756E">
        <w:rPr>
          <w:rFonts w:ascii="Arial" w:hAnsi="Arial" w:cs="Arial"/>
          <w:sz w:val="28"/>
          <w:szCs w:val="24"/>
        </w:rPr>
        <w:t>ὔ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με πείσεις, </w:t>
      </w:r>
      <w:proofErr w:type="spellStart"/>
      <w:r w:rsidRPr="001A51D3">
        <w:rPr>
          <w:rFonts w:ascii="Verdana" w:hAnsi="Verdana" w:cs="Arial"/>
          <w:color w:val="FF0000"/>
          <w:sz w:val="28"/>
          <w:szCs w:val="24"/>
        </w:rPr>
        <w:t>κ</w:t>
      </w:r>
      <w:r w:rsidRPr="001A51D3">
        <w:rPr>
          <w:rFonts w:ascii="Arial" w:hAnsi="Arial" w:cs="Arial"/>
          <w:color w:val="FF0000"/>
          <w:sz w:val="28"/>
          <w:szCs w:val="24"/>
        </w:rPr>
        <w:t>ἄ</w:t>
      </w:r>
      <w:r w:rsidRPr="001A51D3">
        <w:rPr>
          <w:rFonts w:ascii="Verdana" w:hAnsi="Verdana" w:cs="Arial"/>
          <w:color w:val="FF0000"/>
          <w:sz w:val="28"/>
          <w:szCs w:val="24"/>
        </w:rPr>
        <w:t>ν</w:t>
      </w:r>
      <w:proofErr w:type="spellEnd"/>
      <w:r w:rsidRPr="001A51D3">
        <w:rPr>
          <w:rFonts w:ascii="Verdana" w:hAnsi="Verdana" w:cs="Arial"/>
          <w:color w:val="FF0000"/>
          <w:sz w:val="28"/>
          <w:szCs w:val="24"/>
        </w:rPr>
        <w:t xml:space="preserve"> με πείσεις</w:t>
      </w:r>
      <w:r w:rsidRPr="00CD756E">
        <w:rPr>
          <w:rFonts w:ascii="Verdana" w:hAnsi="Verdana" w:cs="Arial"/>
          <w:sz w:val="28"/>
          <w:szCs w:val="24"/>
        </w:rPr>
        <w:t>.</w:t>
      </w:r>
      <w:r w:rsidR="001A51D3">
        <w:rPr>
          <w:rFonts w:ascii="Verdana" w:hAnsi="Verdana" w:cs="Arial"/>
          <w:sz w:val="28"/>
          <w:szCs w:val="24"/>
        </w:rPr>
        <w:t xml:space="preserve"> : εναντιωματική</w:t>
      </w:r>
    </w:p>
    <w:p w14:paraId="27227666" w14:textId="595F23A7" w:rsidR="00323B28" w:rsidRPr="001A51D3" w:rsidRDefault="00000000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proofErr w:type="spellStart"/>
      <w:r w:rsidRPr="00CD756E">
        <w:rPr>
          <w:rFonts w:ascii="Verdana" w:hAnsi="Verdana" w:cs="Arial"/>
          <w:sz w:val="28"/>
          <w:szCs w:val="24"/>
        </w:rPr>
        <w:t>ιβ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. </w:t>
      </w:r>
      <w:proofErr w:type="spellStart"/>
      <w:r w:rsidRPr="00CD756E">
        <w:rPr>
          <w:rFonts w:ascii="Verdana" w:hAnsi="Verdana" w:cs="Arial"/>
          <w:sz w:val="28"/>
          <w:szCs w:val="24"/>
        </w:rPr>
        <w:t>Στρατηγο</w:t>
      </w:r>
      <w:r w:rsidRPr="00CD756E">
        <w:rPr>
          <w:rFonts w:ascii="Arial" w:hAnsi="Arial" w:cs="Arial"/>
          <w:sz w:val="28"/>
          <w:szCs w:val="24"/>
        </w:rPr>
        <w:t>ὺ</w:t>
      </w:r>
      <w:r w:rsidRPr="00CD756E">
        <w:rPr>
          <w:rFonts w:ascii="Verdana" w:hAnsi="Verdana" w:cs="Arial"/>
          <w:sz w:val="28"/>
          <w:szCs w:val="24"/>
        </w:rPr>
        <w:t>ς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α</w:t>
      </w:r>
      <w:r w:rsidRPr="00CD756E">
        <w:rPr>
          <w:rFonts w:ascii="Arial" w:hAnsi="Arial" w:cs="Arial"/>
          <w:sz w:val="28"/>
          <w:szCs w:val="24"/>
        </w:rPr>
        <w:t>ἱ</w:t>
      </w:r>
      <w:r w:rsidRPr="00CD756E">
        <w:rPr>
          <w:rFonts w:ascii="Verdana" w:hAnsi="Verdana" w:cs="Arial"/>
          <w:sz w:val="28"/>
          <w:szCs w:val="24"/>
        </w:rPr>
        <w:t>ρο</w:t>
      </w:r>
      <w:r w:rsidRPr="00CD756E">
        <w:rPr>
          <w:rFonts w:ascii="Arial" w:hAnsi="Arial" w:cs="Arial"/>
          <w:sz w:val="28"/>
          <w:szCs w:val="24"/>
        </w:rPr>
        <w:t>ῦ</w:t>
      </w:r>
      <w:r w:rsidRPr="00CD756E">
        <w:rPr>
          <w:rFonts w:ascii="Verdana" w:hAnsi="Verdana" w:cs="Arial"/>
          <w:sz w:val="28"/>
          <w:szCs w:val="24"/>
        </w:rPr>
        <w:t>νται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τούτου </w:t>
      </w:r>
      <w:proofErr w:type="spellStart"/>
      <w:r w:rsidRPr="00CD756E">
        <w:rPr>
          <w:rFonts w:ascii="Arial" w:hAnsi="Arial" w:cs="Arial"/>
          <w:sz w:val="28"/>
          <w:szCs w:val="24"/>
        </w:rPr>
        <w:t>ἕ</w:t>
      </w:r>
      <w:r w:rsidRPr="00CD756E">
        <w:rPr>
          <w:rFonts w:ascii="Verdana" w:hAnsi="Verdana" w:cs="Arial"/>
          <w:sz w:val="28"/>
          <w:szCs w:val="24"/>
        </w:rPr>
        <w:t>νεκα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1A51D3">
        <w:rPr>
          <w:rFonts w:ascii="Arial" w:hAnsi="Arial" w:cs="Arial"/>
          <w:color w:val="FF0000"/>
          <w:sz w:val="28"/>
          <w:szCs w:val="24"/>
        </w:rPr>
        <w:t>ἵ</w:t>
      </w:r>
      <w:r w:rsidRPr="001A51D3">
        <w:rPr>
          <w:rFonts w:ascii="Verdana" w:hAnsi="Verdana" w:cs="Arial"/>
          <w:color w:val="FF0000"/>
          <w:sz w:val="28"/>
          <w:szCs w:val="24"/>
        </w:rPr>
        <w:t>να</w:t>
      </w:r>
      <w:proofErr w:type="spellEnd"/>
      <w:r w:rsidRPr="001A51D3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1A51D3">
        <w:rPr>
          <w:rFonts w:ascii="Verdana" w:hAnsi="Verdana" w:cs="Arial"/>
          <w:color w:val="FF0000"/>
          <w:sz w:val="28"/>
          <w:szCs w:val="24"/>
        </w:rPr>
        <w:t>α</w:t>
      </w:r>
      <w:r w:rsidRPr="001A51D3">
        <w:rPr>
          <w:rFonts w:ascii="Arial" w:hAnsi="Arial" w:cs="Arial"/>
          <w:color w:val="FF0000"/>
          <w:sz w:val="28"/>
          <w:szCs w:val="24"/>
        </w:rPr>
        <w:t>ὐ</w:t>
      </w:r>
      <w:r w:rsidRPr="001A51D3">
        <w:rPr>
          <w:rFonts w:ascii="Verdana" w:hAnsi="Verdana" w:cs="Arial"/>
          <w:color w:val="FF0000"/>
          <w:sz w:val="28"/>
          <w:szCs w:val="24"/>
        </w:rPr>
        <w:t>το</w:t>
      </w:r>
      <w:r w:rsidRPr="001A51D3">
        <w:rPr>
          <w:rFonts w:ascii="Arial" w:hAnsi="Arial" w:cs="Arial"/>
          <w:color w:val="FF0000"/>
          <w:sz w:val="28"/>
          <w:szCs w:val="24"/>
        </w:rPr>
        <w:t>ῖ</w:t>
      </w:r>
      <w:r w:rsidRPr="001A51D3">
        <w:rPr>
          <w:rFonts w:ascii="Verdana" w:hAnsi="Verdana" w:cs="Arial"/>
          <w:color w:val="FF0000"/>
          <w:sz w:val="28"/>
          <w:szCs w:val="24"/>
        </w:rPr>
        <w:t>ς</w:t>
      </w:r>
      <w:proofErr w:type="spellEnd"/>
      <w:r w:rsidRPr="001A51D3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1A51D3">
        <w:rPr>
          <w:rFonts w:ascii="Arial" w:hAnsi="Arial" w:cs="Arial"/>
          <w:color w:val="FF0000"/>
          <w:sz w:val="28"/>
          <w:szCs w:val="24"/>
        </w:rPr>
        <w:t>ἡ</w:t>
      </w:r>
      <w:r w:rsidRPr="001A51D3">
        <w:rPr>
          <w:rFonts w:ascii="Verdana" w:hAnsi="Verdana" w:cs="Arial"/>
          <w:color w:val="FF0000"/>
          <w:sz w:val="28"/>
          <w:szCs w:val="24"/>
        </w:rPr>
        <w:t>γεμόνες</w:t>
      </w:r>
      <w:proofErr w:type="spellEnd"/>
      <w:r w:rsidRPr="001A51D3">
        <w:rPr>
          <w:rFonts w:ascii="Verdana" w:hAnsi="Verdana" w:cs="Arial"/>
          <w:color w:val="FF0000"/>
          <w:sz w:val="28"/>
          <w:szCs w:val="24"/>
        </w:rPr>
        <w:t xml:space="preserve"> </w:t>
      </w:r>
      <w:proofErr w:type="spellStart"/>
      <w:r w:rsidRPr="001A51D3">
        <w:rPr>
          <w:rFonts w:ascii="Arial" w:hAnsi="Arial" w:cs="Arial"/>
          <w:color w:val="FF0000"/>
          <w:sz w:val="28"/>
          <w:szCs w:val="24"/>
        </w:rPr>
        <w:t>ὦ</w:t>
      </w:r>
      <w:r w:rsidRPr="001A51D3">
        <w:rPr>
          <w:rFonts w:ascii="Verdana" w:hAnsi="Verdana" w:cs="Arial"/>
          <w:color w:val="FF0000"/>
          <w:sz w:val="28"/>
          <w:szCs w:val="24"/>
        </w:rPr>
        <w:t>σι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  <w:r w:rsidR="001A51D3">
        <w:rPr>
          <w:rFonts w:ascii="Verdana" w:hAnsi="Verdana" w:cs="Arial"/>
          <w:sz w:val="28"/>
          <w:szCs w:val="24"/>
        </w:rPr>
        <w:t xml:space="preserve"> : τελική ως επεξήγηση στο «τούτου </w:t>
      </w:r>
      <w:proofErr w:type="spellStart"/>
      <w:r w:rsidR="001A51D3">
        <w:rPr>
          <w:rFonts w:ascii="Arial" w:hAnsi="Arial" w:cs="Arial"/>
          <w:sz w:val="28"/>
          <w:szCs w:val="24"/>
        </w:rPr>
        <w:t>ἕνεκα</w:t>
      </w:r>
      <w:proofErr w:type="spellEnd"/>
      <w:r w:rsidR="001A51D3">
        <w:rPr>
          <w:rFonts w:ascii="Arial" w:hAnsi="Arial" w:cs="Arial"/>
          <w:sz w:val="28"/>
          <w:szCs w:val="24"/>
        </w:rPr>
        <w:t xml:space="preserve">» </w:t>
      </w:r>
      <w:r w:rsidR="001A51D3" w:rsidRPr="001A51D3">
        <w:rPr>
          <w:rFonts w:ascii="Arial" w:hAnsi="Arial" w:cs="Arial"/>
          <w:b/>
          <w:bCs/>
          <w:color w:val="76923C" w:themeColor="accent3" w:themeShade="BF"/>
          <w:sz w:val="28"/>
          <w:szCs w:val="24"/>
        </w:rPr>
        <w:t xml:space="preserve">που είναι εμπρόθετος προσδιορισμός του σκοπού : το ένα συντακτικό ισοδύναμο </w:t>
      </w:r>
      <w:r w:rsidR="001A51D3" w:rsidRPr="001A51D3">
        <w:rPr>
          <w:rFonts w:ascii="Arial" w:hAnsi="Arial" w:cs="Arial"/>
          <w:b/>
          <w:bCs/>
          <w:color w:val="76923C" w:themeColor="accent3" w:themeShade="BF"/>
          <w:sz w:val="28"/>
          <w:szCs w:val="24"/>
          <w:u w:val="single"/>
        </w:rPr>
        <w:t>επεξηγεί</w:t>
      </w:r>
      <w:r w:rsidR="001A51D3" w:rsidRPr="001A51D3">
        <w:rPr>
          <w:rFonts w:ascii="Arial" w:hAnsi="Arial" w:cs="Arial"/>
          <w:b/>
          <w:bCs/>
          <w:color w:val="76923C" w:themeColor="accent3" w:themeShade="BF"/>
          <w:sz w:val="28"/>
          <w:szCs w:val="24"/>
        </w:rPr>
        <w:t xml:space="preserve"> το άλλο συντακτικό ισοδύναμο</w:t>
      </w:r>
    </w:p>
    <w:p w14:paraId="7025004B" w14:textId="77777777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proofErr w:type="spellStart"/>
      <w:r w:rsidRPr="00CD756E">
        <w:rPr>
          <w:rFonts w:ascii="Verdana" w:hAnsi="Verdana" w:cs="Arial"/>
          <w:sz w:val="28"/>
          <w:szCs w:val="24"/>
        </w:rPr>
        <w:t>ιγ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. Κριτίας </w:t>
      </w:r>
      <w:proofErr w:type="spellStart"/>
      <w:r w:rsidRPr="00CD756E">
        <w:rPr>
          <w:rFonts w:ascii="Verdana" w:hAnsi="Verdana" w:cs="Arial"/>
          <w:sz w:val="28"/>
          <w:szCs w:val="24"/>
        </w:rPr>
        <w:t>πάντ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' </w:t>
      </w:r>
      <w:proofErr w:type="spellStart"/>
      <w:r w:rsidRPr="00CD756E">
        <w:rPr>
          <w:rFonts w:ascii="Arial" w:hAnsi="Arial" w:cs="Arial"/>
          <w:sz w:val="28"/>
          <w:szCs w:val="24"/>
        </w:rPr>
        <w:t>ἐ</w:t>
      </w:r>
      <w:r w:rsidRPr="00CD756E">
        <w:rPr>
          <w:rFonts w:ascii="Verdana" w:hAnsi="Verdana" w:cs="Arial"/>
          <w:sz w:val="28"/>
          <w:szCs w:val="24"/>
        </w:rPr>
        <w:t>ποίει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sz w:val="28"/>
          <w:szCs w:val="24"/>
        </w:rPr>
        <w:t>ὥ</w:t>
      </w:r>
      <w:r w:rsidRPr="00CD756E">
        <w:rPr>
          <w:rFonts w:ascii="Verdana" w:hAnsi="Verdana" w:cs="Arial"/>
          <w:sz w:val="28"/>
          <w:szCs w:val="24"/>
        </w:rPr>
        <w:t>στε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διαβαλε</w:t>
      </w:r>
      <w:r w:rsidRPr="00CD756E">
        <w:rPr>
          <w:rFonts w:ascii="Arial" w:hAnsi="Arial" w:cs="Arial"/>
          <w:sz w:val="28"/>
          <w:szCs w:val="24"/>
        </w:rPr>
        <w:t>ῖ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Θηραμένην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</w:p>
    <w:p w14:paraId="568923E6" w14:textId="77777777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ιδ. </w:t>
      </w:r>
      <w:proofErr w:type="spellStart"/>
      <w:r w:rsidRPr="00CD756E">
        <w:rPr>
          <w:rFonts w:ascii="Arial" w:hAnsi="Arial" w:cs="Arial"/>
          <w:sz w:val="28"/>
          <w:szCs w:val="24"/>
        </w:rPr>
        <w:t>Ἄ</w:t>
      </w:r>
      <w:r w:rsidRPr="00CD756E">
        <w:rPr>
          <w:rFonts w:ascii="Verdana" w:hAnsi="Verdana" w:cs="Arial"/>
          <w:sz w:val="28"/>
          <w:szCs w:val="24"/>
        </w:rPr>
        <w:t>νδρες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στρατι</w:t>
      </w:r>
      <w:r w:rsidRPr="00CD756E">
        <w:rPr>
          <w:rFonts w:ascii="Arial" w:hAnsi="Arial" w:cs="Arial"/>
          <w:sz w:val="28"/>
          <w:szCs w:val="24"/>
        </w:rPr>
        <w:t>ῶ</w:t>
      </w:r>
      <w:r w:rsidRPr="00CD756E">
        <w:rPr>
          <w:rFonts w:ascii="Verdana" w:hAnsi="Verdana" w:cs="Arial"/>
          <w:sz w:val="28"/>
          <w:szCs w:val="24"/>
        </w:rPr>
        <w:t>ται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Verdana" w:hAnsi="Verdana" w:cs="Arial"/>
          <w:sz w:val="28"/>
          <w:szCs w:val="24"/>
        </w:rPr>
        <w:t>μ</w:t>
      </w:r>
      <w:r w:rsidRPr="00CD756E">
        <w:rPr>
          <w:rFonts w:ascii="Arial" w:hAnsi="Arial" w:cs="Arial"/>
          <w:sz w:val="28"/>
          <w:szCs w:val="24"/>
        </w:rPr>
        <w:t>ὴ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θαυμάζετε, </w:t>
      </w:r>
      <w:proofErr w:type="spellStart"/>
      <w:r w:rsidRPr="00CD756E">
        <w:rPr>
          <w:rFonts w:ascii="Arial" w:hAnsi="Arial" w:cs="Arial"/>
          <w:sz w:val="28"/>
          <w:szCs w:val="24"/>
        </w:rPr>
        <w:t>ὅ</w:t>
      </w:r>
      <w:r w:rsidRPr="00CD756E">
        <w:rPr>
          <w:rFonts w:ascii="Verdana" w:hAnsi="Verdana" w:cs="Arial"/>
          <w:sz w:val="28"/>
          <w:szCs w:val="24"/>
        </w:rPr>
        <w:t>τι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χαλεπ</w:t>
      </w:r>
      <w:r w:rsidRPr="00CD756E">
        <w:rPr>
          <w:rFonts w:ascii="Arial" w:hAnsi="Arial" w:cs="Arial"/>
          <w:sz w:val="28"/>
          <w:szCs w:val="24"/>
        </w:rPr>
        <w:t>ῶ</w:t>
      </w:r>
      <w:r w:rsidRPr="00CD756E">
        <w:rPr>
          <w:rFonts w:ascii="Verdana" w:hAnsi="Verdana" w:cs="Arial"/>
          <w:sz w:val="28"/>
          <w:szCs w:val="24"/>
        </w:rPr>
        <w:t>ς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φέρω </w:t>
      </w:r>
      <w:proofErr w:type="spellStart"/>
      <w:r w:rsidRPr="00CD756E">
        <w:rPr>
          <w:rFonts w:ascii="Verdana" w:hAnsi="Verdana" w:cs="Arial"/>
          <w:sz w:val="28"/>
          <w:szCs w:val="24"/>
        </w:rPr>
        <w:t>το</w:t>
      </w:r>
      <w:r w:rsidRPr="00CD756E">
        <w:rPr>
          <w:rFonts w:ascii="Arial" w:hAnsi="Arial" w:cs="Arial"/>
          <w:sz w:val="28"/>
          <w:szCs w:val="24"/>
        </w:rPr>
        <w:t>ῖ</w:t>
      </w:r>
      <w:r w:rsidRPr="00CD756E">
        <w:rPr>
          <w:rFonts w:ascii="Verdana" w:hAnsi="Verdana" w:cs="Arial"/>
          <w:sz w:val="28"/>
          <w:szCs w:val="24"/>
        </w:rPr>
        <w:t>ς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παρο</w:t>
      </w:r>
      <w:r w:rsidRPr="00CD756E">
        <w:rPr>
          <w:rFonts w:ascii="Arial" w:hAnsi="Arial" w:cs="Arial"/>
          <w:sz w:val="28"/>
          <w:szCs w:val="24"/>
        </w:rPr>
        <w:t>ῦ</w:t>
      </w:r>
      <w:r w:rsidRPr="00CD756E">
        <w:rPr>
          <w:rFonts w:ascii="Verdana" w:hAnsi="Verdana" w:cs="Arial"/>
          <w:sz w:val="28"/>
          <w:szCs w:val="24"/>
        </w:rPr>
        <w:t>σι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πράγμασι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</w:p>
    <w:p w14:paraId="663302B2" w14:textId="77777777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proofErr w:type="spellStart"/>
      <w:r w:rsidRPr="00CD756E">
        <w:rPr>
          <w:rFonts w:ascii="Verdana" w:hAnsi="Verdana" w:cs="Arial"/>
          <w:sz w:val="28"/>
          <w:szCs w:val="24"/>
        </w:rPr>
        <w:t>ιε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. </w:t>
      </w:r>
      <w:proofErr w:type="spellStart"/>
      <w:r w:rsidRPr="00CD756E">
        <w:rPr>
          <w:rFonts w:ascii="Arial" w:hAnsi="Arial" w:cs="Arial"/>
          <w:sz w:val="28"/>
          <w:szCs w:val="24"/>
        </w:rPr>
        <w:t>Ἥ</w:t>
      </w:r>
      <w:r w:rsidRPr="00CD756E">
        <w:rPr>
          <w:rFonts w:ascii="Verdana" w:hAnsi="Verdana" w:cs="Arial"/>
          <w:sz w:val="28"/>
          <w:szCs w:val="24"/>
        </w:rPr>
        <w:t>ξουσιν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α</w:t>
      </w:r>
      <w:r w:rsidRPr="00CD756E">
        <w:rPr>
          <w:rFonts w:ascii="Arial" w:hAnsi="Arial" w:cs="Arial"/>
          <w:sz w:val="28"/>
          <w:szCs w:val="24"/>
        </w:rPr>
        <w:t>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μέριμναι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Verdana" w:hAnsi="Verdana" w:cs="Arial"/>
          <w:sz w:val="28"/>
          <w:szCs w:val="24"/>
        </w:rPr>
        <w:t>κ</w:t>
      </w:r>
      <w:r w:rsidRPr="00CD756E">
        <w:rPr>
          <w:rFonts w:ascii="Arial" w:hAnsi="Arial" w:cs="Arial"/>
          <w:sz w:val="28"/>
          <w:szCs w:val="24"/>
        </w:rPr>
        <w:t>ἂ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μ</w:t>
      </w:r>
      <w:r w:rsidRPr="00CD756E">
        <w:rPr>
          <w:rFonts w:ascii="Arial" w:hAnsi="Arial" w:cs="Arial"/>
          <w:sz w:val="28"/>
          <w:szCs w:val="24"/>
        </w:rPr>
        <w:t>ὴ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θέλ</w:t>
      </w:r>
      <w:r w:rsidRPr="00CD756E">
        <w:rPr>
          <w:rFonts w:ascii="Arial" w:hAnsi="Arial" w:cs="Arial"/>
          <w:sz w:val="28"/>
          <w:szCs w:val="24"/>
        </w:rPr>
        <w:t>ῃ</w:t>
      </w:r>
      <w:r w:rsidRPr="00CD756E">
        <w:rPr>
          <w:rFonts w:ascii="Verdana" w:hAnsi="Verdana" w:cs="Arial"/>
          <w:sz w:val="28"/>
          <w:szCs w:val="24"/>
        </w:rPr>
        <w:t>ς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</w:p>
    <w:p w14:paraId="4DFB6631" w14:textId="77777777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r w:rsidRPr="00CD756E">
        <w:rPr>
          <w:rFonts w:ascii="Verdana" w:hAnsi="Verdana" w:cs="Arial"/>
          <w:sz w:val="28"/>
          <w:szCs w:val="24"/>
        </w:rPr>
        <w:t xml:space="preserve">ιστ. Ταύτην </w:t>
      </w:r>
      <w:proofErr w:type="spellStart"/>
      <w:r w:rsidRPr="00CD756E">
        <w:rPr>
          <w:rFonts w:ascii="Verdana" w:hAnsi="Verdana" w:cs="Arial"/>
          <w:sz w:val="28"/>
          <w:szCs w:val="24"/>
        </w:rPr>
        <w:t>τ</w:t>
      </w:r>
      <w:r w:rsidRPr="00CD756E">
        <w:rPr>
          <w:rFonts w:ascii="Arial" w:hAnsi="Arial" w:cs="Arial"/>
          <w:sz w:val="28"/>
          <w:szCs w:val="24"/>
        </w:rPr>
        <w:t>ὴ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τάφρον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βασιλεύς </w:t>
      </w:r>
      <w:proofErr w:type="spellStart"/>
      <w:r w:rsidRPr="00CD756E">
        <w:rPr>
          <w:rFonts w:ascii="Verdana" w:hAnsi="Verdana" w:cs="Arial"/>
          <w:sz w:val="28"/>
          <w:szCs w:val="24"/>
        </w:rPr>
        <w:t>ποιε</w:t>
      </w:r>
      <w:r w:rsidRPr="00CD756E">
        <w:rPr>
          <w:rFonts w:ascii="Arial" w:hAnsi="Arial" w:cs="Arial"/>
          <w:sz w:val="28"/>
          <w:szCs w:val="24"/>
        </w:rPr>
        <w:t>ῖ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sz w:val="28"/>
          <w:szCs w:val="24"/>
        </w:rPr>
        <w:t>ἐ</w:t>
      </w:r>
      <w:r w:rsidRPr="00CD756E">
        <w:rPr>
          <w:rFonts w:ascii="Verdana" w:hAnsi="Verdana" w:cs="Arial"/>
          <w:sz w:val="28"/>
          <w:szCs w:val="24"/>
        </w:rPr>
        <w:t>πειδ</w:t>
      </w:r>
      <w:r w:rsidRPr="00CD756E">
        <w:rPr>
          <w:rFonts w:ascii="Arial" w:hAnsi="Arial" w:cs="Arial"/>
          <w:sz w:val="28"/>
          <w:szCs w:val="24"/>
        </w:rPr>
        <w:t>ὴ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πυνθάνεται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Κ</w:t>
      </w:r>
      <w:r w:rsidRPr="00CD756E">
        <w:rPr>
          <w:rFonts w:ascii="Arial" w:hAnsi="Arial" w:cs="Arial"/>
          <w:sz w:val="28"/>
          <w:szCs w:val="24"/>
        </w:rPr>
        <w:t>ῦ</w:t>
      </w:r>
      <w:r w:rsidRPr="00CD756E">
        <w:rPr>
          <w:rFonts w:ascii="Verdana" w:hAnsi="Verdana" w:cs="Arial"/>
          <w:sz w:val="28"/>
          <w:szCs w:val="24"/>
        </w:rPr>
        <w:t>ρον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προσελαύνοντα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</w:p>
    <w:p w14:paraId="408C457C" w14:textId="77777777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proofErr w:type="spellStart"/>
      <w:r w:rsidRPr="00CD756E">
        <w:rPr>
          <w:rFonts w:ascii="Verdana" w:hAnsi="Verdana" w:cs="Arial"/>
          <w:sz w:val="28"/>
          <w:szCs w:val="24"/>
        </w:rPr>
        <w:t>ιζ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. </w:t>
      </w:r>
      <w:proofErr w:type="spellStart"/>
      <w:r w:rsidRPr="00CD756E">
        <w:rPr>
          <w:rFonts w:ascii="Verdana" w:hAnsi="Verdana" w:cs="Arial"/>
          <w:sz w:val="28"/>
          <w:szCs w:val="24"/>
        </w:rPr>
        <w:t>Κα</w:t>
      </w:r>
      <w:r w:rsidRPr="00CD756E">
        <w:rPr>
          <w:rFonts w:ascii="Arial" w:hAnsi="Arial" w:cs="Arial"/>
          <w:sz w:val="28"/>
          <w:szCs w:val="24"/>
        </w:rPr>
        <w:t>ὶ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sz w:val="28"/>
          <w:szCs w:val="24"/>
        </w:rPr>
        <w:t>ἂ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ο</w:t>
      </w:r>
      <w:r w:rsidRPr="00CD756E">
        <w:rPr>
          <w:rFonts w:ascii="Arial" w:hAnsi="Arial" w:cs="Arial"/>
          <w:sz w:val="28"/>
          <w:szCs w:val="24"/>
        </w:rPr>
        <w:t>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πολέμιοι </w:t>
      </w:r>
      <w:proofErr w:type="spellStart"/>
      <w:r w:rsidRPr="00CD756E">
        <w:rPr>
          <w:rFonts w:ascii="Verdana" w:hAnsi="Verdana" w:cs="Arial"/>
          <w:sz w:val="28"/>
          <w:szCs w:val="24"/>
        </w:rPr>
        <w:t>νικήσωσι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τ</w:t>
      </w:r>
      <w:r w:rsidRPr="00CD756E">
        <w:rPr>
          <w:rFonts w:ascii="Arial" w:hAnsi="Arial" w:cs="Arial"/>
          <w:sz w:val="28"/>
          <w:szCs w:val="24"/>
        </w:rPr>
        <w:t>ὸ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ναυτικόν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Verdana" w:hAnsi="Verdana" w:cs="Arial"/>
          <w:sz w:val="28"/>
          <w:szCs w:val="24"/>
        </w:rPr>
        <w:t>κρατήσομεν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α</w:t>
      </w:r>
      <w:r w:rsidRPr="00CD756E">
        <w:rPr>
          <w:rFonts w:ascii="Arial" w:hAnsi="Arial" w:cs="Arial"/>
          <w:sz w:val="28"/>
          <w:szCs w:val="24"/>
        </w:rPr>
        <w:t>ὐ</w:t>
      </w:r>
      <w:r w:rsidRPr="00CD756E">
        <w:rPr>
          <w:rFonts w:ascii="Verdana" w:hAnsi="Verdana" w:cs="Arial"/>
          <w:sz w:val="28"/>
          <w:szCs w:val="24"/>
        </w:rPr>
        <w:t>τ</w:t>
      </w:r>
      <w:r w:rsidRPr="00CD756E">
        <w:rPr>
          <w:rFonts w:ascii="Arial" w:hAnsi="Arial" w:cs="Arial"/>
          <w:sz w:val="28"/>
          <w:szCs w:val="24"/>
        </w:rPr>
        <w:t>ῶ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</w:p>
    <w:p w14:paraId="60527E29" w14:textId="77777777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proofErr w:type="spellStart"/>
      <w:r w:rsidRPr="00CD756E">
        <w:rPr>
          <w:rFonts w:ascii="Verdana" w:hAnsi="Verdana" w:cs="Arial"/>
          <w:sz w:val="28"/>
          <w:szCs w:val="24"/>
        </w:rPr>
        <w:t>ιη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. </w:t>
      </w:r>
      <w:proofErr w:type="spellStart"/>
      <w:r w:rsidRPr="00CD756E">
        <w:rPr>
          <w:rFonts w:ascii="Verdana" w:hAnsi="Verdana" w:cs="Arial"/>
          <w:sz w:val="28"/>
          <w:szCs w:val="24"/>
        </w:rPr>
        <w:t>Κ</w:t>
      </w:r>
      <w:r w:rsidRPr="00CD756E">
        <w:rPr>
          <w:rFonts w:ascii="Arial" w:hAnsi="Arial" w:cs="Arial"/>
          <w:sz w:val="28"/>
          <w:szCs w:val="24"/>
        </w:rPr>
        <w:t>ἂ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μ</w:t>
      </w:r>
      <w:r w:rsidRPr="00CD756E">
        <w:rPr>
          <w:rFonts w:ascii="Arial" w:hAnsi="Arial" w:cs="Arial"/>
          <w:sz w:val="28"/>
          <w:szCs w:val="24"/>
        </w:rPr>
        <w:t>ὴ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sz w:val="28"/>
          <w:szCs w:val="24"/>
        </w:rPr>
        <w:t>ἐ</w:t>
      </w:r>
      <w:r w:rsidRPr="00CD756E">
        <w:rPr>
          <w:rFonts w:ascii="Verdana" w:hAnsi="Verdana" w:cs="Arial"/>
          <w:sz w:val="28"/>
          <w:szCs w:val="24"/>
        </w:rPr>
        <w:t>θέλωμεν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πολεμε</w:t>
      </w:r>
      <w:r w:rsidRPr="00CD756E">
        <w:rPr>
          <w:rFonts w:ascii="Arial" w:hAnsi="Arial" w:cs="Arial"/>
          <w:sz w:val="28"/>
          <w:szCs w:val="24"/>
        </w:rPr>
        <w:t>ῖ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sz w:val="28"/>
          <w:szCs w:val="24"/>
        </w:rPr>
        <w:t>ἴ</w:t>
      </w:r>
      <w:r w:rsidRPr="00CD756E">
        <w:rPr>
          <w:rFonts w:ascii="Verdana" w:hAnsi="Verdana" w:cs="Arial"/>
          <w:sz w:val="28"/>
          <w:szCs w:val="24"/>
        </w:rPr>
        <w:t>σως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sz w:val="28"/>
          <w:szCs w:val="24"/>
        </w:rPr>
        <w:t>ἀ</w:t>
      </w:r>
      <w:r w:rsidRPr="00CD756E">
        <w:rPr>
          <w:rFonts w:ascii="Verdana" w:hAnsi="Verdana" w:cs="Arial"/>
          <w:sz w:val="28"/>
          <w:szCs w:val="24"/>
        </w:rPr>
        <w:t>ναγκασθησόμεθα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το</w:t>
      </w:r>
      <w:r w:rsidRPr="00CD756E">
        <w:rPr>
          <w:rFonts w:ascii="Arial" w:hAnsi="Arial" w:cs="Arial"/>
          <w:sz w:val="28"/>
          <w:szCs w:val="24"/>
        </w:rPr>
        <w:t>ῦ</w:t>
      </w:r>
      <w:r w:rsidRPr="00CD756E">
        <w:rPr>
          <w:rFonts w:ascii="Verdana" w:hAnsi="Verdana" w:cs="Arial"/>
          <w:sz w:val="28"/>
          <w:szCs w:val="24"/>
        </w:rPr>
        <w:t>το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ποιε</w:t>
      </w:r>
      <w:r w:rsidRPr="00CD756E">
        <w:rPr>
          <w:rFonts w:ascii="Arial" w:hAnsi="Arial" w:cs="Arial"/>
          <w:sz w:val="28"/>
          <w:szCs w:val="24"/>
        </w:rPr>
        <w:t>ῖ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</w:p>
    <w:p w14:paraId="57BEDC1C" w14:textId="77777777" w:rsidR="00323B28" w:rsidRPr="00CD756E" w:rsidRDefault="00000000">
      <w:pPr>
        <w:spacing w:after="0" w:line="360" w:lineRule="auto"/>
        <w:jc w:val="both"/>
        <w:rPr>
          <w:rFonts w:ascii="Verdana" w:hAnsi="Verdana" w:cs="Arial"/>
          <w:sz w:val="28"/>
          <w:szCs w:val="24"/>
        </w:rPr>
      </w:pPr>
      <w:proofErr w:type="spellStart"/>
      <w:r w:rsidRPr="00CD756E">
        <w:rPr>
          <w:rFonts w:ascii="Verdana" w:hAnsi="Verdana" w:cs="Arial"/>
          <w:sz w:val="28"/>
          <w:szCs w:val="24"/>
        </w:rPr>
        <w:t>ιθ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. </w:t>
      </w:r>
      <w:proofErr w:type="spellStart"/>
      <w:r w:rsidRPr="00CD756E">
        <w:rPr>
          <w:rFonts w:ascii="Verdana" w:hAnsi="Verdana" w:cs="Arial"/>
          <w:sz w:val="28"/>
          <w:szCs w:val="24"/>
        </w:rPr>
        <w:t>Ο</w:t>
      </w:r>
      <w:r w:rsidRPr="00CD756E">
        <w:rPr>
          <w:rFonts w:ascii="Arial" w:hAnsi="Arial" w:cs="Arial"/>
          <w:sz w:val="28"/>
          <w:szCs w:val="24"/>
        </w:rPr>
        <w:t>ὐ</w:t>
      </w:r>
      <w:r w:rsidRPr="00CD756E">
        <w:rPr>
          <w:rFonts w:ascii="Verdana" w:hAnsi="Verdana" w:cs="Arial"/>
          <w:sz w:val="28"/>
          <w:szCs w:val="24"/>
        </w:rPr>
        <w:t>χ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Arial" w:hAnsi="Arial" w:cs="Arial"/>
          <w:sz w:val="28"/>
          <w:szCs w:val="24"/>
        </w:rPr>
        <w:t>ἥ</w:t>
      </w:r>
      <w:r w:rsidRPr="00CD756E">
        <w:rPr>
          <w:rFonts w:ascii="Verdana" w:hAnsi="Verdana" w:cs="Arial"/>
          <w:sz w:val="28"/>
          <w:szCs w:val="24"/>
        </w:rPr>
        <w:t>κετε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CD756E">
        <w:rPr>
          <w:rFonts w:ascii="Arial" w:hAnsi="Arial" w:cs="Arial"/>
          <w:sz w:val="28"/>
          <w:szCs w:val="24"/>
        </w:rPr>
        <w:t>ἵ</w:t>
      </w:r>
      <w:r w:rsidRPr="00CD756E">
        <w:rPr>
          <w:rFonts w:ascii="Verdana" w:hAnsi="Verdana" w:cs="Arial"/>
          <w:sz w:val="28"/>
          <w:szCs w:val="24"/>
        </w:rPr>
        <w:t>να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νομοθετήσετε </w:t>
      </w:r>
      <w:proofErr w:type="spellStart"/>
      <w:r w:rsidRPr="00CD756E">
        <w:rPr>
          <w:rFonts w:ascii="Verdana" w:hAnsi="Verdana" w:cs="Arial"/>
          <w:sz w:val="28"/>
          <w:szCs w:val="24"/>
        </w:rPr>
        <w:t>περ</w:t>
      </w:r>
      <w:r w:rsidRPr="00CD756E">
        <w:rPr>
          <w:rFonts w:ascii="Arial" w:hAnsi="Arial" w:cs="Arial"/>
          <w:sz w:val="28"/>
          <w:szCs w:val="24"/>
        </w:rPr>
        <w:t>ὶ</w:t>
      </w:r>
      <w:proofErr w:type="spellEnd"/>
      <w:r w:rsidRPr="00CD756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CD756E">
        <w:rPr>
          <w:rFonts w:ascii="Verdana" w:hAnsi="Verdana" w:cs="Arial"/>
          <w:sz w:val="28"/>
          <w:szCs w:val="24"/>
        </w:rPr>
        <w:t>α</w:t>
      </w:r>
      <w:r w:rsidRPr="00CD756E">
        <w:rPr>
          <w:rFonts w:ascii="Arial" w:hAnsi="Arial" w:cs="Arial"/>
          <w:sz w:val="28"/>
          <w:szCs w:val="24"/>
        </w:rPr>
        <w:t>ὐ</w:t>
      </w:r>
      <w:r w:rsidRPr="00CD756E">
        <w:rPr>
          <w:rFonts w:ascii="Verdana" w:hAnsi="Verdana" w:cs="Arial"/>
          <w:sz w:val="28"/>
          <w:szCs w:val="24"/>
        </w:rPr>
        <w:t>τ</w:t>
      </w:r>
      <w:r w:rsidRPr="00CD756E">
        <w:rPr>
          <w:rFonts w:ascii="Arial" w:hAnsi="Arial" w:cs="Arial"/>
          <w:sz w:val="28"/>
          <w:szCs w:val="24"/>
        </w:rPr>
        <w:t>ῶ</w:t>
      </w:r>
      <w:r w:rsidRPr="00CD756E">
        <w:rPr>
          <w:rFonts w:ascii="Verdana" w:hAnsi="Verdana" w:cs="Arial"/>
          <w:sz w:val="28"/>
          <w:szCs w:val="24"/>
        </w:rPr>
        <w:t>ν</w:t>
      </w:r>
      <w:proofErr w:type="spellEnd"/>
      <w:r w:rsidRPr="00CD756E">
        <w:rPr>
          <w:rFonts w:ascii="Verdana" w:hAnsi="Verdana" w:cs="Arial"/>
          <w:sz w:val="28"/>
          <w:szCs w:val="24"/>
        </w:rPr>
        <w:t>.</w:t>
      </w:r>
    </w:p>
    <w:p w14:paraId="500F099E" w14:textId="77777777" w:rsidR="00323B28" w:rsidRDefault="00323B28">
      <w:pPr>
        <w:spacing w:after="0" w:line="360" w:lineRule="auto"/>
        <w:jc w:val="both"/>
        <w:rPr>
          <w:rFonts w:ascii="Verdana" w:hAnsi="Verdana" w:cs="Arial"/>
          <w:sz w:val="20"/>
          <w:szCs w:val="18"/>
        </w:rPr>
      </w:pPr>
    </w:p>
    <w:p w14:paraId="6BF0DE5E" w14:textId="77777777" w:rsidR="00323B28" w:rsidRDefault="00000000">
      <w:pPr>
        <w:spacing w:after="0" w:line="360" w:lineRule="auto"/>
        <w:jc w:val="both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ΑΣΚΗΣΗ 2 : Να χαρακτηρίσετε τις δευτερεύουσες προτάσεις, να βρείτε το ρήμα εξάρτησής τους και τη συντακτική τους θέση στα παρακάτω παραδείγματα.</w:t>
      </w:r>
    </w:p>
    <w:p w14:paraId="128FB28A" w14:textId="77777777" w:rsidR="00323B28" w:rsidRDefault="00323B28">
      <w:pPr>
        <w:spacing w:after="0" w:line="360" w:lineRule="auto"/>
        <w:jc w:val="both"/>
        <w:rPr>
          <w:rFonts w:ascii="Verdana" w:hAnsi="Verdana" w:cs="Arial"/>
          <w:b/>
          <w:sz w:val="20"/>
          <w:szCs w:val="18"/>
        </w:rPr>
      </w:pPr>
    </w:p>
    <w:p w14:paraId="2DC10B4F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α.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πειδ</w:t>
      </w:r>
      <w:r>
        <w:rPr>
          <w:rFonts w:ascii="Arial" w:hAnsi="Arial" w:cs="Arial"/>
          <w:szCs w:val="18"/>
        </w:rPr>
        <w:t>ὰ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πάντα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κούσητε</w:t>
      </w:r>
      <w:proofErr w:type="spellEnd"/>
      <w:r>
        <w:rPr>
          <w:rFonts w:ascii="Verdana" w:hAnsi="Verdana" w:cs="Arial"/>
          <w:szCs w:val="18"/>
        </w:rPr>
        <w:t>, κρίνατε.</w:t>
      </w:r>
    </w:p>
    <w:p w14:paraId="61DBB1DC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β. </w:t>
      </w:r>
      <w:proofErr w:type="spellStart"/>
      <w:r>
        <w:rPr>
          <w:rFonts w:ascii="Verdana" w:hAnsi="Verdana" w:cs="Arial"/>
          <w:szCs w:val="18"/>
        </w:rPr>
        <w:t>Ε</w:t>
      </w:r>
      <w:r>
        <w:rPr>
          <w:rFonts w:ascii="Arial" w:hAnsi="Arial" w:cs="Arial"/>
          <w:szCs w:val="18"/>
        </w:rPr>
        <w:t>ἰ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ὴ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το</w:t>
      </w:r>
      <w:r>
        <w:rPr>
          <w:rFonts w:ascii="Arial" w:hAnsi="Arial" w:cs="Arial"/>
          <w:szCs w:val="18"/>
        </w:rPr>
        <w:t>ὺ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νόμους </w:t>
      </w:r>
      <w:proofErr w:type="spellStart"/>
      <w:r>
        <w:rPr>
          <w:rFonts w:ascii="Verdana" w:hAnsi="Verdana" w:cs="Arial"/>
          <w:szCs w:val="18"/>
        </w:rPr>
        <w:t>τηρο</w:t>
      </w:r>
      <w:r>
        <w:rPr>
          <w:rFonts w:ascii="Arial" w:hAnsi="Arial" w:cs="Arial"/>
          <w:szCs w:val="18"/>
        </w:rPr>
        <w:t>ῦ</w:t>
      </w:r>
      <w:r>
        <w:rPr>
          <w:rFonts w:ascii="Verdana" w:hAnsi="Verdana" w:cs="Arial"/>
          <w:szCs w:val="18"/>
        </w:rPr>
        <w:t>μεν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Verdana" w:hAnsi="Verdana" w:cs="Arial"/>
          <w:szCs w:val="18"/>
        </w:rPr>
        <w:t>λέλυται</w:t>
      </w:r>
      <w:proofErr w:type="spellEnd"/>
      <w:r>
        <w:rPr>
          <w:rFonts w:ascii="Verdana" w:hAnsi="Verdana" w:cs="Arial"/>
          <w:szCs w:val="18"/>
        </w:rPr>
        <w:t xml:space="preserve"> πάντα.</w:t>
      </w:r>
    </w:p>
    <w:p w14:paraId="44432ECC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γ.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μάχοντο</w:t>
      </w:r>
      <w:proofErr w:type="spellEnd"/>
      <w:r>
        <w:rPr>
          <w:rFonts w:ascii="Verdana" w:hAnsi="Verdana" w:cs="Arial"/>
          <w:szCs w:val="18"/>
        </w:rPr>
        <w:t xml:space="preserve"> μέχρι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ἱ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θηνα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οι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νέπλευσαν</w:t>
      </w:r>
      <w:proofErr w:type="spellEnd"/>
      <w:r>
        <w:rPr>
          <w:rFonts w:ascii="Verdana" w:hAnsi="Verdana" w:cs="Arial"/>
          <w:szCs w:val="18"/>
        </w:rPr>
        <w:t>.</w:t>
      </w:r>
    </w:p>
    <w:p w14:paraId="606714D6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δ. </w:t>
      </w:r>
      <w:proofErr w:type="spellStart"/>
      <w:r>
        <w:rPr>
          <w:rFonts w:ascii="Arial" w:hAnsi="Arial" w:cs="Arial"/>
          <w:szCs w:val="18"/>
        </w:rPr>
        <w:t>Ἐὰ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πάντα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κούσητε</w:t>
      </w:r>
      <w:proofErr w:type="spellEnd"/>
      <w:r>
        <w:rPr>
          <w:rFonts w:ascii="Verdana" w:hAnsi="Verdana" w:cs="Arial"/>
          <w:szCs w:val="18"/>
        </w:rPr>
        <w:t>, κρίνατε.</w:t>
      </w:r>
    </w:p>
    <w:p w14:paraId="6D972F94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ε.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ἱ</w:t>
      </w:r>
      <w:proofErr w:type="spellEnd"/>
      <w:r>
        <w:rPr>
          <w:rFonts w:ascii="Verdana" w:hAnsi="Verdana" w:cs="Arial"/>
          <w:szCs w:val="18"/>
        </w:rPr>
        <w:t xml:space="preserve"> τριάκοντα </w:t>
      </w:r>
      <w:proofErr w:type="spellStart"/>
      <w:r>
        <w:rPr>
          <w:rFonts w:ascii="Arial" w:hAnsi="Arial" w:cs="Arial"/>
          <w:szCs w:val="18"/>
        </w:rPr>
        <w:t>ᾑ</w:t>
      </w:r>
      <w:r>
        <w:rPr>
          <w:rFonts w:ascii="Verdana" w:hAnsi="Verdana" w:cs="Arial"/>
          <w:szCs w:val="18"/>
        </w:rPr>
        <w:t>ρέθησαν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πε</w:t>
      </w:r>
      <w:r>
        <w:rPr>
          <w:rFonts w:ascii="Arial" w:hAnsi="Arial" w:cs="Arial"/>
          <w:szCs w:val="18"/>
        </w:rPr>
        <w:t>ὶ</w:t>
      </w:r>
      <w:proofErr w:type="spellEnd"/>
      <w:r>
        <w:rPr>
          <w:rFonts w:ascii="Verdana" w:hAnsi="Verdana" w:cs="Arial"/>
          <w:szCs w:val="18"/>
        </w:rPr>
        <w:t xml:space="preserve"> τάχιστα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ὰ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μακρ</w:t>
      </w:r>
      <w:r>
        <w:rPr>
          <w:rFonts w:ascii="Arial" w:hAnsi="Arial" w:cs="Arial"/>
          <w:szCs w:val="18"/>
        </w:rPr>
        <w:t>ὰ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τε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χη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καθ</w:t>
      </w:r>
      <w:r>
        <w:rPr>
          <w:rFonts w:ascii="Arial" w:hAnsi="Arial" w:cs="Arial"/>
          <w:szCs w:val="18"/>
        </w:rPr>
        <w:t>ῃ</w:t>
      </w:r>
      <w:r>
        <w:rPr>
          <w:rFonts w:ascii="Verdana" w:hAnsi="Verdana" w:cs="Arial"/>
          <w:szCs w:val="18"/>
        </w:rPr>
        <w:t>ρέθη</w:t>
      </w:r>
      <w:proofErr w:type="spellEnd"/>
      <w:r>
        <w:rPr>
          <w:rFonts w:ascii="Verdana" w:hAnsi="Verdana" w:cs="Arial"/>
          <w:szCs w:val="18"/>
        </w:rPr>
        <w:t>.</w:t>
      </w:r>
    </w:p>
    <w:p w14:paraId="5C0938CD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στ</w:t>
      </w:r>
      <w:proofErr w:type="spellEnd"/>
      <w:r>
        <w:rPr>
          <w:rFonts w:ascii="Verdana" w:hAnsi="Verdana" w:cs="Arial"/>
          <w:szCs w:val="18"/>
        </w:rPr>
        <w:t xml:space="preserve">. </w:t>
      </w:r>
      <w:proofErr w:type="spellStart"/>
      <w:r>
        <w:rPr>
          <w:rFonts w:ascii="Verdana" w:hAnsi="Verdana" w:cs="Arial"/>
          <w:szCs w:val="18"/>
        </w:rPr>
        <w:t>Ε</w:t>
      </w:r>
      <w:r>
        <w:rPr>
          <w:rFonts w:ascii="Arial" w:hAnsi="Arial" w:cs="Arial"/>
          <w:szCs w:val="18"/>
        </w:rPr>
        <w:t>ἰ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ε</w:t>
      </w:r>
      <w:r>
        <w:rPr>
          <w:rFonts w:ascii="Arial" w:hAnsi="Arial" w:cs="Arial"/>
          <w:szCs w:val="18"/>
        </w:rPr>
        <w:t>ἰ</w:t>
      </w:r>
      <w:r>
        <w:rPr>
          <w:rFonts w:ascii="Verdana" w:hAnsi="Verdana" w:cs="Arial"/>
          <w:szCs w:val="18"/>
        </w:rPr>
        <w:t>σ</w:t>
      </w:r>
      <w:r>
        <w:rPr>
          <w:rFonts w:ascii="Arial" w:hAnsi="Arial" w:cs="Arial"/>
          <w:szCs w:val="18"/>
        </w:rPr>
        <w:t>ὶ</w:t>
      </w:r>
      <w:proofErr w:type="spellEnd"/>
      <w:r>
        <w:rPr>
          <w:rFonts w:ascii="Verdana" w:hAnsi="Verdana" w:cs="Arial"/>
          <w:szCs w:val="18"/>
        </w:rPr>
        <w:t xml:space="preserve"> βωμοί, </w:t>
      </w:r>
      <w:proofErr w:type="spellStart"/>
      <w:r>
        <w:rPr>
          <w:rFonts w:ascii="Verdana" w:hAnsi="Verdana" w:cs="Arial"/>
          <w:szCs w:val="18"/>
        </w:rPr>
        <w:t>ε</w:t>
      </w:r>
      <w:r>
        <w:rPr>
          <w:rFonts w:ascii="Arial" w:hAnsi="Arial" w:cs="Arial"/>
          <w:szCs w:val="18"/>
        </w:rPr>
        <w:t>ἰ</w:t>
      </w:r>
      <w:r>
        <w:rPr>
          <w:rFonts w:ascii="Verdana" w:hAnsi="Verdana" w:cs="Arial"/>
          <w:szCs w:val="18"/>
        </w:rPr>
        <w:t>σ</w:t>
      </w:r>
      <w:r>
        <w:rPr>
          <w:rFonts w:ascii="Arial" w:hAnsi="Arial" w:cs="Arial"/>
          <w:szCs w:val="18"/>
        </w:rPr>
        <w:t>ὶ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κα</w:t>
      </w:r>
      <w:r>
        <w:rPr>
          <w:rFonts w:ascii="Arial" w:hAnsi="Arial" w:cs="Arial"/>
          <w:szCs w:val="18"/>
        </w:rPr>
        <w:t>ὶ</w:t>
      </w:r>
      <w:proofErr w:type="spellEnd"/>
      <w:r>
        <w:rPr>
          <w:rFonts w:ascii="Verdana" w:hAnsi="Verdana" w:cs="Arial"/>
          <w:szCs w:val="18"/>
        </w:rPr>
        <w:t xml:space="preserve"> θεοί.</w:t>
      </w:r>
    </w:p>
    <w:p w14:paraId="68D4EA03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ζ. </w:t>
      </w:r>
      <w:proofErr w:type="spellStart"/>
      <w:r>
        <w:rPr>
          <w:rFonts w:ascii="Arial" w:hAnsi="Arial" w:cs="Arial"/>
          <w:szCs w:val="18"/>
        </w:rPr>
        <w:t>Ὅ</w:t>
      </w:r>
      <w:r>
        <w:rPr>
          <w:rFonts w:ascii="Verdana" w:hAnsi="Verdana" w:cs="Arial"/>
          <w:szCs w:val="18"/>
        </w:rPr>
        <w:t>τε</w:t>
      </w:r>
      <w:proofErr w:type="spellEnd"/>
      <w:r>
        <w:rPr>
          <w:rFonts w:ascii="Verdana" w:hAnsi="Verdana" w:cs="Arial"/>
          <w:szCs w:val="18"/>
        </w:rPr>
        <w:t xml:space="preserve"> </w:t>
      </w:r>
      <w:r>
        <w:rPr>
          <w:rFonts w:ascii="Arial" w:hAnsi="Arial" w:cs="Arial"/>
          <w:szCs w:val="18"/>
        </w:rPr>
        <w:t>ἡ</w:t>
      </w:r>
      <w:r>
        <w:rPr>
          <w:rFonts w:ascii="Verdana" w:hAnsi="Verdana" w:cs="Arial"/>
          <w:szCs w:val="18"/>
        </w:rPr>
        <w:t xml:space="preserve"> μάχη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γένετο</w:t>
      </w:r>
      <w:proofErr w:type="spellEnd"/>
      <w:r>
        <w:rPr>
          <w:rFonts w:ascii="Verdana" w:hAnsi="Verdana" w:cs="Arial"/>
          <w:szCs w:val="18"/>
        </w:rPr>
        <w:t xml:space="preserve">, Τισσαφέρνης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Σάρδεσιν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ἔ</w:t>
      </w:r>
      <w:r>
        <w:rPr>
          <w:rFonts w:ascii="Verdana" w:hAnsi="Verdana" w:cs="Arial"/>
          <w:szCs w:val="18"/>
        </w:rPr>
        <w:t>τυχεν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ὤ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>.</w:t>
      </w:r>
    </w:p>
    <w:p w14:paraId="4B225140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η. </w:t>
      </w:r>
      <w:proofErr w:type="spellStart"/>
      <w:r>
        <w:rPr>
          <w:rFonts w:ascii="Arial" w:hAnsi="Arial" w:cs="Arial"/>
          <w:szCs w:val="18"/>
        </w:rPr>
        <w:t>Ἔ</w:t>
      </w:r>
      <w:r>
        <w:rPr>
          <w:rFonts w:ascii="Verdana" w:hAnsi="Verdana" w:cs="Arial"/>
          <w:szCs w:val="18"/>
        </w:rPr>
        <w:t>σει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λεύθερος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Arial" w:hAnsi="Arial" w:cs="Arial"/>
          <w:szCs w:val="18"/>
        </w:rPr>
        <w:t>ἐὰ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πολυθ</w:t>
      </w:r>
      <w:r>
        <w:rPr>
          <w:rFonts w:ascii="Arial" w:hAnsi="Arial" w:cs="Arial"/>
          <w:szCs w:val="18"/>
        </w:rPr>
        <w:t>ῇ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πιθυμίας</w:t>
      </w:r>
      <w:proofErr w:type="spellEnd"/>
      <w:r>
        <w:rPr>
          <w:rFonts w:ascii="Verdana" w:hAnsi="Verdana" w:cs="Arial"/>
          <w:szCs w:val="18"/>
        </w:rPr>
        <w:t>.</w:t>
      </w:r>
    </w:p>
    <w:p w14:paraId="7E93EE1F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θ. </w:t>
      </w:r>
      <w:proofErr w:type="spellStart"/>
      <w:r>
        <w:rPr>
          <w:rFonts w:ascii="Verdana" w:hAnsi="Verdana" w:cs="Arial"/>
          <w:szCs w:val="18"/>
        </w:rPr>
        <w:t>Ε</w:t>
      </w:r>
      <w:r>
        <w:rPr>
          <w:rFonts w:ascii="Arial" w:hAnsi="Arial" w:cs="Arial"/>
          <w:szCs w:val="18"/>
        </w:rPr>
        <w:t>ἰ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ὴ</w:t>
      </w:r>
      <w:proofErr w:type="spellEnd"/>
      <w:r>
        <w:rPr>
          <w:rFonts w:ascii="Verdana" w:hAnsi="Verdana" w:cs="Arial"/>
          <w:szCs w:val="18"/>
        </w:rPr>
        <w:t xml:space="preserve"> φυλάξεις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ὰ</w:t>
      </w:r>
      <w:proofErr w:type="spellEnd"/>
      <w:r>
        <w:rPr>
          <w:rFonts w:ascii="Verdana" w:hAnsi="Verdana" w:cs="Arial"/>
          <w:szCs w:val="18"/>
        </w:rPr>
        <w:t xml:space="preserve"> μικρά,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πολε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ὰ</w:t>
      </w:r>
      <w:proofErr w:type="spellEnd"/>
      <w:r>
        <w:rPr>
          <w:rFonts w:ascii="Verdana" w:hAnsi="Verdana" w:cs="Arial"/>
          <w:szCs w:val="18"/>
        </w:rPr>
        <w:t xml:space="preserve"> μείζονα.</w:t>
      </w:r>
    </w:p>
    <w:p w14:paraId="0C230E5B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ι.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γησίλαος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ὁ</w:t>
      </w:r>
      <w:r>
        <w:rPr>
          <w:rFonts w:ascii="Verdana" w:hAnsi="Verdana" w:cs="Arial"/>
          <w:szCs w:val="18"/>
        </w:rPr>
        <w:t>πότε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στρατοπεδεύοιτο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πεμέλετο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κα</w:t>
      </w:r>
      <w:r>
        <w:rPr>
          <w:rFonts w:ascii="Arial" w:hAnsi="Arial" w:cs="Arial"/>
          <w:szCs w:val="18"/>
        </w:rPr>
        <w:t>ὶ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ῶ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μικρ</w:t>
      </w:r>
      <w:r>
        <w:rPr>
          <w:rFonts w:ascii="Arial" w:hAnsi="Arial" w:cs="Arial"/>
          <w:szCs w:val="18"/>
        </w:rPr>
        <w:t>ῶ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παιδαρίων.</w:t>
      </w:r>
    </w:p>
    <w:p w14:paraId="37EA6C89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lastRenderedPageBreak/>
        <w:t>ια</w:t>
      </w:r>
      <w:proofErr w:type="spellEnd"/>
      <w:r>
        <w:rPr>
          <w:rFonts w:ascii="Verdana" w:hAnsi="Verdana" w:cs="Arial"/>
          <w:szCs w:val="18"/>
        </w:rPr>
        <w:t xml:space="preserve">. </w:t>
      </w:r>
      <w:proofErr w:type="spellStart"/>
      <w:r>
        <w:rPr>
          <w:rFonts w:ascii="Arial" w:hAnsi="Arial" w:cs="Arial"/>
          <w:szCs w:val="18"/>
        </w:rPr>
        <w:t>Ἤ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τις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ὸ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ἶ</w:t>
      </w:r>
      <w:r>
        <w:rPr>
          <w:rFonts w:ascii="Verdana" w:hAnsi="Verdana" w:cs="Arial"/>
          <w:szCs w:val="18"/>
        </w:rPr>
        <w:t>νον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πίν</w:t>
      </w:r>
      <w:r>
        <w:rPr>
          <w:rFonts w:ascii="Arial" w:hAnsi="Arial" w:cs="Arial"/>
          <w:szCs w:val="18"/>
        </w:rPr>
        <w:t>ῃ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πρ</w:t>
      </w:r>
      <w:r>
        <w:rPr>
          <w:rFonts w:ascii="Arial" w:hAnsi="Arial" w:cs="Arial"/>
          <w:szCs w:val="18"/>
        </w:rPr>
        <w:t>ὸ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ὑ</w:t>
      </w:r>
      <w:r>
        <w:rPr>
          <w:rFonts w:ascii="Verdana" w:hAnsi="Verdana" w:cs="Arial"/>
          <w:szCs w:val="18"/>
        </w:rPr>
        <w:t>περβολήν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Verdana" w:hAnsi="Verdana" w:cs="Arial"/>
          <w:szCs w:val="18"/>
        </w:rPr>
        <w:t>α</w:t>
      </w:r>
      <w:r>
        <w:rPr>
          <w:rFonts w:ascii="Arial" w:hAnsi="Arial" w:cs="Arial"/>
          <w:szCs w:val="18"/>
        </w:rPr>
        <w:t>ἰ</w:t>
      </w:r>
      <w:r>
        <w:rPr>
          <w:rFonts w:ascii="Verdana" w:hAnsi="Verdana" w:cs="Arial"/>
          <w:szCs w:val="18"/>
        </w:rPr>
        <w:t>σχρ</w:t>
      </w:r>
      <w:r>
        <w:rPr>
          <w:rFonts w:ascii="Arial" w:hAnsi="Arial" w:cs="Arial"/>
          <w:szCs w:val="18"/>
        </w:rPr>
        <w:t>ὰ</w:t>
      </w:r>
      <w:proofErr w:type="spellEnd"/>
      <w:r>
        <w:rPr>
          <w:rFonts w:ascii="Verdana" w:hAnsi="Verdana" w:cs="Arial"/>
          <w:szCs w:val="18"/>
        </w:rPr>
        <w:t xml:space="preserve"> πάσχει.</w:t>
      </w:r>
    </w:p>
    <w:p w14:paraId="37529571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ιβ</w:t>
      </w:r>
      <w:proofErr w:type="spellEnd"/>
      <w:r>
        <w:rPr>
          <w:rFonts w:ascii="Verdana" w:hAnsi="Verdana" w:cs="Arial"/>
          <w:szCs w:val="18"/>
        </w:rPr>
        <w:t xml:space="preserve">.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ὐ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παύσονται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κακ</w:t>
      </w:r>
      <w:r>
        <w:rPr>
          <w:rFonts w:ascii="Arial" w:hAnsi="Arial" w:cs="Arial"/>
          <w:szCs w:val="18"/>
        </w:rPr>
        <w:t>ῶ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ἱ</w:t>
      </w:r>
      <w:proofErr w:type="spellEnd"/>
      <w:r>
        <w:rPr>
          <w:rFonts w:ascii="Verdana" w:hAnsi="Verdana" w:cs="Arial"/>
          <w:szCs w:val="18"/>
        </w:rPr>
        <w:t xml:space="preserve"> πόλεις, </w:t>
      </w:r>
      <w:proofErr w:type="spellStart"/>
      <w:r>
        <w:rPr>
          <w:rFonts w:ascii="Verdana" w:hAnsi="Verdana" w:cs="Arial"/>
          <w:szCs w:val="18"/>
        </w:rPr>
        <w:t>πρ</w:t>
      </w:r>
      <w:r>
        <w:rPr>
          <w:rFonts w:ascii="Arial" w:hAnsi="Arial" w:cs="Arial"/>
          <w:szCs w:val="18"/>
        </w:rPr>
        <w:t>ὶ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ἂ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ἱ</w:t>
      </w:r>
      <w:proofErr w:type="spellEnd"/>
      <w:r>
        <w:rPr>
          <w:rFonts w:ascii="Verdana" w:hAnsi="Verdana" w:cs="Arial"/>
          <w:szCs w:val="18"/>
        </w:rPr>
        <w:t xml:space="preserve"> φιλόσοφοι </w:t>
      </w:r>
      <w:proofErr w:type="spellStart"/>
      <w:r>
        <w:rPr>
          <w:rFonts w:ascii="Arial" w:hAnsi="Arial" w:cs="Arial"/>
          <w:szCs w:val="18"/>
        </w:rPr>
        <w:t>ἄ</w:t>
      </w:r>
      <w:r>
        <w:rPr>
          <w:rFonts w:ascii="Verdana" w:hAnsi="Verdana" w:cs="Arial"/>
          <w:szCs w:val="18"/>
        </w:rPr>
        <w:t>ρξωσιν</w:t>
      </w:r>
      <w:proofErr w:type="spellEnd"/>
      <w:r>
        <w:rPr>
          <w:rFonts w:ascii="Verdana" w:hAnsi="Verdana" w:cs="Arial"/>
          <w:szCs w:val="18"/>
        </w:rPr>
        <w:t>.</w:t>
      </w:r>
    </w:p>
    <w:p w14:paraId="763BE970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ιγ</w:t>
      </w:r>
      <w:proofErr w:type="spellEnd"/>
      <w:r>
        <w:rPr>
          <w:rFonts w:ascii="Verdana" w:hAnsi="Verdana" w:cs="Arial"/>
          <w:szCs w:val="18"/>
        </w:rPr>
        <w:t xml:space="preserve">. </w:t>
      </w:r>
      <w:proofErr w:type="spellStart"/>
      <w:r>
        <w:rPr>
          <w:rFonts w:ascii="Arial" w:hAnsi="Arial" w:cs="Arial"/>
          <w:szCs w:val="18"/>
        </w:rPr>
        <w:t>Ἐὰ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ὗ</w:t>
      </w:r>
      <w:r>
        <w:rPr>
          <w:rFonts w:ascii="Verdana" w:hAnsi="Verdana" w:cs="Arial"/>
          <w:szCs w:val="18"/>
        </w:rPr>
        <w:t>τοι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ξαπατήσωσιν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ὑ</w:t>
      </w:r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ᾶ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κ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ῶ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ὑ</w:t>
      </w:r>
      <w:r>
        <w:rPr>
          <w:rFonts w:ascii="Verdana" w:hAnsi="Verdana" w:cs="Arial"/>
          <w:szCs w:val="18"/>
        </w:rPr>
        <w:t>μετέρων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ὠ</w:t>
      </w:r>
      <w:r>
        <w:rPr>
          <w:rFonts w:ascii="Verdana" w:hAnsi="Verdana" w:cs="Arial"/>
          <w:szCs w:val="18"/>
        </w:rPr>
        <w:t>φεληθήσονται</w:t>
      </w:r>
      <w:proofErr w:type="spellEnd"/>
      <w:r>
        <w:rPr>
          <w:rFonts w:ascii="Verdana" w:hAnsi="Verdana" w:cs="Arial"/>
          <w:szCs w:val="18"/>
        </w:rPr>
        <w:t>.</w:t>
      </w:r>
    </w:p>
    <w:p w14:paraId="73776246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ιδ. Τότε </w:t>
      </w:r>
      <w:proofErr w:type="spellStart"/>
      <w:r>
        <w:rPr>
          <w:rFonts w:ascii="Verdana" w:hAnsi="Verdana" w:cs="Arial"/>
          <w:szCs w:val="18"/>
        </w:rPr>
        <w:t>πλε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στα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κερδαίνουσι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Arial" w:hAnsi="Arial" w:cs="Arial"/>
          <w:szCs w:val="18"/>
        </w:rPr>
        <w:t>ὅ</w:t>
      </w:r>
      <w:r>
        <w:rPr>
          <w:rFonts w:ascii="Verdana" w:hAnsi="Verdana" w:cs="Arial"/>
          <w:szCs w:val="18"/>
        </w:rPr>
        <w:t>ταν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τίμιον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ὸ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σ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τον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πωλ</w:t>
      </w:r>
      <w:r>
        <w:rPr>
          <w:rFonts w:ascii="Arial" w:hAnsi="Arial" w:cs="Arial"/>
          <w:szCs w:val="18"/>
        </w:rPr>
        <w:t>ῶ</w:t>
      </w:r>
      <w:r>
        <w:rPr>
          <w:rFonts w:ascii="Verdana" w:hAnsi="Verdana" w:cs="Arial"/>
          <w:szCs w:val="18"/>
        </w:rPr>
        <w:t>σιν</w:t>
      </w:r>
      <w:proofErr w:type="spellEnd"/>
      <w:r>
        <w:rPr>
          <w:rFonts w:ascii="Verdana" w:hAnsi="Verdana" w:cs="Arial"/>
          <w:szCs w:val="18"/>
        </w:rPr>
        <w:t>.</w:t>
      </w:r>
    </w:p>
    <w:p w14:paraId="4602098C" w14:textId="77777777" w:rsidR="00323B28" w:rsidRDefault="00323B28">
      <w:pPr>
        <w:spacing w:after="0" w:line="360" w:lineRule="auto"/>
        <w:jc w:val="both"/>
        <w:rPr>
          <w:rFonts w:ascii="Verdana" w:hAnsi="Verdana" w:cs="Arial"/>
          <w:sz w:val="20"/>
          <w:szCs w:val="18"/>
        </w:rPr>
      </w:pPr>
    </w:p>
    <w:p w14:paraId="57350BE9" w14:textId="77777777" w:rsidR="00323B28" w:rsidRDefault="00000000">
      <w:pPr>
        <w:spacing w:after="0" w:line="360" w:lineRule="auto"/>
        <w:jc w:val="both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ΑΣΚΗΣΗ 3 : Να βρείτε τις επιρρηματικές μικτές αναφορικές προτάσεις και να τις χαρακτηρίσετε ως προς το είδος τους.</w:t>
      </w:r>
    </w:p>
    <w:p w14:paraId="2916D17F" w14:textId="77777777" w:rsidR="00323B28" w:rsidRDefault="00323B28">
      <w:pPr>
        <w:spacing w:after="0" w:line="360" w:lineRule="auto"/>
        <w:jc w:val="both"/>
        <w:rPr>
          <w:rFonts w:ascii="Verdana" w:hAnsi="Verdana" w:cs="Arial"/>
          <w:b/>
          <w:sz w:val="20"/>
          <w:szCs w:val="18"/>
        </w:rPr>
      </w:pPr>
    </w:p>
    <w:p w14:paraId="6B6FC588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α.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ὔ</w:t>
      </w:r>
      <w:r>
        <w:rPr>
          <w:rFonts w:ascii="Verdana" w:hAnsi="Verdana" w:cs="Arial"/>
          <w:szCs w:val="18"/>
        </w:rPr>
        <w:t>τε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ἂ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α</w:t>
      </w:r>
      <w:r>
        <w:rPr>
          <w:rFonts w:ascii="Arial" w:hAnsi="Arial" w:cs="Arial"/>
          <w:szCs w:val="18"/>
        </w:rPr>
        <w:t>ὐ</w:t>
      </w:r>
      <w:r>
        <w:rPr>
          <w:rFonts w:ascii="Verdana" w:hAnsi="Verdana" w:cs="Arial"/>
          <w:szCs w:val="18"/>
        </w:rPr>
        <w:t>το</w:t>
      </w:r>
      <w:r>
        <w:rPr>
          <w:rFonts w:ascii="Arial" w:hAnsi="Arial" w:cs="Arial"/>
          <w:szCs w:val="18"/>
        </w:rPr>
        <w:t>ὶ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πεχειρο</w:t>
      </w:r>
      <w:r>
        <w:rPr>
          <w:rFonts w:ascii="Arial" w:hAnsi="Arial" w:cs="Arial"/>
          <w:szCs w:val="18"/>
        </w:rPr>
        <w:t>ῦ</w:t>
      </w:r>
      <w:r>
        <w:rPr>
          <w:rFonts w:ascii="Verdana" w:hAnsi="Verdana" w:cs="Arial"/>
          <w:szCs w:val="18"/>
        </w:rPr>
        <w:t>μεν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πράττειν</w:t>
      </w:r>
      <w:proofErr w:type="spellEnd"/>
      <w:r>
        <w:rPr>
          <w:rFonts w:ascii="Verdana" w:hAnsi="Verdana" w:cs="Arial"/>
          <w:szCs w:val="18"/>
        </w:rPr>
        <w:t xml:space="preserve"> </w:t>
      </w:r>
      <w:r>
        <w:rPr>
          <w:rFonts w:ascii="Arial" w:hAnsi="Arial" w:cs="Arial"/>
          <w:szCs w:val="18"/>
        </w:rPr>
        <w:t>ἃ</w:t>
      </w:r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ὴ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ἠ</w:t>
      </w:r>
      <w:r>
        <w:rPr>
          <w:rFonts w:ascii="Verdana" w:hAnsi="Verdana" w:cs="Arial"/>
          <w:szCs w:val="18"/>
        </w:rPr>
        <w:t>πιστάμεθα</w:t>
      </w:r>
      <w:proofErr w:type="spellEnd"/>
      <w:r>
        <w:rPr>
          <w:rFonts w:ascii="Verdana" w:hAnsi="Verdana" w:cs="Arial"/>
          <w:szCs w:val="18"/>
        </w:rPr>
        <w:t>.</w:t>
      </w:r>
    </w:p>
    <w:p w14:paraId="39F9EECA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β. Τίς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ὕ</w:t>
      </w:r>
      <w:r>
        <w:rPr>
          <w:rFonts w:ascii="Verdana" w:hAnsi="Verdana" w:cs="Arial"/>
          <w:szCs w:val="18"/>
        </w:rPr>
        <w:t>τω</w:t>
      </w:r>
      <w:proofErr w:type="spellEnd"/>
      <w:r>
        <w:rPr>
          <w:rFonts w:ascii="Verdana" w:hAnsi="Verdana" w:cs="Arial"/>
          <w:szCs w:val="18"/>
        </w:rPr>
        <w:t xml:space="preserve"> μαίνεται, </w:t>
      </w:r>
      <w:proofErr w:type="spellStart"/>
      <w:r>
        <w:rPr>
          <w:rFonts w:ascii="Arial" w:hAnsi="Arial" w:cs="Arial"/>
          <w:szCs w:val="18"/>
        </w:rPr>
        <w:t>ὅ</w:t>
      </w:r>
      <w:r>
        <w:rPr>
          <w:rFonts w:ascii="Verdana" w:hAnsi="Verdana" w:cs="Arial"/>
          <w:szCs w:val="18"/>
        </w:rPr>
        <w:t>στις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ὐ</w:t>
      </w:r>
      <w:proofErr w:type="spellEnd"/>
      <w:r>
        <w:rPr>
          <w:rFonts w:ascii="Verdana" w:hAnsi="Verdana" w:cs="Arial"/>
          <w:szCs w:val="18"/>
        </w:rPr>
        <w:t xml:space="preserve"> βούλεται </w:t>
      </w:r>
      <w:proofErr w:type="spellStart"/>
      <w:r>
        <w:rPr>
          <w:rFonts w:ascii="Verdana" w:hAnsi="Verdana" w:cs="Arial"/>
          <w:szCs w:val="18"/>
        </w:rPr>
        <w:t>σο</w:t>
      </w:r>
      <w:r>
        <w:rPr>
          <w:rFonts w:ascii="Arial" w:hAnsi="Arial" w:cs="Arial"/>
          <w:szCs w:val="18"/>
        </w:rPr>
        <w:t>ὶ</w:t>
      </w:r>
      <w:proofErr w:type="spellEnd"/>
      <w:r>
        <w:rPr>
          <w:rFonts w:ascii="Verdana" w:hAnsi="Verdana" w:cs="Arial"/>
          <w:szCs w:val="18"/>
        </w:rPr>
        <w:t xml:space="preserve"> φίλος </w:t>
      </w:r>
      <w:proofErr w:type="spellStart"/>
      <w:r>
        <w:rPr>
          <w:rFonts w:ascii="Verdana" w:hAnsi="Verdana" w:cs="Arial"/>
          <w:szCs w:val="18"/>
        </w:rPr>
        <w:t>ε</w:t>
      </w:r>
      <w:r>
        <w:rPr>
          <w:rFonts w:ascii="Arial" w:hAnsi="Arial" w:cs="Arial"/>
          <w:szCs w:val="18"/>
        </w:rPr>
        <w:t>ἶ</w:t>
      </w:r>
      <w:r>
        <w:rPr>
          <w:rFonts w:ascii="Verdana" w:hAnsi="Verdana" w:cs="Arial"/>
          <w:szCs w:val="18"/>
        </w:rPr>
        <w:t>ναι</w:t>
      </w:r>
      <w:proofErr w:type="spellEnd"/>
      <w:r>
        <w:rPr>
          <w:rFonts w:ascii="Verdana" w:hAnsi="Verdana" w:cs="Arial"/>
          <w:szCs w:val="18"/>
        </w:rPr>
        <w:t>;</w:t>
      </w:r>
    </w:p>
    <w:p w14:paraId="444A82F0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γ.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μακάριζον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ὴ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μητέρα </w:t>
      </w:r>
      <w:proofErr w:type="spellStart"/>
      <w:r>
        <w:rPr>
          <w:rFonts w:ascii="Verdana" w:hAnsi="Verdana" w:cs="Arial"/>
          <w:szCs w:val="18"/>
        </w:rPr>
        <w:t>α</w:t>
      </w:r>
      <w:r>
        <w:rPr>
          <w:rFonts w:ascii="Arial" w:hAnsi="Arial" w:cs="Arial"/>
          <w:szCs w:val="18"/>
        </w:rPr>
        <w:t>ὐ</w:t>
      </w:r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ῶ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ἵ</w:t>
      </w:r>
      <w:r>
        <w:rPr>
          <w:rFonts w:ascii="Verdana" w:hAnsi="Verdana" w:cs="Arial"/>
          <w:szCs w:val="18"/>
        </w:rPr>
        <w:t>ων</w:t>
      </w:r>
      <w:proofErr w:type="spellEnd"/>
      <w:r>
        <w:rPr>
          <w:rFonts w:ascii="Verdana" w:hAnsi="Verdana" w:cs="Arial"/>
          <w:szCs w:val="18"/>
        </w:rPr>
        <w:t xml:space="preserve"> τέκνων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κύρησε</w:t>
      </w:r>
      <w:proofErr w:type="spellEnd"/>
      <w:r>
        <w:rPr>
          <w:rFonts w:ascii="Verdana" w:hAnsi="Verdana" w:cs="Arial"/>
          <w:szCs w:val="18"/>
        </w:rPr>
        <w:t>.</w:t>
      </w:r>
    </w:p>
    <w:p w14:paraId="798E1CEE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δ. </w:t>
      </w:r>
      <w:proofErr w:type="spellStart"/>
      <w:r>
        <w:rPr>
          <w:rFonts w:ascii="Verdana" w:hAnsi="Verdana" w:cs="Arial"/>
          <w:szCs w:val="18"/>
        </w:rPr>
        <w:t>Ναυτικ</w:t>
      </w:r>
      <w:r>
        <w:rPr>
          <w:rFonts w:ascii="Arial" w:hAnsi="Arial" w:cs="Arial"/>
          <w:szCs w:val="18"/>
        </w:rPr>
        <w:t>ὸ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παρεσκεύαζον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Arial" w:hAnsi="Arial" w:cs="Arial"/>
          <w:szCs w:val="18"/>
        </w:rPr>
        <w:t>ὅ</w:t>
      </w:r>
      <w:r>
        <w:rPr>
          <w:rFonts w:ascii="Verdana" w:hAnsi="Verdana" w:cs="Arial"/>
          <w:szCs w:val="18"/>
        </w:rPr>
        <w:t>,τι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πέμψουσιν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ὴ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Λέσβον</w:t>
      </w:r>
      <w:proofErr w:type="spellEnd"/>
      <w:r>
        <w:rPr>
          <w:rFonts w:ascii="Verdana" w:hAnsi="Verdana" w:cs="Arial"/>
          <w:szCs w:val="18"/>
        </w:rPr>
        <w:t>.</w:t>
      </w:r>
    </w:p>
    <w:p w14:paraId="5BF8DE4E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ε. Δώσω </w:t>
      </w:r>
      <w:proofErr w:type="spellStart"/>
      <w:r>
        <w:rPr>
          <w:rFonts w:ascii="Arial" w:hAnsi="Arial" w:cs="Arial"/>
          <w:szCs w:val="18"/>
        </w:rPr>
        <w:t>ὑ</w:t>
      </w:r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ἡ</w:t>
      </w:r>
      <w:r>
        <w:rPr>
          <w:rFonts w:ascii="Verdana" w:hAnsi="Verdana" w:cs="Arial"/>
          <w:szCs w:val="18"/>
        </w:rPr>
        <w:t>γεμόνα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Arial" w:hAnsi="Arial" w:cs="Arial"/>
          <w:szCs w:val="18"/>
        </w:rPr>
        <w:t>ὃ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ὑ</w:t>
      </w:r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ᾶ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δι</w:t>
      </w:r>
      <w:r>
        <w:rPr>
          <w:rFonts w:ascii="Arial" w:hAnsi="Arial" w:cs="Arial"/>
          <w:szCs w:val="18"/>
        </w:rPr>
        <w:t>ὰ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ῶ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ὀ</w:t>
      </w:r>
      <w:r>
        <w:rPr>
          <w:rFonts w:ascii="Verdana" w:hAnsi="Verdana" w:cs="Arial"/>
          <w:szCs w:val="18"/>
        </w:rPr>
        <w:t>ρέων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ἄ</w:t>
      </w:r>
      <w:r>
        <w:rPr>
          <w:rFonts w:ascii="Verdana" w:hAnsi="Verdana" w:cs="Arial"/>
          <w:szCs w:val="18"/>
        </w:rPr>
        <w:t>ξει</w:t>
      </w:r>
      <w:proofErr w:type="spellEnd"/>
      <w:r>
        <w:rPr>
          <w:rFonts w:ascii="Verdana" w:hAnsi="Verdana" w:cs="Arial"/>
          <w:szCs w:val="18"/>
        </w:rPr>
        <w:t>.</w:t>
      </w:r>
    </w:p>
    <w:p w14:paraId="75753C4F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στ</w:t>
      </w:r>
      <w:proofErr w:type="spellEnd"/>
      <w:r>
        <w:rPr>
          <w:rFonts w:ascii="Verdana" w:hAnsi="Verdana" w:cs="Arial"/>
          <w:szCs w:val="18"/>
        </w:rPr>
        <w:t xml:space="preserve">. </w:t>
      </w:r>
      <w:proofErr w:type="spellStart"/>
      <w:r>
        <w:rPr>
          <w:rFonts w:ascii="Verdana" w:hAnsi="Verdana" w:cs="Arial"/>
          <w:szCs w:val="18"/>
        </w:rPr>
        <w:t>Κολάζουσι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δ</w:t>
      </w:r>
      <w:r>
        <w:rPr>
          <w:rFonts w:ascii="Arial" w:hAnsi="Arial" w:cs="Arial"/>
          <w:szCs w:val="18"/>
        </w:rPr>
        <w:t>ὲ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κα</w:t>
      </w:r>
      <w:r>
        <w:rPr>
          <w:rFonts w:ascii="Arial" w:hAnsi="Arial" w:cs="Arial"/>
          <w:szCs w:val="18"/>
        </w:rPr>
        <w:t>ὶ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ὃ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ἂ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δίκως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γκαλο</w:t>
      </w:r>
      <w:r>
        <w:rPr>
          <w:rFonts w:ascii="Arial" w:hAnsi="Arial" w:cs="Arial"/>
          <w:szCs w:val="18"/>
        </w:rPr>
        <w:t>ῦ</w:t>
      </w:r>
      <w:r>
        <w:rPr>
          <w:rFonts w:ascii="Verdana" w:hAnsi="Verdana" w:cs="Arial"/>
          <w:szCs w:val="18"/>
        </w:rPr>
        <w:t>ντα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ε</w:t>
      </w:r>
      <w:r>
        <w:rPr>
          <w:rFonts w:ascii="Arial" w:hAnsi="Arial" w:cs="Arial"/>
          <w:szCs w:val="18"/>
        </w:rPr>
        <w:t>ὑ</w:t>
      </w:r>
      <w:r>
        <w:rPr>
          <w:rFonts w:ascii="Verdana" w:hAnsi="Verdana" w:cs="Arial"/>
          <w:szCs w:val="18"/>
        </w:rPr>
        <w:t>ρίσκωσι</w:t>
      </w:r>
      <w:proofErr w:type="spellEnd"/>
      <w:r>
        <w:rPr>
          <w:rFonts w:ascii="Verdana" w:hAnsi="Verdana" w:cs="Arial"/>
          <w:szCs w:val="18"/>
        </w:rPr>
        <w:t>.</w:t>
      </w:r>
    </w:p>
    <w:p w14:paraId="2D97AB12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ζ.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γ</w:t>
      </w:r>
      <w:r>
        <w:rPr>
          <w:rFonts w:ascii="Arial" w:hAnsi="Arial" w:cs="Arial"/>
          <w:szCs w:val="18"/>
        </w:rPr>
        <w:t>ὼ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ὀ</w:t>
      </w:r>
      <w:r>
        <w:rPr>
          <w:rFonts w:ascii="Verdana" w:hAnsi="Verdana" w:cs="Arial"/>
          <w:szCs w:val="18"/>
        </w:rPr>
        <w:t>κνοίην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ἂ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ε</w:t>
      </w:r>
      <w:r>
        <w:rPr>
          <w:rFonts w:ascii="Arial" w:hAnsi="Arial" w:cs="Arial"/>
          <w:szCs w:val="18"/>
        </w:rPr>
        <w:t>ἰ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ὰ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πλο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α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μβαίνειν</w:t>
      </w:r>
      <w:proofErr w:type="spellEnd"/>
      <w:r>
        <w:rPr>
          <w:rFonts w:ascii="Verdana" w:hAnsi="Verdana" w:cs="Arial"/>
          <w:szCs w:val="18"/>
        </w:rPr>
        <w:t xml:space="preserve">, </w:t>
      </w:r>
      <w:r>
        <w:rPr>
          <w:rFonts w:ascii="Arial" w:hAnsi="Arial" w:cs="Arial"/>
          <w:szCs w:val="18"/>
        </w:rPr>
        <w:t>ἃ</w:t>
      </w:r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ἡ</w:t>
      </w:r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Κ</w:t>
      </w:r>
      <w:r>
        <w:rPr>
          <w:rFonts w:ascii="Arial" w:hAnsi="Arial" w:cs="Arial"/>
          <w:szCs w:val="18"/>
        </w:rPr>
        <w:t>ῦ</w:t>
      </w:r>
      <w:r>
        <w:rPr>
          <w:rFonts w:ascii="Verdana" w:hAnsi="Verdana" w:cs="Arial"/>
          <w:szCs w:val="18"/>
        </w:rPr>
        <w:t>ρος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δοίη</w:t>
      </w:r>
      <w:proofErr w:type="spellEnd"/>
      <w:r>
        <w:rPr>
          <w:rFonts w:ascii="Verdana" w:hAnsi="Verdana" w:cs="Arial"/>
          <w:szCs w:val="18"/>
        </w:rPr>
        <w:t>.</w:t>
      </w:r>
    </w:p>
    <w:p w14:paraId="2E8A9B7F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η. </w:t>
      </w:r>
      <w:r>
        <w:rPr>
          <w:rFonts w:ascii="Arial" w:hAnsi="Arial" w:cs="Arial"/>
          <w:szCs w:val="18"/>
        </w:rPr>
        <w:t>Ὁ</w:t>
      </w:r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ὲ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κατ</w:t>
      </w:r>
      <w:r>
        <w:rPr>
          <w:rFonts w:ascii="Arial" w:hAnsi="Arial" w:cs="Arial"/>
          <w:szCs w:val="18"/>
        </w:rPr>
        <w:t>ῴ</w:t>
      </w:r>
      <w:r>
        <w:rPr>
          <w:rFonts w:ascii="Verdana" w:hAnsi="Verdana" w:cs="Arial"/>
          <w:szCs w:val="18"/>
        </w:rPr>
        <w:t>κτιρε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ὴ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γυνα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κα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ἵ</w:t>
      </w:r>
      <w:r>
        <w:rPr>
          <w:rFonts w:ascii="Verdana" w:hAnsi="Verdana" w:cs="Arial"/>
          <w:szCs w:val="18"/>
        </w:rPr>
        <w:t>ου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νδρ</w:t>
      </w:r>
      <w:r>
        <w:rPr>
          <w:rFonts w:ascii="Arial" w:hAnsi="Arial" w:cs="Arial"/>
          <w:szCs w:val="18"/>
        </w:rPr>
        <w:t>ὸ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στέροιτο</w:t>
      </w:r>
      <w:proofErr w:type="spellEnd"/>
      <w:r>
        <w:rPr>
          <w:rFonts w:ascii="Verdana" w:hAnsi="Verdana" w:cs="Arial"/>
          <w:szCs w:val="18"/>
        </w:rPr>
        <w:t>.</w:t>
      </w:r>
    </w:p>
    <w:p w14:paraId="167C1554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θ. </w:t>
      </w:r>
      <w:proofErr w:type="spellStart"/>
      <w:r>
        <w:rPr>
          <w:rFonts w:ascii="Verdana" w:hAnsi="Verdana" w:cs="Arial"/>
          <w:szCs w:val="18"/>
        </w:rPr>
        <w:t>Τοιο</w:t>
      </w:r>
      <w:r>
        <w:rPr>
          <w:rFonts w:ascii="Arial" w:hAnsi="Arial" w:cs="Arial"/>
          <w:szCs w:val="18"/>
        </w:rPr>
        <w:t>ῦ</w:t>
      </w:r>
      <w:r>
        <w:rPr>
          <w:rFonts w:ascii="Verdana" w:hAnsi="Verdana" w:cs="Arial"/>
          <w:szCs w:val="18"/>
        </w:rPr>
        <w:t>τος</w:t>
      </w:r>
      <w:proofErr w:type="spellEnd"/>
      <w:r>
        <w:rPr>
          <w:rFonts w:ascii="Verdana" w:hAnsi="Verdana" w:cs="Arial"/>
          <w:szCs w:val="18"/>
        </w:rPr>
        <w:t xml:space="preserve"> </w:t>
      </w:r>
      <w:r>
        <w:rPr>
          <w:rFonts w:ascii="Arial" w:hAnsi="Arial" w:cs="Arial"/>
          <w:szCs w:val="18"/>
        </w:rPr>
        <w:t>ὁ</w:t>
      </w:r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Στάσιππος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ἦ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ἷ</w:t>
      </w:r>
      <w:r>
        <w:rPr>
          <w:rFonts w:ascii="Verdana" w:hAnsi="Verdana" w:cs="Arial"/>
          <w:szCs w:val="18"/>
        </w:rPr>
        <w:t>ος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ὴ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βούλεσθαι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πολλο</w:t>
      </w:r>
      <w:r>
        <w:rPr>
          <w:rFonts w:ascii="Arial" w:hAnsi="Arial" w:cs="Arial"/>
          <w:szCs w:val="18"/>
        </w:rPr>
        <w:t>ὺ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ποκτείνειν</w:t>
      </w:r>
      <w:proofErr w:type="spellEnd"/>
      <w:r>
        <w:rPr>
          <w:rFonts w:ascii="Verdana" w:hAnsi="Verdana" w:cs="Arial"/>
          <w:szCs w:val="18"/>
        </w:rPr>
        <w:t>.</w:t>
      </w:r>
    </w:p>
    <w:p w14:paraId="314B0837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ι. </w:t>
      </w:r>
      <w:proofErr w:type="spellStart"/>
      <w:r>
        <w:rPr>
          <w:rFonts w:ascii="Verdana" w:hAnsi="Verdana" w:cs="Arial"/>
          <w:szCs w:val="18"/>
        </w:rPr>
        <w:t>Τ</w:t>
      </w:r>
      <w:r>
        <w:rPr>
          <w:rFonts w:ascii="Arial" w:hAnsi="Arial" w:cs="Arial"/>
          <w:szCs w:val="18"/>
        </w:rPr>
        <w:t>ῶ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βαρβάρων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ὓ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βουληθείης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Verdana" w:hAnsi="Verdana" w:cs="Arial"/>
          <w:szCs w:val="18"/>
        </w:rPr>
        <w:t>θ</w:t>
      </w:r>
      <w:r>
        <w:rPr>
          <w:rFonts w:ascii="Arial" w:hAnsi="Arial" w:cs="Arial"/>
          <w:szCs w:val="18"/>
        </w:rPr>
        <w:t>ᾶ</w:t>
      </w:r>
      <w:r>
        <w:rPr>
          <w:rFonts w:ascii="Verdana" w:hAnsi="Verdana" w:cs="Arial"/>
          <w:szCs w:val="18"/>
        </w:rPr>
        <w:t>ττον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ἂ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καταστρέψαιο</w:t>
      </w:r>
      <w:proofErr w:type="spellEnd"/>
      <w:r>
        <w:rPr>
          <w:rFonts w:ascii="Verdana" w:hAnsi="Verdana" w:cs="Arial"/>
          <w:szCs w:val="18"/>
        </w:rPr>
        <w:t>.</w:t>
      </w:r>
    </w:p>
    <w:p w14:paraId="2686F183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ια</w:t>
      </w:r>
      <w:proofErr w:type="spellEnd"/>
      <w:r>
        <w:rPr>
          <w:rFonts w:ascii="Verdana" w:hAnsi="Verdana" w:cs="Arial"/>
          <w:szCs w:val="18"/>
        </w:rPr>
        <w:t xml:space="preserve">. </w:t>
      </w:r>
      <w:proofErr w:type="spellStart"/>
      <w:r>
        <w:rPr>
          <w:rFonts w:ascii="Arial" w:hAnsi="Arial" w:cs="Arial"/>
          <w:szCs w:val="18"/>
        </w:rPr>
        <w:t>Ἐ</w:t>
      </w:r>
      <w:r>
        <w:rPr>
          <w:rFonts w:ascii="Verdana" w:hAnsi="Verdana" w:cs="Arial"/>
          <w:szCs w:val="18"/>
        </w:rPr>
        <w:t>κε</w:t>
      </w:r>
      <w:r>
        <w:rPr>
          <w:rFonts w:ascii="Arial" w:hAnsi="Arial" w:cs="Arial"/>
          <w:szCs w:val="18"/>
        </w:rPr>
        <w:t>ῖ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μ</w:t>
      </w:r>
      <w:r>
        <w:rPr>
          <w:rFonts w:ascii="Arial" w:hAnsi="Arial" w:cs="Arial"/>
          <w:szCs w:val="18"/>
        </w:rPr>
        <w:t>ὲ</w:t>
      </w:r>
      <w:r>
        <w:rPr>
          <w:rFonts w:ascii="Verdana" w:hAnsi="Verdana" w:cs="Arial"/>
          <w:szCs w:val="18"/>
        </w:rPr>
        <w:t>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ὔ</w:t>
      </w:r>
      <w:r>
        <w:rPr>
          <w:rFonts w:ascii="Verdana" w:hAnsi="Verdana" w:cs="Arial"/>
          <w:szCs w:val="18"/>
        </w:rPr>
        <w:t>τε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πλο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α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ἔ</w:t>
      </w:r>
      <w:r>
        <w:rPr>
          <w:rFonts w:ascii="Verdana" w:hAnsi="Verdana" w:cs="Arial"/>
          <w:szCs w:val="18"/>
        </w:rPr>
        <w:t>στιν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ἷ</w:t>
      </w:r>
      <w:r>
        <w:rPr>
          <w:rFonts w:ascii="Verdana" w:hAnsi="Verdana" w:cs="Arial"/>
          <w:szCs w:val="18"/>
        </w:rPr>
        <w:t>ς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ἀ</w:t>
      </w:r>
      <w:r>
        <w:rPr>
          <w:rFonts w:ascii="Verdana" w:hAnsi="Verdana" w:cs="Arial"/>
          <w:szCs w:val="18"/>
        </w:rPr>
        <w:t>ποπλευσούμεθα</w:t>
      </w:r>
      <w:proofErr w:type="spellEnd"/>
      <w:r>
        <w:rPr>
          <w:rFonts w:ascii="Verdana" w:hAnsi="Verdana" w:cs="Arial"/>
          <w:szCs w:val="18"/>
        </w:rPr>
        <w:t>.</w:t>
      </w:r>
    </w:p>
    <w:p w14:paraId="21EBE5AA" w14:textId="77777777" w:rsidR="00323B28" w:rsidRDefault="00000000">
      <w:pPr>
        <w:spacing w:after="0" w:line="360" w:lineRule="auto"/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ιβ</w:t>
      </w:r>
      <w:proofErr w:type="spellEnd"/>
      <w:r>
        <w:rPr>
          <w:rFonts w:ascii="Verdana" w:hAnsi="Verdana" w:cs="Arial"/>
          <w:szCs w:val="18"/>
        </w:rPr>
        <w:t xml:space="preserve">. </w:t>
      </w:r>
      <w:proofErr w:type="spellStart"/>
      <w:r>
        <w:rPr>
          <w:rFonts w:ascii="Verdana" w:hAnsi="Verdana" w:cs="Arial"/>
          <w:szCs w:val="18"/>
        </w:rPr>
        <w:t>Πα</w:t>
      </w:r>
      <w:r>
        <w:rPr>
          <w:rFonts w:ascii="Arial" w:hAnsi="Arial" w:cs="Arial"/>
          <w:szCs w:val="18"/>
        </w:rPr>
        <w:t>ῖ</w:t>
      </w:r>
      <w:r>
        <w:rPr>
          <w:rFonts w:ascii="Verdana" w:hAnsi="Verdana" w:cs="Arial"/>
          <w:szCs w:val="18"/>
        </w:rPr>
        <w:t>δές</w:t>
      </w:r>
      <w:proofErr w:type="spellEnd"/>
      <w:r>
        <w:rPr>
          <w:rFonts w:ascii="Verdana" w:hAnsi="Verdana" w:cs="Arial"/>
          <w:szCs w:val="18"/>
        </w:rPr>
        <w:t xml:space="preserve"> μοι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ὔ</w:t>
      </w:r>
      <w:r>
        <w:rPr>
          <w:rFonts w:ascii="Verdana" w:hAnsi="Verdana" w:cs="Arial"/>
          <w:szCs w:val="18"/>
        </w:rPr>
        <w:t>πω</w:t>
      </w:r>
      <w:proofErr w:type="spellEnd"/>
      <w:r>
        <w:rPr>
          <w:rFonts w:ascii="Verdana" w:hAnsi="Verdana" w:cs="Arial"/>
          <w:szCs w:val="18"/>
        </w:rPr>
        <w:t xml:space="preserve"> </w:t>
      </w:r>
      <w:proofErr w:type="spellStart"/>
      <w:r>
        <w:rPr>
          <w:rFonts w:ascii="Verdana" w:hAnsi="Verdana" w:cs="Arial"/>
          <w:szCs w:val="18"/>
        </w:rPr>
        <w:t>ε</w:t>
      </w:r>
      <w:r>
        <w:rPr>
          <w:rFonts w:ascii="Arial" w:hAnsi="Arial" w:cs="Arial"/>
          <w:szCs w:val="18"/>
        </w:rPr>
        <w:t>ἰ</w:t>
      </w:r>
      <w:r>
        <w:rPr>
          <w:rFonts w:ascii="Verdana" w:hAnsi="Verdana" w:cs="Arial"/>
          <w:szCs w:val="18"/>
        </w:rPr>
        <w:t>σίν</w:t>
      </w:r>
      <w:proofErr w:type="spellEnd"/>
      <w:r>
        <w:rPr>
          <w:rFonts w:ascii="Verdana" w:hAnsi="Verdana" w:cs="Arial"/>
          <w:szCs w:val="18"/>
        </w:rPr>
        <w:t xml:space="preserve">, </w:t>
      </w:r>
      <w:proofErr w:type="spellStart"/>
      <w:r>
        <w:rPr>
          <w:rFonts w:ascii="Verdana" w:hAnsi="Verdana" w:cs="Arial"/>
          <w:szCs w:val="18"/>
        </w:rPr>
        <w:t>ο</w:t>
      </w:r>
      <w:r>
        <w:rPr>
          <w:rFonts w:ascii="Arial" w:hAnsi="Arial" w:cs="Arial"/>
          <w:szCs w:val="18"/>
        </w:rPr>
        <w:t>ἵ</w:t>
      </w:r>
      <w:proofErr w:type="spellEnd"/>
      <w:r>
        <w:rPr>
          <w:rFonts w:ascii="Verdana" w:hAnsi="Verdana" w:cs="Arial"/>
          <w:szCs w:val="18"/>
        </w:rPr>
        <w:t xml:space="preserve"> με </w:t>
      </w:r>
      <w:proofErr w:type="spellStart"/>
      <w:r>
        <w:rPr>
          <w:rFonts w:ascii="Verdana" w:hAnsi="Verdana" w:cs="Arial"/>
          <w:szCs w:val="18"/>
        </w:rPr>
        <w:t>θεραπεύσουσι</w:t>
      </w:r>
      <w:proofErr w:type="spellEnd"/>
      <w:r>
        <w:rPr>
          <w:rFonts w:ascii="Verdana" w:hAnsi="Verdana" w:cs="Arial"/>
          <w:szCs w:val="18"/>
        </w:rPr>
        <w:t>.</w:t>
      </w:r>
    </w:p>
    <w:p w14:paraId="71D671A3" w14:textId="77777777" w:rsidR="00323B28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el-GR"/>
        </w:rPr>
      </w:pPr>
      <w:r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  <w:t>OI ΔEYTEPEYOYΣEΣ ONOMATIKEΣ ΠPOTAΣEIΣ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00"/>
        <w:gridCol w:w="1859"/>
        <w:gridCol w:w="2607"/>
        <w:gridCol w:w="4316"/>
      </w:tblGrid>
      <w:tr w:rsidR="00323B28" w14:paraId="398F4386" w14:textId="77777777">
        <w:tc>
          <w:tcPr>
            <w:tcW w:w="350" w:type="pct"/>
            <w:hideMark/>
          </w:tcPr>
          <w:p w14:paraId="4AD273F9" w14:textId="77777777" w:rsidR="00323B28" w:rsidRDefault="00000000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  <w:t>EIΔOΣ</w:t>
            </w:r>
          </w:p>
        </w:tc>
        <w:tc>
          <w:tcPr>
            <w:tcW w:w="1050" w:type="pct"/>
            <w:hideMark/>
          </w:tcPr>
          <w:p w14:paraId="06B7F7BE" w14:textId="77777777" w:rsidR="00323B28" w:rsidRDefault="00000000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  <w:t>ΕΙΣΑΓONTAI ME:</w:t>
            </w:r>
          </w:p>
        </w:tc>
        <w:tc>
          <w:tcPr>
            <w:tcW w:w="1400" w:type="pct"/>
            <w:hideMark/>
          </w:tcPr>
          <w:p w14:paraId="5AA7F728" w14:textId="77777777" w:rsidR="00323B28" w:rsidRDefault="00000000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  <w:t>ΕΚΦEPONTAI ME:</w:t>
            </w:r>
          </w:p>
        </w:tc>
        <w:tc>
          <w:tcPr>
            <w:tcW w:w="2200" w:type="pct"/>
            <w:hideMark/>
          </w:tcPr>
          <w:p w14:paraId="78C1B024" w14:textId="77777777" w:rsidR="00323B28" w:rsidRDefault="00000000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  <w:t>XPHΣIMOΠOIOYNTAI ΩΣ:</w:t>
            </w:r>
          </w:p>
        </w:tc>
      </w:tr>
      <w:tr w:rsidR="00323B28" w14:paraId="72A9CDD8" w14:textId="77777777">
        <w:tc>
          <w:tcPr>
            <w:tcW w:w="0" w:type="auto"/>
            <w:hideMark/>
          </w:tcPr>
          <w:p w14:paraId="481E3BA1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ΕΙΔΙΚΕΣ</w:t>
            </w:r>
          </w:p>
        </w:tc>
        <w:tc>
          <w:tcPr>
            <w:tcW w:w="0" w:type="auto"/>
            <w:hideMark/>
          </w:tcPr>
          <w:p w14:paraId="4AE2620F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ὅτι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(αντικειμενική κρίση)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ὡς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(υποκειμενική κρίση)</w:t>
            </w:r>
          </w:p>
        </w:tc>
        <w:tc>
          <w:tcPr>
            <w:tcW w:w="0" w:type="auto"/>
            <w:hideMark/>
          </w:tcPr>
          <w:p w14:paraId="69D8B9BB" w14:textId="77777777" w:rsidR="00323B28" w:rsidRDefault="00000000">
            <w:pPr>
              <w:spacing w:after="30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Oριστική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Δυνητική οριστική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Δυνητική ευκτική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Ευκτική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του πλάγιου λόγου</w:t>
            </w:r>
          </w:p>
        </w:tc>
        <w:tc>
          <w:tcPr>
            <w:tcW w:w="0" w:type="auto"/>
            <w:hideMark/>
          </w:tcPr>
          <w:p w14:paraId="3A5A246F" w14:textId="77777777" w:rsidR="00323B28" w:rsidRDefault="00000000">
            <w:pPr>
              <w:numPr>
                <w:ilvl w:val="0"/>
                <w:numId w:val="1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Aντικείμενα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ρήματα: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λεκτικά, γνωστικά, δεικτικά, αισθητικά</w:t>
            </w:r>
          </w:p>
          <w:p w14:paraId="2F348693" w14:textId="77777777" w:rsidR="00323B28" w:rsidRDefault="00000000">
            <w:pPr>
              <w:numPr>
                <w:ilvl w:val="0"/>
                <w:numId w:val="1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Yποκείμενα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απρόσωπα ρήματα ή απρόσωπες εκφράσεις ανάλογης σημασίας</w:t>
            </w:r>
          </w:p>
          <w:p w14:paraId="0D1B7D7D" w14:textId="77777777" w:rsidR="00323B28" w:rsidRDefault="00000000">
            <w:pPr>
              <w:numPr>
                <w:ilvl w:val="0"/>
                <w:numId w:val="1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Eπεξηγήσεις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δεικτική αντωνυμία ή σε άλλον όρο</w:t>
            </w:r>
          </w:p>
        </w:tc>
      </w:tr>
      <w:tr w:rsidR="00323B28" w14:paraId="346A43B3" w14:textId="77777777">
        <w:tc>
          <w:tcPr>
            <w:tcW w:w="0" w:type="auto"/>
            <w:hideMark/>
          </w:tcPr>
          <w:p w14:paraId="774AC277" w14:textId="77777777" w:rsidR="00323B28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ENΔOIAΣTIKEΣ</w:t>
            </w:r>
          </w:p>
        </w:tc>
        <w:tc>
          <w:tcPr>
            <w:tcW w:w="0" w:type="auto"/>
            <w:hideMark/>
          </w:tcPr>
          <w:p w14:paraId="0A1337C2" w14:textId="77777777" w:rsidR="00323B28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μή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ὅπως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μὴ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(φόβος μήπως γίνει κάτι ανεπιθύμητο)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μὴ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οὐ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lastRenderedPageBreak/>
              <w:t>(φόβος μήπως δε γίνει κάτι επιθυμητό)</w:t>
            </w:r>
          </w:p>
        </w:tc>
        <w:tc>
          <w:tcPr>
            <w:tcW w:w="0" w:type="auto"/>
            <w:hideMark/>
          </w:tcPr>
          <w:p w14:paraId="1E4ECFF1" w14:textId="77777777" w:rsidR="00323B28" w:rsidRDefault="000000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lastRenderedPageBreak/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Υποτακτική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 xml:space="preserve">Ευκτική του πλάγιου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lastRenderedPageBreak/>
              <w:t>λόγου</w:t>
            </w:r>
          </w:p>
        </w:tc>
        <w:tc>
          <w:tcPr>
            <w:tcW w:w="0" w:type="auto"/>
            <w:hideMark/>
          </w:tcPr>
          <w:p w14:paraId="508C0872" w14:textId="77777777" w:rsidR="00323B28" w:rsidRDefault="00000000">
            <w:pPr>
              <w:numPr>
                <w:ilvl w:val="0"/>
                <w:numId w:val="2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lastRenderedPageBreak/>
              <w:t>Aντικείμενα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ρήματα: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φόβου, υποψίας, δισταγμού, ανησυχίας</w:t>
            </w:r>
          </w:p>
          <w:p w14:paraId="272CEA96" w14:textId="77777777" w:rsidR="00323B28" w:rsidRDefault="00000000">
            <w:pPr>
              <w:numPr>
                <w:ilvl w:val="0"/>
                <w:numId w:val="2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Yποκείμενα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απρόσωπες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lastRenderedPageBreak/>
              <w:t>εκφράσεις ανάλογης σημασίας</w:t>
            </w:r>
          </w:p>
          <w:p w14:paraId="013048EC" w14:textId="77777777" w:rsidR="00323B28" w:rsidRDefault="00000000">
            <w:pPr>
              <w:numPr>
                <w:ilvl w:val="0"/>
                <w:numId w:val="2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Eπεξηγήσεις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δεικτική αντωνυμία ή σε άλλον όρο</w:t>
            </w:r>
          </w:p>
        </w:tc>
      </w:tr>
      <w:tr w:rsidR="00323B28" w14:paraId="05E04E65" w14:textId="77777777">
        <w:trPr>
          <w:trHeight w:val="444"/>
        </w:trPr>
        <w:tc>
          <w:tcPr>
            <w:tcW w:w="0" w:type="auto"/>
            <w:vMerge w:val="restart"/>
            <w:hideMark/>
          </w:tcPr>
          <w:p w14:paraId="6BB40C2F" w14:textId="77777777" w:rsidR="00323B28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lastRenderedPageBreak/>
              <w:t>ΠΛAΓIEΣ EPΩTHMATIKEΣ</w:t>
            </w:r>
          </w:p>
        </w:tc>
        <w:tc>
          <w:tcPr>
            <w:tcW w:w="0" w:type="auto"/>
            <w:hideMark/>
          </w:tcPr>
          <w:p w14:paraId="75444A77" w14:textId="77777777" w:rsidR="00323B28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OΛIKHΣ AΓNOIAΣ</w:t>
            </w:r>
          </w:p>
        </w:tc>
        <w:tc>
          <w:tcPr>
            <w:tcW w:w="0" w:type="auto"/>
            <w:vMerge w:val="restart"/>
            <w:hideMark/>
          </w:tcPr>
          <w:p w14:paraId="57E9A24D" w14:textId="77777777" w:rsidR="00323B28" w:rsidRDefault="000000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Οριστική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Δυνητική οριστική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Δυνητική ευκτική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Απορηματική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υποτακτική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Ευκτική του πλάγιου λόγου</w:t>
            </w:r>
          </w:p>
        </w:tc>
        <w:tc>
          <w:tcPr>
            <w:tcW w:w="0" w:type="auto"/>
            <w:vMerge w:val="restart"/>
            <w:hideMark/>
          </w:tcPr>
          <w:p w14:paraId="3904538B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  <w:p w14:paraId="7605C0BA" w14:textId="77777777" w:rsidR="00323B28" w:rsidRDefault="00000000">
            <w:pPr>
              <w:numPr>
                <w:ilvl w:val="0"/>
                <w:numId w:val="3"/>
              </w:numPr>
              <w:spacing w:before="100" w:beforeAutospacing="1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Αντικείμενα σε ρήματα: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ερωτηματικά, γνωστικά, λεκτικά, δεικτικά, σκέψης, φροντίδας, απόπειρας, προσοχής</w:t>
            </w:r>
          </w:p>
          <w:p w14:paraId="55BF997A" w14:textId="77777777" w:rsidR="00323B28" w:rsidRDefault="00000000">
            <w:pPr>
              <w:numPr>
                <w:ilvl w:val="0"/>
                <w:numId w:val="3"/>
              </w:numPr>
              <w:spacing w:before="100" w:beforeAutospacing="1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Yποκείμενα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απρόσωπα ρήματα ή απρόσωπες εκφράσεις ανάλογης σημασίας</w:t>
            </w:r>
          </w:p>
          <w:p w14:paraId="326FCB8A" w14:textId="77777777" w:rsidR="00323B28" w:rsidRDefault="00000000">
            <w:pPr>
              <w:numPr>
                <w:ilvl w:val="0"/>
                <w:numId w:val="3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Eπεξηγήσεις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δεικτική αντωνυμία ή σε άλλον όρο</w:t>
            </w:r>
          </w:p>
        </w:tc>
      </w:tr>
      <w:tr w:rsidR="00323B28" w14:paraId="77E94521" w14:textId="77777777">
        <w:tc>
          <w:tcPr>
            <w:tcW w:w="0" w:type="auto"/>
            <w:vMerge/>
            <w:hideMark/>
          </w:tcPr>
          <w:p w14:paraId="092C2354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7D540E8D" w14:textId="77777777" w:rsidR="00323B28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Mονομελείς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εἰ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ἐάν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ἄν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ἢν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Διμελείς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εἰ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- ἢ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πότερον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(-α) - ἢ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εἴτε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εἴτε</w:t>
            </w:r>
            <w:proofErr w:type="spellEnd"/>
          </w:p>
        </w:tc>
        <w:tc>
          <w:tcPr>
            <w:tcW w:w="0" w:type="auto"/>
            <w:vMerge/>
            <w:hideMark/>
          </w:tcPr>
          <w:p w14:paraId="1CBF2A8A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6CCFB896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005AAC7D" w14:textId="77777777">
        <w:tc>
          <w:tcPr>
            <w:tcW w:w="0" w:type="auto"/>
            <w:vMerge/>
            <w:hideMark/>
          </w:tcPr>
          <w:p w14:paraId="4B0DFFE5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731EC63C" w14:textId="77777777" w:rsidR="00323B28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MEPIKHΣ AΓNOIAΣ</w:t>
            </w:r>
          </w:p>
        </w:tc>
        <w:tc>
          <w:tcPr>
            <w:tcW w:w="0" w:type="auto"/>
            <w:vMerge/>
            <w:hideMark/>
          </w:tcPr>
          <w:p w14:paraId="7EA7E806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0A7D34AE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78AAEAC7" w14:textId="77777777">
        <w:tc>
          <w:tcPr>
            <w:tcW w:w="0" w:type="auto"/>
            <w:vMerge/>
            <w:hideMark/>
          </w:tcPr>
          <w:p w14:paraId="3197F082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2CF26E71" w14:textId="77777777" w:rsidR="00323B28" w:rsidRDefault="000000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Eρωτηματικές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αντωνυμίες ή ερωτηματικά επιρρήματα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Aναφορικές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αντωνυμίες ή αναφορικά επιρρήματα</w:t>
            </w:r>
          </w:p>
        </w:tc>
        <w:tc>
          <w:tcPr>
            <w:tcW w:w="0" w:type="auto"/>
            <w:vMerge/>
            <w:hideMark/>
          </w:tcPr>
          <w:p w14:paraId="6B83A44A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34429069" w14:textId="77777777" w:rsidR="00323B28" w:rsidRDefault="00323B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</w:tbl>
    <w:p w14:paraId="4FFDBDF1" w14:textId="77777777" w:rsidR="00323B28" w:rsidRDefault="00323B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</w:pPr>
    </w:p>
    <w:p w14:paraId="546CA4E2" w14:textId="77777777" w:rsidR="00323B28" w:rsidRDefault="00323B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</w:pPr>
    </w:p>
    <w:p w14:paraId="66FE663D" w14:textId="77777777" w:rsidR="00323B28" w:rsidRDefault="00323B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</w:pPr>
    </w:p>
    <w:p w14:paraId="48A520D4" w14:textId="77777777" w:rsidR="00323B28" w:rsidRDefault="000000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el-GR"/>
        </w:rPr>
      </w:pPr>
      <w:r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  <w:t>OI ΔEYTEPEYOYΣEΣ EΠIPPHMATIKEΣ ΠPOTAΣEIΣ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38"/>
        <w:gridCol w:w="1372"/>
        <w:gridCol w:w="2073"/>
        <w:gridCol w:w="1872"/>
        <w:gridCol w:w="3027"/>
      </w:tblGrid>
      <w:tr w:rsidR="00323B28" w14:paraId="1D7A112A" w14:textId="77777777">
        <w:tc>
          <w:tcPr>
            <w:tcW w:w="0" w:type="auto"/>
            <w:gridSpan w:val="2"/>
            <w:hideMark/>
          </w:tcPr>
          <w:p w14:paraId="01E949B9" w14:textId="77777777" w:rsidR="00323B28" w:rsidRDefault="00000000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  <w:t>EIΔOΣ</w:t>
            </w:r>
          </w:p>
        </w:tc>
        <w:tc>
          <w:tcPr>
            <w:tcW w:w="934" w:type="pct"/>
            <w:hideMark/>
          </w:tcPr>
          <w:p w14:paraId="6DBDF67A" w14:textId="77777777" w:rsidR="00323B28" w:rsidRDefault="00000000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  <w:t>ΕΙΣΑΓONTAI ME:</w:t>
            </w:r>
          </w:p>
        </w:tc>
        <w:tc>
          <w:tcPr>
            <w:tcW w:w="932" w:type="pct"/>
            <w:hideMark/>
          </w:tcPr>
          <w:p w14:paraId="2BA58FF9" w14:textId="77777777" w:rsidR="00323B28" w:rsidRDefault="00000000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  <w:t>ΕΚΦEPONTAI ME:</w:t>
            </w:r>
          </w:p>
        </w:tc>
        <w:tc>
          <w:tcPr>
            <w:tcW w:w="1472" w:type="pct"/>
            <w:hideMark/>
          </w:tcPr>
          <w:p w14:paraId="0991125C" w14:textId="77777777" w:rsidR="00323B28" w:rsidRDefault="00000000">
            <w:pPr>
              <w:spacing w:before="300" w:after="30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l-GR"/>
              </w:rPr>
              <w:t>XPHΣIMOΠOIOYNTAI ΩΣ:</w:t>
            </w:r>
          </w:p>
        </w:tc>
      </w:tr>
      <w:tr w:rsidR="00323B28" w14:paraId="748FCA03" w14:textId="77777777">
        <w:tc>
          <w:tcPr>
            <w:tcW w:w="1059" w:type="pct"/>
            <w:vMerge w:val="restart"/>
            <w:hideMark/>
          </w:tcPr>
          <w:p w14:paraId="6EF14582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AITIOΛOΓIKEΣ</w:t>
            </w:r>
          </w:p>
        </w:tc>
        <w:tc>
          <w:tcPr>
            <w:tcW w:w="603" w:type="pct"/>
            <w:vMerge w:val="restart"/>
            <w:hideMark/>
          </w:tcPr>
          <w:p w14:paraId="3904707B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hideMark/>
          </w:tcPr>
          <w:p w14:paraId="7A5BFA05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ὅτι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ὡς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  <w:t>διότι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ἐπεὶ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ἐπειδὴ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35937BC4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Εγκλίσεις προτάσεων κρίσης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Ευκτική του πλάγιου λόγου</w:t>
            </w:r>
          </w:p>
        </w:tc>
        <w:tc>
          <w:tcPr>
            <w:tcW w:w="0" w:type="auto"/>
            <w:hideMark/>
          </w:tcPr>
          <w:p w14:paraId="75FFE20B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Eπιρρ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 προσδ. αιτίας κυρίως σε ρήματα ψυχικού πάθους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Eπεξηγήσεις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εμπρόθ. προσδ. αιτίας</w:t>
            </w:r>
          </w:p>
        </w:tc>
      </w:tr>
      <w:tr w:rsidR="00323B28" w14:paraId="6B90EEA4" w14:textId="77777777">
        <w:tc>
          <w:tcPr>
            <w:tcW w:w="0" w:type="auto"/>
            <w:vMerge/>
            <w:hideMark/>
          </w:tcPr>
          <w:p w14:paraId="4B45C568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4EB30B69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45C992D0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(υποθετική αιτιολογία)</w:t>
            </w:r>
          </w:p>
        </w:tc>
        <w:tc>
          <w:tcPr>
            <w:tcW w:w="0" w:type="auto"/>
            <w:vMerge/>
            <w:hideMark/>
          </w:tcPr>
          <w:p w14:paraId="6111FCF8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0A2293E8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Υποκείμενα σε απρόσωπες εκφράσεις ψυχικού πάθους</w:t>
            </w:r>
          </w:p>
        </w:tc>
      </w:tr>
      <w:tr w:rsidR="00323B28" w14:paraId="2F3138AD" w14:textId="77777777">
        <w:tc>
          <w:tcPr>
            <w:tcW w:w="0" w:type="auto"/>
            <w:hideMark/>
          </w:tcPr>
          <w:p w14:paraId="321FEEBC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ΤΕΛΙΚΕΣ</w:t>
            </w:r>
          </w:p>
        </w:tc>
        <w:tc>
          <w:tcPr>
            <w:tcW w:w="0" w:type="auto"/>
            <w:hideMark/>
          </w:tcPr>
          <w:p w14:paraId="0E165E2B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hideMark/>
          </w:tcPr>
          <w:p w14:paraId="0B27501F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ἵνα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μὴ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)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ὅπως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μὴ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)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ὡς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μὴ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)</w:t>
            </w:r>
          </w:p>
        </w:tc>
        <w:tc>
          <w:tcPr>
            <w:tcW w:w="0" w:type="auto"/>
            <w:hideMark/>
          </w:tcPr>
          <w:p w14:paraId="7E396716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Yποτακτική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(με ή χωρίς το 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ἄν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)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Oριστική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ιστορικού χρόνου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Eυκτική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του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lastRenderedPageBreak/>
              <w:t>πλάγιου λόγου</w:t>
            </w:r>
          </w:p>
        </w:tc>
        <w:tc>
          <w:tcPr>
            <w:tcW w:w="0" w:type="auto"/>
            <w:hideMark/>
          </w:tcPr>
          <w:p w14:paraId="7B34AF2D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lastRenderedPageBreak/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Eπιρρ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 προσδ. σκοπού κυρίως σε ρήματα κίνησης ή σκόπιμης ενέργειας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Eπεξηγήσεις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εμπρόθ.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lastRenderedPageBreak/>
              <w:t>προσδ. σκοπού</w:t>
            </w:r>
          </w:p>
        </w:tc>
      </w:tr>
      <w:tr w:rsidR="00323B28" w14:paraId="3DA49EA4" w14:textId="77777777">
        <w:tc>
          <w:tcPr>
            <w:tcW w:w="0" w:type="auto"/>
            <w:vMerge w:val="restart"/>
            <w:hideMark/>
          </w:tcPr>
          <w:p w14:paraId="0E580AE9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lastRenderedPageBreak/>
              <w:t>ΣΥΜΠΕΡΑΣΜΑΤΙΚΕΣ</w:t>
            </w:r>
          </w:p>
        </w:tc>
        <w:tc>
          <w:tcPr>
            <w:tcW w:w="0" w:type="auto"/>
            <w:vMerge w:val="restart"/>
            <w:hideMark/>
          </w:tcPr>
          <w:p w14:paraId="62A739C0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hideMark/>
          </w:tcPr>
          <w:p w14:paraId="445F61ED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ὥστε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ὡς</w:t>
            </w:r>
            <w:proofErr w:type="spellEnd"/>
          </w:p>
        </w:tc>
        <w:tc>
          <w:tcPr>
            <w:tcW w:w="0" w:type="auto"/>
            <w:hideMark/>
          </w:tcPr>
          <w:p w14:paraId="1A3C9F83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Eγκλίσεις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προτάσεων κρίσης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Eυκτική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του πλάγιου λόγου</w:t>
            </w:r>
          </w:p>
        </w:tc>
        <w:tc>
          <w:tcPr>
            <w:tcW w:w="0" w:type="auto"/>
            <w:hideMark/>
          </w:tcPr>
          <w:p w14:paraId="22C012F9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Eπιρρ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 προσδ. αποτελέσματος (πραγματικού)</w:t>
            </w:r>
          </w:p>
        </w:tc>
      </w:tr>
      <w:tr w:rsidR="00323B28" w14:paraId="4C757707" w14:textId="77777777">
        <w:tc>
          <w:tcPr>
            <w:tcW w:w="0" w:type="auto"/>
            <w:vMerge/>
            <w:hideMark/>
          </w:tcPr>
          <w:p w14:paraId="6F66DEA7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5878AE25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28BD967D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ὥστε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ὡς</w:t>
            </w:r>
            <w:proofErr w:type="spellEnd"/>
          </w:p>
        </w:tc>
        <w:tc>
          <w:tcPr>
            <w:tcW w:w="0" w:type="auto"/>
            <w:hideMark/>
          </w:tcPr>
          <w:p w14:paraId="0C42F31C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Aπαρέμφατο</w:t>
            </w:r>
            <w:proofErr w:type="spellEnd"/>
          </w:p>
        </w:tc>
        <w:tc>
          <w:tcPr>
            <w:tcW w:w="0" w:type="auto"/>
            <w:hideMark/>
          </w:tcPr>
          <w:p w14:paraId="7F752766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Eπιρρ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 προσδ. αποτελέσματος ενδεχόμενου ή επιδιωκόμενου</w:t>
            </w:r>
          </w:p>
        </w:tc>
      </w:tr>
      <w:tr w:rsidR="00323B28" w14:paraId="5A0AC868" w14:textId="77777777">
        <w:tc>
          <w:tcPr>
            <w:tcW w:w="0" w:type="auto"/>
            <w:vMerge/>
            <w:hideMark/>
          </w:tcPr>
          <w:p w14:paraId="516434DD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0C4CDCA7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7BB9A863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ἐφ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' ᾧ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ἐφ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'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ᾧτε</w:t>
            </w:r>
            <w:proofErr w:type="spellEnd"/>
          </w:p>
        </w:tc>
        <w:tc>
          <w:tcPr>
            <w:tcW w:w="0" w:type="auto"/>
            <w:hideMark/>
          </w:tcPr>
          <w:p w14:paraId="1C7DE73C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Aπαρέμφατο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Oριστική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μέλλοντα</w:t>
            </w:r>
          </w:p>
        </w:tc>
        <w:tc>
          <w:tcPr>
            <w:tcW w:w="0" w:type="auto"/>
            <w:hideMark/>
          </w:tcPr>
          <w:p w14:paraId="251CB9A5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Eπιρρ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 προσδ. όρου – συμφωνίας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Eπεξηγήσεις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σε εμπρόθ. προσδ.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  <w:t>όρου – συμφωνίας</w:t>
            </w:r>
          </w:p>
        </w:tc>
      </w:tr>
      <w:tr w:rsidR="00323B28" w14:paraId="02836302" w14:textId="77777777">
        <w:tc>
          <w:tcPr>
            <w:tcW w:w="0" w:type="auto"/>
            <w:vMerge w:val="restart"/>
            <w:hideMark/>
          </w:tcPr>
          <w:p w14:paraId="6AB712F9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ΥΠΟΘΕΤΙΚΕΣ</w:t>
            </w:r>
          </w:p>
        </w:tc>
        <w:tc>
          <w:tcPr>
            <w:tcW w:w="0" w:type="auto"/>
            <w:vMerge w:val="restart"/>
            <w:hideMark/>
          </w:tcPr>
          <w:p w14:paraId="0C5FC875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hideMark/>
          </w:tcPr>
          <w:p w14:paraId="5199D67E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εἰ</w:t>
            </w:r>
            <w:proofErr w:type="spellEnd"/>
          </w:p>
        </w:tc>
        <w:tc>
          <w:tcPr>
            <w:tcW w:w="0" w:type="auto"/>
            <w:hideMark/>
          </w:tcPr>
          <w:p w14:paraId="15C67D23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Oριστική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Eυκτική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7ABB67A0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Eπιρρ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 προσδ. προϋπόθεσης</w:t>
            </w:r>
          </w:p>
        </w:tc>
      </w:tr>
      <w:tr w:rsidR="00323B28" w14:paraId="0C005A3D" w14:textId="77777777">
        <w:tc>
          <w:tcPr>
            <w:tcW w:w="0" w:type="auto"/>
            <w:vMerge/>
            <w:hideMark/>
          </w:tcPr>
          <w:p w14:paraId="0579FD33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33F34D38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17E636F4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ἐάν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ἄν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ἢν</w:t>
            </w:r>
            <w:proofErr w:type="spellEnd"/>
          </w:p>
        </w:tc>
        <w:tc>
          <w:tcPr>
            <w:tcW w:w="0" w:type="auto"/>
            <w:hideMark/>
          </w:tcPr>
          <w:p w14:paraId="75D6DC28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Yποτακτική</w:t>
            </w:r>
            <w:proofErr w:type="spellEnd"/>
          </w:p>
        </w:tc>
        <w:tc>
          <w:tcPr>
            <w:tcW w:w="0" w:type="auto"/>
            <w:vMerge/>
            <w:hideMark/>
          </w:tcPr>
          <w:p w14:paraId="4EC8E4DA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429E84F8" w14:textId="77777777">
        <w:tc>
          <w:tcPr>
            <w:tcW w:w="0" w:type="auto"/>
            <w:vMerge w:val="restart"/>
            <w:hideMark/>
          </w:tcPr>
          <w:p w14:paraId="04927DE0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ΕΝΑΝΤΙΩ-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br/>
              <w:t>ΜΑΤΙΚΕΣ</w:t>
            </w:r>
          </w:p>
        </w:tc>
        <w:tc>
          <w:tcPr>
            <w:tcW w:w="0" w:type="auto"/>
            <w:vMerge w:val="restart"/>
            <w:hideMark/>
          </w:tcPr>
          <w:p w14:paraId="02F3B832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hideMark/>
          </w:tcPr>
          <w:p w14:paraId="5AEE0405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εἰ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καὶ</w:t>
            </w:r>
            <w:proofErr w:type="spellEnd"/>
          </w:p>
        </w:tc>
        <w:tc>
          <w:tcPr>
            <w:tcW w:w="0" w:type="auto"/>
            <w:hideMark/>
          </w:tcPr>
          <w:p w14:paraId="781D13F3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Oριστική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ή ευκτική</w:t>
            </w:r>
          </w:p>
        </w:tc>
        <w:tc>
          <w:tcPr>
            <w:tcW w:w="0" w:type="auto"/>
            <w:vMerge w:val="restart"/>
            <w:hideMark/>
          </w:tcPr>
          <w:p w14:paraId="0E9343D9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Eπιρρ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 προσδ. εναντίωσης</w:t>
            </w:r>
          </w:p>
        </w:tc>
      </w:tr>
      <w:tr w:rsidR="00323B28" w14:paraId="109AA1A6" w14:textId="77777777">
        <w:trPr>
          <w:trHeight w:val="696"/>
        </w:trPr>
        <w:tc>
          <w:tcPr>
            <w:tcW w:w="0" w:type="auto"/>
            <w:vMerge/>
            <w:hideMark/>
          </w:tcPr>
          <w:p w14:paraId="565FED38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391C4FFE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0E35842A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ἐὰν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ἂν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ἢν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καὶ</w:t>
            </w:r>
            <w:proofErr w:type="spellEnd"/>
          </w:p>
        </w:tc>
        <w:tc>
          <w:tcPr>
            <w:tcW w:w="0" w:type="auto"/>
            <w:hideMark/>
          </w:tcPr>
          <w:p w14:paraId="361BFE46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Yποτακτική</w:t>
            </w:r>
            <w:proofErr w:type="spellEnd"/>
          </w:p>
        </w:tc>
        <w:tc>
          <w:tcPr>
            <w:tcW w:w="0" w:type="auto"/>
            <w:vMerge/>
            <w:hideMark/>
          </w:tcPr>
          <w:p w14:paraId="6AF6940D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22118C6F" w14:textId="77777777">
        <w:tc>
          <w:tcPr>
            <w:tcW w:w="0" w:type="auto"/>
            <w:vMerge w:val="restart"/>
            <w:hideMark/>
          </w:tcPr>
          <w:p w14:paraId="17381893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ΠΑΡΑΧΩΡΗΤΙΚΕΣ</w:t>
            </w:r>
          </w:p>
        </w:tc>
        <w:tc>
          <w:tcPr>
            <w:tcW w:w="0" w:type="auto"/>
            <w:vMerge w:val="restart"/>
            <w:hideMark/>
          </w:tcPr>
          <w:p w14:paraId="5E138CE0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hideMark/>
          </w:tcPr>
          <w:p w14:paraId="2F106689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όταν εξαρτώνται από καταφατική πρόταση</w:t>
            </w:r>
          </w:p>
        </w:tc>
        <w:tc>
          <w:tcPr>
            <w:tcW w:w="0" w:type="auto"/>
            <w:vMerge w:val="restart"/>
            <w:hideMark/>
          </w:tcPr>
          <w:p w14:paraId="233A6499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Oριστική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ή ευκτική</w:t>
            </w:r>
          </w:p>
        </w:tc>
        <w:tc>
          <w:tcPr>
            <w:tcW w:w="0" w:type="auto"/>
            <w:vMerge w:val="restart"/>
            <w:hideMark/>
          </w:tcPr>
          <w:p w14:paraId="1231F85C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Eπιρρ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 προσδ. παραχώρησης</w:t>
            </w:r>
          </w:p>
        </w:tc>
      </w:tr>
      <w:tr w:rsidR="00323B28" w14:paraId="06210B26" w14:textId="77777777">
        <w:tc>
          <w:tcPr>
            <w:tcW w:w="0" w:type="auto"/>
            <w:vMerge/>
            <w:hideMark/>
          </w:tcPr>
          <w:p w14:paraId="16453BD8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791585D0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49BB6D2E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καὶ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εἰ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κεἰ</w:t>
            </w:r>
            <w:proofErr w:type="spellEnd"/>
          </w:p>
        </w:tc>
        <w:tc>
          <w:tcPr>
            <w:tcW w:w="0" w:type="auto"/>
            <w:vMerge/>
            <w:hideMark/>
          </w:tcPr>
          <w:p w14:paraId="365857DA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762F0D60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525D65F0" w14:textId="77777777">
        <w:tc>
          <w:tcPr>
            <w:tcW w:w="0" w:type="auto"/>
            <w:vMerge/>
            <w:hideMark/>
          </w:tcPr>
          <w:p w14:paraId="3CB55A3E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1453C129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6C26040E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καὶ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ἄν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κἄν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,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καὶ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ἤν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καὶ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ἐὰν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097675D7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Yποτακτική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Oριστική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ή ευκτική</w:t>
            </w:r>
          </w:p>
        </w:tc>
        <w:tc>
          <w:tcPr>
            <w:tcW w:w="0" w:type="auto"/>
            <w:vMerge/>
            <w:hideMark/>
          </w:tcPr>
          <w:p w14:paraId="20936A30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4A147317" w14:textId="77777777">
        <w:tc>
          <w:tcPr>
            <w:tcW w:w="0" w:type="auto"/>
            <w:vMerge/>
            <w:hideMark/>
          </w:tcPr>
          <w:p w14:paraId="641C925C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3727BC06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0A64FB8A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όταν εξαρτώνται από αρνητική πρόταση</w:t>
            </w:r>
          </w:p>
        </w:tc>
        <w:tc>
          <w:tcPr>
            <w:tcW w:w="0" w:type="auto"/>
            <w:vMerge/>
            <w:hideMark/>
          </w:tcPr>
          <w:p w14:paraId="5F1289F0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6542ADDA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14AB7288" w14:textId="77777777">
        <w:trPr>
          <w:trHeight w:val="456"/>
        </w:trPr>
        <w:tc>
          <w:tcPr>
            <w:tcW w:w="0" w:type="auto"/>
            <w:vMerge/>
            <w:hideMark/>
          </w:tcPr>
          <w:p w14:paraId="0D900C9B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6A404237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3E3922C1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οὐδ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'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εἰ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μηδ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'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εἰ</w:t>
            </w:r>
            <w:proofErr w:type="spellEnd"/>
          </w:p>
        </w:tc>
        <w:tc>
          <w:tcPr>
            <w:tcW w:w="0" w:type="auto"/>
            <w:vMerge/>
            <w:hideMark/>
          </w:tcPr>
          <w:p w14:paraId="30F719BC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12A3100D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7E213BA7" w14:textId="77777777">
        <w:tc>
          <w:tcPr>
            <w:tcW w:w="0" w:type="auto"/>
            <w:vMerge/>
            <w:hideMark/>
          </w:tcPr>
          <w:p w14:paraId="10557A8A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3A4ABD46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604C08A9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οὐδ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'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ἐὰν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ἂν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ἤν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,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br/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μηδ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 xml:space="preserve">'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ἐὰν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ἂν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ἢν</w:t>
            </w:r>
            <w:proofErr w:type="spellEnd"/>
          </w:p>
        </w:tc>
        <w:tc>
          <w:tcPr>
            <w:tcW w:w="0" w:type="auto"/>
            <w:hideMark/>
          </w:tcPr>
          <w:p w14:paraId="5FF51A41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Yποτακτική</w:t>
            </w:r>
            <w:proofErr w:type="spellEnd"/>
          </w:p>
        </w:tc>
        <w:tc>
          <w:tcPr>
            <w:tcW w:w="0" w:type="auto"/>
            <w:vMerge/>
            <w:hideMark/>
          </w:tcPr>
          <w:p w14:paraId="58FD07CD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1DE4BAFC" w14:textId="77777777">
        <w:tc>
          <w:tcPr>
            <w:tcW w:w="0" w:type="auto"/>
            <w:vMerge w:val="restart"/>
            <w:hideMark/>
          </w:tcPr>
          <w:p w14:paraId="5BFA835B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ΧΡΟΝΙΚΕΣ</w:t>
            </w:r>
          </w:p>
        </w:tc>
        <w:tc>
          <w:tcPr>
            <w:tcW w:w="0" w:type="auto"/>
            <w:hideMark/>
          </w:tcPr>
          <w:p w14:paraId="348E267B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hideMark/>
          </w:tcPr>
          <w:p w14:paraId="4C671027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Xρονικούς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συνδέσμους ή χρονικές εκφράσεις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Xρονικά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επιρρήματα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8F9B5C"/>
                <w:sz w:val="21"/>
                <w:szCs w:val="21"/>
                <w:lang w:eastAsia="el-GR"/>
              </w:rPr>
              <w:t>•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Eμπρόθετες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lastRenderedPageBreak/>
              <w:t>αναφορικές εκφράσεις</w:t>
            </w:r>
          </w:p>
        </w:tc>
        <w:tc>
          <w:tcPr>
            <w:tcW w:w="0" w:type="auto"/>
            <w:hideMark/>
          </w:tcPr>
          <w:p w14:paraId="28E38F59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lastRenderedPageBreak/>
              <w:t>Oριστική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3CFF0161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Επιρρ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 προσδ. χρόνου</w:t>
            </w:r>
          </w:p>
        </w:tc>
      </w:tr>
      <w:tr w:rsidR="00323B28" w14:paraId="7F6766E6" w14:textId="77777777">
        <w:tc>
          <w:tcPr>
            <w:tcW w:w="0" w:type="auto"/>
            <w:vMerge/>
            <w:hideMark/>
          </w:tcPr>
          <w:p w14:paraId="6AE619BB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 w:val="restart"/>
            <w:hideMark/>
          </w:tcPr>
          <w:p w14:paraId="18760004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t>Χρονικές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l-GR"/>
              </w:rPr>
              <w:br/>
              <w:t>υποθετικές</w:t>
            </w:r>
          </w:p>
        </w:tc>
        <w:tc>
          <w:tcPr>
            <w:tcW w:w="0" w:type="auto"/>
            <w:hideMark/>
          </w:tcPr>
          <w:p w14:paraId="01EB4E48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Xρονικούς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συνδέσμους</w:t>
            </w:r>
          </w:p>
        </w:tc>
        <w:tc>
          <w:tcPr>
            <w:tcW w:w="0" w:type="auto"/>
            <w:hideMark/>
          </w:tcPr>
          <w:p w14:paraId="3B26D5CE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Eυκτική</w:t>
            </w:r>
            <w:proofErr w:type="spellEnd"/>
          </w:p>
        </w:tc>
        <w:tc>
          <w:tcPr>
            <w:tcW w:w="0" w:type="auto"/>
            <w:vMerge/>
            <w:hideMark/>
          </w:tcPr>
          <w:p w14:paraId="5BE51BC6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4E4DD8CB" w14:textId="77777777">
        <w:tc>
          <w:tcPr>
            <w:tcW w:w="0" w:type="auto"/>
            <w:vMerge/>
            <w:hideMark/>
          </w:tcPr>
          <w:p w14:paraId="3CE37BF1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7E16A616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45EE9C84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Xρονικοϋποθετικούς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συνδέσμους</w:t>
            </w:r>
          </w:p>
        </w:tc>
        <w:tc>
          <w:tcPr>
            <w:tcW w:w="0" w:type="auto"/>
            <w:hideMark/>
          </w:tcPr>
          <w:p w14:paraId="6DF75DF9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Yποτακτική</w:t>
            </w:r>
            <w:proofErr w:type="spellEnd"/>
          </w:p>
        </w:tc>
        <w:tc>
          <w:tcPr>
            <w:tcW w:w="0" w:type="auto"/>
            <w:vMerge/>
            <w:hideMark/>
          </w:tcPr>
          <w:p w14:paraId="45DD1A7C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68C6D61A" w14:textId="77777777">
        <w:tc>
          <w:tcPr>
            <w:tcW w:w="0" w:type="auto"/>
            <w:vMerge/>
            <w:hideMark/>
          </w:tcPr>
          <w:p w14:paraId="1B82C41B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 w:val="restart"/>
            <w:hideMark/>
          </w:tcPr>
          <w:p w14:paraId="02AA09EB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504B2222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el-GR"/>
              </w:rPr>
              <w:t>πρὶν</w:t>
            </w:r>
            <w:proofErr w:type="spellEnd"/>
          </w:p>
        </w:tc>
        <w:tc>
          <w:tcPr>
            <w:tcW w:w="0" w:type="auto"/>
            <w:hideMark/>
          </w:tcPr>
          <w:p w14:paraId="6D69612C" w14:textId="77777777" w:rsidR="00323B28" w:rsidRDefault="00000000">
            <w:pPr>
              <w:spacing w:after="30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Έγκλιση ύστερα από αρνητική πρόταση· δηλώνουν το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προτερόχρονο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0" w:type="auto"/>
            <w:vMerge/>
            <w:hideMark/>
          </w:tcPr>
          <w:p w14:paraId="7EC1B843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  <w:tr w:rsidR="00323B28" w14:paraId="6E78C115" w14:textId="77777777">
        <w:tc>
          <w:tcPr>
            <w:tcW w:w="0" w:type="auto"/>
            <w:vMerge/>
            <w:hideMark/>
          </w:tcPr>
          <w:p w14:paraId="2F1095B6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2A4C4108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vMerge/>
            <w:hideMark/>
          </w:tcPr>
          <w:p w14:paraId="4A67A88C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hideMark/>
          </w:tcPr>
          <w:p w14:paraId="05B9D822" w14:textId="77777777" w:rsidR="00323B28" w:rsidRDefault="00000000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Aπαρέμφατο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ύστερα από καταφατική πρόταση· δηλώνουν το υστερόχρονο.</w:t>
            </w:r>
          </w:p>
        </w:tc>
        <w:tc>
          <w:tcPr>
            <w:tcW w:w="0" w:type="auto"/>
            <w:vMerge/>
            <w:hideMark/>
          </w:tcPr>
          <w:p w14:paraId="45A53897" w14:textId="77777777" w:rsidR="00323B28" w:rsidRDefault="00323B28">
            <w:pPr>
              <w:spacing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</w:p>
        </w:tc>
      </w:tr>
    </w:tbl>
    <w:p w14:paraId="299446BB" w14:textId="77777777" w:rsidR="00323B28" w:rsidRDefault="00323B2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</w:pPr>
    </w:p>
    <w:p w14:paraId="386A3067" w14:textId="77777777" w:rsidR="00323B28" w:rsidRDefault="00323B2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</w:pPr>
    </w:p>
    <w:p w14:paraId="5CCFA94C" w14:textId="77777777" w:rsidR="00323B28" w:rsidRDefault="00323B2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</w:pPr>
    </w:p>
    <w:sectPr w:rsidR="00323B28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2BFF" w14:textId="77777777" w:rsidR="00AC743B" w:rsidRDefault="00AC743B">
      <w:pPr>
        <w:spacing w:after="0" w:line="240" w:lineRule="auto"/>
      </w:pPr>
      <w:r>
        <w:separator/>
      </w:r>
    </w:p>
  </w:endnote>
  <w:endnote w:type="continuationSeparator" w:id="0">
    <w:p w14:paraId="197E2783" w14:textId="77777777" w:rsidR="00AC743B" w:rsidRDefault="00AC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55"/>
      <w:gridCol w:w="5341"/>
    </w:tblGrid>
    <w:tr w:rsidR="00323B28" w14:paraId="47E166CD" w14:textId="77777777">
      <w:trPr>
        <w:jc w:val="center"/>
      </w:trPr>
      <w:tc>
        <w:tcPr>
          <w:tcW w:w="535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7D1CAA6" w14:textId="77777777" w:rsidR="00323B28" w:rsidRDefault="00000000">
          <w:pPr>
            <w:pStyle w:val="a4"/>
            <w:rPr>
              <w:caps/>
              <w:color w:val="808080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ΕΝΟΤΗΤΑ </w:t>
          </w:r>
          <w:r>
            <w:rPr>
              <w:caps/>
              <w:sz w:val="18"/>
              <w:szCs w:val="18"/>
              <w:lang w:val="en-US"/>
            </w:rPr>
            <w:t>10</w:t>
          </w:r>
          <w:r>
            <w:rPr>
              <w:caps/>
              <w:sz w:val="18"/>
              <w:szCs w:val="18"/>
            </w:rPr>
            <w:t xml:space="preserve"> (Αρχαια γ’  γυμνασιου)</w:t>
          </w:r>
        </w:p>
      </w:tc>
      <w:tc>
        <w:tcPr>
          <w:tcW w:w="5341" w:type="dxa"/>
          <w:shd w:val="clear" w:color="auto" w:fill="auto"/>
          <w:vAlign w:val="center"/>
        </w:tcPr>
        <w:p w14:paraId="1657F868" w14:textId="77777777" w:rsidR="00323B28" w:rsidRDefault="00000000">
          <w:pPr>
            <w:pStyle w:val="a4"/>
            <w:jc w:val="right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>PAGE   \* MERGEFORMAT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/>
              <w:sz w:val="18"/>
              <w:szCs w:val="18"/>
            </w:rPr>
            <w:t>4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2D31A914" w14:textId="77777777" w:rsidR="00323B28" w:rsidRDefault="00323B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5C25" w14:textId="77777777" w:rsidR="00AC743B" w:rsidRDefault="00AC743B">
      <w:pPr>
        <w:spacing w:after="0" w:line="240" w:lineRule="auto"/>
      </w:pPr>
      <w:r>
        <w:separator/>
      </w:r>
    </w:p>
  </w:footnote>
  <w:footnote w:type="continuationSeparator" w:id="0">
    <w:p w14:paraId="7D784CB4" w14:textId="77777777" w:rsidR="00AC743B" w:rsidRDefault="00AC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0F90" w14:textId="77777777" w:rsidR="00323B28" w:rsidRDefault="0000000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755EDAEE" w14:textId="77777777" w:rsidR="00323B28" w:rsidRDefault="00323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A25D7"/>
    <w:multiLevelType w:val="multilevel"/>
    <w:tmpl w:val="A58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A09BB"/>
    <w:multiLevelType w:val="multilevel"/>
    <w:tmpl w:val="072E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15633"/>
    <w:multiLevelType w:val="hybridMultilevel"/>
    <w:tmpl w:val="979E17F4"/>
    <w:lvl w:ilvl="0" w:tplc="E49A91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D5E95"/>
    <w:multiLevelType w:val="hybridMultilevel"/>
    <w:tmpl w:val="C63A4316"/>
    <w:lvl w:ilvl="0" w:tplc="6E2607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b/>
        <w:u w:val="singl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4A7F"/>
    <w:multiLevelType w:val="multilevel"/>
    <w:tmpl w:val="74D0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9601E"/>
    <w:multiLevelType w:val="hybridMultilevel"/>
    <w:tmpl w:val="02BAF16E"/>
    <w:lvl w:ilvl="0" w:tplc="E49A91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11D3C"/>
    <w:multiLevelType w:val="hybridMultilevel"/>
    <w:tmpl w:val="EF261572"/>
    <w:lvl w:ilvl="0" w:tplc="E49A91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82577">
    <w:abstractNumId w:val="4"/>
  </w:num>
  <w:num w:numId="2" w16cid:durableId="1109160581">
    <w:abstractNumId w:val="0"/>
  </w:num>
  <w:num w:numId="3" w16cid:durableId="63332988">
    <w:abstractNumId w:val="1"/>
  </w:num>
  <w:num w:numId="4" w16cid:durableId="875316308">
    <w:abstractNumId w:val="3"/>
  </w:num>
  <w:num w:numId="5" w16cid:durableId="793597447">
    <w:abstractNumId w:val="5"/>
  </w:num>
  <w:num w:numId="6" w16cid:durableId="1169054811">
    <w:abstractNumId w:val="2"/>
  </w:num>
  <w:num w:numId="7" w16cid:durableId="355235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B28"/>
    <w:rsid w:val="001A51D3"/>
    <w:rsid w:val="001C4FA3"/>
    <w:rsid w:val="00323B28"/>
    <w:rsid w:val="004D571E"/>
    <w:rsid w:val="005520E2"/>
    <w:rsid w:val="005666D1"/>
    <w:rsid w:val="00617179"/>
    <w:rsid w:val="00626914"/>
    <w:rsid w:val="0064750A"/>
    <w:rsid w:val="00710663"/>
    <w:rsid w:val="007B1B4D"/>
    <w:rsid w:val="00AC743B"/>
    <w:rsid w:val="00B11EFD"/>
    <w:rsid w:val="00C45D6A"/>
    <w:rsid w:val="00CA5FC1"/>
    <w:rsid w:val="00CD756E"/>
    <w:rsid w:val="00D47B3A"/>
    <w:rsid w:val="00E1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ACE2F"/>
  <w15:docId w15:val="{785E4FD7-12AC-49D0-AEED-B52EDA7B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για-επικεφ"/>
    <w:basedOn w:val="2"/>
    <w:link w:val="-Char"/>
    <w:autoRedefine/>
    <w:qFormat/>
    <w:pPr>
      <w:jc w:val="center"/>
    </w:pPr>
    <w:rPr>
      <w:color w:val="000000"/>
    </w:rPr>
  </w:style>
  <w:style w:type="character" w:customStyle="1" w:styleId="-Char">
    <w:name w:val="για-επικεφ Char"/>
    <w:link w:val="-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2Char">
    <w:name w:val="Επικεφαλίδα 2 Char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</w:style>
  <w:style w:type="paragraph" w:customStyle="1" w:styleId="ca26">
    <w:name w:val="ca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2437</Words>
  <Characters>13161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ΕΝΟΤΗΤΑ 9 (Αρχαια γ’  γυμνασιου)</dc:creator>
  <cp:lastModifiedBy>Nat Sar</cp:lastModifiedBy>
  <cp:revision>5</cp:revision>
  <cp:lastPrinted>2025-04-28T20:31:00Z</cp:lastPrinted>
  <dcterms:created xsi:type="dcterms:W3CDTF">2025-04-28T20:36:00Z</dcterms:created>
  <dcterms:modified xsi:type="dcterms:W3CDTF">2025-05-09T06:45:00Z</dcterms:modified>
</cp:coreProperties>
</file>