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AC" w:rsidRPr="00BD389B" w:rsidRDefault="001D14AC" w:rsidP="001D14AC">
      <w:pPr>
        <w:jc w:val="center"/>
        <w:rPr>
          <w:b/>
        </w:rPr>
      </w:pPr>
      <w:r w:rsidRPr="00BD389B">
        <w:rPr>
          <w:b/>
        </w:rPr>
        <w:t>ΛΑΟΓΡΑΦΙΚΕΣ ΠΑΡΑΔΟΣΕΙΣ ΙΩΑΝΝΙΝΩΝ</w:t>
      </w:r>
    </w:p>
    <w:p w:rsidR="00D35ACA" w:rsidRDefault="00D35ACA" w:rsidP="00EE3870">
      <w:pPr>
        <w:spacing w:after="0"/>
        <w:jc w:val="center"/>
      </w:pPr>
      <w:r>
        <w:t xml:space="preserve">Μονή Παναγίας </w:t>
      </w:r>
      <w:proofErr w:type="spellStart"/>
      <w:r>
        <w:t>Δουραχάνη</w:t>
      </w:r>
      <w:proofErr w:type="spellEnd"/>
    </w:p>
    <w:p w:rsidR="00D35ACA" w:rsidRDefault="00D35ACA" w:rsidP="00BF4755">
      <w:pPr>
        <w:spacing w:after="0"/>
        <w:jc w:val="both"/>
      </w:pPr>
      <w:r>
        <w:t xml:space="preserve">*   Ο θρύλος αναφέρει ως χαρακτηριστική χρονολογία το 1434, όταν ο </w:t>
      </w:r>
      <w:proofErr w:type="spellStart"/>
      <w:r>
        <w:t>Ντουραχάν</w:t>
      </w:r>
      <w:proofErr w:type="spellEnd"/>
      <w:r>
        <w:t xml:space="preserve"> πασάς, </w:t>
      </w:r>
      <w:proofErr w:type="spellStart"/>
      <w:r>
        <w:t>Μπεϊλέρμπεης</w:t>
      </w:r>
      <w:proofErr w:type="spellEnd"/>
      <w:r>
        <w:t xml:space="preserve"> της Ρούμελης, διέσχισε μαζί με το στρατό του την παγωμένη Παμβώτιδα, που ήταν καλυμμένη με χιόνι, πιστεύοντας ότι προχωρά σε στεριά. Ως δείγμα ευγνωμοσύνης για τη σωτηρία του λέγεται ότι έχτισε τη Μονή της Παναγίας </w:t>
      </w:r>
      <w:proofErr w:type="spellStart"/>
      <w:r>
        <w:t>Ντουραχάνη</w:t>
      </w:r>
      <w:proofErr w:type="spellEnd"/>
      <w:r>
        <w:t>.</w:t>
      </w:r>
    </w:p>
    <w:p w:rsidR="00D35ACA" w:rsidRDefault="00D35ACA" w:rsidP="00BD389B">
      <w:pPr>
        <w:spacing w:after="0"/>
      </w:pPr>
    </w:p>
    <w:p w:rsidR="00D35ACA" w:rsidRDefault="00D35ACA" w:rsidP="004137B2">
      <w:pPr>
        <w:spacing w:after="0"/>
        <w:jc w:val="both"/>
      </w:pPr>
      <w:r>
        <w:t xml:space="preserve">Το 1434 ο </w:t>
      </w:r>
      <w:proofErr w:type="spellStart"/>
      <w:r>
        <w:t>Αριανίτης</w:t>
      </w:r>
      <w:proofErr w:type="spellEnd"/>
      <w:r>
        <w:t xml:space="preserve"> </w:t>
      </w:r>
      <w:proofErr w:type="spellStart"/>
      <w:r>
        <w:t>Σπάτας</w:t>
      </w:r>
      <w:proofErr w:type="spellEnd"/>
      <w:r>
        <w:t xml:space="preserve"> Κομνηνός, που κυριαρχούσε στη νότια περιοχή του </w:t>
      </w:r>
      <w:proofErr w:type="spellStart"/>
      <w:r>
        <w:t>Ε</w:t>
      </w:r>
      <w:r>
        <w:t>λ</w:t>
      </w:r>
      <w:r>
        <w:t>βασάν</w:t>
      </w:r>
      <w:proofErr w:type="spellEnd"/>
      <w:r>
        <w:t>, επαναστάτησε εναντίον του Σουλτάνου. Σε μια σύγκρουση που έγινε κατ</w:t>
      </w:r>
      <w:r>
        <w:t>α</w:t>
      </w:r>
      <w:r>
        <w:t>τρόπωσε το στρατό του Τούρκου Αλή και εξανάγκασε όσους είχαν απομείνει να κ</w:t>
      </w:r>
      <w:r>
        <w:t>α</w:t>
      </w:r>
      <w:r>
        <w:t xml:space="preserve">ταφύγουν στα Ιωάννινα. Όταν έμαθε την ήττα του τούρκικου στρατού ο </w:t>
      </w:r>
      <w:proofErr w:type="spellStart"/>
      <w:r>
        <w:t>Ντουραχάν</w:t>
      </w:r>
      <w:proofErr w:type="spellEnd"/>
      <w:r>
        <w:t xml:space="preserve"> Πασάς, που είχε σαν έδρα του τη Θεσσαλία, ετοίμασε εκστρατεία, προκειμένου να βοηθήσει τον Αλή εναντίον του </w:t>
      </w:r>
      <w:proofErr w:type="spellStart"/>
      <w:r>
        <w:t>Αριανίτη</w:t>
      </w:r>
      <w:proofErr w:type="spellEnd"/>
      <w:r>
        <w:t>. Ξεκίνησε το πέρασμα των βουνών, από τη Θεσσαλία προς την Ήπειρο, μέσα στην καρδιά του χειμώνα. Φαίνεται πως έφτασε νύχτα στο Δρίσκο, από όπου κατηφόριζε προς τα Ιωάννινα. Η λίμνη λόγω του χιονιού είχε παγώσει και έμοιαζε με στεριά. Μέσα στην παγερή νύχτα και τη χιονοθύελλα ή την ομίχλη που επικρατούσε, αποπροσανατολίστηκε και διέσχισε τη λίμνη μαζί με όλο το στράτευμα, τα ζωντανά και τις αποσκευές, χωρίς να σπάσει ο πάγος και βρ</w:t>
      </w:r>
      <w:r>
        <w:t>έ</w:t>
      </w:r>
      <w:r>
        <w:t>θηκε στα Γιάννενα. Όταν ξημέρωσε και διαπίστωσε από πού είχε περάσει με ολόκλ</w:t>
      </w:r>
      <w:r>
        <w:t>η</w:t>
      </w:r>
      <w:r>
        <w:t xml:space="preserve">ρο το στράτευμά του, απέδωσε τη σωτηρία του σε θαύμα. Αφού κατατρόπωσε τον </w:t>
      </w:r>
      <w:proofErr w:type="spellStart"/>
      <w:r>
        <w:t>Αριανίτη</w:t>
      </w:r>
      <w:proofErr w:type="spellEnd"/>
      <w:r>
        <w:t xml:space="preserve">, επέστρεψε στο σημείο, από όπου είχε περάσει την παγωμένη λίμνη. Εκεί έλεγαν ότι υπήρχε ένα </w:t>
      </w:r>
      <w:proofErr w:type="spellStart"/>
      <w:r>
        <w:t>εικονισματάκι</w:t>
      </w:r>
      <w:proofErr w:type="spellEnd"/>
      <w:r>
        <w:t xml:space="preserve"> με ένα καντήλι και ένα εικόνισμα της Παναγίας. Σύμφωνα με το θρύλο ο Πασάς είχε Χριστιανικές ρίζες και απέδωσε τη σωτηρία του στο εικόνισμα. Έτσι, έδωσε εντολή να χτιστεί στο μέρος εκείνο ένα μοναστήρι, το μοναστήρι της Παναγίας της </w:t>
      </w:r>
      <w:proofErr w:type="spellStart"/>
      <w:r>
        <w:t>Ντουραχάνη</w:t>
      </w:r>
      <w:proofErr w:type="spellEnd"/>
      <w:r>
        <w:t xml:space="preserve">. </w:t>
      </w:r>
    </w:p>
    <w:p w:rsidR="00D35ACA" w:rsidRDefault="00D35ACA" w:rsidP="004137B2">
      <w:pPr>
        <w:spacing w:after="0"/>
        <w:jc w:val="both"/>
      </w:pPr>
      <w:r>
        <w:t>( http://www.slideshare.net/Stergios/ss-2785175 )</w:t>
      </w:r>
    </w:p>
    <w:p w:rsidR="00D35ACA" w:rsidRDefault="00D35ACA" w:rsidP="00CB2610">
      <w:pPr>
        <w:spacing w:after="0"/>
        <w:jc w:val="both"/>
      </w:pPr>
      <w:r>
        <w:t xml:space="preserve">*   Στο "Χρονικό των Ιωαννίνων" (αρχές 15ου αιώνα), το οποίο είναι γνωστό και ως "Χρονικό των μοναχών Πρόκλου και Κομνηνού", αναφέρεται μία "ναυμαχία" στη λίμνη. Στις 26/02/1379 ένα τμήμα από 200 περίπου Αλβανούς επιδρομείς κατόρθωσε, με τη βοήθεια ενός τοπικού βαρκάρη, να αποβιβαστεί νύχτα από το Νησί ή το χωριό Πέραμα στη βορειοανατολική ακτή της λίμνης και να καταλάβει τη βορειοανατολική ακρόπολη του Κάστρου (τον "Επάνω </w:t>
      </w:r>
      <w:proofErr w:type="spellStart"/>
      <w:r>
        <w:t>Γουλάν</w:t>
      </w:r>
      <w:proofErr w:type="spellEnd"/>
      <w:r>
        <w:t>", την έδρα των Δεσποτών, όπου σήμ</w:t>
      </w:r>
      <w:r>
        <w:t>ε</w:t>
      </w:r>
      <w:r>
        <w:t xml:space="preserve">ρα βρίσκεται το Δημοτικό Μουσείο). Ηγεμόνας των Ιωαννίνων τότε ήταν ο Θωμάς </w:t>
      </w:r>
      <w:proofErr w:type="spellStart"/>
      <w:r>
        <w:t>Πρελούμπος</w:t>
      </w:r>
      <w:proofErr w:type="spellEnd"/>
      <w:r>
        <w:t>, γνωστός για την αγριότητα και το βίαιο χαρακτήρα του. Τους αιφνιδί</w:t>
      </w:r>
      <w:r>
        <w:t>α</w:t>
      </w:r>
      <w:r>
        <w:t xml:space="preserve">σε και αιχμαλώτισε πολλούς. </w:t>
      </w:r>
    </w:p>
    <w:p w:rsidR="00D35ACA" w:rsidRDefault="00D35ACA" w:rsidP="00CB2610">
      <w:pPr>
        <w:spacing w:after="0"/>
        <w:jc w:val="both"/>
      </w:pPr>
      <w:r>
        <w:t xml:space="preserve">Ένα άλλο τμήμα, πιο πολυάριθμο αυτό, από Αλβανούς, Βλάχους και Βουλγάρους, </w:t>
      </w:r>
    </w:p>
    <w:p w:rsidR="00D35ACA" w:rsidRDefault="00D35ACA" w:rsidP="00CB2610">
      <w:pPr>
        <w:spacing w:after="0"/>
        <w:jc w:val="both"/>
      </w:pPr>
      <w:r>
        <w:t>που είχε αποβιβαστεί στο Νησί, ξεκίνησε με μονόξυλα και μία μεγάλη λέμβο, για να καταλάβει το υπόλοιπο Κάστρο. Οι αμυνόμενοι Καστρινοί, πιο έμπειροι στη ναυτική τέχνη, έσπευσαν να ε</w:t>
      </w:r>
      <w:r w:rsidR="00770FA3">
        <w:t xml:space="preserve">μποδίσουν την απόβαση. </w:t>
      </w:r>
      <w:r>
        <w:t>Τους επιτέθηκαν με δύο μεγάλες λέ</w:t>
      </w:r>
      <w:r>
        <w:t>μ</w:t>
      </w:r>
      <w:r>
        <w:t xml:space="preserve">βους και μονόξυλα και τους ανέτρεψαν σε μια θεαματική </w:t>
      </w:r>
      <w:proofErr w:type="spellStart"/>
      <w:r>
        <w:t>καϊκομαχία</w:t>
      </w:r>
      <w:proofErr w:type="spellEnd"/>
      <w:r>
        <w:t xml:space="preserve">. Τότε αυτοί που κατέλαβαν αιφνιδιαστικά το </w:t>
      </w:r>
      <w:proofErr w:type="spellStart"/>
      <w:r>
        <w:t>Γουλά</w:t>
      </w:r>
      <w:proofErr w:type="spellEnd"/>
      <w:r>
        <w:t xml:space="preserve"> αναγκάστηκαν να παραδοθούν.</w:t>
      </w:r>
    </w:p>
    <w:p w:rsidR="009B5308" w:rsidRDefault="00D35ACA" w:rsidP="00CB7C6E">
      <w:pPr>
        <w:spacing w:after="0"/>
        <w:jc w:val="both"/>
      </w:pPr>
      <w:r>
        <w:t>( http://www.giannenainfo.gr )</w:t>
      </w:r>
    </w:p>
    <w:p w:rsidR="00D35ACA" w:rsidRDefault="00D35ACA" w:rsidP="00CB7C6E">
      <w:pPr>
        <w:spacing w:after="0"/>
        <w:jc w:val="center"/>
      </w:pPr>
      <w:r>
        <w:lastRenderedPageBreak/>
        <w:t xml:space="preserve">*   Ο θρύλος της </w:t>
      </w:r>
      <w:proofErr w:type="spellStart"/>
      <w:r>
        <w:t>Ντραμπάτοβας</w:t>
      </w:r>
      <w:proofErr w:type="spellEnd"/>
    </w:p>
    <w:p w:rsidR="00D35ACA" w:rsidRDefault="00D35ACA" w:rsidP="00757960">
      <w:pPr>
        <w:spacing w:after="0"/>
        <w:jc w:val="both"/>
      </w:pPr>
      <w:r>
        <w:t xml:space="preserve">Η </w:t>
      </w:r>
      <w:proofErr w:type="spellStart"/>
      <w:r>
        <w:t>Ντραμπάτοβα</w:t>
      </w:r>
      <w:proofErr w:type="spellEnd"/>
      <w:r>
        <w:t xml:space="preserve"> είναι από τις μεγαλύτερες πηγές της λίμνης των Ιωαννίνων. Η πηγή αναβλύζει κάτω από έναν τεράστιο βράχο στους πρόποδες του </w:t>
      </w:r>
      <w:proofErr w:type="spellStart"/>
      <w:r>
        <w:t>Μιτσικελίου</w:t>
      </w:r>
      <w:proofErr w:type="spellEnd"/>
      <w:r>
        <w:t xml:space="preserve">, </w:t>
      </w:r>
      <w:r w:rsidR="00C85E8D">
        <w:t>σ</w:t>
      </w:r>
      <w:r>
        <w:t>χηματ</w:t>
      </w:r>
      <w:r>
        <w:t>ί</w:t>
      </w:r>
      <w:r w:rsidR="00467275">
        <w:t>ζοντας ένα μεγάλο κοίλωμα</w:t>
      </w:r>
      <w:r>
        <w:t xml:space="preserve"> στο εσωτερικό του. Κανένας όμως δεν είχε εισχωρ</w:t>
      </w:r>
      <w:r>
        <w:t>ή</w:t>
      </w:r>
      <w:r>
        <w:t>σει μέσα στο κοίλωμα αυτό, μέχρι που την επισκέφτηκε ο Αλή Πασάς. Έτυχε σε επ</w:t>
      </w:r>
      <w:r>
        <w:t>ο</w:t>
      </w:r>
      <w:r>
        <w:t>χή ανομβρίας, οπότε η στάθμη  των νερών είχε χαμηλώσει, πλησίασε κάτω από το βράχο και προσπάθησε να διακρίνει τι υπήρχε μέσα και κάτω από αυτόν.    Όμως επικρ</w:t>
      </w:r>
      <w:r>
        <w:t>α</w:t>
      </w:r>
      <w:r>
        <w:t xml:space="preserve">τούσε βαθύ σκοτάδι και δεν μπόρεσε να διακρίνει τίποτα. Τότε διέταξε τον </w:t>
      </w:r>
      <w:proofErr w:type="spellStart"/>
      <w:r>
        <w:t>τσοχ</w:t>
      </w:r>
      <w:r>
        <w:t>α</w:t>
      </w:r>
      <w:r>
        <w:t>ντάρη</w:t>
      </w:r>
      <w:proofErr w:type="spellEnd"/>
      <w:r>
        <w:t xml:space="preserve"> του να ξεντυθεί και να μπει μέσα, για να διερευνήσει το βαθούλωμα. Τρέμ</w:t>
      </w:r>
      <w:r>
        <w:t>ο</w:t>
      </w:r>
      <w:r>
        <w:t xml:space="preserve">ντας εκείνος ολόκληρος μπροστά στη θέα της σπηλιάς δίσταζε να εκτελέσει την </w:t>
      </w:r>
      <w:r>
        <w:t>ε</w:t>
      </w:r>
      <w:r>
        <w:t xml:space="preserve">ντολή. Τότε ο </w:t>
      </w:r>
      <w:proofErr w:type="spellStart"/>
      <w:r>
        <w:t>Αλής</w:t>
      </w:r>
      <w:proofErr w:type="spellEnd"/>
      <w:r>
        <w:t xml:space="preserve"> αγριεμένος έβγαλε το μαχαίρι του και απειλώντας τον του είπε: " Ή έμπα </w:t>
      </w:r>
      <w:proofErr w:type="spellStart"/>
      <w:r>
        <w:t>ωρέ</w:t>
      </w:r>
      <w:proofErr w:type="spellEnd"/>
      <w:r>
        <w:t xml:space="preserve"> </w:t>
      </w:r>
      <w:proofErr w:type="spellStart"/>
      <w:r>
        <w:t>παλιάραπε</w:t>
      </w:r>
      <w:proofErr w:type="spellEnd"/>
      <w:r>
        <w:t xml:space="preserve"> ή σου κόβω την κόκα (κεφάλι)". Μπρος γκρεμός και πίσω ρέμα για το δύστυχο </w:t>
      </w:r>
      <w:proofErr w:type="spellStart"/>
      <w:r>
        <w:t>αράπη</w:t>
      </w:r>
      <w:proofErr w:type="spellEnd"/>
      <w:r>
        <w:t>. Προκειμένου όμως να χάσει το κεφάλι του προτίμησε να μπει. Τρέμοντας ολόκληρος ξαναβγήκε μετά από λίγο και είπε στον Αλή: "Κόψε με καλύτερα, Πασά μου, παρά να με βάλεις σε αυτή τη μαύρη κόλαση".</w:t>
      </w:r>
    </w:p>
    <w:p w:rsidR="00D35ACA" w:rsidRDefault="00D35ACA" w:rsidP="00BD389B">
      <w:pPr>
        <w:spacing w:after="0"/>
      </w:pPr>
    </w:p>
    <w:p w:rsidR="00D35ACA" w:rsidRDefault="00D35ACA" w:rsidP="00BD389B">
      <w:pPr>
        <w:spacing w:after="0"/>
      </w:pPr>
      <w:r>
        <w:t xml:space="preserve">*   Το Στοιχειό της λίμνης </w:t>
      </w:r>
      <w:proofErr w:type="spellStart"/>
      <w:r>
        <w:t>Λαψίστας</w:t>
      </w:r>
      <w:proofErr w:type="spellEnd"/>
    </w:p>
    <w:p w:rsidR="00D35ACA" w:rsidRDefault="00D35ACA" w:rsidP="00A94785">
      <w:pPr>
        <w:spacing w:after="0"/>
        <w:jc w:val="both"/>
      </w:pPr>
      <w:r>
        <w:t xml:space="preserve">Στη λίμνη της </w:t>
      </w:r>
      <w:proofErr w:type="spellStart"/>
      <w:r>
        <w:t>Λαψίστας</w:t>
      </w:r>
      <w:proofErr w:type="spellEnd"/>
      <w:r>
        <w:t xml:space="preserve"> πολλές φορές ακουγόταν από τα έγκατά της κάτι που έμοι</w:t>
      </w:r>
      <w:r>
        <w:t>α</w:t>
      </w:r>
      <w:r>
        <w:t xml:space="preserve">ζε με υποχθόνιο, υπόκωφο, </w:t>
      </w:r>
      <w:proofErr w:type="spellStart"/>
      <w:r>
        <w:t>μακρόηχο</w:t>
      </w:r>
      <w:proofErr w:type="spellEnd"/>
      <w:r>
        <w:t xml:space="preserve"> μουγκρητό κάποιου υπερφυσικού όντος. Ο </w:t>
      </w:r>
      <w:r>
        <w:t>ή</w:t>
      </w:r>
      <w:r>
        <w:t>χος αυτό διαρκούσε ένα με δύο λεπτά και επαναλαμβανόταν αρκετές φορές. Δεν είχε καθορισμένες ημέρες ή ώρες, ούτε μήνες ή εποχές. Μπορούσε να ακουστεί οποιαδ</w:t>
      </w:r>
      <w:r>
        <w:t>ή</w:t>
      </w:r>
      <w:r>
        <w:t xml:space="preserve">ποτε ημέρα ή νύχτα και οποιαδήποτε εποχή, πάντα όμως επαναλαμβανόμενο δύο ή τρεις φορές. Το σημείο από το οποίο προερχόταν δεν ήταν με ακρίβεια καθορισμένο, γιατί δεν επρόκειτο για σημείο αλλά για ολόκληρη έκταση του βυθού. Άλλες φορές       το εντόπιζαν κάπου ανάμεσα στο Στόμα της Λίμνης και την Κάτω ή Άνω </w:t>
      </w:r>
      <w:proofErr w:type="spellStart"/>
      <w:r>
        <w:t>Γόλιανη</w:t>
      </w:r>
      <w:proofErr w:type="spellEnd"/>
      <w:r>
        <w:t xml:space="preserve">, άλλοτε μεταξύ </w:t>
      </w:r>
      <w:proofErr w:type="spellStart"/>
      <w:r>
        <w:t>Κρυονερίου</w:t>
      </w:r>
      <w:proofErr w:type="spellEnd"/>
      <w:r>
        <w:t xml:space="preserve"> και Προχώματος, και κάποιες φορές προς το </w:t>
      </w:r>
      <w:r w:rsidR="00415EEA">
        <w:t>μέρος των χωνευτρών των Μύλων.</w:t>
      </w:r>
      <w:r>
        <w:t xml:space="preserve"> Οι κάτοικοι, επειδή δεν μπορούσαν να δώσουν μια εξήγ</w:t>
      </w:r>
      <w:r>
        <w:t>η</w:t>
      </w:r>
      <w:r>
        <w:t xml:space="preserve">ση για το φαινόμενο αυτό, το μυθοποίησαν. Θεώρησαν ότι κάποιο υπερφυσικό ον, </w:t>
      </w:r>
      <w:r>
        <w:t>ά</w:t>
      </w:r>
      <w:r>
        <w:t>γνωστης ταυτότητας,  κατοικούσε στα έγκατα της λίμνης      και, όταν ξυπνούσε από το λήθαργό του, άρχιζ</w:t>
      </w:r>
      <w:r w:rsidR="002E7AF6">
        <w:t xml:space="preserve">ε να μουγκρίζει παρατεταμένα. </w:t>
      </w:r>
      <w:r>
        <w:t>Έτσι το αποκάλεσαν «Στο</w:t>
      </w:r>
      <w:r>
        <w:t>ι</w:t>
      </w:r>
      <w:r>
        <w:t>χειό της λίμνης».</w:t>
      </w:r>
    </w:p>
    <w:p w:rsidR="00D35ACA" w:rsidRDefault="00D35ACA" w:rsidP="00BD389B">
      <w:pPr>
        <w:spacing w:after="0"/>
      </w:pPr>
    </w:p>
    <w:p w:rsidR="00D35ACA" w:rsidRDefault="00D35ACA" w:rsidP="00BD389B">
      <w:pPr>
        <w:spacing w:after="0"/>
      </w:pPr>
      <w:r>
        <w:t>*   Η Βάβω</w:t>
      </w:r>
    </w:p>
    <w:p w:rsidR="00D35ACA" w:rsidRDefault="00D35ACA" w:rsidP="00786D65">
      <w:pPr>
        <w:spacing w:after="0"/>
        <w:jc w:val="both"/>
      </w:pPr>
      <w:r>
        <w:t xml:space="preserve">Στο Νησί της Λίμνης των Ιωαννίνων, μετά την εκκλησία του Αγίου Ιωάννη και κοντά στον Άγιο Παντελεήμονα, υψώνονται κάποια απότομα βράχια, σχηματίζοντας ένα </w:t>
      </w:r>
      <w:proofErr w:type="spellStart"/>
      <w:r>
        <w:t>εί</w:t>
      </w:r>
      <w:proofErr w:type="spellEnd"/>
      <w:r w:rsidR="00F130BA">
        <w:t xml:space="preserve"> </w:t>
      </w:r>
      <w:proofErr w:type="spellStart"/>
      <w:r>
        <w:t>δος</w:t>
      </w:r>
      <w:proofErr w:type="spellEnd"/>
      <w:r>
        <w:t xml:space="preserve"> βαθουλώματος. Από παλιά οι νησιώτες, αλλά και οι Γιαννιώτες, γνωρίζουν την τοποθεσία με το όνομα "βάβω". Σε αυτό το μέρος, λένε πως κατοικούσε μια γριά, η οποία ανταπέδιδε τις κραυγές και τις φωνές των περαστικών, περιπαίζοντάς τους. Η μυθοπλασία αυτή θυμίζει τον αρχαίο ελληνικό μύθο της </w:t>
      </w:r>
      <w:proofErr w:type="spellStart"/>
      <w:r>
        <w:t>Ηχούς</w:t>
      </w:r>
      <w:proofErr w:type="spellEnd"/>
      <w:r>
        <w:t xml:space="preserve"> και του Νάρκισσου, με τη διαφορά ότι η αρχαία Ηχώ ήταν μια πανέμορφη Νύμφη. Η λαϊκή φαντασία </w:t>
      </w:r>
      <w:r>
        <w:t>α</w:t>
      </w:r>
      <w:r>
        <w:t xml:space="preserve">πέδωσε το φυσικό φαινόμενο της </w:t>
      </w:r>
      <w:proofErr w:type="spellStart"/>
      <w:r>
        <w:t>ηχούς</w:t>
      </w:r>
      <w:proofErr w:type="spellEnd"/>
      <w:r>
        <w:t xml:space="preserve"> σε μια βάβω, κρυμμένη στα έγκατα της λ</w:t>
      </w:r>
      <w:r>
        <w:t>ί</w:t>
      </w:r>
      <w:r>
        <w:t>μνης.</w:t>
      </w:r>
    </w:p>
    <w:p w:rsidR="00D35ACA" w:rsidRDefault="00D35ACA" w:rsidP="00E9214D">
      <w:pPr>
        <w:spacing w:after="0"/>
        <w:jc w:val="both"/>
      </w:pPr>
      <w:r>
        <w:t xml:space="preserve">*   Ωστόσο, υπάρχουν και άλλες ιστορίες που συνδέονται με την Παμβώτιδα και πρώτη και πιο πολυθρύλητη αλλά και τραγουδισμένη εκείνη που την ενώνει με τη </w:t>
      </w:r>
      <w:r>
        <w:lastRenderedPageBreak/>
        <w:t>μοίρα της Κυρά-</w:t>
      </w:r>
      <w:proofErr w:type="spellStart"/>
      <w:r>
        <w:t>Φροσύνης</w:t>
      </w:r>
      <w:proofErr w:type="spellEnd"/>
      <w:r>
        <w:t xml:space="preserve">, της όμορφης Γιαννιώτισσας αρχόντισσας, την οποία </w:t>
      </w:r>
      <w:r>
        <w:t>έ</w:t>
      </w:r>
      <w:r>
        <w:t xml:space="preserve">πνιξε στα νερά της λίμνης μαζί με άλλες 16 γυναίκες ο Αλή Πασάς (Αναστάσιος </w:t>
      </w:r>
      <w:proofErr w:type="spellStart"/>
      <w:r>
        <w:t>Π</w:t>
      </w:r>
      <w:r>
        <w:t>α</w:t>
      </w:r>
      <w:r>
        <w:t>πασταύρου</w:t>
      </w:r>
      <w:proofErr w:type="spellEnd"/>
      <w:r>
        <w:t>, Αλή Πασάς - Ο Απόλυτος Ηγεμόνας, σελ. 27-46, περιοδικό Ζωσιμάδες, 2011), ένα ακόμα θρυλικό πρόσωπο των Ιωαννίνων.</w:t>
      </w:r>
    </w:p>
    <w:p w:rsidR="00D35ACA" w:rsidRDefault="00D35ACA" w:rsidP="00E9214D">
      <w:pPr>
        <w:spacing w:after="0"/>
        <w:jc w:val="both"/>
      </w:pPr>
      <w:r>
        <w:t>( http://6dim-ioann.ioa.sch.gr/limni_istoria.htm#navma )</w:t>
      </w:r>
    </w:p>
    <w:p w:rsidR="00D35ACA" w:rsidRDefault="00D35ACA" w:rsidP="00E9214D">
      <w:pPr>
        <w:spacing w:after="0"/>
        <w:jc w:val="both"/>
      </w:pPr>
    </w:p>
    <w:p w:rsidR="00D35ACA" w:rsidRDefault="00D35ACA" w:rsidP="00E9214D">
      <w:pPr>
        <w:spacing w:after="0"/>
        <w:jc w:val="both"/>
      </w:pPr>
      <w:r>
        <w:t xml:space="preserve">11 Ιανουαρίου του 1801: μια συνταρακτική είδηση κατατρόμαξε τους κατοίκους των Γιαννίνων. Ήταν ο πνιγμός των δεκαεφτά γυναικών, που ανάμεσά τους ήταν και η Κυρά </w:t>
      </w:r>
      <w:proofErr w:type="spellStart"/>
      <w:r>
        <w:t>Φροσύνη</w:t>
      </w:r>
      <w:proofErr w:type="spellEnd"/>
      <w:r>
        <w:t xml:space="preserve">, η «Ξωτικιά» κατά το λαογράφο Δ. </w:t>
      </w:r>
      <w:proofErr w:type="spellStart"/>
      <w:r>
        <w:t>Σαλαμάγκα</w:t>
      </w:r>
      <w:proofErr w:type="spellEnd"/>
      <w:r>
        <w:t>.</w:t>
      </w:r>
    </w:p>
    <w:p w:rsidR="00D35ACA" w:rsidRDefault="00D35ACA" w:rsidP="00E9214D">
      <w:pPr>
        <w:spacing w:after="0"/>
        <w:jc w:val="both"/>
      </w:pPr>
    </w:p>
    <w:p w:rsidR="00D35ACA" w:rsidRDefault="00D36BC7" w:rsidP="00D36BC7">
      <w:pPr>
        <w:spacing w:after="0"/>
      </w:pPr>
      <w:r>
        <w:t xml:space="preserve">                      </w:t>
      </w:r>
      <w:r w:rsidR="00D35ACA">
        <w:t xml:space="preserve">Της </w:t>
      </w:r>
      <w:proofErr w:type="spellStart"/>
      <w:r w:rsidR="00D35ACA">
        <w:t>Φροσύνης</w:t>
      </w:r>
      <w:proofErr w:type="spellEnd"/>
    </w:p>
    <w:p w:rsidR="00D35ACA" w:rsidRPr="0091073C" w:rsidRDefault="00D35ACA" w:rsidP="00320237">
      <w:pPr>
        <w:spacing w:after="0"/>
        <w:jc w:val="both"/>
        <w:rPr>
          <w:rFonts w:cs="Times New Roman"/>
          <w:szCs w:val="24"/>
        </w:rPr>
      </w:pPr>
      <w:r w:rsidRPr="0091073C">
        <w:rPr>
          <w:rFonts w:cs="Times New Roman"/>
          <w:szCs w:val="24"/>
        </w:rPr>
        <w:t xml:space="preserve">Τʼ ακούσατε τι γίνηκε </w:t>
      </w:r>
      <w:proofErr w:type="spellStart"/>
      <w:r w:rsidRPr="0091073C">
        <w:rPr>
          <w:rFonts w:cs="Times New Roman"/>
          <w:szCs w:val="24"/>
        </w:rPr>
        <w:t>ʽς</w:t>
      </w:r>
      <w:proofErr w:type="spellEnd"/>
      <w:r w:rsidRPr="0091073C">
        <w:rPr>
          <w:rFonts w:cs="Times New Roman"/>
          <w:szCs w:val="24"/>
        </w:rPr>
        <w:t xml:space="preserve"> τα Γιάννενα, τη λίμνη,</w:t>
      </w:r>
    </w:p>
    <w:p w:rsidR="00D35ACA" w:rsidRPr="0091073C" w:rsidRDefault="00D35ACA" w:rsidP="00320237">
      <w:pPr>
        <w:spacing w:after="0"/>
        <w:jc w:val="both"/>
        <w:rPr>
          <w:rFonts w:cs="Times New Roman"/>
          <w:szCs w:val="24"/>
        </w:rPr>
      </w:pPr>
      <w:r w:rsidRPr="0091073C">
        <w:rPr>
          <w:rFonts w:cs="Times New Roman"/>
          <w:szCs w:val="24"/>
        </w:rPr>
        <w:t xml:space="preserve">που πνίξανε τοις </w:t>
      </w:r>
      <w:proofErr w:type="spellStart"/>
      <w:r w:rsidRPr="0091073C">
        <w:rPr>
          <w:rFonts w:cs="Times New Roman"/>
          <w:szCs w:val="24"/>
        </w:rPr>
        <w:t>δεκαφτά</w:t>
      </w:r>
      <w:proofErr w:type="spellEnd"/>
      <w:r w:rsidRPr="0091073C">
        <w:rPr>
          <w:rFonts w:cs="Times New Roman"/>
          <w:szCs w:val="24"/>
        </w:rPr>
        <w:t xml:space="preserve"> με την κυρά </w:t>
      </w:r>
      <w:proofErr w:type="spellStart"/>
      <w:r w:rsidRPr="0091073C">
        <w:rPr>
          <w:rFonts w:cs="Times New Roman"/>
          <w:szCs w:val="24"/>
        </w:rPr>
        <w:t>Φροσύνη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παινεμένη,</w:t>
      </w:r>
    </w:p>
    <w:p w:rsidR="00D35ACA" w:rsidRPr="0091073C" w:rsidRDefault="00D35ACA" w:rsidP="00320237">
      <w:pPr>
        <w:spacing w:after="0"/>
        <w:jc w:val="both"/>
        <w:rPr>
          <w:rFonts w:cs="Times New Roman"/>
          <w:szCs w:val="24"/>
        </w:rPr>
      </w:pPr>
      <w:r w:rsidRPr="0091073C">
        <w:rPr>
          <w:rFonts w:cs="Times New Roman"/>
          <w:szCs w:val="24"/>
        </w:rPr>
        <w:t xml:space="preserve">τι κακό </w:t>
      </w:r>
      <w:proofErr w:type="spellStart"/>
      <w:r w:rsidRPr="0091073C">
        <w:rPr>
          <w:rFonts w:cs="Times New Roman"/>
          <w:szCs w:val="24"/>
        </w:rPr>
        <w:t>παθες</w:t>
      </w:r>
      <w:proofErr w:type="spellEnd"/>
      <w:r w:rsidRPr="0091073C">
        <w:rPr>
          <w:rFonts w:cs="Times New Roman"/>
          <w:szCs w:val="24"/>
        </w:rPr>
        <w:t xml:space="preserve">, </w:t>
      </w:r>
      <w:proofErr w:type="spellStart"/>
      <w:r w:rsidRPr="0091073C">
        <w:rPr>
          <w:rFonts w:cs="Times New Roman"/>
          <w:szCs w:val="24"/>
        </w:rPr>
        <w:t>καϊμένη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Άλλη καμιά δεν </w:t>
      </w:r>
      <w:proofErr w:type="spellStart"/>
      <w:r w:rsidRPr="0091073C">
        <w:rPr>
          <w:rFonts w:cs="Times New Roman"/>
          <w:szCs w:val="24"/>
        </w:rPr>
        <w:t>τό</w:t>
      </w:r>
      <w:proofErr w:type="spellEnd"/>
      <w:r w:rsidRPr="0091073C">
        <w:rPr>
          <w:rFonts w:cs="Times New Roman"/>
          <w:szCs w:val="24"/>
        </w:rPr>
        <w:t xml:space="preserve"> βαλε το </w:t>
      </w:r>
      <w:proofErr w:type="spellStart"/>
      <w:r w:rsidRPr="0091073C">
        <w:rPr>
          <w:rFonts w:cs="Times New Roman"/>
          <w:szCs w:val="24"/>
        </w:rPr>
        <w:t>λιαχουρί</w:t>
      </w:r>
      <w:proofErr w:type="spellEnd"/>
      <w:r w:rsidRPr="0091073C">
        <w:rPr>
          <w:rFonts w:cs="Times New Roman"/>
          <w:szCs w:val="24"/>
        </w:rPr>
        <w:t xml:space="preserve"> φουστάνι,</w:t>
      </w:r>
    </w:p>
    <w:p w:rsidR="00D35ACA" w:rsidRPr="0091073C" w:rsidRDefault="00D35ACA" w:rsidP="00320237">
      <w:pPr>
        <w:spacing w:after="0"/>
        <w:jc w:val="both"/>
        <w:rPr>
          <w:rFonts w:cs="Times New Roman"/>
          <w:szCs w:val="24"/>
        </w:rPr>
      </w:pPr>
      <w:proofErr w:type="spellStart"/>
      <w:r w:rsidRPr="0091073C">
        <w:rPr>
          <w:rFonts w:cs="Times New Roman"/>
          <w:szCs w:val="24"/>
        </w:rPr>
        <w:t>πρώτʼ</w:t>
      </w:r>
      <w:proofErr w:type="spellEnd"/>
      <w:r w:rsidRPr="0091073C">
        <w:rPr>
          <w:rFonts w:cs="Times New Roman"/>
          <w:szCs w:val="24"/>
        </w:rPr>
        <w:t xml:space="preserve"> η </w:t>
      </w:r>
      <w:proofErr w:type="spellStart"/>
      <w:r w:rsidRPr="0091073C">
        <w:rPr>
          <w:rFonts w:cs="Times New Roman"/>
          <w:szCs w:val="24"/>
        </w:rPr>
        <w:t>Φροσύνη</w:t>
      </w:r>
      <w:proofErr w:type="spellEnd"/>
      <w:r w:rsidRPr="0091073C">
        <w:rPr>
          <w:rFonts w:cs="Times New Roman"/>
          <w:szCs w:val="24"/>
        </w:rPr>
        <w:t xml:space="preserve"> το βαλε και βγήκε </w:t>
      </w:r>
      <w:proofErr w:type="spellStart"/>
      <w:r w:rsidRPr="0091073C">
        <w:rPr>
          <w:rFonts w:cs="Times New Roman"/>
          <w:szCs w:val="24"/>
        </w:rPr>
        <w:t>ʽς</w:t>
      </w:r>
      <w:proofErr w:type="spellEnd"/>
      <w:r w:rsidRPr="0091073C">
        <w:rPr>
          <w:rFonts w:cs="Times New Roman"/>
          <w:szCs w:val="24"/>
        </w:rPr>
        <w:t xml:space="preserve"> το σιργιάνι</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παινεμένη,</w:t>
      </w:r>
    </w:p>
    <w:p w:rsidR="00D35ACA" w:rsidRPr="0091073C" w:rsidRDefault="00D35ACA" w:rsidP="00320237">
      <w:pPr>
        <w:spacing w:after="0"/>
        <w:jc w:val="both"/>
        <w:rPr>
          <w:rFonts w:cs="Times New Roman"/>
          <w:szCs w:val="24"/>
        </w:rPr>
      </w:pPr>
      <w:r w:rsidRPr="0091073C">
        <w:rPr>
          <w:rFonts w:cs="Times New Roman"/>
          <w:szCs w:val="24"/>
        </w:rPr>
        <w:t xml:space="preserve">και </w:t>
      </w:r>
      <w:proofErr w:type="spellStart"/>
      <w:r w:rsidRPr="0091073C">
        <w:rPr>
          <w:rFonts w:cs="Times New Roman"/>
          <w:szCs w:val="24"/>
        </w:rPr>
        <w:t>ʽς</w:t>
      </w:r>
      <w:proofErr w:type="spellEnd"/>
      <w:r w:rsidRPr="0091073C">
        <w:rPr>
          <w:rFonts w:cs="Times New Roman"/>
          <w:szCs w:val="24"/>
        </w:rPr>
        <w:t xml:space="preserve"> τον κόσμο ξακουσμένη!</w:t>
      </w:r>
    </w:p>
    <w:p w:rsidR="00D35ACA" w:rsidRPr="0091073C" w:rsidRDefault="00D35ACA" w:rsidP="00320237">
      <w:pPr>
        <w:spacing w:after="0"/>
        <w:jc w:val="both"/>
        <w:rPr>
          <w:rFonts w:cs="Times New Roman"/>
          <w:szCs w:val="24"/>
        </w:rPr>
      </w:pPr>
      <w:r w:rsidRPr="0091073C">
        <w:rPr>
          <w:rFonts w:cs="Times New Roman"/>
          <w:szCs w:val="24"/>
        </w:rPr>
        <w:t xml:space="preserve">Δε </w:t>
      </w:r>
      <w:proofErr w:type="spellStart"/>
      <w:r w:rsidRPr="0091073C">
        <w:rPr>
          <w:rFonts w:cs="Times New Roman"/>
          <w:szCs w:val="24"/>
        </w:rPr>
        <w:t>σʼ</w:t>
      </w:r>
      <w:proofErr w:type="spellEnd"/>
      <w:r w:rsidRPr="0091073C">
        <w:rPr>
          <w:rFonts w:cs="Times New Roman"/>
          <w:szCs w:val="24"/>
        </w:rPr>
        <w:t xml:space="preserve"> </w:t>
      </w:r>
      <w:proofErr w:type="spellStart"/>
      <w:r w:rsidRPr="0091073C">
        <w:rPr>
          <w:rFonts w:cs="Times New Roman"/>
          <w:szCs w:val="24"/>
        </w:rPr>
        <w:t>τό</w:t>
      </w:r>
      <w:proofErr w:type="spellEnd"/>
      <w:r w:rsidRPr="0091073C">
        <w:rPr>
          <w:rFonts w:cs="Times New Roman"/>
          <w:szCs w:val="24"/>
        </w:rPr>
        <w:t xml:space="preserve"> </w:t>
      </w:r>
      <w:proofErr w:type="spellStart"/>
      <w:r w:rsidRPr="0091073C">
        <w:rPr>
          <w:rFonts w:cs="Times New Roman"/>
          <w:szCs w:val="24"/>
        </w:rPr>
        <w:t>ʽλεγα</w:t>
      </w:r>
      <w:proofErr w:type="spellEnd"/>
      <w:r w:rsidRPr="0091073C">
        <w:rPr>
          <w:rFonts w:cs="Times New Roman"/>
          <w:szCs w:val="24"/>
        </w:rPr>
        <w:t xml:space="preserve">, </w:t>
      </w:r>
      <w:proofErr w:type="spellStart"/>
      <w:r w:rsidRPr="0091073C">
        <w:rPr>
          <w:rFonts w:cs="Times New Roman"/>
          <w:szCs w:val="24"/>
        </w:rPr>
        <w:t>Φροσύνη</w:t>
      </w:r>
      <w:proofErr w:type="spellEnd"/>
      <w:r w:rsidRPr="0091073C">
        <w:rPr>
          <w:rFonts w:cs="Times New Roman"/>
          <w:szCs w:val="24"/>
        </w:rPr>
        <w:t xml:space="preserve"> μου, κρύψε το δαχτυλίδι,</w:t>
      </w:r>
    </w:p>
    <w:p w:rsidR="00D35ACA" w:rsidRPr="0091073C" w:rsidRDefault="00D35ACA" w:rsidP="00320237">
      <w:pPr>
        <w:spacing w:after="0"/>
        <w:jc w:val="both"/>
        <w:rPr>
          <w:rFonts w:cs="Times New Roman"/>
          <w:szCs w:val="24"/>
        </w:rPr>
      </w:pPr>
      <w:r w:rsidRPr="0091073C">
        <w:rPr>
          <w:rFonts w:cs="Times New Roman"/>
          <w:szCs w:val="24"/>
        </w:rPr>
        <w:t xml:space="preserve">γιατί αν το μάθη ο </w:t>
      </w:r>
      <w:proofErr w:type="spellStart"/>
      <w:r w:rsidRPr="0091073C">
        <w:rPr>
          <w:rFonts w:cs="Times New Roman"/>
          <w:szCs w:val="24"/>
        </w:rPr>
        <w:t>Αλήπασας</w:t>
      </w:r>
      <w:proofErr w:type="spellEnd"/>
      <w:r w:rsidRPr="0091073C">
        <w:rPr>
          <w:rFonts w:cs="Times New Roman"/>
          <w:szCs w:val="24"/>
        </w:rPr>
        <w:t xml:space="preserve"> </w:t>
      </w:r>
      <w:proofErr w:type="spellStart"/>
      <w:r w:rsidRPr="0091073C">
        <w:rPr>
          <w:rFonts w:cs="Times New Roman"/>
          <w:szCs w:val="24"/>
        </w:rPr>
        <w:t>θε</w:t>
      </w:r>
      <w:proofErr w:type="spellEnd"/>
      <w:r w:rsidRPr="0091073C">
        <w:rPr>
          <w:rFonts w:cs="Times New Roman"/>
          <w:szCs w:val="24"/>
        </w:rPr>
        <w:t xml:space="preserve"> να σε </w:t>
      </w:r>
      <w:proofErr w:type="spellStart"/>
      <w:r w:rsidRPr="0091073C">
        <w:rPr>
          <w:rFonts w:cs="Times New Roman"/>
          <w:szCs w:val="24"/>
        </w:rPr>
        <w:t>φάη</w:t>
      </w:r>
      <w:proofErr w:type="spellEnd"/>
      <w:r w:rsidRPr="0091073C">
        <w:rPr>
          <w:rFonts w:cs="Times New Roman"/>
          <w:szCs w:val="24"/>
        </w:rPr>
        <w:t xml:space="preserve"> το φίδι;</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μου </w:t>
      </w:r>
      <w:proofErr w:type="spellStart"/>
      <w:r w:rsidRPr="0091073C">
        <w:rPr>
          <w:rFonts w:cs="Times New Roman"/>
          <w:szCs w:val="24"/>
        </w:rPr>
        <w:t>καϊμένη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τι πολύ κακό θα γένη!</w:t>
      </w:r>
    </w:p>
    <w:p w:rsidR="00D35ACA" w:rsidRPr="0091073C" w:rsidRDefault="00D35ACA" w:rsidP="00320237">
      <w:pPr>
        <w:spacing w:after="0"/>
        <w:jc w:val="both"/>
        <w:rPr>
          <w:rFonts w:cs="Times New Roman"/>
          <w:szCs w:val="24"/>
        </w:rPr>
      </w:pPr>
      <w:r w:rsidRPr="0091073C">
        <w:rPr>
          <w:rFonts w:cs="Times New Roman"/>
          <w:szCs w:val="24"/>
        </w:rPr>
        <w:t>"Αν είστε Τούρκοι αφήστε με, χίλια φλωριά σας δίνω,</w:t>
      </w:r>
    </w:p>
    <w:p w:rsidR="00D35ACA" w:rsidRPr="0091073C" w:rsidRDefault="00D35ACA" w:rsidP="00320237">
      <w:pPr>
        <w:spacing w:after="0"/>
        <w:jc w:val="both"/>
        <w:rPr>
          <w:rFonts w:cs="Times New Roman"/>
          <w:szCs w:val="24"/>
        </w:rPr>
      </w:pPr>
      <w:proofErr w:type="spellStart"/>
      <w:r w:rsidRPr="0091073C">
        <w:rPr>
          <w:rFonts w:cs="Times New Roman"/>
          <w:szCs w:val="24"/>
        </w:rPr>
        <w:t>σύρτε</w:t>
      </w:r>
      <w:proofErr w:type="spellEnd"/>
      <w:r w:rsidRPr="0091073C">
        <w:rPr>
          <w:rFonts w:cs="Times New Roman"/>
          <w:szCs w:val="24"/>
        </w:rPr>
        <w:t xml:space="preserve"> με </w:t>
      </w:r>
      <w:proofErr w:type="spellStart"/>
      <w:r w:rsidRPr="0091073C">
        <w:rPr>
          <w:rFonts w:cs="Times New Roman"/>
          <w:szCs w:val="24"/>
        </w:rPr>
        <w:t>ʽς</w:t>
      </w:r>
      <w:proofErr w:type="spellEnd"/>
      <w:r w:rsidRPr="0091073C">
        <w:rPr>
          <w:rFonts w:cs="Times New Roman"/>
          <w:szCs w:val="24"/>
        </w:rPr>
        <w:t xml:space="preserve"> το </w:t>
      </w:r>
      <w:proofErr w:type="spellStart"/>
      <w:r w:rsidRPr="0091073C">
        <w:rPr>
          <w:rFonts w:cs="Times New Roman"/>
          <w:szCs w:val="24"/>
        </w:rPr>
        <w:t>Μουχτάρπασα</w:t>
      </w:r>
      <w:proofErr w:type="spellEnd"/>
      <w:r w:rsidRPr="0091073C">
        <w:rPr>
          <w:rFonts w:cs="Times New Roman"/>
          <w:szCs w:val="24"/>
        </w:rPr>
        <w:t>, δυο λόγια να του κρίνω"</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μου </w:t>
      </w:r>
      <w:proofErr w:type="spellStart"/>
      <w:r w:rsidRPr="0091073C">
        <w:rPr>
          <w:rFonts w:cs="Times New Roman"/>
          <w:szCs w:val="24"/>
        </w:rPr>
        <w:t>καϊμένη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τι κακό πολύ θα γένη!</w:t>
      </w:r>
    </w:p>
    <w:p w:rsidR="00D35ACA" w:rsidRPr="0091073C" w:rsidRDefault="00D35ACA" w:rsidP="00320237">
      <w:pPr>
        <w:spacing w:after="0"/>
        <w:jc w:val="both"/>
        <w:rPr>
          <w:rFonts w:cs="Times New Roman"/>
          <w:szCs w:val="24"/>
        </w:rPr>
      </w:pPr>
      <w:r w:rsidRPr="0091073C">
        <w:rPr>
          <w:rFonts w:cs="Times New Roman"/>
          <w:szCs w:val="24"/>
        </w:rPr>
        <w:t xml:space="preserve">"Πασά μου, πού είσαι, πρόβαλε, τρέξε να με </w:t>
      </w:r>
      <w:proofErr w:type="spellStart"/>
      <w:r w:rsidRPr="0091073C">
        <w:rPr>
          <w:rFonts w:cs="Times New Roman"/>
          <w:szCs w:val="24"/>
        </w:rPr>
        <w:t>γλυτώσης</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μέρωσε τον Αλή πασά, και δώσε ό τι να </w:t>
      </w:r>
      <w:proofErr w:type="spellStart"/>
      <w:r w:rsidRPr="0091073C">
        <w:rPr>
          <w:rFonts w:cs="Times New Roman"/>
          <w:szCs w:val="24"/>
        </w:rPr>
        <w:t>δώσης</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πέρδικά μου,</w:t>
      </w:r>
    </w:p>
    <w:p w:rsidR="00D35ACA" w:rsidRPr="0091073C" w:rsidRDefault="00D35ACA" w:rsidP="00320237">
      <w:pPr>
        <w:spacing w:after="0"/>
        <w:jc w:val="both"/>
        <w:rPr>
          <w:rFonts w:cs="Times New Roman"/>
          <w:szCs w:val="24"/>
        </w:rPr>
      </w:pPr>
      <w:r w:rsidRPr="0091073C">
        <w:rPr>
          <w:rFonts w:cs="Times New Roman"/>
          <w:szCs w:val="24"/>
        </w:rPr>
        <w:t xml:space="preserve">τι κακό </w:t>
      </w:r>
      <w:proofErr w:type="spellStart"/>
      <w:r w:rsidRPr="0091073C">
        <w:rPr>
          <w:rFonts w:cs="Times New Roman"/>
          <w:szCs w:val="24"/>
        </w:rPr>
        <w:t>ʽπαθες</w:t>
      </w:r>
      <w:proofErr w:type="spellEnd"/>
      <w:r w:rsidRPr="0091073C">
        <w:rPr>
          <w:rFonts w:cs="Times New Roman"/>
          <w:szCs w:val="24"/>
        </w:rPr>
        <w:t>, κυρά μου!</w:t>
      </w:r>
    </w:p>
    <w:p w:rsidR="00D35ACA" w:rsidRPr="0091073C" w:rsidRDefault="00D35ACA" w:rsidP="00320237">
      <w:pPr>
        <w:spacing w:after="0"/>
        <w:jc w:val="both"/>
        <w:rPr>
          <w:rFonts w:cs="Times New Roman"/>
          <w:szCs w:val="24"/>
        </w:rPr>
      </w:pPr>
      <w:r w:rsidRPr="0091073C">
        <w:rPr>
          <w:rFonts w:cs="Times New Roman"/>
          <w:szCs w:val="24"/>
        </w:rPr>
        <w:t>Εις το Βεζίρη τα φλωριά, τα δάκρυα δεν περνάνε,</w:t>
      </w:r>
    </w:p>
    <w:p w:rsidR="00D35ACA" w:rsidRPr="0091073C" w:rsidRDefault="00D35ACA" w:rsidP="00320237">
      <w:pPr>
        <w:spacing w:after="0"/>
        <w:jc w:val="both"/>
        <w:rPr>
          <w:rFonts w:cs="Times New Roman"/>
          <w:szCs w:val="24"/>
        </w:rPr>
      </w:pPr>
      <w:r w:rsidRPr="0091073C">
        <w:rPr>
          <w:rFonts w:cs="Times New Roman"/>
          <w:szCs w:val="24"/>
        </w:rPr>
        <w:t xml:space="preserve">και σένα </w:t>
      </w:r>
      <w:proofErr w:type="spellStart"/>
      <w:r w:rsidRPr="0091073C">
        <w:rPr>
          <w:rFonts w:cs="Times New Roman"/>
          <w:szCs w:val="24"/>
        </w:rPr>
        <w:t>μʼ</w:t>
      </w:r>
      <w:proofErr w:type="spellEnd"/>
      <w:r w:rsidRPr="0091073C">
        <w:rPr>
          <w:rFonts w:cs="Times New Roman"/>
          <w:szCs w:val="24"/>
        </w:rPr>
        <w:t xml:space="preserve"> </w:t>
      </w:r>
      <w:proofErr w:type="spellStart"/>
      <w:r w:rsidRPr="0091073C">
        <w:rPr>
          <w:rFonts w:cs="Times New Roman"/>
          <w:szCs w:val="24"/>
        </w:rPr>
        <w:t>άλλαις</w:t>
      </w:r>
      <w:proofErr w:type="spellEnd"/>
      <w:r w:rsidRPr="0091073C">
        <w:rPr>
          <w:rFonts w:cs="Times New Roman"/>
          <w:szCs w:val="24"/>
        </w:rPr>
        <w:t xml:space="preserve"> </w:t>
      </w:r>
      <w:proofErr w:type="spellStart"/>
      <w:r w:rsidRPr="0091073C">
        <w:rPr>
          <w:rFonts w:cs="Times New Roman"/>
          <w:szCs w:val="24"/>
        </w:rPr>
        <w:t>δεκαφτά</w:t>
      </w:r>
      <w:proofErr w:type="spellEnd"/>
      <w:r w:rsidRPr="0091073C">
        <w:rPr>
          <w:rFonts w:cs="Times New Roman"/>
          <w:szCs w:val="24"/>
        </w:rPr>
        <w:t xml:space="preserve"> τα ψάρια θα σας φάνε.</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πέρδικα μου,</w:t>
      </w:r>
    </w:p>
    <w:p w:rsidR="00D35ACA" w:rsidRPr="0091073C" w:rsidRDefault="00D35ACA" w:rsidP="00320237">
      <w:pPr>
        <w:spacing w:after="0"/>
        <w:jc w:val="both"/>
        <w:rPr>
          <w:rFonts w:cs="Times New Roman"/>
          <w:szCs w:val="24"/>
        </w:rPr>
      </w:pPr>
      <w:proofErr w:type="spellStart"/>
      <w:r w:rsidRPr="0091073C">
        <w:rPr>
          <w:rFonts w:cs="Times New Roman"/>
          <w:szCs w:val="24"/>
        </w:rPr>
        <w:t>μόκαψες</w:t>
      </w:r>
      <w:proofErr w:type="spellEnd"/>
      <w:r w:rsidRPr="0091073C">
        <w:rPr>
          <w:rFonts w:cs="Times New Roman"/>
          <w:szCs w:val="24"/>
        </w:rPr>
        <w:t xml:space="preserve"> τα σωθικά μου!</w:t>
      </w:r>
    </w:p>
    <w:p w:rsidR="00D35ACA" w:rsidRPr="0091073C" w:rsidRDefault="00D35ACA" w:rsidP="00320237">
      <w:pPr>
        <w:spacing w:after="0"/>
        <w:jc w:val="both"/>
        <w:rPr>
          <w:rFonts w:cs="Times New Roman"/>
          <w:szCs w:val="24"/>
        </w:rPr>
      </w:pPr>
      <w:proofErr w:type="spellStart"/>
      <w:r w:rsidRPr="0091073C">
        <w:rPr>
          <w:rFonts w:cs="Times New Roman"/>
          <w:szCs w:val="24"/>
        </w:rPr>
        <w:t>Νά</w:t>
      </w:r>
      <w:proofErr w:type="spellEnd"/>
      <w:r w:rsidRPr="0091073C">
        <w:rPr>
          <w:rFonts w:cs="Times New Roman"/>
          <w:szCs w:val="24"/>
        </w:rPr>
        <w:t xml:space="preserve"> </w:t>
      </w:r>
      <w:proofErr w:type="spellStart"/>
      <w:r w:rsidRPr="0091073C">
        <w:rPr>
          <w:rFonts w:cs="Times New Roman"/>
          <w:szCs w:val="24"/>
        </w:rPr>
        <w:t>ταν</w:t>
      </w:r>
      <w:proofErr w:type="spellEnd"/>
      <w:r w:rsidRPr="0091073C">
        <w:rPr>
          <w:rFonts w:cs="Times New Roman"/>
          <w:szCs w:val="24"/>
        </w:rPr>
        <w:t xml:space="preserve"> οι </w:t>
      </w:r>
      <w:proofErr w:type="spellStart"/>
      <w:r w:rsidRPr="0091073C">
        <w:rPr>
          <w:rFonts w:cs="Times New Roman"/>
          <w:szCs w:val="24"/>
        </w:rPr>
        <w:t>πέτραις</w:t>
      </w:r>
      <w:proofErr w:type="spellEnd"/>
      <w:r w:rsidRPr="0091073C">
        <w:rPr>
          <w:rFonts w:cs="Times New Roman"/>
          <w:szCs w:val="24"/>
        </w:rPr>
        <w:t xml:space="preserve"> ζάχαρη, να </w:t>
      </w:r>
      <w:proofErr w:type="spellStart"/>
      <w:r w:rsidRPr="0091073C">
        <w:rPr>
          <w:rFonts w:cs="Times New Roman"/>
          <w:szCs w:val="24"/>
        </w:rPr>
        <w:t>ρήχνανε</w:t>
      </w:r>
      <w:proofErr w:type="spellEnd"/>
      <w:r w:rsidRPr="0091073C">
        <w:rPr>
          <w:rFonts w:cs="Times New Roman"/>
          <w:szCs w:val="24"/>
        </w:rPr>
        <w:t xml:space="preserve"> </w:t>
      </w:r>
      <w:proofErr w:type="spellStart"/>
      <w:r w:rsidRPr="0091073C">
        <w:rPr>
          <w:rFonts w:cs="Times New Roman"/>
          <w:szCs w:val="24"/>
        </w:rPr>
        <w:t>ʽς</w:t>
      </w:r>
      <w:proofErr w:type="spellEnd"/>
      <w:r w:rsidRPr="0091073C">
        <w:rPr>
          <w:rFonts w:cs="Times New Roman"/>
          <w:szCs w:val="24"/>
        </w:rPr>
        <w:t xml:space="preserve"> τη λίμνη,</w:t>
      </w:r>
    </w:p>
    <w:p w:rsidR="00D35ACA" w:rsidRPr="0091073C" w:rsidRDefault="00D35ACA" w:rsidP="00320237">
      <w:pPr>
        <w:spacing w:after="0"/>
        <w:jc w:val="both"/>
        <w:rPr>
          <w:rFonts w:cs="Times New Roman"/>
          <w:szCs w:val="24"/>
        </w:rPr>
      </w:pPr>
      <w:r w:rsidRPr="0091073C">
        <w:rPr>
          <w:rFonts w:cs="Times New Roman"/>
          <w:szCs w:val="24"/>
        </w:rPr>
        <w:t xml:space="preserve">για να </w:t>
      </w:r>
      <w:proofErr w:type="spellStart"/>
      <w:r w:rsidRPr="0091073C">
        <w:rPr>
          <w:rFonts w:cs="Times New Roman"/>
          <w:szCs w:val="24"/>
        </w:rPr>
        <w:t>γλυκάνη</w:t>
      </w:r>
      <w:proofErr w:type="spellEnd"/>
      <w:r w:rsidRPr="0091073C">
        <w:rPr>
          <w:rFonts w:cs="Times New Roman"/>
          <w:szCs w:val="24"/>
        </w:rPr>
        <w:t xml:space="preserve"> το νερό για την κυρά </w:t>
      </w:r>
      <w:proofErr w:type="spellStart"/>
      <w:r w:rsidRPr="0091073C">
        <w:rPr>
          <w:rFonts w:cs="Times New Roman"/>
          <w:szCs w:val="24"/>
        </w:rPr>
        <w:t>Φροσύνη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παινεμένη,</w:t>
      </w:r>
    </w:p>
    <w:p w:rsidR="00D35ACA" w:rsidRPr="0091073C" w:rsidRDefault="00D35ACA" w:rsidP="00320237">
      <w:pPr>
        <w:spacing w:after="0"/>
        <w:jc w:val="both"/>
        <w:rPr>
          <w:rFonts w:cs="Times New Roman"/>
          <w:szCs w:val="24"/>
        </w:rPr>
      </w:pPr>
      <w:proofErr w:type="spellStart"/>
      <w:r w:rsidRPr="0091073C">
        <w:rPr>
          <w:rFonts w:cs="Times New Roman"/>
          <w:szCs w:val="24"/>
        </w:rPr>
        <w:t>μέσ</w:t>
      </w:r>
      <w:proofErr w:type="spellEnd"/>
      <w:r w:rsidRPr="0091073C">
        <w:rPr>
          <w:rFonts w:cs="Times New Roman"/>
          <w:szCs w:val="24"/>
        </w:rPr>
        <w:t xml:space="preserve"> </w:t>
      </w:r>
      <w:proofErr w:type="spellStart"/>
      <w:r w:rsidRPr="0091073C">
        <w:rPr>
          <w:rFonts w:cs="Times New Roman"/>
          <w:szCs w:val="24"/>
        </w:rPr>
        <w:t>ʽς</w:t>
      </w:r>
      <w:proofErr w:type="spellEnd"/>
      <w:r w:rsidRPr="0091073C">
        <w:rPr>
          <w:rFonts w:cs="Times New Roman"/>
          <w:szCs w:val="24"/>
        </w:rPr>
        <w:t xml:space="preserve"> τη λίμνη ξαπλωμένη!</w:t>
      </w:r>
    </w:p>
    <w:p w:rsidR="00D35ACA" w:rsidRPr="0091073C" w:rsidRDefault="00D35ACA" w:rsidP="00320237">
      <w:pPr>
        <w:spacing w:after="0"/>
        <w:jc w:val="both"/>
        <w:rPr>
          <w:rFonts w:cs="Times New Roman"/>
          <w:szCs w:val="24"/>
        </w:rPr>
      </w:pPr>
      <w:r w:rsidRPr="0091073C">
        <w:rPr>
          <w:rFonts w:cs="Times New Roman"/>
          <w:szCs w:val="24"/>
        </w:rPr>
        <w:t xml:space="preserve">Φύσα, βοριά, φύσα, θρακιά, για </w:t>
      </w:r>
      <w:proofErr w:type="spellStart"/>
      <w:r w:rsidRPr="0091073C">
        <w:rPr>
          <w:rFonts w:cs="Times New Roman"/>
          <w:szCs w:val="24"/>
        </w:rPr>
        <w:t>νʼ</w:t>
      </w:r>
      <w:proofErr w:type="spellEnd"/>
      <w:r w:rsidRPr="0091073C">
        <w:rPr>
          <w:rFonts w:cs="Times New Roman"/>
          <w:szCs w:val="24"/>
        </w:rPr>
        <w:t xml:space="preserve"> </w:t>
      </w:r>
      <w:proofErr w:type="spellStart"/>
      <w:r w:rsidRPr="0091073C">
        <w:rPr>
          <w:rFonts w:cs="Times New Roman"/>
          <w:szCs w:val="24"/>
        </w:rPr>
        <w:t>αγριέψη</w:t>
      </w:r>
      <w:proofErr w:type="spellEnd"/>
      <w:r w:rsidRPr="0091073C">
        <w:rPr>
          <w:rFonts w:cs="Times New Roman"/>
          <w:szCs w:val="24"/>
        </w:rPr>
        <w:t xml:space="preserve"> η λίμνη,</w:t>
      </w:r>
    </w:p>
    <w:p w:rsidR="00D35ACA" w:rsidRPr="0091073C" w:rsidRDefault="00D35ACA" w:rsidP="00320237">
      <w:pPr>
        <w:spacing w:after="0"/>
        <w:jc w:val="both"/>
        <w:rPr>
          <w:rFonts w:cs="Times New Roman"/>
          <w:szCs w:val="24"/>
        </w:rPr>
      </w:pPr>
      <w:r w:rsidRPr="0091073C">
        <w:rPr>
          <w:rFonts w:cs="Times New Roman"/>
          <w:szCs w:val="24"/>
        </w:rPr>
        <w:t xml:space="preserve">να </w:t>
      </w:r>
      <w:proofErr w:type="spellStart"/>
      <w:r w:rsidRPr="0091073C">
        <w:rPr>
          <w:rFonts w:cs="Times New Roman"/>
          <w:szCs w:val="24"/>
        </w:rPr>
        <w:t>βγάλη</w:t>
      </w:r>
      <w:proofErr w:type="spellEnd"/>
      <w:r w:rsidRPr="0091073C">
        <w:rPr>
          <w:rFonts w:cs="Times New Roman"/>
          <w:szCs w:val="24"/>
        </w:rPr>
        <w:t xml:space="preserve"> ταις </w:t>
      </w:r>
      <w:proofErr w:type="spellStart"/>
      <w:r w:rsidRPr="0091073C">
        <w:rPr>
          <w:rFonts w:cs="Times New Roman"/>
          <w:szCs w:val="24"/>
        </w:rPr>
        <w:t>αρχόντισσαις</w:t>
      </w:r>
      <w:proofErr w:type="spellEnd"/>
      <w:r w:rsidRPr="0091073C">
        <w:rPr>
          <w:rFonts w:cs="Times New Roman"/>
          <w:szCs w:val="24"/>
        </w:rPr>
        <w:t xml:space="preserve"> και την κυρά </w:t>
      </w:r>
      <w:proofErr w:type="spellStart"/>
      <w:r w:rsidRPr="0091073C">
        <w:rPr>
          <w:rFonts w:cs="Times New Roman"/>
          <w:szCs w:val="24"/>
        </w:rPr>
        <w:t>Φροσύνη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παινεμένη,</w:t>
      </w:r>
    </w:p>
    <w:p w:rsidR="00D35ACA" w:rsidRPr="0091073C" w:rsidRDefault="00D35ACA" w:rsidP="00320237">
      <w:pPr>
        <w:spacing w:after="0"/>
        <w:jc w:val="both"/>
        <w:rPr>
          <w:rFonts w:cs="Times New Roman"/>
          <w:szCs w:val="24"/>
        </w:rPr>
      </w:pPr>
      <w:proofErr w:type="spellStart"/>
      <w:r w:rsidRPr="0091073C">
        <w:rPr>
          <w:rFonts w:cs="Times New Roman"/>
          <w:szCs w:val="24"/>
        </w:rPr>
        <w:t>μεσ</w:t>
      </w:r>
      <w:proofErr w:type="spellEnd"/>
      <w:r w:rsidRPr="0091073C">
        <w:rPr>
          <w:rFonts w:cs="Times New Roman"/>
          <w:szCs w:val="24"/>
        </w:rPr>
        <w:t xml:space="preserve"> </w:t>
      </w:r>
      <w:proofErr w:type="spellStart"/>
      <w:r w:rsidRPr="0091073C">
        <w:rPr>
          <w:rFonts w:cs="Times New Roman"/>
          <w:szCs w:val="24"/>
        </w:rPr>
        <w:t>ʽς</w:t>
      </w:r>
      <w:proofErr w:type="spellEnd"/>
      <w:r w:rsidRPr="0091073C">
        <w:rPr>
          <w:rFonts w:cs="Times New Roman"/>
          <w:szCs w:val="24"/>
        </w:rPr>
        <w:t xml:space="preserve"> τη λίμνη ξαπλωμένη!</w:t>
      </w:r>
    </w:p>
    <w:p w:rsidR="00D35ACA" w:rsidRPr="0091073C" w:rsidRDefault="00D35ACA" w:rsidP="00320237">
      <w:pPr>
        <w:spacing w:after="0"/>
        <w:jc w:val="both"/>
        <w:rPr>
          <w:rFonts w:cs="Times New Roman"/>
          <w:szCs w:val="24"/>
        </w:rPr>
      </w:pPr>
      <w:proofErr w:type="spellStart"/>
      <w:r w:rsidRPr="0091073C">
        <w:rPr>
          <w:rFonts w:cs="Times New Roman"/>
          <w:szCs w:val="24"/>
        </w:rPr>
        <w:t>Φροσύνʼ</w:t>
      </w:r>
      <w:proofErr w:type="spellEnd"/>
      <w:r w:rsidRPr="0091073C">
        <w:rPr>
          <w:rFonts w:cs="Times New Roman"/>
          <w:szCs w:val="24"/>
        </w:rPr>
        <w:t>, σε κλαίει το σπίτι σου, σε κλαίνε τα παιδιά σου</w:t>
      </w:r>
    </w:p>
    <w:p w:rsidR="00D35ACA" w:rsidRPr="0091073C" w:rsidRDefault="00D35ACA" w:rsidP="00320237">
      <w:pPr>
        <w:spacing w:after="0"/>
        <w:jc w:val="both"/>
        <w:rPr>
          <w:rFonts w:cs="Times New Roman"/>
          <w:szCs w:val="24"/>
        </w:rPr>
      </w:pPr>
      <w:r w:rsidRPr="0091073C">
        <w:rPr>
          <w:rFonts w:cs="Times New Roman"/>
          <w:szCs w:val="24"/>
        </w:rPr>
        <w:lastRenderedPageBreak/>
        <w:t>σε κλαίν όλα τα Γιάννενα, κλαίνε την ομορφιά σου.</w:t>
      </w:r>
    </w:p>
    <w:p w:rsidR="00D35ACA" w:rsidRPr="0091073C" w:rsidRDefault="00D35ACA" w:rsidP="00320237">
      <w:pPr>
        <w:spacing w:after="0"/>
        <w:jc w:val="both"/>
        <w:rPr>
          <w:rFonts w:cs="Times New Roman"/>
          <w:szCs w:val="24"/>
        </w:rPr>
      </w:pPr>
      <w:r w:rsidRPr="0091073C">
        <w:rPr>
          <w:rFonts w:cs="Times New Roman"/>
          <w:szCs w:val="24"/>
        </w:rPr>
        <w:t xml:space="preserve">Αχ, </w:t>
      </w:r>
      <w:proofErr w:type="spellStart"/>
      <w:r w:rsidRPr="0091073C">
        <w:rPr>
          <w:rFonts w:cs="Times New Roman"/>
          <w:szCs w:val="24"/>
        </w:rPr>
        <w:t>Φροσύνη</w:t>
      </w:r>
      <w:proofErr w:type="spellEnd"/>
      <w:r w:rsidRPr="0091073C">
        <w:rPr>
          <w:rFonts w:cs="Times New Roman"/>
          <w:szCs w:val="24"/>
        </w:rPr>
        <w:t xml:space="preserve"> πέρδικά μου,</w:t>
      </w:r>
    </w:p>
    <w:p w:rsidR="00D35ACA" w:rsidRPr="0091073C" w:rsidRDefault="00D35ACA" w:rsidP="00320237">
      <w:pPr>
        <w:spacing w:after="0"/>
        <w:jc w:val="both"/>
        <w:rPr>
          <w:rFonts w:cs="Times New Roman"/>
          <w:szCs w:val="24"/>
        </w:rPr>
      </w:pPr>
      <w:proofErr w:type="spellStart"/>
      <w:r w:rsidRPr="0091073C">
        <w:rPr>
          <w:rFonts w:cs="Times New Roman"/>
          <w:szCs w:val="24"/>
        </w:rPr>
        <w:t>μόκαψες</w:t>
      </w:r>
      <w:proofErr w:type="spellEnd"/>
      <w:r w:rsidRPr="0091073C">
        <w:rPr>
          <w:rFonts w:cs="Times New Roman"/>
          <w:szCs w:val="24"/>
        </w:rPr>
        <w:t xml:space="preserve"> τα σωθικά μου!</w:t>
      </w:r>
    </w:p>
    <w:p w:rsidR="00D35ACA" w:rsidRPr="0091073C" w:rsidRDefault="00D35ACA" w:rsidP="00320237">
      <w:pPr>
        <w:spacing w:after="0"/>
        <w:jc w:val="both"/>
        <w:rPr>
          <w:rFonts w:cs="Times New Roman"/>
          <w:szCs w:val="24"/>
        </w:rPr>
      </w:pPr>
    </w:p>
    <w:p w:rsidR="00D35ACA" w:rsidRPr="0091073C" w:rsidRDefault="00546045" w:rsidP="00320237">
      <w:pPr>
        <w:spacing w:after="0"/>
        <w:jc w:val="both"/>
        <w:rPr>
          <w:rFonts w:cs="Times New Roman"/>
          <w:szCs w:val="24"/>
        </w:rPr>
      </w:pPr>
      <w:r>
        <w:rPr>
          <w:rFonts w:cs="Times New Roman"/>
          <w:szCs w:val="24"/>
        </w:rPr>
        <w:t xml:space="preserve">           </w:t>
      </w:r>
      <w:r w:rsidR="00D35ACA" w:rsidRPr="0091073C">
        <w:rPr>
          <w:rFonts w:cs="Times New Roman"/>
          <w:szCs w:val="24"/>
        </w:rPr>
        <w:t>Κυρά-</w:t>
      </w:r>
      <w:proofErr w:type="spellStart"/>
      <w:r w:rsidR="00D35ACA" w:rsidRPr="0091073C">
        <w:rPr>
          <w:rFonts w:cs="Times New Roman"/>
          <w:szCs w:val="24"/>
        </w:rPr>
        <w:t>Φροσύνη</w:t>
      </w:r>
      <w:proofErr w:type="spellEnd"/>
    </w:p>
    <w:p w:rsidR="00D35ACA" w:rsidRPr="0091073C" w:rsidRDefault="00D35ACA" w:rsidP="00320237">
      <w:pPr>
        <w:spacing w:after="0"/>
        <w:jc w:val="both"/>
        <w:rPr>
          <w:rFonts w:cs="Times New Roman"/>
          <w:szCs w:val="24"/>
        </w:rPr>
      </w:pPr>
      <w:r w:rsidRPr="0091073C">
        <w:rPr>
          <w:rFonts w:cs="Times New Roman"/>
          <w:szCs w:val="24"/>
        </w:rPr>
        <w:t>Φυσάει βοριάς, φυσάει θρακιάς</w:t>
      </w:r>
    </w:p>
    <w:p w:rsidR="00D35ACA" w:rsidRPr="0091073C" w:rsidRDefault="00D35ACA" w:rsidP="00320237">
      <w:pPr>
        <w:spacing w:after="0"/>
        <w:jc w:val="both"/>
        <w:rPr>
          <w:rFonts w:cs="Times New Roman"/>
          <w:szCs w:val="24"/>
        </w:rPr>
      </w:pPr>
      <w:r w:rsidRPr="0091073C">
        <w:rPr>
          <w:rFonts w:cs="Times New Roman"/>
          <w:szCs w:val="24"/>
        </w:rPr>
        <w:t xml:space="preserve">  </w:t>
      </w:r>
      <w:proofErr w:type="spellStart"/>
      <w:r w:rsidRPr="0091073C">
        <w:rPr>
          <w:rFonts w:cs="Times New Roman"/>
          <w:szCs w:val="24"/>
        </w:rPr>
        <w:t>τ΄</w:t>
      </w:r>
      <w:proofErr w:type="spellEnd"/>
      <w:r w:rsidRPr="0091073C">
        <w:rPr>
          <w:rFonts w:cs="Times New Roman"/>
          <w:szCs w:val="24"/>
        </w:rPr>
        <w:t xml:space="preserve"> </w:t>
      </w:r>
      <w:proofErr w:type="spellStart"/>
      <w:r w:rsidRPr="0091073C">
        <w:rPr>
          <w:rFonts w:cs="Times New Roman"/>
          <w:szCs w:val="24"/>
        </w:rPr>
        <w:t>είν΄</w:t>
      </w:r>
      <w:proofErr w:type="spellEnd"/>
      <w:r w:rsidRPr="0091073C">
        <w:rPr>
          <w:rFonts w:cs="Times New Roman"/>
          <w:szCs w:val="24"/>
        </w:rPr>
        <w:t xml:space="preserve"> το κακό που </w:t>
      </w:r>
      <w:proofErr w:type="spellStart"/>
      <w:r w:rsidRPr="0091073C">
        <w:rPr>
          <w:rFonts w:cs="Times New Roman"/>
          <w:szCs w:val="24"/>
        </w:rPr>
        <w:t>εγίνη</w:t>
      </w:r>
      <w:proofErr w:type="spellEnd"/>
    </w:p>
    <w:p w:rsidR="00D35ACA" w:rsidRPr="0091073C" w:rsidRDefault="00D35ACA" w:rsidP="00320237">
      <w:pPr>
        <w:spacing w:after="0"/>
        <w:jc w:val="both"/>
        <w:rPr>
          <w:rFonts w:cs="Times New Roman"/>
          <w:szCs w:val="24"/>
        </w:rPr>
      </w:pPr>
      <w:r w:rsidRPr="0091073C">
        <w:rPr>
          <w:rFonts w:cs="Times New Roman"/>
          <w:szCs w:val="24"/>
        </w:rPr>
        <w:t>στα Γιάννινα στη λίμνη!</w:t>
      </w:r>
    </w:p>
    <w:p w:rsidR="00D35ACA" w:rsidRPr="0091073C" w:rsidRDefault="00D35ACA" w:rsidP="00320237">
      <w:pPr>
        <w:spacing w:after="0"/>
        <w:jc w:val="both"/>
        <w:rPr>
          <w:rFonts w:cs="Times New Roman"/>
          <w:szCs w:val="24"/>
        </w:rPr>
      </w:pPr>
      <w:r w:rsidRPr="0091073C">
        <w:rPr>
          <w:rFonts w:cs="Times New Roman"/>
          <w:szCs w:val="24"/>
        </w:rPr>
        <w:t>Δείτε κυράδες, θάλασσες,</w:t>
      </w:r>
    </w:p>
    <w:p w:rsidR="00D35ACA" w:rsidRPr="0091073C" w:rsidRDefault="00D35ACA" w:rsidP="00320237">
      <w:pPr>
        <w:spacing w:after="0"/>
        <w:jc w:val="both"/>
        <w:rPr>
          <w:rFonts w:cs="Times New Roman"/>
          <w:szCs w:val="24"/>
        </w:rPr>
      </w:pPr>
      <w:proofErr w:type="spellStart"/>
      <w:r w:rsidRPr="0091073C">
        <w:rPr>
          <w:rFonts w:cs="Times New Roman"/>
          <w:szCs w:val="24"/>
        </w:rPr>
        <w:t>τ΄</w:t>
      </w:r>
      <w:proofErr w:type="spellEnd"/>
      <w:r w:rsidRPr="0091073C">
        <w:rPr>
          <w:rFonts w:cs="Times New Roman"/>
          <w:szCs w:val="24"/>
        </w:rPr>
        <w:t xml:space="preserve"> </w:t>
      </w:r>
      <w:proofErr w:type="spellStart"/>
      <w:r w:rsidRPr="0091073C">
        <w:rPr>
          <w:rFonts w:cs="Times New Roman"/>
          <w:szCs w:val="24"/>
        </w:rPr>
        <w:t>είν΄</w:t>
      </w:r>
      <w:proofErr w:type="spellEnd"/>
      <w:r w:rsidRPr="0091073C">
        <w:rPr>
          <w:rFonts w:cs="Times New Roman"/>
          <w:szCs w:val="24"/>
        </w:rPr>
        <w:t xml:space="preserve"> το κακό που </w:t>
      </w:r>
      <w:proofErr w:type="spellStart"/>
      <w:r w:rsidRPr="0091073C">
        <w:rPr>
          <w:rFonts w:cs="Times New Roman"/>
          <w:szCs w:val="24"/>
        </w:rPr>
        <w:t>εγίνη</w:t>
      </w:r>
      <w:proofErr w:type="spellEnd"/>
      <w:r w:rsidRPr="0091073C">
        <w:rPr>
          <w:rFonts w:cs="Times New Roman"/>
          <w:szCs w:val="24"/>
        </w:rPr>
        <w:t>!</w:t>
      </w:r>
    </w:p>
    <w:p w:rsidR="00D35ACA" w:rsidRPr="0091073C" w:rsidRDefault="00D35ACA" w:rsidP="00320237">
      <w:pPr>
        <w:spacing w:after="0"/>
        <w:jc w:val="both"/>
        <w:rPr>
          <w:rFonts w:cs="Times New Roman"/>
          <w:szCs w:val="24"/>
        </w:rPr>
      </w:pPr>
      <w:proofErr w:type="spellStart"/>
      <w:r w:rsidRPr="0091073C">
        <w:rPr>
          <w:rFonts w:cs="Times New Roman"/>
          <w:szCs w:val="24"/>
        </w:rPr>
        <w:t>Επνίξανε</w:t>
      </w:r>
      <w:proofErr w:type="spellEnd"/>
      <w:r w:rsidRPr="0091073C">
        <w:rPr>
          <w:rFonts w:cs="Times New Roman"/>
          <w:szCs w:val="24"/>
        </w:rPr>
        <w:t xml:space="preserve"> τις δεκαεφτά με την κυρά </w:t>
      </w:r>
      <w:proofErr w:type="spellStart"/>
      <w:r w:rsidRPr="0091073C">
        <w:rPr>
          <w:rFonts w:cs="Times New Roman"/>
          <w:szCs w:val="24"/>
        </w:rPr>
        <w:t>Φροσύνη</w:t>
      </w:r>
      <w:proofErr w:type="spellEnd"/>
    </w:p>
    <w:p w:rsidR="00D35ACA" w:rsidRPr="0091073C" w:rsidRDefault="00D35ACA" w:rsidP="00320237">
      <w:pPr>
        <w:spacing w:after="0"/>
        <w:jc w:val="both"/>
        <w:rPr>
          <w:rFonts w:cs="Times New Roman"/>
          <w:szCs w:val="24"/>
        </w:rPr>
      </w:pPr>
      <w:r w:rsidRPr="0091073C">
        <w:rPr>
          <w:rFonts w:cs="Times New Roman"/>
          <w:szCs w:val="24"/>
        </w:rPr>
        <w:t xml:space="preserve">Αχ, χαλασμός που </w:t>
      </w:r>
      <w:proofErr w:type="spellStart"/>
      <w:r w:rsidRPr="0091073C">
        <w:rPr>
          <w:rFonts w:cs="Times New Roman"/>
          <w:szCs w:val="24"/>
        </w:rPr>
        <w:t>εγίνη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Τραβάει αγέρας και βοριάς που </w:t>
      </w:r>
      <w:proofErr w:type="spellStart"/>
      <w:r w:rsidRPr="0091073C">
        <w:rPr>
          <w:rFonts w:cs="Times New Roman"/>
          <w:szCs w:val="24"/>
        </w:rPr>
        <w:t>κυματάει</w:t>
      </w:r>
      <w:proofErr w:type="spellEnd"/>
      <w:r w:rsidRPr="0091073C">
        <w:rPr>
          <w:rFonts w:cs="Times New Roman"/>
          <w:szCs w:val="24"/>
        </w:rPr>
        <w:t xml:space="preserve"> η λίμνη</w:t>
      </w:r>
    </w:p>
    <w:p w:rsidR="00D35ACA" w:rsidRPr="0091073C" w:rsidRDefault="00D35ACA" w:rsidP="00320237">
      <w:pPr>
        <w:spacing w:after="0"/>
        <w:jc w:val="both"/>
        <w:rPr>
          <w:rFonts w:cs="Times New Roman"/>
          <w:szCs w:val="24"/>
        </w:rPr>
      </w:pPr>
      <w:r w:rsidRPr="0091073C">
        <w:rPr>
          <w:rFonts w:cs="Times New Roman"/>
          <w:szCs w:val="24"/>
        </w:rPr>
        <w:t xml:space="preserve">να βγάλει τες αρχόντισσες και την Κυρά </w:t>
      </w:r>
      <w:proofErr w:type="spellStart"/>
      <w:r w:rsidRPr="0091073C">
        <w:rPr>
          <w:rFonts w:cs="Times New Roman"/>
          <w:szCs w:val="24"/>
        </w:rPr>
        <w:t>Φροσύνη</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 xml:space="preserve">- </w:t>
      </w:r>
      <w:proofErr w:type="spellStart"/>
      <w:r w:rsidRPr="0091073C">
        <w:rPr>
          <w:rFonts w:cs="Times New Roman"/>
          <w:szCs w:val="24"/>
        </w:rPr>
        <w:t>Φροσύν΄</w:t>
      </w:r>
      <w:proofErr w:type="spellEnd"/>
      <w:r w:rsidRPr="0091073C">
        <w:rPr>
          <w:rFonts w:cs="Times New Roman"/>
          <w:szCs w:val="24"/>
        </w:rPr>
        <w:t xml:space="preserve"> σε κλαίει το σπίτι σου, σε κλαίνε τα παιδιά σου</w:t>
      </w:r>
    </w:p>
    <w:p w:rsidR="00D35ACA" w:rsidRPr="0091073C" w:rsidRDefault="00D35ACA" w:rsidP="00320237">
      <w:pPr>
        <w:spacing w:after="0"/>
        <w:jc w:val="both"/>
        <w:rPr>
          <w:rFonts w:cs="Times New Roman"/>
          <w:szCs w:val="24"/>
        </w:rPr>
      </w:pPr>
      <w:r w:rsidRPr="0091073C">
        <w:rPr>
          <w:rFonts w:cs="Times New Roman"/>
          <w:szCs w:val="24"/>
        </w:rPr>
        <w:t xml:space="preserve">σε </w:t>
      </w:r>
      <w:proofErr w:type="spellStart"/>
      <w:r w:rsidRPr="0091073C">
        <w:rPr>
          <w:rFonts w:cs="Times New Roman"/>
          <w:szCs w:val="24"/>
        </w:rPr>
        <w:t>κλαίν΄</w:t>
      </w:r>
      <w:proofErr w:type="spellEnd"/>
      <w:r w:rsidRPr="0091073C">
        <w:rPr>
          <w:rFonts w:cs="Times New Roman"/>
          <w:szCs w:val="24"/>
        </w:rPr>
        <w:t xml:space="preserve"> όλα τα Γιάννινα δια την ομορφιά σου</w:t>
      </w:r>
    </w:p>
    <w:p w:rsidR="00D35ACA" w:rsidRPr="0091073C" w:rsidRDefault="00D35ACA" w:rsidP="00320237">
      <w:pPr>
        <w:spacing w:after="0"/>
        <w:jc w:val="both"/>
        <w:rPr>
          <w:rFonts w:cs="Times New Roman"/>
          <w:szCs w:val="24"/>
        </w:rPr>
      </w:pPr>
      <w:r w:rsidRPr="0091073C">
        <w:rPr>
          <w:rFonts w:cs="Times New Roman"/>
          <w:szCs w:val="24"/>
        </w:rPr>
        <w:t xml:space="preserve">- </w:t>
      </w:r>
      <w:proofErr w:type="spellStart"/>
      <w:r w:rsidRPr="0091073C">
        <w:rPr>
          <w:rFonts w:cs="Times New Roman"/>
          <w:szCs w:val="24"/>
        </w:rPr>
        <w:t>Φροσύν΄</w:t>
      </w:r>
      <w:proofErr w:type="spellEnd"/>
      <w:r w:rsidRPr="0091073C">
        <w:rPr>
          <w:rFonts w:cs="Times New Roman"/>
          <w:szCs w:val="24"/>
        </w:rPr>
        <w:t xml:space="preserve"> σε κλαίει η άνοιξη, σε κλαίει το καλοκαίρι</w:t>
      </w:r>
    </w:p>
    <w:p w:rsidR="00D35ACA" w:rsidRPr="0091073C" w:rsidRDefault="00D35ACA" w:rsidP="00320237">
      <w:pPr>
        <w:spacing w:after="0"/>
        <w:jc w:val="both"/>
        <w:rPr>
          <w:rFonts w:cs="Times New Roman"/>
          <w:szCs w:val="24"/>
        </w:rPr>
      </w:pPr>
      <w:r w:rsidRPr="0091073C">
        <w:rPr>
          <w:rFonts w:cs="Times New Roman"/>
          <w:szCs w:val="24"/>
        </w:rPr>
        <w:t xml:space="preserve">σε κλαίει κι ο </w:t>
      </w:r>
      <w:proofErr w:type="spellStart"/>
      <w:r w:rsidRPr="0091073C">
        <w:rPr>
          <w:rFonts w:cs="Times New Roman"/>
          <w:szCs w:val="24"/>
        </w:rPr>
        <w:t>Μουχτάρ</w:t>
      </w:r>
      <w:proofErr w:type="spellEnd"/>
      <w:r w:rsidRPr="0091073C">
        <w:rPr>
          <w:rFonts w:cs="Times New Roman"/>
          <w:szCs w:val="24"/>
        </w:rPr>
        <w:t>-πασάς με τον τσεβρέ στο χέρι.</w:t>
      </w:r>
    </w:p>
    <w:p w:rsidR="00D35ACA" w:rsidRPr="0091073C" w:rsidRDefault="00D35ACA" w:rsidP="00320237">
      <w:pPr>
        <w:spacing w:after="0"/>
        <w:jc w:val="both"/>
        <w:rPr>
          <w:rFonts w:cs="Times New Roman"/>
          <w:szCs w:val="24"/>
        </w:rPr>
      </w:pPr>
    </w:p>
    <w:p w:rsidR="00D35ACA" w:rsidRPr="0091073C" w:rsidRDefault="00D35ACA" w:rsidP="00320237">
      <w:pPr>
        <w:spacing w:after="0"/>
        <w:jc w:val="both"/>
        <w:rPr>
          <w:rFonts w:cs="Times New Roman"/>
          <w:szCs w:val="24"/>
        </w:rPr>
      </w:pPr>
      <w:r w:rsidRPr="0091073C">
        <w:rPr>
          <w:rFonts w:cs="Times New Roman"/>
          <w:szCs w:val="24"/>
        </w:rPr>
        <w:t>*   Φωνές της λίμνης</w:t>
      </w:r>
    </w:p>
    <w:p w:rsidR="00D35ACA" w:rsidRPr="0091073C" w:rsidRDefault="00D35ACA" w:rsidP="00320237">
      <w:pPr>
        <w:spacing w:after="0"/>
        <w:jc w:val="both"/>
        <w:rPr>
          <w:rFonts w:cs="Times New Roman"/>
          <w:szCs w:val="24"/>
        </w:rPr>
      </w:pPr>
      <w:r w:rsidRPr="0091073C">
        <w:rPr>
          <w:rFonts w:cs="Times New Roman"/>
          <w:szCs w:val="24"/>
        </w:rPr>
        <w:t xml:space="preserve">Στα γιοφύρια, κοπελιές θυσιάστηκαν στα θεμέλια, για να στηθούν οι </w:t>
      </w:r>
      <w:proofErr w:type="spellStart"/>
      <w:r w:rsidRPr="0091073C">
        <w:rPr>
          <w:rFonts w:cs="Times New Roman"/>
          <w:szCs w:val="24"/>
        </w:rPr>
        <w:t>αγέρινες</w:t>
      </w:r>
      <w:proofErr w:type="spellEnd"/>
      <w:r w:rsidRPr="0091073C">
        <w:rPr>
          <w:rFonts w:cs="Times New Roman"/>
          <w:szCs w:val="24"/>
        </w:rPr>
        <w:t xml:space="preserve"> καμ</w:t>
      </w:r>
      <w:r w:rsidRPr="0091073C">
        <w:rPr>
          <w:rFonts w:cs="Times New Roman"/>
          <w:szCs w:val="24"/>
        </w:rPr>
        <w:t>ά</w:t>
      </w:r>
      <w:r w:rsidRPr="0091073C">
        <w:rPr>
          <w:rFonts w:cs="Times New Roman"/>
          <w:szCs w:val="24"/>
        </w:rPr>
        <w:t xml:space="preserve">ρες τους. </w:t>
      </w:r>
    </w:p>
    <w:p w:rsidR="00D35ACA" w:rsidRPr="0091073C" w:rsidRDefault="00D35ACA" w:rsidP="00320237">
      <w:pPr>
        <w:spacing w:after="0"/>
        <w:jc w:val="both"/>
        <w:rPr>
          <w:rFonts w:cs="Times New Roman"/>
          <w:szCs w:val="24"/>
        </w:rPr>
      </w:pPr>
      <w:r w:rsidRPr="0091073C">
        <w:rPr>
          <w:rFonts w:cs="Times New Roman"/>
          <w:szCs w:val="24"/>
        </w:rPr>
        <w:t>Και στις λίμνες, ξωθιές αποκοιμιούνται και τραγουδούν τις νύχτες, που έχει γέμιση φεγγαριού.</w:t>
      </w:r>
    </w:p>
    <w:p w:rsidR="00D35ACA" w:rsidRPr="0091073C" w:rsidRDefault="00D35ACA" w:rsidP="00320237">
      <w:pPr>
        <w:spacing w:after="0"/>
        <w:jc w:val="both"/>
        <w:rPr>
          <w:rFonts w:cs="Times New Roman"/>
          <w:szCs w:val="24"/>
        </w:rPr>
      </w:pPr>
    </w:p>
    <w:p w:rsidR="00D35ACA" w:rsidRPr="0091073C" w:rsidRDefault="00D35ACA" w:rsidP="00320237">
      <w:pPr>
        <w:spacing w:after="0"/>
        <w:jc w:val="both"/>
        <w:rPr>
          <w:rFonts w:cs="Times New Roman"/>
          <w:szCs w:val="24"/>
        </w:rPr>
      </w:pPr>
      <w:r w:rsidRPr="0091073C">
        <w:rPr>
          <w:rFonts w:cs="Times New Roman"/>
          <w:szCs w:val="24"/>
        </w:rPr>
        <w:t>Στη λίμνη, στην ακρολιμνιά,</w:t>
      </w:r>
    </w:p>
    <w:p w:rsidR="00D35ACA" w:rsidRPr="0091073C" w:rsidRDefault="00D35ACA" w:rsidP="00320237">
      <w:pPr>
        <w:spacing w:after="0"/>
        <w:jc w:val="both"/>
        <w:rPr>
          <w:rFonts w:cs="Times New Roman"/>
          <w:szCs w:val="24"/>
        </w:rPr>
      </w:pPr>
      <w:r w:rsidRPr="0091073C">
        <w:rPr>
          <w:rFonts w:cs="Times New Roman"/>
          <w:szCs w:val="24"/>
        </w:rPr>
        <w:t>ξωθιά αποκοιμιέται.</w:t>
      </w:r>
    </w:p>
    <w:p w:rsidR="00D35ACA" w:rsidRPr="0091073C" w:rsidRDefault="00D35ACA" w:rsidP="00320237">
      <w:pPr>
        <w:spacing w:after="0"/>
        <w:jc w:val="both"/>
        <w:rPr>
          <w:rFonts w:cs="Times New Roman"/>
          <w:szCs w:val="24"/>
        </w:rPr>
      </w:pPr>
      <w:r w:rsidRPr="0091073C">
        <w:rPr>
          <w:rFonts w:cs="Times New Roman"/>
          <w:szCs w:val="24"/>
        </w:rPr>
        <w:t>Αν την ιδείς, μαγεύεσαι</w:t>
      </w:r>
    </w:p>
    <w:p w:rsidR="00D35ACA" w:rsidRPr="0091073C" w:rsidRDefault="00D35ACA" w:rsidP="00320237">
      <w:pPr>
        <w:spacing w:after="0"/>
        <w:jc w:val="both"/>
        <w:rPr>
          <w:rFonts w:cs="Times New Roman"/>
          <w:szCs w:val="24"/>
        </w:rPr>
      </w:pPr>
      <w:r w:rsidRPr="0091073C">
        <w:rPr>
          <w:rFonts w:cs="Times New Roman"/>
          <w:szCs w:val="24"/>
        </w:rPr>
        <w:t>και τα μυαλά σου χάνεις.</w:t>
      </w:r>
    </w:p>
    <w:p w:rsidR="00D35ACA" w:rsidRPr="0091073C" w:rsidRDefault="00D35ACA" w:rsidP="00320237">
      <w:pPr>
        <w:spacing w:after="0"/>
        <w:jc w:val="both"/>
        <w:rPr>
          <w:rFonts w:cs="Times New Roman"/>
          <w:szCs w:val="24"/>
        </w:rPr>
      </w:pPr>
      <w:r w:rsidRPr="0091073C">
        <w:rPr>
          <w:rFonts w:cs="Times New Roman"/>
          <w:szCs w:val="24"/>
        </w:rPr>
        <w:t>Είναι του φεγγαριού αδερφή</w:t>
      </w:r>
    </w:p>
    <w:p w:rsidR="00D35ACA" w:rsidRPr="0091073C" w:rsidRDefault="00D35ACA" w:rsidP="00320237">
      <w:pPr>
        <w:spacing w:after="0"/>
        <w:jc w:val="both"/>
        <w:rPr>
          <w:rFonts w:cs="Times New Roman"/>
          <w:szCs w:val="24"/>
        </w:rPr>
      </w:pPr>
      <w:r w:rsidRPr="0091073C">
        <w:rPr>
          <w:rFonts w:cs="Times New Roman"/>
          <w:szCs w:val="24"/>
        </w:rPr>
        <w:t xml:space="preserve">και του νερού το </w:t>
      </w:r>
      <w:proofErr w:type="spellStart"/>
      <w:r w:rsidRPr="0091073C">
        <w:rPr>
          <w:rFonts w:cs="Times New Roman"/>
          <w:szCs w:val="24"/>
        </w:rPr>
        <w:t>πνέμα</w:t>
      </w:r>
      <w:proofErr w:type="spellEnd"/>
      <w:r w:rsidRPr="0091073C">
        <w:rPr>
          <w:rFonts w:cs="Times New Roman"/>
          <w:szCs w:val="24"/>
        </w:rPr>
        <w:t>.</w:t>
      </w:r>
    </w:p>
    <w:p w:rsidR="00D35ACA" w:rsidRPr="0091073C" w:rsidRDefault="00D35ACA" w:rsidP="00320237">
      <w:pPr>
        <w:spacing w:after="0"/>
        <w:jc w:val="both"/>
        <w:rPr>
          <w:rFonts w:cs="Times New Roman"/>
          <w:szCs w:val="24"/>
        </w:rPr>
      </w:pPr>
      <w:r w:rsidRPr="0091073C">
        <w:rPr>
          <w:rFonts w:cs="Times New Roman"/>
          <w:szCs w:val="24"/>
        </w:rPr>
        <w:t>Είναι της λίμνης η ψυχή</w:t>
      </w:r>
    </w:p>
    <w:p w:rsidR="00D35ACA" w:rsidRPr="0091073C" w:rsidRDefault="00D35ACA" w:rsidP="00320237">
      <w:pPr>
        <w:spacing w:after="0"/>
        <w:jc w:val="both"/>
        <w:rPr>
          <w:rFonts w:cs="Times New Roman"/>
          <w:szCs w:val="24"/>
        </w:rPr>
      </w:pPr>
      <w:r w:rsidRPr="0091073C">
        <w:rPr>
          <w:rFonts w:cs="Times New Roman"/>
          <w:szCs w:val="24"/>
        </w:rPr>
        <w:t>του αγέρα η θυγατέρα.</w:t>
      </w:r>
    </w:p>
    <w:p w:rsidR="00D35ACA" w:rsidRDefault="00D35ACA" w:rsidP="00BD389B">
      <w:pPr>
        <w:spacing w:after="0"/>
      </w:pPr>
    </w:p>
    <w:p w:rsidR="00D35ACA" w:rsidRDefault="00D35ACA" w:rsidP="006D0578">
      <w:pPr>
        <w:spacing w:after="0"/>
        <w:jc w:val="both"/>
      </w:pPr>
      <w:proofErr w:type="spellStart"/>
      <w:r>
        <w:t>Καλνούν</w:t>
      </w:r>
      <w:proofErr w:type="spellEnd"/>
      <w:r>
        <w:t xml:space="preserve"> οι ξωθιές της λίμνης, κείνους που </w:t>
      </w:r>
      <w:proofErr w:type="spellStart"/>
      <w:r>
        <w:t>δύνενται</w:t>
      </w:r>
      <w:proofErr w:type="spellEnd"/>
      <w:r>
        <w:t xml:space="preserve"> να τις ακούσουν… Τους </w:t>
      </w:r>
      <w:proofErr w:type="spellStart"/>
      <w:r>
        <w:t>κα</w:t>
      </w:r>
      <w:r>
        <w:t>λ</w:t>
      </w:r>
      <w:r>
        <w:t>νούν</w:t>
      </w:r>
      <w:proofErr w:type="spellEnd"/>
      <w:r>
        <w:t xml:space="preserve"> για να τις συντροφέψουν, λέει η κυρά – </w:t>
      </w:r>
      <w:proofErr w:type="spellStart"/>
      <w:r>
        <w:t>Κρυστάλλω</w:t>
      </w:r>
      <w:proofErr w:type="spellEnd"/>
      <w:r>
        <w:t xml:space="preserve"> στα Γιάννινα.</w:t>
      </w:r>
    </w:p>
    <w:p w:rsidR="00D35ACA" w:rsidRDefault="00D35ACA" w:rsidP="006D0578">
      <w:pPr>
        <w:spacing w:after="0"/>
        <w:jc w:val="both"/>
      </w:pPr>
      <w:r>
        <w:t xml:space="preserve">Πολλοί παλιοί ψαράδες της λίμνης των Γιαννίνων ιστορούσαν πως σαν </w:t>
      </w:r>
      <w:proofErr w:type="spellStart"/>
      <w:r>
        <w:t>φύσαγεν</w:t>
      </w:r>
      <w:proofErr w:type="spellEnd"/>
      <w:r>
        <w:t xml:space="preserve"> αγ</w:t>
      </w:r>
      <w:r>
        <w:t>έ</w:t>
      </w:r>
      <w:r>
        <w:t xml:space="preserve">ρας δυνατός και αντάριαζε τα νερά της ήσυχης και </w:t>
      </w:r>
      <w:proofErr w:type="spellStart"/>
      <w:r>
        <w:t>ατρικύμιαστης</w:t>
      </w:r>
      <w:proofErr w:type="spellEnd"/>
      <w:r>
        <w:t xml:space="preserve">, το περισσότερο καιρό, λίμνης, άκουγαν μαζί με το σύρσιμο των καλαμιών φωνές και καλέσματα. Και έδιναν την εξήγηση πως ήταν το παράπονο της Κυρά – </w:t>
      </w:r>
      <w:proofErr w:type="spellStart"/>
      <w:r>
        <w:t>Φροσύνης</w:t>
      </w:r>
      <w:proofErr w:type="spellEnd"/>
      <w:r>
        <w:t xml:space="preserve"> και των άλλων γ</w:t>
      </w:r>
      <w:r>
        <w:t>υ</w:t>
      </w:r>
      <w:r>
        <w:t>ναικών που έπνιξε στη λίμνη ο Αλή Πασάς.</w:t>
      </w:r>
    </w:p>
    <w:p w:rsidR="00D35ACA" w:rsidRDefault="00D35ACA" w:rsidP="004965C1">
      <w:pPr>
        <w:spacing w:after="0"/>
        <w:jc w:val="both"/>
      </w:pPr>
      <w:r>
        <w:t xml:space="preserve">Και ακόμα οι παλιοί Γιαννιώτες – οι </w:t>
      </w:r>
      <w:proofErr w:type="spellStart"/>
      <w:r>
        <w:t>γερόντοι</w:t>
      </w:r>
      <w:proofErr w:type="spellEnd"/>
      <w:r>
        <w:t xml:space="preserve"> και οι γερόντισσες κυρίως – ιστορο</w:t>
      </w:r>
      <w:r>
        <w:t>ύ</w:t>
      </w:r>
      <w:r>
        <w:t xml:space="preserve">σαν ότι κάποια βράδια, πάνω από τα νερά της λίμνης, όταν χυνόταν ασημένιο ποτάμι το φως του φεγγαριού, έβλεπαν την Κυρά – </w:t>
      </w:r>
      <w:proofErr w:type="spellStart"/>
      <w:r>
        <w:t>Φροσύνη</w:t>
      </w:r>
      <w:proofErr w:type="spellEnd"/>
      <w:r>
        <w:t xml:space="preserve"> σαν ίσκιο ονείρου, να πλανιέται </w:t>
      </w:r>
      <w:r>
        <w:lastRenderedPageBreak/>
        <w:t xml:space="preserve">και να αλαφροπατά στην επιφάνεια της Παμβώτιδας. Και είναι γνωστό το τραγούδι που εκφράζει τον καημό του απλού και ανώνυμου τραγουδιστή για τον άδικο χαμό της κυρά – </w:t>
      </w:r>
      <w:proofErr w:type="spellStart"/>
      <w:r>
        <w:t>Φροσύνης</w:t>
      </w:r>
      <w:proofErr w:type="spellEnd"/>
      <w:r>
        <w:t>.</w:t>
      </w:r>
    </w:p>
    <w:p w:rsidR="00D35ACA" w:rsidRDefault="00D35ACA" w:rsidP="004965C1">
      <w:pPr>
        <w:spacing w:after="0"/>
        <w:jc w:val="both"/>
      </w:pPr>
      <w:r>
        <w:t>Χίλια καντάρια ζάχαρη</w:t>
      </w:r>
    </w:p>
    <w:p w:rsidR="00D35ACA" w:rsidRDefault="00D35ACA" w:rsidP="004965C1">
      <w:pPr>
        <w:spacing w:after="0"/>
        <w:jc w:val="both"/>
      </w:pPr>
      <w:r>
        <w:t>να ρίξω μες στη λίμνη</w:t>
      </w:r>
    </w:p>
    <w:p w:rsidR="00D35ACA" w:rsidRDefault="00D35ACA" w:rsidP="004965C1">
      <w:pPr>
        <w:spacing w:after="0"/>
        <w:jc w:val="both"/>
      </w:pPr>
      <w:r>
        <w:t>για να γλυκάνει το νερό</w:t>
      </w:r>
    </w:p>
    <w:p w:rsidR="00D35ACA" w:rsidRDefault="00D35ACA" w:rsidP="004965C1">
      <w:pPr>
        <w:spacing w:after="0"/>
        <w:jc w:val="both"/>
      </w:pPr>
      <w:r>
        <w:t xml:space="preserve">να πιει η κυρά </w:t>
      </w:r>
      <w:proofErr w:type="spellStart"/>
      <w:r>
        <w:t>Φροσύνη</w:t>
      </w:r>
      <w:proofErr w:type="spellEnd"/>
      <w:r>
        <w:t>.</w:t>
      </w:r>
    </w:p>
    <w:p w:rsidR="00D35ACA" w:rsidRDefault="00D35ACA" w:rsidP="004965C1">
      <w:pPr>
        <w:spacing w:after="0"/>
        <w:jc w:val="both"/>
      </w:pPr>
      <w:r>
        <w:t xml:space="preserve">( http://dim-rizou.pel.sch.gr/ergasies/nero/page13.html )  </w:t>
      </w:r>
    </w:p>
    <w:p w:rsidR="00D35ACA" w:rsidRDefault="00D35ACA" w:rsidP="004965C1">
      <w:pPr>
        <w:spacing w:after="0"/>
        <w:jc w:val="both"/>
      </w:pPr>
    </w:p>
    <w:p w:rsidR="00D35ACA" w:rsidRDefault="00D35ACA" w:rsidP="00DA7BD7">
      <w:pPr>
        <w:spacing w:after="0"/>
        <w:jc w:val="both"/>
      </w:pPr>
      <w:r>
        <w:t xml:space="preserve">*   Αριστοτέλης Βαλαωρίτης, Η Κυρά </w:t>
      </w:r>
      <w:proofErr w:type="spellStart"/>
      <w:r>
        <w:t>Φροσύνη</w:t>
      </w:r>
      <w:proofErr w:type="spellEnd"/>
    </w:p>
    <w:p w:rsidR="00D35ACA" w:rsidRDefault="00D35ACA" w:rsidP="00DA7BD7">
      <w:pPr>
        <w:spacing w:after="0"/>
        <w:jc w:val="both"/>
      </w:pPr>
      <w:r>
        <w:t>«[...] Καθώς ανθίζει η μυγδαλιά με τα πολλά τα χιόνια,</w:t>
      </w:r>
    </w:p>
    <w:p w:rsidR="00D35ACA" w:rsidRDefault="00D35ACA" w:rsidP="00DA7BD7">
      <w:pPr>
        <w:spacing w:after="0"/>
        <w:jc w:val="both"/>
      </w:pPr>
      <w:r>
        <w:t xml:space="preserve">άνθιζε μες στα Γιάννινα και η Κυρά </w:t>
      </w:r>
      <w:proofErr w:type="spellStart"/>
      <w:r>
        <w:t>Φροσύνη</w:t>
      </w:r>
      <w:proofErr w:type="spellEnd"/>
      <w:r>
        <w:t>.</w:t>
      </w:r>
    </w:p>
    <w:p w:rsidR="00D35ACA" w:rsidRDefault="00D35ACA" w:rsidP="00DA7BD7">
      <w:pPr>
        <w:spacing w:after="0"/>
        <w:jc w:val="both"/>
      </w:pPr>
      <w:r>
        <w:t>Χρυσή αχτίδα φεγγαριού στα σύννεφα κρυμμένη.</w:t>
      </w:r>
    </w:p>
    <w:p w:rsidR="00D35ACA" w:rsidRDefault="00D35ACA" w:rsidP="00DA7BD7">
      <w:pPr>
        <w:spacing w:after="0"/>
        <w:jc w:val="both"/>
      </w:pPr>
      <w:r>
        <w:t xml:space="preserve">Μια μέρα την απάντησα. </w:t>
      </w:r>
      <w:proofErr w:type="spellStart"/>
      <w:r>
        <w:t>Εδιάβηκε</w:t>
      </w:r>
      <w:proofErr w:type="spellEnd"/>
      <w:r>
        <w:t xml:space="preserve"> σιμά μου.</w:t>
      </w:r>
    </w:p>
    <w:p w:rsidR="00D35ACA" w:rsidRDefault="00D35ACA" w:rsidP="00DA7BD7">
      <w:pPr>
        <w:spacing w:after="0"/>
        <w:jc w:val="both"/>
      </w:pPr>
      <w:r>
        <w:t xml:space="preserve">Κι </w:t>
      </w:r>
      <w:proofErr w:type="spellStart"/>
      <w:r>
        <w:t>εθάμβωσαν</w:t>
      </w:r>
      <w:proofErr w:type="spellEnd"/>
      <w:r>
        <w:t xml:space="preserve"> τα μάτια μου. Κρυφή ανατριχίλα.</w:t>
      </w:r>
    </w:p>
    <w:p w:rsidR="00D35ACA" w:rsidRDefault="00D35ACA" w:rsidP="00DA7BD7">
      <w:pPr>
        <w:spacing w:after="0"/>
        <w:jc w:val="both"/>
      </w:pPr>
      <w:r>
        <w:t>Μ’ έσφαξε μες στα κόκκαλα…</w:t>
      </w:r>
    </w:p>
    <w:p w:rsidR="00D35ACA" w:rsidRDefault="00D35ACA" w:rsidP="00DA7BD7">
      <w:pPr>
        <w:spacing w:after="0"/>
        <w:jc w:val="both"/>
      </w:pPr>
      <w:r>
        <w:t xml:space="preserve">[...] </w:t>
      </w:r>
      <w:proofErr w:type="spellStart"/>
      <w:r>
        <w:t>Επέρασε</w:t>
      </w:r>
      <w:proofErr w:type="spellEnd"/>
      <w:r>
        <w:t xml:space="preserve"> πολύς καιρός και πάντα στ’ όνειρό μου,</w:t>
      </w:r>
    </w:p>
    <w:p w:rsidR="00D35ACA" w:rsidRDefault="00D35ACA" w:rsidP="00DA7BD7">
      <w:pPr>
        <w:spacing w:after="0"/>
        <w:jc w:val="both"/>
      </w:pPr>
      <w:r>
        <w:t>την έβλεπα· της άπλωνα τα χέρια να την πιάσω.</w:t>
      </w:r>
    </w:p>
    <w:p w:rsidR="00D35ACA" w:rsidRDefault="00D35ACA" w:rsidP="00DA7BD7">
      <w:pPr>
        <w:spacing w:after="0"/>
        <w:jc w:val="both"/>
      </w:pPr>
      <w:r>
        <w:t xml:space="preserve">Και </w:t>
      </w:r>
      <w:proofErr w:type="spellStart"/>
      <w:r>
        <w:t>μώφευγε</w:t>
      </w:r>
      <w:proofErr w:type="spellEnd"/>
      <w:r>
        <w:t xml:space="preserve"> σαν τον αφρό στα δάχτυλα του ναύτη…</w:t>
      </w:r>
    </w:p>
    <w:p w:rsidR="00D35ACA" w:rsidRDefault="00D35ACA" w:rsidP="00DA7BD7">
      <w:pPr>
        <w:spacing w:after="0"/>
        <w:jc w:val="both"/>
      </w:pPr>
      <w:r>
        <w:t xml:space="preserve">[...] Είναι τρεις </w:t>
      </w:r>
      <w:proofErr w:type="spellStart"/>
      <w:r>
        <w:t>νύχταις</w:t>
      </w:r>
      <w:proofErr w:type="spellEnd"/>
      <w:r>
        <w:t xml:space="preserve"> που άγρυπνος, την βλέπω πάλι </w:t>
      </w:r>
      <w:proofErr w:type="spellStart"/>
      <w:r>
        <w:t>πάλι</w:t>
      </w:r>
      <w:proofErr w:type="spellEnd"/>
      <w:r>
        <w:t xml:space="preserve"> εμπρός μου.</w:t>
      </w:r>
    </w:p>
    <w:p w:rsidR="00D35ACA" w:rsidRDefault="00D35ACA" w:rsidP="00DA7BD7">
      <w:pPr>
        <w:spacing w:after="0"/>
        <w:jc w:val="both"/>
      </w:pPr>
      <w:r>
        <w:t>Η σπίθα μου έγινε φωτιά, με καίει, με φλογίζει.</w:t>
      </w:r>
    </w:p>
    <w:p w:rsidR="00D35ACA" w:rsidRDefault="00D35ACA" w:rsidP="00DA7BD7">
      <w:pPr>
        <w:spacing w:after="0"/>
        <w:jc w:val="both"/>
      </w:pPr>
      <w:r>
        <w:t xml:space="preserve">Δεν είμαι </w:t>
      </w:r>
      <w:proofErr w:type="spellStart"/>
      <w:r>
        <w:t>Αλής</w:t>
      </w:r>
      <w:proofErr w:type="spellEnd"/>
      <w:r>
        <w:t xml:space="preserve"> </w:t>
      </w:r>
      <w:proofErr w:type="spellStart"/>
      <w:r>
        <w:t>Τεμπελενλής</w:t>
      </w:r>
      <w:proofErr w:type="spellEnd"/>
      <w:r>
        <w:t xml:space="preserve">, δεν είμαι υιός της </w:t>
      </w:r>
      <w:proofErr w:type="spellStart"/>
      <w:r>
        <w:t>Χάμκως</w:t>
      </w:r>
      <w:proofErr w:type="spellEnd"/>
      <w:r>
        <w:t>,</w:t>
      </w:r>
    </w:p>
    <w:p w:rsidR="00D35ACA" w:rsidRDefault="00D35ACA" w:rsidP="00DA7BD7">
      <w:pPr>
        <w:spacing w:after="0"/>
        <w:jc w:val="both"/>
      </w:pPr>
      <w:r>
        <w:t xml:space="preserve">αν ίσως στο </w:t>
      </w:r>
      <w:proofErr w:type="spellStart"/>
      <w:r>
        <w:t>κρεββάτι</w:t>
      </w:r>
      <w:proofErr w:type="spellEnd"/>
      <w:r>
        <w:t xml:space="preserve"> μου δεν την ιδώ να </w:t>
      </w:r>
      <w:proofErr w:type="spellStart"/>
      <w:r>
        <w:t>πέση</w:t>
      </w:r>
      <w:proofErr w:type="spellEnd"/>
      <w:r>
        <w:t>…».</w:t>
      </w:r>
    </w:p>
    <w:p w:rsidR="00D35ACA" w:rsidRDefault="00D35ACA" w:rsidP="00DA7BD7">
      <w:pPr>
        <w:spacing w:after="0"/>
        <w:jc w:val="both"/>
      </w:pPr>
    </w:p>
    <w:p w:rsidR="00D35ACA" w:rsidRDefault="00D35ACA" w:rsidP="00B87E10">
      <w:pPr>
        <w:spacing w:after="0"/>
        <w:jc w:val="both"/>
      </w:pPr>
      <w:r>
        <w:t xml:space="preserve">Η Κυρά </w:t>
      </w:r>
      <w:proofErr w:type="spellStart"/>
      <w:r>
        <w:t>Φροσύνη</w:t>
      </w:r>
      <w:proofErr w:type="spellEnd"/>
      <w:r>
        <w:t xml:space="preserve"> δεν ήταν, απλώς, η ωραία γυναίκα με τη χάρη και την ευφυΐα. </w:t>
      </w:r>
    </w:p>
    <w:p w:rsidR="00D35ACA" w:rsidRDefault="00D35ACA" w:rsidP="00B87E10">
      <w:pPr>
        <w:spacing w:after="0"/>
        <w:jc w:val="both"/>
      </w:pPr>
      <w:r>
        <w:t xml:space="preserve">Ήταν κάτι παραπάνω. Ήταν το σημαίνον πρόσωπο. </w:t>
      </w:r>
    </w:p>
    <w:p w:rsidR="00D35ACA" w:rsidRDefault="00D35ACA" w:rsidP="00B87E10">
      <w:pPr>
        <w:spacing w:after="0"/>
        <w:jc w:val="both"/>
      </w:pPr>
      <w:r>
        <w:t xml:space="preserve">Συγγενής του Κυρίτση Καραγιάννη, γιατρού του Αλή Πασά και συντρόφου του Ρήγα Φεραίου. </w:t>
      </w:r>
    </w:p>
    <w:p w:rsidR="00984422" w:rsidRDefault="00D35ACA" w:rsidP="00B87E10">
      <w:pPr>
        <w:spacing w:after="0"/>
        <w:jc w:val="both"/>
      </w:pPr>
      <w:r>
        <w:t xml:space="preserve">Όταν συνελήφθη ο Ρήγας στη Βιέννη, ήταν και αυτός εκεί. Ο μεν Ρήγας ακολούθησε το μαρτυρικό του δρόμο, ο δε </w:t>
      </w:r>
      <w:proofErr w:type="spellStart"/>
      <w:r>
        <w:t>Κυρίτσης</w:t>
      </w:r>
      <w:proofErr w:type="spellEnd"/>
      <w:r>
        <w:t xml:space="preserve"> κατέφυγε στα Γιάννενα. Μέσα σε αυτό το διάστημα συνδέθηκε με την Κυρά </w:t>
      </w:r>
      <w:proofErr w:type="spellStart"/>
      <w:r>
        <w:t>Φροσύνη</w:t>
      </w:r>
      <w:proofErr w:type="spellEnd"/>
      <w:r>
        <w:t xml:space="preserve">. Στα τέλη του 1800, γκρεμίστηκε με το άλογό του σε ένα χάσμα του Σουλίου, όπου είχε πάει περίπατο μαζί με τον Αλή και το δεσπότη Ιωαννίνων </w:t>
      </w:r>
      <w:proofErr w:type="spellStart"/>
      <w:r>
        <w:t>Γκάγκα</w:t>
      </w:r>
      <w:proofErr w:type="spellEnd"/>
      <w:r>
        <w:t>, το θείο της Κυρά-</w:t>
      </w:r>
      <w:proofErr w:type="spellStart"/>
      <w:r>
        <w:t>Φροσύνης</w:t>
      </w:r>
      <w:proofErr w:type="spellEnd"/>
      <w:r>
        <w:t>,</w:t>
      </w:r>
      <w:r w:rsidR="003F67BC">
        <w:t xml:space="preserve"> </w:t>
      </w:r>
      <w:r>
        <w:t xml:space="preserve">και σκοτώθηκε. Τα </w:t>
      </w:r>
      <w:r>
        <w:t>υ</w:t>
      </w:r>
      <w:r>
        <w:t xml:space="preserve">πάρχοντά του, καθώς και κάποια χαρτιά του, ίσως η αλληλογραφία του με το Ρήγα και άλλα έγγραφα, που τα φύλαγε σε κρυψώνα, έπεσαν στα χέρια του Αλή Πασά. Μέσα σε αυτά τα χαρτιά ίσως να βρέθηκαν και ενοχοποιητικά στοιχεία για την Κυρά </w:t>
      </w:r>
      <w:proofErr w:type="spellStart"/>
      <w:r>
        <w:t>Φροσύνη</w:t>
      </w:r>
      <w:proofErr w:type="spellEnd"/>
      <w:r>
        <w:t>. Για δράση της επαναστατική. Και η σκληρή τιμωρία που της επέβαλε ο Αλή ίσως να οφείλεται σε μια κάποια αναφορά σε επαναστατική δραστηριότητα, που ξεκινούσε από τη</w:t>
      </w:r>
      <w:r w:rsidR="00EC59B3">
        <w:t>ν επαναστατική κίνηση του Ρήγα.</w:t>
      </w:r>
    </w:p>
    <w:p w:rsidR="00D35ACA" w:rsidRDefault="00D35ACA" w:rsidP="00B87E10">
      <w:pPr>
        <w:jc w:val="both"/>
      </w:pPr>
      <w:r>
        <w:t xml:space="preserve">Γυναίκες του '21, Κούλα </w:t>
      </w:r>
      <w:proofErr w:type="spellStart"/>
      <w:r>
        <w:t>Ξηραδ</w:t>
      </w:r>
      <w:r>
        <w:t>ά</w:t>
      </w:r>
      <w:r>
        <w:t>κη</w:t>
      </w:r>
      <w:proofErr w:type="spellEnd"/>
      <w:r>
        <w:t>,</w:t>
      </w:r>
      <w:r w:rsidR="00984422">
        <w:t xml:space="preserve"> </w:t>
      </w:r>
      <w:r>
        <w:t xml:space="preserve">(Η Κυρά </w:t>
      </w:r>
      <w:proofErr w:type="spellStart"/>
      <w:r>
        <w:t>Φροσύνη</w:t>
      </w:r>
      <w:proofErr w:type="spellEnd"/>
      <w:r>
        <w:t>, το τραγικό θύμα του Αλή Πασά, σελ. 97-122),</w:t>
      </w:r>
      <w:r w:rsidR="00984422">
        <w:t xml:space="preserve"> </w:t>
      </w:r>
      <w:r>
        <w:t>Εκδόσεις Δωδώνη, Αθήνα - Γιάννινα 1995</w:t>
      </w:r>
    </w:p>
    <w:p w:rsidR="00D35ACA" w:rsidRDefault="00D35ACA" w:rsidP="00306856">
      <w:pPr>
        <w:spacing w:after="0"/>
        <w:jc w:val="both"/>
      </w:pPr>
      <w:bookmarkStart w:id="0" w:name="_GoBack"/>
      <w:r>
        <w:t>Από τα λαϊκά άσματα και τις διηγήσεις, οι οποίες παρουσιάζουν διαφορετικές εκδ</w:t>
      </w:r>
      <w:r>
        <w:t>ο</w:t>
      </w:r>
      <w:r>
        <w:t xml:space="preserve">χές της ζωής της, παρέλαβε τη </w:t>
      </w:r>
      <w:proofErr w:type="spellStart"/>
      <w:r>
        <w:t>Φροσύνη</w:t>
      </w:r>
      <w:proofErr w:type="spellEnd"/>
      <w:r>
        <w:t xml:space="preserve"> η έντεχνη ποίηση (Αριστοτέλης Βαλαωρ</w:t>
      </w:r>
      <w:r>
        <w:t>ί</w:t>
      </w:r>
      <w:r>
        <w:lastRenderedPageBreak/>
        <w:t xml:space="preserve">της, Αλέξανδρος Ραγκαβής, Σωτήρης </w:t>
      </w:r>
      <w:proofErr w:type="spellStart"/>
      <w:r>
        <w:t>Σκίπης</w:t>
      </w:r>
      <w:proofErr w:type="spellEnd"/>
      <w:r>
        <w:t xml:space="preserve"> και Δημήτριος Βερναρδάκης), η οποία την εξιδανίκευσε και κατέστησε τον θάνατό της σύμβολο της κακουργίας του Αλή Πασά.</w:t>
      </w:r>
    </w:p>
    <w:p w:rsidR="00D35ACA" w:rsidRDefault="00D35ACA" w:rsidP="00306856">
      <w:pPr>
        <w:spacing w:after="0"/>
        <w:jc w:val="both"/>
      </w:pPr>
      <w:r>
        <w:t xml:space="preserve">Η ωραία </w:t>
      </w:r>
      <w:proofErr w:type="spellStart"/>
      <w:r>
        <w:t>Φροσύνη</w:t>
      </w:r>
      <w:proofErr w:type="spellEnd"/>
      <w:r>
        <w:t xml:space="preserve"> δεν άφησε ασυγκίνητη τη λόγια ελληνική μουσική. Ο Παύλος </w:t>
      </w:r>
      <w:proofErr w:type="spellStart"/>
      <w:r>
        <w:t>Κ</w:t>
      </w:r>
      <w:r>
        <w:t>α</w:t>
      </w:r>
      <w:r>
        <w:t>ρέρ</w:t>
      </w:r>
      <w:proofErr w:type="spellEnd"/>
      <w:r>
        <w:t xml:space="preserve"> έγραψε την όπερα «Κυρά </w:t>
      </w:r>
      <w:proofErr w:type="spellStart"/>
      <w:r>
        <w:t>Φροσύνη</w:t>
      </w:r>
      <w:proofErr w:type="spellEnd"/>
      <w:r>
        <w:t>», βασισμένη στο ποίημα του Αριστοτέλη Β</w:t>
      </w:r>
      <w:r>
        <w:t>α</w:t>
      </w:r>
      <w:r>
        <w:t>λαωρίτη, η πρεμιέρα της οποίας δόθηκε στις 16 Νοεμβρίου 1868 στο θέατρο «Από</w:t>
      </w:r>
      <w:r>
        <w:t>λ</w:t>
      </w:r>
      <w:r>
        <w:t>λων» της Ζακύνθου.</w:t>
      </w:r>
    </w:p>
    <w:p w:rsidR="00D35ACA" w:rsidRDefault="00D35ACA" w:rsidP="00306856">
      <w:pPr>
        <w:spacing w:after="0"/>
        <w:jc w:val="both"/>
      </w:pPr>
      <w:r>
        <w:t xml:space="preserve">Διαβάστε περισσότερα: </w:t>
      </w:r>
      <w:hyperlink r:id="rId7" w:anchor="ixzz1tzLicUR7" w:history="1">
        <w:r w:rsidR="00652DF2" w:rsidRPr="00142523">
          <w:rPr>
            <w:rStyle w:val="-"/>
          </w:rPr>
          <w:t>http://www.sansimera.gr/biographies/325#ixzz1tzLicUR7</w:t>
        </w:r>
      </w:hyperlink>
      <w:r>
        <w:t xml:space="preserve"> </w:t>
      </w:r>
    </w:p>
    <w:bookmarkEnd w:id="0"/>
    <w:p w:rsidR="00652DF2" w:rsidRDefault="00652DF2" w:rsidP="00306856">
      <w:pPr>
        <w:spacing w:after="0"/>
        <w:jc w:val="both"/>
      </w:pPr>
    </w:p>
    <w:sectPr w:rsidR="00652D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AD" w:rsidRDefault="001A17AD" w:rsidP="00B8197F">
      <w:pPr>
        <w:spacing w:after="0" w:line="240" w:lineRule="auto"/>
      </w:pPr>
      <w:r>
        <w:separator/>
      </w:r>
    </w:p>
  </w:endnote>
  <w:endnote w:type="continuationSeparator" w:id="0">
    <w:p w:rsidR="001A17AD" w:rsidRDefault="001A17AD" w:rsidP="00B8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195268"/>
      <w:docPartObj>
        <w:docPartGallery w:val="Page Numbers (Bottom of Page)"/>
        <w:docPartUnique/>
      </w:docPartObj>
    </w:sdtPr>
    <w:sdtEndPr/>
    <w:sdtContent>
      <w:p w:rsidR="00B8197F" w:rsidRDefault="00B8197F">
        <w:pPr>
          <w:pStyle w:val="a4"/>
          <w:jc w:val="center"/>
        </w:pPr>
        <w:r>
          <w:fldChar w:fldCharType="begin"/>
        </w:r>
        <w:r>
          <w:instrText>PAGE   \* MERGEFORMAT</w:instrText>
        </w:r>
        <w:r>
          <w:fldChar w:fldCharType="separate"/>
        </w:r>
        <w:r w:rsidR="00306856">
          <w:rPr>
            <w:noProof/>
          </w:rPr>
          <w:t>6</w:t>
        </w:r>
        <w:r>
          <w:fldChar w:fldCharType="end"/>
        </w:r>
      </w:p>
    </w:sdtContent>
  </w:sdt>
  <w:p w:rsidR="00B8197F" w:rsidRDefault="00B819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AD" w:rsidRDefault="001A17AD" w:rsidP="00B8197F">
      <w:pPr>
        <w:spacing w:after="0" w:line="240" w:lineRule="auto"/>
      </w:pPr>
      <w:r>
        <w:separator/>
      </w:r>
    </w:p>
  </w:footnote>
  <w:footnote w:type="continuationSeparator" w:id="0">
    <w:p w:rsidR="001A17AD" w:rsidRDefault="001A17AD" w:rsidP="00B81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5F"/>
    <w:rsid w:val="00022E62"/>
    <w:rsid w:val="00046902"/>
    <w:rsid w:val="00086BCA"/>
    <w:rsid w:val="00094FFD"/>
    <w:rsid w:val="000C256E"/>
    <w:rsid w:val="0014774F"/>
    <w:rsid w:val="0015142B"/>
    <w:rsid w:val="00162020"/>
    <w:rsid w:val="001A17AD"/>
    <w:rsid w:val="001D14AC"/>
    <w:rsid w:val="002334BC"/>
    <w:rsid w:val="00260EBF"/>
    <w:rsid w:val="002E7AF6"/>
    <w:rsid w:val="00306856"/>
    <w:rsid w:val="00320237"/>
    <w:rsid w:val="003F67BC"/>
    <w:rsid w:val="004137B2"/>
    <w:rsid w:val="00415EEA"/>
    <w:rsid w:val="00467275"/>
    <w:rsid w:val="004965C1"/>
    <w:rsid w:val="004B0EC9"/>
    <w:rsid w:val="004E5635"/>
    <w:rsid w:val="00535FC6"/>
    <w:rsid w:val="00546045"/>
    <w:rsid w:val="00652DF2"/>
    <w:rsid w:val="006836FE"/>
    <w:rsid w:val="006D0578"/>
    <w:rsid w:val="00757960"/>
    <w:rsid w:val="00770FA3"/>
    <w:rsid w:val="00786D65"/>
    <w:rsid w:val="007E2BC6"/>
    <w:rsid w:val="00854046"/>
    <w:rsid w:val="00902AC0"/>
    <w:rsid w:val="0091073C"/>
    <w:rsid w:val="00916EB4"/>
    <w:rsid w:val="00950081"/>
    <w:rsid w:val="00984422"/>
    <w:rsid w:val="009B5308"/>
    <w:rsid w:val="009D3A5F"/>
    <w:rsid w:val="00A20B22"/>
    <w:rsid w:val="00A25041"/>
    <w:rsid w:val="00A46D4D"/>
    <w:rsid w:val="00A94785"/>
    <w:rsid w:val="00AC4AC7"/>
    <w:rsid w:val="00B75225"/>
    <w:rsid w:val="00B8197F"/>
    <w:rsid w:val="00B87E10"/>
    <w:rsid w:val="00B956CA"/>
    <w:rsid w:val="00BD389B"/>
    <w:rsid w:val="00BF4755"/>
    <w:rsid w:val="00C7376B"/>
    <w:rsid w:val="00C80AA8"/>
    <w:rsid w:val="00C85E8D"/>
    <w:rsid w:val="00C92B0A"/>
    <w:rsid w:val="00CB2610"/>
    <w:rsid w:val="00CB7C6E"/>
    <w:rsid w:val="00CD1597"/>
    <w:rsid w:val="00CD54EE"/>
    <w:rsid w:val="00CF7720"/>
    <w:rsid w:val="00D35ACA"/>
    <w:rsid w:val="00D36BC7"/>
    <w:rsid w:val="00D92879"/>
    <w:rsid w:val="00DA6C6D"/>
    <w:rsid w:val="00DA7BD7"/>
    <w:rsid w:val="00DB6D4E"/>
    <w:rsid w:val="00DC674D"/>
    <w:rsid w:val="00DD2656"/>
    <w:rsid w:val="00DE63A1"/>
    <w:rsid w:val="00DF0DF1"/>
    <w:rsid w:val="00E10493"/>
    <w:rsid w:val="00E54B8B"/>
    <w:rsid w:val="00E9214D"/>
    <w:rsid w:val="00EB2A2A"/>
    <w:rsid w:val="00EC59B3"/>
    <w:rsid w:val="00EE3870"/>
    <w:rsid w:val="00F130BA"/>
    <w:rsid w:val="00F3070A"/>
    <w:rsid w:val="00F40A13"/>
    <w:rsid w:val="00F42AC4"/>
    <w:rsid w:val="00F56FC2"/>
    <w:rsid w:val="00FD1FF9"/>
    <w:rsid w:val="00FD557A"/>
    <w:rsid w:val="00FE2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0081"/>
    <w:rPr>
      <w:color w:val="0000FF" w:themeColor="hyperlink"/>
      <w:u w:val="single"/>
    </w:rPr>
  </w:style>
  <w:style w:type="paragraph" w:styleId="a3">
    <w:name w:val="header"/>
    <w:basedOn w:val="a"/>
    <w:link w:val="Char"/>
    <w:uiPriority w:val="99"/>
    <w:unhideWhenUsed/>
    <w:rsid w:val="00B8197F"/>
    <w:pPr>
      <w:tabs>
        <w:tab w:val="center" w:pos="4153"/>
        <w:tab w:val="right" w:pos="8306"/>
      </w:tabs>
      <w:spacing w:after="0" w:line="240" w:lineRule="auto"/>
    </w:pPr>
  </w:style>
  <w:style w:type="character" w:customStyle="1" w:styleId="Char">
    <w:name w:val="Κεφαλίδα Char"/>
    <w:basedOn w:val="a0"/>
    <w:link w:val="a3"/>
    <w:uiPriority w:val="99"/>
    <w:rsid w:val="00B8197F"/>
  </w:style>
  <w:style w:type="paragraph" w:styleId="a4">
    <w:name w:val="footer"/>
    <w:basedOn w:val="a"/>
    <w:link w:val="Char0"/>
    <w:uiPriority w:val="99"/>
    <w:unhideWhenUsed/>
    <w:rsid w:val="00B8197F"/>
    <w:pPr>
      <w:tabs>
        <w:tab w:val="center" w:pos="4153"/>
        <w:tab w:val="right" w:pos="8306"/>
      </w:tabs>
      <w:spacing w:after="0" w:line="240" w:lineRule="auto"/>
    </w:pPr>
  </w:style>
  <w:style w:type="character" w:customStyle="1" w:styleId="Char0">
    <w:name w:val="Υποσέλιδο Char"/>
    <w:basedOn w:val="a0"/>
    <w:link w:val="a4"/>
    <w:uiPriority w:val="99"/>
    <w:rsid w:val="00B81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0081"/>
    <w:rPr>
      <w:color w:val="0000FF" w:themeColor="hyperlink"/>
      <w:u w:val="single"/>
    </w:rPr>
  </w:style>
  <w:style w:type="paragraph" w:styleId="a3">
    <w:name w:val="header"/>
    <w:basedOn w:val="a"/>
    <w:link w:val="Char"/>
    <w:uiPriority w:val="99"/>
    <w:unhideWhenUsed/>
    <w:rsid w:val="00B8197F"/>
    <w:pPr>
      <w:tabs>
        <w:tab w:val="center" w:pos="4153"/>
        <w:tab w:val="right" w:pos="8306"/>
      </w:tabs>
      <w:spacing w:after="0" w:line="240" w:lineRule="auto"/>
    </w:pPr>
  </w:style>
  <w:style w:type="character" w:customStyle="1" w:styleId="Char">
    <w:name w:val="Κεφαλίδα Char"/>
    <w:basedOn w:val="a0"/>
    <w:link w:val="a3"/>
    <w:uiPriority w:val="99"/>
    <w:rsid w:val="00B8197F"/>
  </w:style>
  <w:style w:type="paragraph" w:styleId="a4">
    <w:name w:val="footer"/>
    <w:basedOn w:val="a"/>
    <w:link w:val="Char0"/>
    <w:uiPriority w:val="99"/>
    <w:unhideWhenUsed/>
    <w:rsid w:val="00B8197F"/>
    <w:pPr>
      <w:tabs>
        <w:tab w:val="center" w:pos="4153"/>
        <w:tab w:val="right" w:pos="8306"/>
      </w:tabs>
      <w:spacing w:after="0" w:line="240" w:lineRule="auto"/>
    </w:pPr>
  </w:style>
  <w:style w:type="character" w:customStyle="1" w:styleId="Char0">
    <w:name w:val="Υποσέλιδο Char"/>
    <w:basedOn w:val="a0"/>
    <w:link w:val="a4"/>
    <w:uiPriority w:val="99"/>
    <w:rsid w:val="00B8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simera.gr/biographies/3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1935</Words>
  <Characters>10451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Ηρώ</dc:creator>
  <cp:lastModifiedBy>Ηρώ</cp:lastModifiedBy>
  <cp:revision>77</cp:revision>
  <dcterms:created xsi:type="dcterms:W3CDTF">2025-02-02T04:18:00Z</dcterms:created>
  <dcterms:modified xsi:type="dcterms:W3CDTF">2025-02-05T05:16:00Z</dcterms:modified>
</cp:coreProperties>
</file>