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7C31" w14:textId="11A95C39" w:rsidR="00B646E8" w:rsidRDefault="00B646E8" w:rsidP="00726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6E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26E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46E8">
        <w:rPr>
          <w:rFonts w:ascii="Times New Roman" w:hAnsi="Times New Roman" w:cs="Times New Roman"/>
          <w:b/>
          <w:bCs/>
          <w:sz w:val="24"/>
          <w:szCs w:val="24"/>
        </w:rPr>
        <w:t xml:space="preserve"> ¨</w:t>
      </w:r>
      <w:r w:rsidRPr="00726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Πέρσες και Έλληνες: δύο κόσμοι συγκρούονται</w:t>
      </w:r>
      <w:r w:rsidRPr="00B646E8">
        <w:rPr>
          <w:rFonts w:ascii="Times New Roman" w:hAnsi="Times New Roman" w:cs="Times New Roman"/>
          <w:b/>
          <w:bCs/>
          <w:sz w:val="24"/>
          <w:szCs w:val="24"/>
        </w:rPr>
        <w:t>¨</w:t>
      </w:r>
    </w:p>
    <w:p w14:paraId="1C830A7D" w14:textId="32089EB6" w:rsidR="00B646E8" w:rsidRPr="00B646E8" w:rsidRDefault="00B646E8" w:rsidP="00B646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6E8">
        <w:rPr>
          <w:rFonts w:ascii="Times New Roman" w:hAnsi="Times New Roman" w:cs="Times New Roman"/>
          <w:b/>
          <w:bCs/>
          <w:sz w:val="24"/>
          <w:szCs w:val="24"/>
        </w:rPr>
        <w:t>περσικό κράτος</w:t>
      </w:r>
    </w:p>
    <w:p w14:paraId="6C03DBBA" w14:textId="5EF0432B" w:rsidR="00F625B4" w:rsidRPr="00B42425" w:rsidRDefault="00620B83" w:rsidP="00B424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425">
        <w:rPr>
          <w:rFonts w:ascii="Times New Roman" w:hAnsi="Times New Roman" w:cs="Times New Roman"/>
          <w:sz w:val="24"/>
          <w:szCs w:val="24"/>
        </w:rPr>
        <w:t>υποταγή Μήδων στους Πέρσες → συγχώνευση τους με τους Πέρσες</w:t>
      </w:r>
    </w:p>
    <w:p w14:paraId="7B2A6BA3" w14:textId="0FBD7D7E" w:rsidR="00B646E8" w:rsidRPr="00B42425" w:rsidRDefault="00B646E8" w:rsidP="00B424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425">
        <w:rPr>
          <w:rFonts w:ascii="Times New Roman" w:hAnsi="Times New Roman" w:cs="Times New Roman"/>
          <w:sz w:val="24"/>
          <w:szCs w:val="24"/>
        </w:rPr>
        <w:t>Πέρσες</w:t>
      </w:r>
      <w:r w:rsidR="00C9319F">
        <w:rPr>
          <w:rFonts w:ascii="Times New Roman" w:hAnsi="Times New Roman" w:cs="Times New Roman"/>
          <w:sz w:val="24"/>
          <w:szCs w:val="24"/>
        </w:rPr>
        <w:t xml:space="preserve"> </w:t>
      </w:r>
      <w:r w:rsidRPr="00B42425">
        <w:rPr>
          <w:rFonts w:ascii="Times New Roman" w:hAnsi="Times New Roman" w:cs="Times New Roman"/>
          <w:sz w:val="24"/>
          <w:szCs w:val="24"/>
        </w:rPr>
        <w:t xml:space="preserve">+ Μήδοι: </w:t>
      </w:r>
      <w:r w:rsidRPr="00B42425">
        <w:rPr>
          <w:rFonts w:ascii="Times New Roman" w:hAnsi="Times New Roman" w:cs="Times New Roman"/>
          <w:b/>
          <w:bCs/>
          <w:sz w:val="24"/>
          <w:szCs w:val="24"/>
        </w:rPr>
        <w:t>ινδοευρωπαϊκής καταγωγής</w:t>
      </w:r>
    </w:p>
    <w:p w14:paraId="56F00C08" w14:textId="312BF18E" w:rsidR="00B646E8" w:rsidRPr="00B42425" w:rsidRDefault="00B646E8" w:rsidP="00B424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425">
        <w:rPr>
          <w:rFonts w:ascii="Times New Roman" w:hAnsi="Times New Roman" w:cs="Times New Roman"/>
          <w:sz w:val="24"/>
          <w:szCs w:val="24"/>
        </w:rPr>
        <w:t xml:space="preserve">ιδρυτής περσικού κράτους: </w:t>
      </w:r>
      <w:r w:rsidRPr="00B42425">
        <w:rPr>
          <w:rFonts w:ascii="Times New Roman" w:hAnsi="Times New Roman" w:cs="Times New Roman"/>
          <w:b/>
          <w:bCs/>
          <w:sz w:val="24"/>
          <w:szCs w:val="24"/>
        </w:rPr>
        <w:t>Κύρος Α</w:t>
      </w:r>
      <w:r w:rsidRPr="00B42425">
        <w:rPr>
          <w:rFonts w:ascii="Times New Roman" w:hAnsi="Times New Roman" w:cs="Times New Roman"/>
          <w:sz w:val="24"/>
          <w:szCs w:val="24"/>
        </w:rPr>
        <w:t>΄ (645-602π.Χ)</w:t>
      </w:r>
    </w:p>
    <w:p w14:paraId="2C4DE47D" w14:textId="16515866" w:rsidR="00B646E8" w:rsidRPr="00B42425" w:rsidRDefault="00B646E8" w:rsidP="00B424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425">
        <w:rPr>
          <w:rFonts w:ascii="Times New Roman" w:hAnsi="Times New Roman" w:cs="Times New Roman"/>
          <w:b/>
          <w:bCs/>
          <w:sz w:val="24"/>
          <w:szCs w:val="24"/>
        </w:rPr>
        <w:t>μεγάλο πολυεθνικό κράτος</w:t>
      </w:r>
      <w:r w:rsidR="00A94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425">
        <w:rPr>
          <w:rFonts w:ascii="Times New Roman" w:hAnsi="Times New Roman" w:cs="Times New Roman"/>
          <w:sz w:val="24"/>
          <w:szCs w:val="24"/>
        </w:rPr>
        <w:t xml:space="preserve">→ διαίρεση του σε </w:t>
      </w:r>
      <w:r w:rsidRPr="00B42425">
        <w:rPr>
          <w:rFonts w:ascii="Times New Roman" w:hAnsi="Times New Roman" w:cs="Times New Roman"/>
          <w:b/>
          <w:bCs/>
          <w:sz w:val="24"/>
          <w:szCs w:val="24"/>
        </w:rPr>
        <w:t>σατραπείες</w:t>
      </w:r>
      <w:r w:rsidR="00A9412B">
        <w:rPr>
          <w:rFonts w:ascii="Times New Roman" w:hAnsi="Times New Roman" w:cs="Times New Roman"/>
          <w:sz w:val="24"/>
          <w:szCs w:val="24"/>
        </w:rPr>
        <w:t>(=διοικητικές περιφέρειες)</w:t>
      </w:r>
    </w:p>
    <w:p w14:paraId="3E165F87" w14:textId="77777777" w:rsidR="00B42425" w:rsidRDefault="00B646E8" w:rsidP="00B64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6E8">
        <w:rPr>
          <w:rFonts w:ascii="Times New Roman" w:hAnsi="Times New Roman" w:cs="Times New Roman"/>
          <w:b/>
          <w:bCs/>
          <w:sz w:val="24"/>
          <w:szCs w:val="24"/>
        </w:rPr>
        <w:t>σατράπες</w:t>
      </w:r>
    </w:p>
    <w:p w14:paraId="231554B4" w14:textId="3BE977DC" w:rsidR="00B42425" w:rsidRPr="00B42425" w:rsidRDefault="00B646E8" w:rsidP="00B4242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425">
        <w:rPr>
          <w:rFonts w:ascii="Times New Roman" w:hAnsi="Times New Roman" w:cs="Times New Roman"/>
          <w:sz w:val="24"/>
          <w:szCs w:val="24"/>
        </w:rPr>
        <w:t>διοίκηση σατραπειών</w:t>
      </w:r>
    </w:p>
    <w:p w14:paraId="62FF46D2" w14:textId="08223343" w:rsidR="00B646E8" w:rsidRPr="00B42425" w:rsidRDefault="00B646E8" w:rsidP="00B4242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425">
        <w:rPr>
          <w:rFonts w:ascii="Times New Roman" w:hAnsi="Times New Roman" w:cs="Times New Roman"/>
          <w:sz w:val="24"/>
          <w:szCs w:val="24"/>
        </w:rPr>
        <w:t>είσπραξη φόρων</w:t>
      </w:r>
    </w:p>
    <w:p w14:paraId="53954DE9" w14:textId="57FAF024" w:rsidR="00B646E8" w:rsidRPr="00B42425" w:rsidRDefault="00B646E8" w:rsidP="00B4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425">
        <w:rPr>
          <w:rFonts w:ascii="Times New Roman" w:hAnsi="Times New Roman" w:cs="Times New Roman"/>
          <w:b/>
          <w:bCs/>
          <w:sz w:val="24"/>
          <w:szCs w:val="24"/>
        </w:rPr>
        <w:t>εξαίρεση από φορολόγηση</w:t>
      </w:r>
      <w:r w:rsidRPr="00B42425">
        <w:rPr>
          <w:rFonts w:ascii="Times New Roman" w:hAnsi="Times New Roman" w:cs="Times New Roman"/>
          <w:sz w:val="24"/>
          <w:szCs w:val="24"/>
        </w:rPr>
        <w:t>: Πέρσες+Μήδοι</w:t>
      </w:r>
      <w:r w:rsidR="00620B83" w:rsidRPr="00B42425">
        <w:rPr>
          <w:rFonts w:ascii="Times New Roman" w:hAnsi="Times New Roman" w:cs="Times New Roman"/>
          <w:sz w:val="24"/>
          <w:szCs w:val="24"/>
        </w:rPr>
        <w:t xml:space="preserve"> (φορολόγηση υποτελών λαών)</w:t>
      </w:r>
    </w:p>
    <w:p w14:paraId="14DD2C0E" w14:textId="53DDE789" w:rsidR="00B646E8" w:rsidRPr="00B42425" w:rsidRDefault="00B646E8" w:rsidP="00B4242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425">
        <w:rPr>
          <w:rFonts w:ascii="Times New Roman" w:hAnsi="Times New Roman" w:cs="Times New Roman"/>
          <w:sz w:val="24"/>
          <w:szCs w:val="24"/>
        </w:rPr>
        <w:t xml:space="preserve">συνεχείς κατακτήσεις Περσών → δημιουργία μιας </w:t>
      </w:r>
      <w:r w:rsidRPr="00B42425">
        <w:rPr>
          <w:rFonts w:ascii="Times New Roman" w:hAnsi="Times New Roman" w:cs="Times New Roman"/>
          <w:b/>
          <w:bCs/>
          <w:sz w:val="24"/>
          <w:szCs w:val="24"/>
        </w:rPr>
        <w:t>κοσμοκρατορίας</w:t>
      </w:r>
    </w:p>
    <w:p w14:paraId="38D7C15D" w14:textId="6CF9178F" w:rsidR="00B646E8" w:rsidRPr="00A9412B" w:rsidRDefault="00B42425" w:rsidP="00A9412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  <w:r w:rsidR="00B646E8" w:rsidRPr="00B42425">
        <w:rPr>
          <w:rFonts w:ascii="Times New Roman" w:hAnsi="Times New Roman" w:cs="Times New Roman"/>
          <w:sz w:val="24"/>
          <w:szCs w:val="24"/>
        </w:rPr>
        <w:t xml:space="preserve">ατρεία </w:t>
      </w:r>
      <w:r w:rsidR="00B646E8" w:rsidRPr="00B42425">
        <w:rPr>
          <w:rFonts w:ascii="Times New Roman" w:hAnsi="Times New Roman" w:cs="Times New Roman"/>
          <w:b/>
          <w:bCs/>
          <w:sz w:val="24"/>
          <w:szCs w:val="24"/>
        </w:rPr>
        <w:t>Αχουραμάσδα</w:t>
      </w:r>
      <w:r w:rsidR="00A94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6E8" w:rsidRPr="00A9412B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B646E8" w:rsidRPr="00A9412B">
        <w:rPr>
          <w:rFonts w:ascii="Times New Roman" w:hAnsi="Times New Roman" w:cs="Times New Roman"/>
          <w:sz w:val="24"/>
          <w:szCs w:val="24"/>
        </w:rPr>
        <w:t xml:space="preserve"> θεός της σοφίας</w:t>
      </w:r>
      <w:r w:rsidR="00C9319F" w:rsidRPr="00A9412B">
        <w:rPr>
          <w:rFonts w:ascii="Times New Roman" w:hAnsi="Times New Roman" w:cs="Times New Roman"/>
          <w:sz w:val="24"/>
          <w:szCs w:val="24"/>
        </w:rPr>
        <w:t xml:space="preserve"> </w:t>
      </w:r>
      <w:r w:rsidR="00B646E8" w:rsidRPr="00A9412B">
        <w:rPr>
          <w:rFonts w:ascii="Times New Roman" w:hAnsi="Times New Roman" w:cs="Times New Roman"/>
          <w:sz w:val="24"/>
          <w:szCs w:val="24"/>
        </w:rPr>
        <w:t>+ της αλήθειας</w:t>
      </w:r>
    </w:p>
    <w:p w14:paraId="1382E1F8" w14:textId="5BB9F427" w:rsidR="00B646E8" w:rsidRPr="00B42425" w:rsidRDefault="00B646E8" w:rsidP="00B4242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2425">
        <w:rPr>
          <w:rFonts w:ascii="Times New Roman" w:hAnsi="Times New Roman" w:cs="Times New Roman"/>
          <w:b/>
          <w:bCs/>
          <w:sz w:val="24"/>
          <w:szCs w:val="24"/>
        </w:rPr>
        <w:t>αλήθεια</w:t>
      </w:r>
      <w:r w:rsidRPr="00B42425">
        <w:rPr>
          <w:rFonts w:ascii="Times New Roman" w:hAnsi="Times New Roman" w:cs="Times New Roman"/>
          <w:sz w:val="24"/>
          <w:szCs w:val="24"/>
        </w:rPr>
        <w:t xml:space="preserve">: βασικό στοιχείο διαπαιδαγώγησης </w:t>
      </w:r>
      <w:r w:rsidR="002A3D50" w:rsidRPr="00B42425">
        <w:rPr>
          <w:rFonts w:ascii="Times New Roman" w:hAnsi="Times New Roman" w:cs="Times New Roman"/>
          <w:sz w:val="24"/>
          <w:szCs w:val="24"/>
        </w:rPr>
        <w:t>Περσών</w:t>
      </w:r>
    </w:p>
    <w:p w14:paraId="02C2E358" w14:textId="3914231A" w:rsidR="002A3D50" w:rsidRPr="00B42425" w:rsidRDefault="002A3D50" w:rsidP="00B4242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2425">
        <w:rPr>
          <w:rFonts w:ascii="Times New Roman" w:hAnsi="Times New Roman" w:cs="Times New Roman"/>
          <w:b/>
          <w:bCs/>
          <w:sz w:val="24"/>
          <w:szCs w:val="24"/>
        </w:rPr>
        <w:t>γραφή</w:t>
      </w:r>
      <w:r w:rsidRPr="00B42425">
        <w:rPr>
          <w:rFonts w:ascii="Times New Roman" w:hAnsi="Times New Roman" w:cs="Times New Roman"/>
          <w:sz w:val="24"/>
          <w:szCs w:val="24"/>
        </w:rPr>
        <w:t xml:space="preserve">: χρήσης </w:t>
      </w:r>
      <w:r w:rsidRPr="00B42425">
        <w:rPr>
          <w:rFonts w:ascii="Times New Roman" w:hAnsi="Times New Roman" w:cs="Times New Roman"/>
          <w:b/>
          <w:bCs/>
          <w:sz w:val="24"/>
          <w:szCs w:val="24"/>
        </w:rPr>
        <w:t>σφηνοειδούς γραφής</w:t>
      </w:r>
    </w:p>
    <w:p w14:paraId="56E538E5" w14:textId="77777777" w:rsidR="002A3D50" w:rsidRDefault="002A3D50">
      <w:pPr>
        <w:rPr>
          <w:rFonts w:ascii="Times New Roman" w:hAnsi="Times New Roman" w:cs="Times New Roman"/>
          <w:sz w:val="24"/>
          <w:szCs w:val="24"/>
        </w:rPr>
      </w:pPr>
    </w:p>
    <w:p w14:paraId="34CE70E4" w14:textId="5A67B059" w:rsidR="002A3D50" w:rsidRPr="002A3D50" w:rsidRDefault="002A3D50" w:rsidP="002A3D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D50">
        <w:rPr>
          <w:rFonts w:ascii="Times New Roman" w:hAnsi="Times New Roman" w:cs="Times New Roman"/>
          <w:b/>
          <w:bCs/>
          <w:sz w:val="24"/>
          <w:szCs w:val="24"/>
        </w:rPr>
        <w:t>Έλληνες Μικράς Ασίας</w:t>
      </w:r>
    </w:p>
    <w:p w14:paraId="6297BD6B" w14:textId="17BEEF11" w:rsidR="002A3D50" w:rsidRPr="00B42425" w:rsidRDefault="002A3D50" w:rsidP="00B4242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425">
        <w:rPr>
          <w:rFonts w:ascii="Times New Roman" w:hAnsi="Times New Roman" w:cs="Times New Roman"/>
          <w:sz w:val="24"/>
          <w:szCs w:val="24"/>
        </w:rPr>
        <w:t>δημιουργία λαμπρού πολιτισμού</w:t>
      </w:r>
    </w:p>
    <w:p w14:paraId="3043D8B2" w14:textId="2B3EDD98" w:rsidR="002A3D50" w:rsidRPr="00B42425" w:rsidRDefault="002A3D50" w:rsidP="00B4242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425">
        <w:rPr>
          <w:rFonts w:ascii="Times New Roman" w:hAnsi="Times New Roman" w:cs="Times New Roman"/>
          <w:sz w:val="24"/>
          <w:szCs w:val="24"/>
        </w:rPr>
        <w:t>ανάπτυξη εμπορικών σχέσεων με κατοίκους Μεσογείου</w:t>
      </w:r>
      <w:r w:rsidR="00C9319F">
        <w:rPr>
          <w:rFonts w:ascii="Times New Roman" w:hAnsi="Times New Roman" w:cs="Times New Roman"/>
          <w:sz w:val="24"/>
          <w:szCs w:val="24"/>
        </w:rPr>
        <w:t xml:space="preserve"> </w:t>
      </w:r>
      <w:r w:rsidRPr="00B42425">
        <w:rPr>
          <w:rFonts w:ascii="Times New Roman" w:hAnsi="Times New Roman" w:cs="Times New Roman"/>
          <w:sz w:val="24"/>
          <w:szCs w:val="24"/>
        </w:rPr>
        <w:t xml:space="preserve">+  Εύξεινου Πόντου→ δημιουργία αποικιών </w:t>
      </w:r>
    </w:p>
    <w:p w14:paraId="4EED4CF9" w14:textId="77777777" w:rsidR="00B42425" w:rsidRDefault="002A3D50" w:rsidP="00B4242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425">
        <w:rPr>
          <w:rFonts w:ascii="Times New Roman" w:hAnsi="Times New Roman" w:cs="Times New Roman"/>
          <w:sz w:val="24"/>
          <w:szCs w:val="24"/>
        </w:rPr>
        <w:t xml:space="preserve">περιορισμός ανεξαρτησίας τους από τους </w:t>
      </w:r>
      <w:r w:rsidRPr="00B42425">
        <w:rPr>
          <w:rFonts w:ascii="Times New Roman" w:hAnsi="Times New Roman" w:cs="Times New Roman"/>
          <w:b/>
          <w:bCs/>
          <w:sz w:val="24"/>
          <w:szCs w:val="24"/>
        </w:rPr>
        <w:t>Λυδούς</w:t>
      </w:r>
      <w:r w:rsidRPr="00B42425">
        <w:rPr>
          <w:rFonts w:ascii="Times New Roman" w:hAnsi="Times New Roman" w:cs="Times New Roman"/>
          <w:sz w:val="24"/>
          <w:szCs w:val="24"/>
        </w:rPr>
        <w:t xml:space="preserve"> αρχικά και αργότερα από τους </w:t>
      </w:r>
      <w:r w:rsidRPr="00B42425">
        <w:rPr>
          <w:rFonts w:ascii="Times New Roman" w:hAnsi="Times New Roman" w:cs="Times New Roman"/>
          <w:b/>
          <w:bCs/>
          <w:sz w:val="24"/>
          <w:szCs w:val="24"/>
        </w:rPr>
        <w:t>Πέρσες</w:t>
      </w:r>
    </w:p>
    <w:p w14:paraId="6FF9084F" w14:textId="1D18792C" w:rsidR="002A3D50" w:rsidRDefault="00B42425" w:rsidP="00B4242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513 π.Χ</w:t>
      </w:r>
      <w:r w:rsidRPr="00620B83">
        <w:rPr>
          <w:rFonts w:ascii="Times New Roman" w:hAnsi="Times New Roman" w:cs="Times New Roman"/>
          <w:b/>
          <w:bCs/>
          <w:sz w:val="24"/>
          <w:szCs w:val="24"/>
        </w:rPr>
        <w:t>: Θράκη</w:t>
      </w:r>
      <w:r>
        <w:rPr>
          <w:rFonts w:ascii="Times New Roman" w:hAnsi="Times New Roman" w:cs="Times New Roman"/>
          <w:sz w:val="24"/>
          <w:szCs w:val="24"/>
        </w:rPr>
        <w:t>: υπό περσικό έλεγχο</w:t>
      </w:r>
    </w:p>
    <w:p w14:paraId="48C0512B" w14:textId="77777777" w:rsidR="00B42425" w:rsidRPr="00B42425" w:rsidRDefault="00B42425" w:rsidP="00B4242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6F72" w14:textId="20623974" w:rsidR="00B42425" w:rsidRDefault="002A3D50" w:rsidP="002A3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B83">
        <w:rPr>
          <w:rFonts w:ascii="Times New Roman" w:hAnsi="Times New Roman" w:cs="Times New Roman"/>
          <w:b/>
          <w:bCs/>
          <w:sz w:val="24"/>
          <w:szCs w:val="24"/>
        </w:rPr>
        <w:t>υποχρεώσεις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425">
        <w:rPr>
          <w:rFonts w:ascii="Times New Roman" w:hAnsi="Times New Roman" w:cs="Times New Roman"/>
          <w:b/>
          <w:bCs/>
          <w:sz w:val="24"/>
          <w:szCs w:val="24"/>
        </w:rPr>
        <w:t xml:space="preserve">Ελλήνων Μ. Ασίας μετά την περσική κατοχή </w:t>
      </w:r>
      <w:r w:rsidR="00B42425" w:rsidRPr="00B42425">
        <w:rPr>
          <w:rFonts w:ascii="Times New Roman" w:hAnsi="Times New Roman" w:cs="Times New Roman"/>
          <w:b/>
          <w:bCs/>
          <w:sz w:val="24"/>
          <w:szCs w:val="24"/>
        </w:rPr>
        <w:t>τους</w:t>
      </w:r>
    </w:p>
    <w:p w14:paraId="0170A184" w14:textId="77777777" w:rsidR="00B42425" w:rsidRDefault="002A3D50" w:rsidP="00B4242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425">
        <w:rPr>
          <w:rFonts w:ascii="Times New Roman" w:hAnsi="Times New Roman" w:cs="Times New Roman"/>
          <w:sz w:val="24"/>
          <w:szCs w:val="24"/>
        </w:rPr>
        <w:t>καταβολή φόρου</w:t>
      </w:r>
    </w:p>
    <w:p w14:paraId="0C1526DC" w14:textId="4706F82B" w:rsidR="002A3D50" w:rsidRPr="00C9319F" w:rsidRDefault="002A3D50" w:rsidP="00C9319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19F">
        <w:rPr>
          <w:rFonts w:ascii="Times New Roman" w:hAnsi="Times New Roman" w:cs="Times New Roman"/>
          <w:sz w:val="24"/>
          <w:szCs w:val="24"/>
        </w:rPr>
        <w:t>ακ</w:t>
      </w:r>
      <w:r w:rsidR="00A9412B">
        <w:rPr>
          <w:rFonts w:ascii="Times New Roman" w:hAnsi="Times New Roman" w:cs="Times New Roman"/>
          <w:sz w:val="24"/>
          <w:szCs w:val="24"/>
        </w:rPr>
        <w:t xml:space="preserve">ολουθία </w:t>
      </w:r>
      <w:r w:rsidR="00620B83" w:rsidRPr="00C9319F">
        <w:rPr>
          <w:rFonts w:ascii="Times New Roman" w:hAnsi="Times New Roman" w:cs="Times New Roman"/>
          <w:sz w:val="24"/>
          <w:szCs w:val="24"/>
        </w:rPr>
        <w:t xml:space="preserve">Περσών </w:t>
      </w:r>
      <w:r w:rsidRPr="00C9319F">
        <w:rPr>
          <w:rFonts w:ascii="Times New Roman" w:hAnsi="Times New Roman" w:cs="Times New Roman"/>
          <w:sz w:val="24"/>
          <w:szCs w:val="24"/>
        </w:rPr>
        <w:t xml:space="preserve">στις εκστρατείες </w:t>
      </w:r>
      <w:r w:rsidR="00620B83" w:rsidRPr="00C9319F">
        <w:rPr>
          <w:rFonts w:ascii="Times New Roman" w:hAnsi="Times New Roman" w:cs="Times New Roman"/>
          <w:sz w:val="24"/>
          <w:szCs w:val="24"/>
        </w:rPr>
        <w:t>τους</w:t>
      </w:r>
    </w:p>
    <w:p w14:paraId="64F1AAA1" w14:textId="4D2CEC66" w:rsidR="00B42425" w:rsidRPr="00B42425" w:rsidRDefault="00B42425" w:rsidP="002A3D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425">
        <w:rPr>
          <w:rFonts w:ascii="Times New Roman" w:hAnsi="Times New Roman" w:cs="Times New Roman"/>
          <w:b/>
          <w:bCs/>
          <w:sz w:val="24"/>
          <w:szCs w:val="24"/>
        </w:rPr>
        <w:t xml:space="preserve">συνέπειες περσικής κατοχής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της </w:t>
      </w:r>
      <w:r w:rsidRPr="00B42425">
        <w:rPr>
          <w:rFonts w:ascii="Times New Roman" w:hAnsi="Times New Roman" w:cs="Times New Roman"/>
          <w:b/>
          <w:bCs/>
          <w:sz w:val="24"/>
          <w:szCs w:val="24"/>
        </w:rPr>
        <w:t>Ιωνίας</w:t>
      </w:r>
    </w:p>
    <w:p w14:paraId="0132A168" w14:textId="64F59E54" w:rsidR="002A3D50" w:rsidRPr="00B42425" w:rsidRDefault="002A3D50" w:rsidP="00B4242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425">
        <w:rPr>
          <w:rFonts w:ascii="Times New Roman" w:hAnsi="Times New Roman" w:cs="Times New Roman"/>
          <w:b/>
          <w:bCs/>
          <w:sz w:val="24"/>
          <w:szCs w:val="24"/>
        </w:rPr>
        <w:t>κατοχή Στενών Εύξεινο</w:t>
      </w:r>
      <w:r w:rsidR="00620B83" w:rsidRPr="00B42425"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Pr="00B42425">
        <w:rPr>
          <w:rFonts w:ascii="Times New Roman" w:hAnsi="Times New Roman" w:cs="Times New Roman"/>
          <w:b/>
          <w:bCs/>
          <w:sz w:val="24"/>
          <w:szCs w:val="24"/>
        </w:rPr>
        <w:t xml:space="preserve"> Πόντου από Πέρσες</w:t>
      </w:r>
      <w:r w:rsidR="00F625B4" w:rsidRPr="00B42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425">
        <w:rPr>
          <w:rFonts w:ascii="Times New Roman" w:hAnsi="Times New Roman" w:cs="Times New Roman"/>
          <w:sz w:val="24"/>
          <w:szCs w:val="24"/>
        </w:rPr>
        <w:t xml:space="preserve">→ εμπόδιο στην εμπορική δραστηριότητα των Ελλήνων→ </w:t>
      </w:r>
      <w:r w:rsidRPr="00B42425">
        <w:rPr>
          <w:rFonts w:ascii="Times New Roman" w:hAnsi="Times New Roman" w:cs="Times New Roman"/>
          <w:b/>
          <w:bCs/>
          <w:sz w:val="24"/>
          <w:szCs w:val="24"/>
        </w:rPr>
        <w:t>οικονομικός μαρασμός</w:t>
      </w:r>
      <w:r w:rsidR="00A9412B">
        <w:rPr>
          <w:rFonts w:ascii="Times New Roman" w:hAnsi="Times New Roman" w:cs="Times New Roman"/>
          <w:b/>
          <w:bCs/>
          <w:sz w:val="24"/>
          <w:szCs w:val="24"/>
        </w:rPr>
        <w:t xml:space="preserve"> Ελλήνων της Ιωνίας</w:t>
      </w:r>
    </w:p>
    <w:p w14:paraId="1B427003" w14:textId="77777777" w:rsidR="005C46D6" w:rsidRDefault="005C46D6" w:rsidP="002A3D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37DF7" w14:textId="49389895" w:rsidR="002A3D50" w:rsidRDefault="005C46D6" w:rsidP="00A941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6D6">
        <w:rPr>
          <w:rFonts w:ascii="Times New Roman" w:hAnsi="Times New Roman" w:cs="Times New Roman"/>
          <w:b/>
          <w:bCs/>
          <w:sz w:val="24"/>
          <w:szCs w:val="24"/>
        </w:rPr>
        <w:t>Ιωνική Επανάσταση</w:t>
      </w:r>
    </w:p>
    <w:p w14:paraId="37182B7D" w14:textId="6051EFEE" w:rsidR="00A9412B" w:rsidRPr="005C46D6" w:rsidRDefault="00A9412B" w:rsidP="00A941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αίτια</w:t>
      </w:r>
    </w:p>
    <w:p w14:paraId="4EAF63CB" w14:textId="5372ECD7" w:rsidR="002A3D50" w:rsidRPr="005C46D6" w:rsidRDefault="00C9319F" w:rsidP="00A9412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4DC07" wp14:editId="0A14CC08">
                <wp:simplePos x="0" y="0"/>
                <wp:positionH relativeFrom="column">
                  <wp:posOffset>1958340</wp:posOffset>
                </wp:positionH>
                <wp:positionV relativeFrom="paragraph">
                  <wp:posOffset>99060</wp:posOffset>
                </wp:positionV>
                <wp:extent cx="259080" cy="480060"/>
                <wp:effectExtent l="0" t="0" r="26670" b="15240"/>
                <wp:wrapNone/>
                <wp:docPr id="621836184" name="Δεξί άγκιστρ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4800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E5B6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1" o:spid="_x0000_s1026" type="#_x0000_t88" style="position:absolute;margin-left:154.2pt;margin-top:7.8pt;width:20.4pt;height:3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" adj="971" strokecolor="#4472c4 [3204]" strokeweight=".5pt">
                <v:stroke joinstyle="miter"/>
              </v:shape>
            </w:pict>
          </mc:Fallback>
        </mc:AlternateContent>
      </w:r>
      <w:r w:rsidR="002A3D50" w:rsidRPr="005C46D6">
        <w:rPr>
          <w:rFonts w:ascii="Times New Roman" w:hAnsi="Times New Roman" w:cs="Times New Roman"/>
          <w:sz w:val="24"/>
          <w:szCs w:val="24"/>
        </w:rPr>
        <w:t>οικονομικός μαρασμός</w:t>
      </w:r>
    </w:p>
    <w:p w14:paraId="39BC7841" w14:textId="6F1429D5" w:rsidR="002A3D50" w:rsidRPr="005C46D6" w:rsidRDefault="002A3D50" w:rsidP="00A9412B">
      <w:pPr>
        <w:pStyle w:val="a5"/>
        <w:numPr>
          <w:ilvl w:val="0"/>
          <w:numId w:val="7"/>
        </w:numPr>
        <w:tabs>
          <w:tab w:val="left" w:pos="355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6D6">
        <w:rPr>
          <w:rFonts w:ascii="Times New Roman" w:hAnsi="Times New Roman" w:cs="Times New Roman"/>
          <w:sz w:val="24"/>
          <w:szCs w:val="24"/>
        </w:rPr>
        <w:t>βαριά φορολογία</w:t>
      </w:r>
      <w:r w:rsidR="00620B83" w:rsidRPr="005C46D6">
        <w:rPr>
          <w:rFonts w:ascii="Times New Roman" w:hAnsi="Times New Roman" w:cs="Times New Roman"/>
          <w:sz w:val="24"/>
          <w:szCs w:val="24"/>
        </w:rPr>
        <w:t xml:space="preserve"> </w:t>
      </w:r>
      <w:r w:rsidRPr="005C46D6">
        <w:rPr>
          <w:rFonts w:ascii="Times New Roman" w:hAnsi="Times New Roman" w:cs="Times New Roman"/>
          <w:sz w:val="24"/>
          <w:szCs w:val="24"/>
        </w:rPr>
        <w:tab/>
      </w:r>
      <w:r w:rsidRPr="005C46D6">
        <w:rPr>
          <w:rFonts w:ascii="Times New Roman" w:hAnsi="Times New Roman" w:cs="Times New Roman"/>
          <w:b/>
          <w:bCs/>
          <w:sz w:val="24"/>
          <w:szCs w:val="24"/>
        </w:rPr>
        <w:t>ξέσπασμα ιωνικής επανάστασης: 499 π.Χ</w:t>
      </w:r>
    </w:p>
    <w:p w14:paraId="450107F9" w14:textId="77777777" w:rsidR="00A9412B" w:rsidRDefault="002A3D50" w:rsidP="00A9412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6D6">
        <w:rPr>
          <w:rFonts w:ascii="Times New Roman" w:hAnsi="Times New Roman" w:cs="Times New Roman"/>
          <w:sz w:val="24"/>
          <w:szCs w:val="24"/>
        </w:rPr>
        <w:t>στέρηση ελευθερίας</w:t>
      </w:r>
    </w:p>
    <w:p w14:paraId="38F45DBC" w14:textId="1661E7A9" w:rsidR="00B646E8" w:rsidRPr="00A9412B" w:rsidRDefault="002A3D50" w:rsidP="00A9412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12B">
        <w:rPr>
          <w:rFonts w:ascii="Times New Roman" w:hAnsi="Times New Roman" w:cs="Times New Roman"/>
          <w:b/>
          <w:bCs/>
          <w:sz w:val="24"/>
          <w:szCs w:val="24"/>
        </w:rPr>
        <w:t>Αθήνα+ Ερέτρια</w:t>
      </w:r>
      <w:r w:rsidR="00C9319F" w:rsidRPr="00A9412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9319F" w:rsidRPr="00A9412B">
        <w:rPr>
          <w:rFonts w:ascii="Times New Roman" w:hAnsi="Times New Roman" w:cs="Times New Roman"/>
          <w:sz w:val="24"/>
          <w:szCs w:val="24"/>
        </w:rPr>
        <w:t>θετική ανταπόκριση στο αίτημα των Ιώνων για βοήθεια</w:t>
      </w:r>
      <w:r w:rsidRPr="00A9412B">
        <w:rPr>
          <w:rFonts w:ascii="Times New Roman" w:hAnsi="Times New Roman" w:cs="Times New Roman"/>
          <w:sz w:val="24"/>
          <w:szCs w:val="24"/>
        </w:rPr>
        <w:t xml:space="preserve"> → αποστολή 25 πλοίων</w:t>
      </w:r>
    </w:p>
    <w:p w14:paraId="77847A8E" w14:textId="6C4ADFA3" w:rsidR="007B5A0A" w:rsidRPr="005C46D6" w:rsidRDefault="007B5A0A" w:rsidP="00A9412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6D6">
        <w:rPr>
          <w:rFonts w:ascii="Times New Roman" w:hAnsi="Times New Roman" w:cs="Times New Roman"/>
          <w:b/>
          <w:bCs/>
          <w:sz w:val="24"/>
          <w:szCs w:val="24"/>
        </w:rPr>
        <w:t>494 π.Χ:</w:t>
      </w:r>
      <w:r w:rsidRPr="005C46D6">
        <w:rPr>
          <w:rFonts w:ascii="Times New Roman" w:hAnsi="Times New Roman" w:cs="Times New Roman"/>
          <w:sz w:val="24"/>
          <w:szCs w:val="24"/>
        </w:rPr>
        <w:t xml:space="preserve"> ήττα ιωνικού στόλου από τον περσικό στη ναυμαχία της Λάδης→ </w:t>
      </w:r>
      <w:r w:rsidRPr="005C46D6">
        <w:rPr>
          <w:rFonts w:ascii="Times New Roman" w:hAnsi="Times New Roman" w:cs="Times New Roman"/>
          <w:b/>
          <w:bCs/>
          <w:sz w:val="24"/>
          <w:szCs w:val="24"/>
        </w:rPr>
        <w:t>αποτυχία Ιωνικής Επανάστασης</w:t>
      </w:r>
    </w:p>
    <w:p w14:paraId="208E20D8" w14:textId="77777777" w:rsidR="005C46D6" w:rsidRDefault="007B5A0A" w:rsidP="00A94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4BE">
        <w:rPr>
          <w:rFonts w:ascii="Times New Roman" w:hAnsi="Times New Roman" w:cs="Times New Roman"/>
          <w:b/>
          <w:bCs/>
          <w:sz w:val="24"/>
          <w:szCs w:val="24"/>
        </w:rPr>
        <w:t>Μίλητος</w:t>
      </w:r>
    </w:p>
    <w:p w14:paraId="5CD82AA7" w14:textId="77777777" w:rsidR="005C46D6" w:rsidRPr="005C46D6" w:rsidRDefault="007B5A0A" w:rsidP="00A9412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D6">
        <w:rPr>
          <w:rFonts w:ascii="Times New Roman" w:hAnsi="Times New Roman" w:cs="Times New Roman"/>
          <w:b/>
          <w:bCs/>
          <w:sz w:val="24"/>
          <w:szCs w:val="24"/>
        </w:rPr>
        <w:t>πρωταγωνίστρια επανάστασης</w:t>
      </w:r>
    </w:p>
    <w:p w14:paraId="261A72D0" w14:textId="77777777" w:rsidR="005C46D6" w:rsidRDefault="007B5A0A" w:rsidP="00A9412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D6">
        <w:rPr>
          <w:rFonts w:ascii="Times New Roman" w:hAnsi="Times New Roman" w:cs="Times New Roman"/>
          <w:sz w:val="24"/>
          <w:szCs w:val="24"/>
        </w:rPr>
        <w:t xml:space="preserve">ολοκληρωτική καταστροφή </w:t>
      </w:r>
      <w:r w:rsidR="00F625B4" w:rsidRPr="005C46D6">
        <w:rPr>
          <w:rFonts w:ascii="Times New Roman" w:hAnsi="Times New Roman" w:cs="Times New Roman"/>
          <w:sz w:val="24"/>
          <w:szCs w:val="24"/>
        </w:rPr>
        <w:t xml:space="preserve">της </w:t>
      </w:r>
      <w:r w:rsidRPr="005C46D6">
        <w:rPr>
          <w:rFonts w:ascii="Times New Roman" w:hAnsi="Times New Roman" w:cs="Times New Roman"/>
          <w:sz w:val="24"/>
          <w:szCs w:val="24"/>
        </w:rPr>
        <w:t>από Πέρσες</w:t>
      </w:r>
    </w:p>
    <w:p w14:paraId="3D3C766E" w14:textId="618AD501" w:rsidR="007B5A0A" w:rsidRPr="005C46D6" w:rsidRDefault="007B5A0A" w:rsidP="00A9412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D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374BE" w:rsidRPr="005C46D6">
        <w:rPr>
          <w:rFonts w:ascii="Times New Roman" w:hAnsi="Times New Roman" w:cs="Times New Roman"/>
          <w:sz w:val="24"/>
          <w:szCs w:val="24"/>
        </w:rPr>
        <w:t xml:space="preserve">πρόκληση </w:t>
      </w:r>
      <w:r w:rsidRPr="005C46D6">
        <w:rPr>
          <w:rFonts w:ascii="Times New Roman" w:hAnsi="Times New Roman" w:cs="Times New Roman"/>
          <w:sz w:val="24"/>
          <w:szCs w:val="24"/>
        </w:rPr>
        <w:t>μεγάλη</w:t>
      </w:r>
      <w:r w:rsidR="002374BE" w:rsidRPr="005C46D6">
        <w:rPr>
          <w:rFonts w:ascii="Times New Roman" w:hAnsi="Times New Roman" w:cs="Times New Roman"/>
          <w:sz w:val="24"/>
          <w:szCs w:val="24"/>
        </w:rPr>
        <w:t>ς</w:t>
      </w:r>
      <w:r w:rsidRPr="005C46D6">
        <w:rPr>
          <w:rFonts w:ascii="Times New Roman" w:hAnsi="Times New Roman" w:cs="Times New Roman"/>
          <w:sz w:val="24"/>
          <w:szCs w:val="24"/>
        </w:rPr>
        <w:t xml:space="preserve"> θλίψη</w:t>
      </w:r>
      <w:r w:rsidR="002374BE" w:rsidRPr="005C46D6">
        <w:rPr>
          <w:rFonts w:ascii="Times New Roman" w:hAnsi="Times New Roman" w:cs="Times New Roman"/>
          <w:sz w:val="24"/>
          <w:szCs w:val="24"/>
        </w:rPr>
        <w:t>ς</w:t>
      </w:r>
      <w:r w:rsidRPr="005C46D6">
        <w:rPr>
          <w:rFonts w:ascii="Times New Roman" w:hAnsi="Times New Roman" w:cs="Times New Roman"/>
          <w:sz w:val="24"/>
          <w:szCs w:val="24"/>
        </w:rPr>
        <w:t xml:space="preserve"> στην Αθήνα</w:t>
      </w:r>
      <w:r w:rsidR="00620B83" w:rsidRPr="005C46D6">
        <w:rPr>
          <w:rFonts w:ascii="Times New Roman" w:hAnsi="Times New Roman" w:cs="Times New Roman"/>
          <w:sz w:val="24"/>
          <w:szCs w:val="24"/>
        </w:rPr>
        <w:t xml:space="preserve"> (Μίλητος: αποικία Αθηναίων κατά τον Α΄ Αποικισμό)</w:t>
      </w:r>
    </w:p>
    <w:p w14:paraId="40785276" w14:textId="452CDC12" w:rsidR="007B5A0A" w:rsidRPr="005C46D6" w:rsidRDefault="007B5A0A" w:rsidP="005C46D6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6D6">
        <w:rPr>
          <w:rFonts w:ascii="Times New Roman" w:hAnsi="Times New Roman" w:cs="Times New Roman"/>
          <w:sz w:val="24"/>
          <w:szCs w:val="24"/>
        </w:rPr>
        <w:t xml:space="preserve">ποιητής </w:t>
      </w:r>
      <w:r w:rsidRPr="005C46D6">
        <w:rPr>
          <w:rFonts w:ascii="Times New Roman" w:hAnsi="Times New Roman" w:cs="Times New Roman"/>
          <w:b/>
          <w:bCs/>
          <w:sz w:val="24"/>
          <w:szCs w:val="24"/>
        </w:rPr>
        <w:t xml:space="preserve">Φρύνιχος: </w:t>
      </w:r>
      <w:r w:rsidR="00620B83" w:rsidRPr="00A9412B">
        <w:rPr>
          <w:rFonts w:ascii="Times New Roman" w:hAnsi="Times New Roman" w:cs="Times New Roman"/>
          <w:sz w:val="24"/>
          <w:szCs w:val="24"/>
        </w:rPr>
        <w:t xml:space="preserve">έργο </w:t>
      </w:r>
      <w:r w:rsidRPr="00A9412B">
        <w:rPr>
          <w:rFonts w:ascii="Times New Roman" w:hAnsi="Times New Roman" w:cs="Times New Roman"/>
          <w:sz w:val="24"/>
          <w:szCs w:val="24"/>
        </w:rPr>
        <w:t>¨</w:t>
      </w:r>
      <w:r w:rsidRPr="00A9412B">
        <w:rPr>
          <w:rFonts w:ascii="Times New Roman" w:hAnsi="Times New Roman" w:cs="Times New Roman"/>
          <w:i/>
          <w:iCs/>
          <w:sz w:val="24"/>
          <w:szCs w:val="24"/>
        </w:rPr>
        <w:t>Μιλήτου Άλωσις</w:t>
      </w:r>
      <w:r w:rsidRPr="005C46D6">
        <w:rPr>
          <w:rFonts w:ascii="Times New Roman" w:hAnsi="Times New Roman" w:cs="Times New Roman"/>
          <w:sz w:val="24"/>
          <w:szCs w:val="24"/>
        </w:rPr>
        <w:t xml:space="preserve">¨: παρουσίαση καταστροφής Μιλήτου → επιβολή προστίμου στον Φρύνιχο από Αθηναίους </w:t>
      </w:r>
      <w:r w:rsidR="00C9319F">
        <w:rPr>
          <w:rFonts w:ascii="Times New Roman" w:hAnsi="Times New Roman" w:cs="Times New Roman"/>
          <w:sz w:val="24"/>
          <w:szCs w:val="24"/>
        </w:rPr>
        <w:t>(</w:t>
      </w:r>
      <w:r w:rsidRPr="005C46D6">
        <w:rPr>
          <w:rFonts w:ascii="Times New Roman" w:hAnsi="Times New Roman" w:cs="Times New Roman"/>
          <w:sz w:val="24"/>
          <w:szCs w:val="24"/>
        </w:rPr>
        <w:t>τους θύμισε ¨</w:t>
      </w:r>
      <w:r w:rsidRPr="005C46D6">
        <w:rPr>
          <w:rFonts w:ascii="Times New Roman" w:hAnsi="Times New Roman" w:cs="Times New Roman"/>
          <w:i/>
          <w:iCs/>
          <w:sz w:val="24"/>
          <w:szCs w:val="24"/>
        </w:rPr>
        <w:t>οικεία κακά¨</w:t>
      </w:r>
      <w:r w:rsidR="00C9319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FF912E4" w14:textId="65037F32" w:rsidR="007B5A0A" w:rsidRPr="005C46D6" w:rsidRDefault="007B5A0A" w:rsidP="005C46D6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D6">
        <w:rPr>
          <w:rFonts w:ascii="Times New Roman" w:hAnsi="Times New Roman" w:cs="Times New Roman"/>
          <w:b/>
          <w:bCs/>
          <w:sz w:val="24"/>
          <w:szCs w:val="24"/>
        </w:rPr>
        <w:t>Ιωνική Επανάσταση</w:t>
      </w:r>
      <w:r w:rsidR="00C93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6D6">
        <w:rPr>
          <w:rFonts w:ascii="Times New Roman" w:hAnsi="Times New Roman" w:cs="Times New Roman"/>
          <w:sz w:val="24"/>
          <w:szCs w:val="24"/>
        </w:rPr>
        <w:t>→ αφορμή για ελληνοπερσικές συγκρούσεις</w:t>
      </w:r>
    </w:p>
    <w:p w14:paraId="0733AB4B" w14:textId="77777777" w:rsidR="005C46D6" w:rsidRDefault="005C46D6" w:rsidP="00237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7BF04" w14:textId="6F5FBA07" w:rsidR="002374BE" w:rsidRPr="005C46D6" w:rsidRDefault="005C46D6" w:rsidP="002374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6D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C46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5C46D6">
        <w:rPr>
          <w:rFonts w:ascii="Times New Roman" w:hAnsi="Times New Roman" w:cs="Times New Roman"/>
          <w:b/>
          <w:bCs/>
          <w:sz w:val="24"/>
          <w:szCs w:val="24"/>
        </w:rPr>
        <w:t xml:space="preserve"> περσική εκστρατεία </w:t>
      </w:r>
    </w:p>
    <w:p w14:paraId="36F83DDC" w14:textId="5CBCB9E1" w:rsidR="007B5A0A" w:rsidRPr="005C46D6" w:rsidRDefault="007B5A0A" w:rsidP="005C46D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D6">
        <w:rPr>
          <w:rFonts w:ascii="Times New Roman" w:hAnsi="Times New Roman" w:cs="Times New Roman"/>
          <w:b/>
          <w:bCs/>
          <w:sz w:val="24"/>
          <w:szCs w:val="24"/>
        </w:rPr>
        <w:t>Μαρδόνιος</w:t>
      </w:r>
      <w:r w:rsidRPr="005C46D6">
        <w:rPr>
          <w:rFonts w:ascii="Times New Roman" w:hAnsi="Times New Roman" w:cs="Times New Roman"/>
          <w:sz w:val="24"/>
          <w:szCs w:val="24"/>
        </w:rPr>
        <w:t xml:space="preserve"> (γαμπρός του Πέρση βασιλιά Δαρείου): επικεφαλής της</w:t>
      </w:r>
      <w:r w:rsidR="002374BE" w:rsidRPr="005C46D6">
        <w:rPr>
          <w:rFonts w:ascii="Times New Roman" w:hAnsi="Times New Roman" w:cs="Times New Roman"/>
          <w:sz w:val="24"/>
          <w:szCs w:val="24"/>
        </w:rPr>
        <w:t xml:space="preserve"> 1ης</w:t>
      </w:r>
      <w:r w:rsidRPr="005C46D6">
        <w:rPr>
          <w:rFonts w:ascii="Times New Roman" w:hAnsi="Times New Roman" w:cs="Times New Roman"/>
          <w:sz w:val="24"/>
          <w:szCs w:val="24"/>
        </w:rPr>
        <w:t xml:space="preserve"> εκστρατείας</w:t>
      </w:r>
    </w:p>
    <w:p w14:paraId="4F7E36C1" w14:textId="6293B839" w:rsidR="007B5A0A" w:rsidRPr="005C46D6" w:rsidRDefault="007B5A0A" w:rsidP="005C46D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D6">
        <w:rPr>
          <w:rFonts w:ascii="Times New Roman" w:hAnsi="Times New Roman" w:cs="Times New Roman"/>
          <w:b/>
          <w:bCs/>
          <w:sz w:val="24"/>
          <w:szCs w:val="24"/>
        </w:rPr>
        <w:t>492</w:t>
      </w:r>
      <w:r w:rsidR="00620B83" w:rsidRPr="005C4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6D6">
        <w:rPr>
          <w:rFonts w:ascii="Times New Roman" w:hAnsi="Times New Roman" w:cs="Times New Roman"/>
          <w:b/>
          <w:bCs/>
          <w:sz w:val="24"/>
          <w:szCs w:val="24"/>
        </w:rPr>
        <w:t>π.Χ</w:t>
      </w:r>
      <w:r w:rsidRPr="005C46D6">
        <w:rPr>
          <w:rFonts w:ascii="Times New Roman" w:hAnsi="Times New Roman" w:cs="Times New Roman"/>
          <w:sz w:val="24"/>
          <w:szCs w:val="24"/>
        </w:rPr>
        <w:t>: πέρασμα περσικού στρατού στον Ελλήσποντο</w:t>
      </w:r>
      <w:r w:rsidR="00A9412B">
        <w:rPr>
          <w:rFonts w:ascii="Times New Roman" w:hAnsi="Times New Roman" w:cs="Times New Roman"/>
          <w:sz w:val="24"/>
          <w:szCs w:val="24"/>
        </w:rPr>
        <w:t xml:space="preserve"> </w:t>
      </w:r>
      <w:r w:rsidRPr="005C46D6">
        <w:rPr>
          <w:rFonts w:ascii="Times New Roman" w:hAnsi="Times New Roman" w:cs="Times New Roman"/>
          <w:sz w:val="24"/>
          <w:szCs w:val="24"/>
        </w:rPr>
        <w:t>→ κατεύθυνση προς Μακεδονία</w:t>
      </w:r>
    </w:p>
    <w:p w14:paraId="1C6F8579" w14:textId="580F3DBE" w:rsidR="007B5A0A" w:rsidRPr="00A9412B" w:rsidRDefault="007B5A0A" w:rsidP="00A9412B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2B">
        <w:rPr>
          <w:rFonts w:ascii="Times New Roman" w:hAnsi="Times New Roman" w:cs="Times New Roman"/>
          <w:sz w:val="24"/>
          <w:szCs w:val="24"/>
        </w:rPr>
        <w:t>καταστροφή περσικού στόλου κατά την επιστροφή στον Άθω</w:t>
      </w:r>
      <w:r w:rsidR="002374BE" w:rsidRPr="005C4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4BE" w:rsidRPr="005C46D6">
        <w:rPr>
          <w:rFonts w:ascii="Times New Roman" w:hAnsi="Times New Roman" w:cs="Times New Roman"/>
          <w:sz w:val="24"/>
          <w:szCs w:val="24"/>
        </w:rPr>
        <w:t>λόγω θαλασσοταραχής</w:t>
      </w:r>
      <w:r w:rsidR="00A9412B">
        <w:rPr>
          <w:rFonts w:ascii="Times New Roman" w:hAnsi="Times New Roman" w:cs="Times New Roman"/>
          <w:sz w:val="24"/>
          <w:szCs w:val="24"/>
        </w:rPr>
        <w:t xml:space="preserve"> → </w:t>
      </w:r>
      <w:r w:rsidRPr="00A9412B">
        <w:rPr>
          <w:rFonts w:ascii="Times New Roman" w:hAnsi="Times New Roman" w:cs="Times New Roman"/>
          <w:sz w:val="24"/>
          <w:szCs w:val="24"/>
        </w:rPr>
        <w:t xml:space="preserve">λήξη εκστρατείας: </w:t>
      </w:r>
      <w:r w:rsidRPr="00A9412B">
        <w:rPr>
          <w:rFonts w:ascii="Times New Roman" w:hAnsi="Times New Roman" w:cs="Times New Roman"/>
          <w:b/>
          <w:bCs/>
          <w:sz w:val="24"/>
          <w:szCs w:val="24"/>
        </w:rPr>
        <w:t>υπό περσικό έλεγχο και πάλι η Θράκη</w:t>
      </w:r>
    </w:p>
    <w:p w14:paraId="161D1365" w14:textId="2BC95788" w:rsidR="005C46D6" w:rsidRPr="005C46D6" w:rsidRDefault="005C46D6" w:rsidP="002374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6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C46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5C46D6">
        <w:rPr>
          <w:rFonts w:ascii="Times New Roman" w:hAnsi="Times New Roman" w:cs="Times New Roman"/>
          <w:b/>
          <w:bCs/>
          <w:sz w:val="24"/>
          <w:szCs w:val="24"/>
        </w:rPr>
        <w:t xml:space="preserve"> περσική εκστρατεία</w:t>
      </w:r>
    </w:p>
    <w:p w14:paraId="5A9BBFE6" w14:textId="07AE86E7" w:rsidR="007B5A0A" w:rsidRPr="005C46D6" w:rsidRDefault="007B5A0A" w:rsidP="005C46D6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6D6">
        <w:rPr>
          <w:rFonts w:ascii="Times New Roman" w:hAnsi="Times New Roman" w:cs="Times New Roman"/>
          <w:b/>
          <w:bCs/>
          <w:sz w:val="24"/>
          <w:szCs w:val="24"/>
        </w:rPr>
        <w:t>βασιλιάς Δαρείος</w:t>
      </w:r>
      <w:r w:rsidRPr="005C46D6">
        <w:rPr>
          <w:rFonts w:ascii="Times New Roman" w:hAnsi="Times New Roman" w:cs="Times New Roman"/>
          <w:sz w:val="24"/>
          <w:szCs w:val="24"/>
        </w:rPr>
        <w:t xml:space="preserve">: επιθυμία </w:t>
      </w:r>
      <w:r w:rsidR="00C9319F">
        <w:rPr>
          <w:rFonts w:ascii="Times New Roman" w:hAnsi="Times New Roman" w:cs="Times New Roman"/>
          <w:sz w:val="24"/>
          <w:szCs w:val="24"/>
        </w:rPr>
        <w:t>τιμωρίας</w:t>
      </w:r>
      <w:r w:rsidRPr="005C46D6">
        <w:rPr>
          <w:rFonts w:ascii="Times New Roman" w:hAnsi="Times New Roman" w:cs="Times New Roman"/>
          <w:sz w:val="24"/>
          <w:szCs w:val="24"/>
        </w:rPr>
        <w:t xml:space="preserve"> τη</w:t>
      </w:r>
      <w:r w:rsidR="00C9319F">
        <w:rPr>
          <w:rFonts w:ascii="Times New Roman" w:hAnsi="Times New Roman" w:cs="Times New Roman"/>
          <w:sz w:val="24"/>
          <w:szCs w:val="24"/>
        </w:rPr>
        <w:t>ς</w:t>
      </w:r>
      <w:r w:rsidRPr="005C46D6">
        <w:rPr>
          <w:rFonts w:ascii="Times New Roman" w:hAnsi="Times New Roman" w:cs="Times New Roman"/>
          <w:sz w:val="24"/>
          <w:szCs w:val="24"/>
        </w:rPr>
        <w:t xml:space="preserve"> Αθήνα</w:t>
      </w:r>
      <w:r w:rsidR="00C9319F">
        <w:rPr>
          <w:rFonts w:ascii="Times New Roman" w:hAnsi="Times New Roman" w:cs="Times New Roman"/>
          <w:sz w:val="24"/>
          <w:szCs w:val="24"/>
        </w:rPr>
        <w:t>ς</w:t>
      </w:r>
      <w:r w:rsidRPr="005C46D6">
        <w:rPr>
          <w:rFonts w:ascii="Times New Roman" w:hAnsi="Times New Roman" w:cs="Times New Roman"/>
          <w:sz w:val="24"/>
          <w:szCs w:val="24"/>
        </w:rPr>
        <w:t>+τη</w:t>
      </w:r>
      <w:r w:rsidR="00C9319F">
        <w:rPr>
          <w:rFonts w:ascii="Times New Roman" w:hAnsi="Times New Roman" w:cs="Times New Roman"/>
          <w:sz w:val="24"/>
          <w:szCs w:val="24"/>
        </w:rPr>
        <w:t>ς</w:t>
      </w:r>
      <w:r w:rsidRPr="005C46D6">
        <w:rPr>
          <w:rFonts w:ascii="Times New Roman" w:hAnsi="Times New Roman" w:cs="Times New Roman"/>
          <w:sz w:val="24"/>
          <w:szCs w:val="24"/>
        </w:rPr>
        <w:t xml:space="preserve"> Ερέτρια</w:t>
      </w:r>
      <w:r w:rsidR="00C9319F">
        <w:rPr>
          <w:rFonts w:ascii="Times New Roman" w:hAnsi="Times New Roman" w:cs="Times New Roman"/>
          <w:sz w:val="24"/>
          <w:szCs w:val="24"/>
        </w:rPr>
        <w:t>ς</w:t>
      </w:r>
      <w:r w:rsidRPr="005C46D6">
        <w:rPr>
          <w:rFonts w:ascii="Times New Roman" w:hAnsi="Times New Roman" w:cs="Times New Roman"/>
          <w:sz w:val="24"/>
          <w:szCs w:val="24"/>
        </w:rPr>
        <w:t xml:space="preserve"> (βοήθεια Ιώνων κατά την Ιωνική Επανάσταση)</w:t>
      </w:r>
      <w:r w:rsidR="00A9412B">
        <w:rPr>
          <w:rFonts w:ascii="Times New Roman" w:hAnsi="Times New Roman" w:cs="Times New Roman"/>
          <w:sz w:val="24"/>
          <w:szCs w:val="24"/>
        </w:rPr>
        <w:t xml:space="preserve"> </w:t>
      </w:r>
      <w:r w:rsidRPr="005C46D6">
        <w:rPr>
          <w:rFonts w:ascii="Times New Roman" w:hAnsi="Times New Roman" w:cs="Times New Roman"/>
          <w:sz w:val="24"/>
          <w:szCs w:val="24"/>
        </w:rPr>
        <w:t xml:space="preserve">→ νέα εκστρατεία υπό τους </w:t>
      </w:r>
      <w:r w:rsidRPr="005C46D6">
        <w:rPr>
          <w:rFonts w:ascii="Times New Roman" w:hAnsi="Times New Roman" w:cs="Times New Roman"/>
          <w:b/>
          <w:bCs/>
          <w:sz w:val="24"/>
          <w:szCs w:val="24"/>
        </w:rPr>
        <w:t>Δάτη+ Αρταφέρνη</w:t>
      </w:r>
    </w:p>
    <w:p w14:paraId="1BEF9B01" w14:textId="79E7B4FD" w:rsidR="007B5A0A" w:rsidRPr="005C46D6" w:rsidRDefault="007B5A0A" w:rsidP="005C46D6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D6">
        <w:rPr>
          <w:rFonts w:ascii="Times New Roman" w:hAnsi="Times New Roman" w:cs="Times New Roman"/>
          <w:b/>
          <w:bCs/>
          <w:sz w:val="24"/>
          <w:szCs w:val="24"/>
        </w:rPr>
        <w:t>490 π.Χ:</w:t>
      </w:r>
      <w:r w:rsidRPr="005C46D6">
        <w:rPr>
          <w:rFonts w:ascii="Times New Roman" w:hAnsi="Times New Roman" w:cs="Times New Roman"/>
          <w:sz w:val="24"/>
          <w:szCs w:val="24"/>
        </w:rPr>
        <w:t xml:space="preserve"> ισχυρές περσικές δυνάμεις: </w:t>
      </w:r>
      <w:r w:rsidRPr="005C46D6">
        <w:rPr>
          <w:rFonts w:ascii="Times New Roman" w:hAnsi="Times New Roman" w:cs="Times New Roman"/>
          <w:b/>
          <w:bCs/>
          <w:sz w:val="24"/>
          <w:szCs w:val="24"/>
        </w:rPr>
        <w:t>καταστροφή Ερέτριας</w:t>
      </w:r>
    </w:p>
    <w:p w14:paraId="49FBFF9D" w14:textId="309CC524" w:rsidR="002374BE" w:rsidRPr="005C46D6" w:rsidRDefault="007B5A0A" w:rsidP="005C46D6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D6">
        <w:rPr>
          <w:rFonts w:ascii="Times New Roman" w:hAnsi="Times New Roman" w:cs="Times New Roman"/>
          <w:sz w:val="24"/>
          <w:szCs w:val="24"/>
        </w:rPr>
        <w:t xml:space="preserve">άφιξη Περσών στον </w:t>
      </w:r>
      <w:r w:rsidRPr="005C46D6">
        <w:rPr>
          <w:rFonts w:ascii="Times New Roman" w:hAnsi="Times New Roman" w:cs="Times New Roman"/>
          <w:b/>
          <w:bCs/>
          <w:sz w:val="24"/>
          <w:szCs w:val="24"/>
        </w:rPr>
        <w:t>Μαραθώνα</w:t>
      </w:r>
      <w:r w:rsidR="00A94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6D6">
        <w:rPr>
          <w:rFonts w:ascii="Times New Roman" w:hAnsi="Times New Roman" w:cs="Times New Roman"/>
          <w:sz w:val="24"/>
          <w:szCs w:val="24"/>
        </w:rPr>
        <w:t>→ αίτημα Αθηναίων προς Σπαρτιάτες</w:t>
      </w:r>
      <w:r w:rsidR="00A9412B">
        <w:rPr>
          <w:rFonts w:ascii="Times New Roman" w:hAnsi="Times New Roman" w:cs="Times New Roman"/>
          <w:sz w:val="24"/>
          <w:szCs w:val="24"/>
        </w:rPr>
        <w:t xml:space="preserve"> για βοήθεια</w:t>
      </w:r>
      <w:r w:rsidR="00C9319F">
        <w:rPr>
          <w:rFonts w:ascii="Times New Roman" w:hAnsi="Times New Roman" w:cs="Times New Roman"/>
          <w:sz w:val="24"/>
          <w:szCs w:val="24"/>
        </w:rPr>
        <w:t xml:space="preserve"> </w:t>
      </w:r>
      <w:r w:rsidRPr="005C46D6">
        <w:rPr>
          <w:rFonts w:ascii="Times New Roman" w:hAnsi="Times New Roman" w:cs="Times New Roman"/>
          <w:sz w:val="24"/>
          <w:szCs w:val="24"/>
        </w:rPr>
        <w:t xml:space="preserve">→ μη αποστολή </w:t>
      </w:r>
      <w:r w:rsidR="00C9319F">
        <w:rPr>
          <w:rFonts w:ascii="Times New Roman" w:hAnsi="Times New Roman" w:cs="Times New Roman"/>
          <w:sz w:val="24"/>
          <w:szCs w:val="24"/>
        </w:rPr>
        <w:t xml:space="preserve">έγκαιρης </w:t>
      </w:r>
      <w:r w:rsidRPr="005C46D6">
        <w:rPr>
          <w:rFonts w:ascii="Times New Roman" w:hAnsi="Times New Roman" w:cs="Times New Roman"/>
          <w:sz w:val="24"/>
          <w:szCs w:val="24"/>
        </w:rPr>
        <w:t xml:space="preserve">βοήθειας </w:t>
      </w:r>
      <w:r w:rsidR="002374BE" w:rsidRPr="005C46D6">
        <w:rPr>
          <w:rFonts w:ascii="Times New Roman" w:hAnsi="Times New Roman" w:cs="Times New Roman"/>
          <w:sz w:val="24"/>
          <w:szCs w:val="24"/>
        </w:rPr>
        <w:t>για θρησκευτικούς λόγους</w:t>
      </w:r>
    </w:p>
    <w:p w14:paraId="26757929" w14:textId="0CFC9B66" w:rsidR="007B5A0A" w:rsidRPr="005C46D6" w:rsidRDefault="002374BE" w:rsidP="005C46D6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D6">
        <w:rPr>
          <w:rFonts w:ascii="Times New Roman" w:hAnsi="Times New Roman" w:cs="Times New Roman"/>
          <w:sz w:val="24"/>
          <w:szCs w:val="24"/>
        </w:rPr>
        <w:t>Αθηναί</w:t>
      </w:r>
      <w:r w:rsidR="00C9319F">
        <w:rPr>
          <w:rFonts w:ascii="Times New Roman" w:hAnsi="Times New Roman" w:cs="Times New Roman"/>
          <w:sz w:val="24"/>
          <w:szCs w:val="24"/>
        </w:rPr>
        <w:t>οι</w:t>
      </w:r>
      <w:r w:rsidRPr="005C46D6">
        <w:rPr>
          <w:rFonts w:ascii="Times New Roman" w:hAnsi="Times New Roman" w:cs="Times New Roman"/>
          <w:sz w:val="24"/>
          <w:szCs w:val="24"/>
        </w:rPr>
        <w:t xml:space="preserve"> υπό τον </w:t>
      </w:r>
      <w:r w:rsidRPr="00A9412B">
        <w:rPr>
          <w:rFonts w:ascii="Times New Roman" w:hAnsi="Times New Roman" w:cs="Times New Roman"/>
          <w:b/>
          <w:bCs/>
          <w:sz w:val="24"/>
          <w:szCs w:val="24"/>
        </w:rPr>
        <w:t>Μιλτιάδη</w:t>
      </w:r>
      <w:r w:rsidR="00C9319F" w:rsidRPr="00A941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9319F">
        <w:rPr>
          <w:rFonts w:ascii="Times New Roman" w:hAnsi="Times New Roman" w:cs="Times New Roman"/>
          <w:sz w:val="24"/>
          <w:szCs w:val="24"/>
        </w:rPr>
        <w:t xml:space="preserve"> απόφαση αντιμετώπισης </w:t>
      </w:r>
      <w:r w:rsidRPr="005C46D6">
        <w:rPr>
          <w:rFonts w:ascii="Times New Roman" w:hAnsi="Times New Roman" w:cs="Times New Roman"/>
          <w:sz w:val="24"/>
          <w:szCs w:val="24"/>
        </w:rPr>
        <w:t>Π</w:t>
      </w:r>
      <w:r w:rsidR="00C9319F">
        <w:rPr>
          <w:rFonts w:ascii="Times New Roman" w:hAnsi="Times New Roman" w:cs="Times New Roman"/>
          <w:sz w:val="24"/>
          <w:szCs w:val="24"/>
        </w:rPr>
        <w:t>ερσών</w:t>
      </w:r>
      <w:r w:rsidRPr="005C46D6">
        <w:rPr>
          <w:rFonts w:ascii="Times New Roman" w:hAnsi="Times New Roman" w:cs="Times New Roman"/>
          <w:sz w:val="24"/>
          <w:szCs w:val="24"/>
        </w:rPr>
        <w:t xml:space="preserve"> στον Μαραθώνα→ </w:t>
      </w:r>
      <w:r w:rsidRPr="005C46D6">
        <w:rPr>
          <w:rFonts w:ascii="Times New Roman" w:hAnsi="Times New Roman" w:cs="Times New Roman"/>
          <w:b/>
          <w:bCs/>
          <w:sz w:val="24"/>
          <w:szCs w:val="24"/>
        </w:rPr>
        <w:t>10.000 Αθηναίοι</w:t>
      </w:r>
      <w:r w:rsidR="00C93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6D6">
        <w:rPr>
          <w:rFonts w:ascii="Times New Roman" w:hAnsi="Times New Roman" w:cs="Times New Roman"/>
          <w:b/>
          <w:bCs/>
          <w:sz w:val="24"/>
          <w:szCs w:val="24"/>
        </w:rPr>
        <w:t>+ 1</w:t>
      </w:r>
      <w:r w:rsidR="00F625B4" w:rsidRPr="005C46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46D6">
        <w:rPr>
          <w:rFonts w:ascii="Times New Roman" w:hAnsi="Times New Roman" w:cs="Times New Roman"/>
          <w:b/>
          <w:bCs/>
          <w:sz w:val="24"/>
          <w:szCs w:val="24"/>
        </w:rPr>
        <w:t>000 Πλαταιείς</w:t>
      </w:r>
    </w:p>
    <w:p w14:paraId="2D6DE56D" w14:textId="77777777" w:rsidR="005C46D6" w:rsidRDefault="002374BE" w:rsidP="005C46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6D6">
        <w:rPr>
          <w:rFonts w:ascii="Times New Roman" w:hAnsi="Times New Roman" w:cs="Times New Roman"/>
          <w:b/>
          <w:bCs/>
          <w:sz w:val="24"/>
          <w:szCs w:val="24"/>
        </w:rPr>
        <w:t>σχέδιο Μιλτιάδη</w:t>
      </w:r>
    </w:p>
    <w:p w14:paraId="500B0968" w14:textId="01E4E59A" w:rsidR="002374BE" w:rsidRPr="005C46D6" w:rsidRDefault="002374BE" w:rsidP="005C46D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D6">
        <w:rPr>
          <w:rFonts w:ascii="Times New Roman" w:hAnsi="Times New Roman" w:cs="Times New Roman"/>
          <w:sz w:val="24"/>
          <w:szCs w:val="24"/>
        </w:rPr>
        <w:t>ενίσχυση των άκρων</w:t>
      </w:r>
    </w:p>
    <w:p w14:paraId="5609A18B" w14:textId="0943C774" w:rsidR="002374BE" w:rsidRPr="00154840" w:rsidRDefault="002374BE" w:rsidP="0015484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840">
        <w:rPr>
          <w:rFonts w:ascii="Times New Roman" w:hAnsi="Times New Roman" w:cs="Times New Roman"/>
          <w:sz w:val="24"/>
          <w:szCs w:val="24"/>
        </w:rPr>
        <w:t>κύκλωση Περσών</w:t>
      </w:r>
      <w:r w:rsidR="00A9412B">
        <w:rPr>
          <w:rFonts w:ascii="Times New Roman" w:hAnsi="Times New Roman" w:cs="Times New Roman"/>
          <w:sz w:val="24"/>
          <w:szCs w:val="24"/>
        </w:rPr>
        <w:t xml:space="preserve"> </w:t>
      </w:r>
      <w:r w:rsidRPr="00154840">
        <w:rPr>
          <w:rFonts w:ascii="Times New Roman" w:hAnsi="Times New Roman" w:cs="Times New Roman"/>
          <w:sz w:val="24"/>
          <w:szCs w:val="24"/>
        </w:rPr>
        <w:t>→ πανικόβλητη υποχώρηση τους</w:t>
      </w:r>
    </w:p>
    <w:p w14:paraId="713E2813" w14:textId="77777777" w:rsidR="00154840" w:rsidRDefault="00154840" w:rsidP="00237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67226" w14:textId="3EF7A44E" w:rsidR="002374BE" w:rsidRPr="002374BE" w:rsidRDefault="002374BE" w:rsidP="002374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4BE">
        <w:rPr>
          <w:rFonts w:ascii="Times New Roman" w:hAnsi="Times New Roman" w:cs="Times New Roman"/>
          <w:b/>
          <w:bCs/>
          <w:sz w:val="24"/>
          <w:szCs w:val="24"/>
        </w:rPr>
        <w:t>σημαντική νίκη Ελλήνων</w:t>
      </w:r>
      <w:r w:rsidR="00A94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4BE">
        <w:rPr>
          <w:rFonts w:ascii="Times New Roman" w:hAnsi="Times New Roman" w:cs="Times New Roman"/>
          <w:b/>
          <w:bCs/>
          <w:sz w:val="24"/>
          <w:szCs w:val="24"/>
        </w:rPr>
        <w:t xml:space="preserve">→ απόδειξη ότι οι Πέρσες δεν </w:t>
      </w:r>
      <w:r w:rsidR="00620B83">
        <w:rPr>
          <w:rFonts w:ascii="Times New Roman" w:hAnsi="Times New Roman" w:cs="Times New Roman"/>
          <w:b/>
          <w:bCs/>
          <w:sz w:val="24"/>
          <w:szCs w:val="24"/>
        </w:rPr>
        <w:t>ήταν</w:t>
      </w:r>
      <w:r w:rsidRPr="002374BE">
        <w:rPr>
          <w:rFonts w:ascii="Times New Roman" w:hAnsi="Times New Roman" w:cs="Times New Roman"/>
          <w:b/>
          <w:bCs/>
          <w:sz w:val="24"/>
          <w:szCs w:val="24"/>
        </w:rPr>
        <w:t xml:space="preserve"> ανίκητοι</w:t>
      </w:r>
    </w:p>
    <w:p w14:paraId="60BA2E7B" w14:textId="77777777" w:rsidR="002374BE" w:rsidRPr="002374BE" w:rsidRDefault="002374BE" w:rsidP="00237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74BE" w:rsidRPr="002374B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35D2" w14:textId="77777777" w:rsidR="003F586C" w:rsidRDefault="003F586C" w:rsidP="002374BE">
      <w:pPr>
        <w:spacing w:after="0" w:line="240" w:lineRule="auto"/>
      </w:pPr>
      <w:r>
        <w:separator/>
      </w:r>
    </w:p>
  </w:endnote>
  <w:endnote w:type="continuationSeparator" w:id="0">
    <w:p w14:paraId="71D2F5E4" w14:textId="77777777" w:rsidR="003F586C" w:rsidRDefault="003F586C" w:rsidP="0023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007537"/>
      <w:docPartObj>
        <w:docPartGallery w:val="Page Numbers (Bottom of Page)"/>
        <w:docPartUnique/>
      </w:docPartObj>
    </w:sdtPr>
    <w:sdtContent>
      <w:p w14:paraId="442B3944" w14:textId="53AACD0C" w:rsidR="002374BE" w:rsidRDefault="002374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60D44" w14:textId="77777777" w:rsidR="002374BE" w:rsidRDefault="002374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E1CF" w14:textId="77777777" w:rsidR="003F586C" w:rsidRDefault="003F586C" w:rsidP="002374BE">
      <w:pPr>
        <w:spacing w:after="0" w:line="240" w:lineRule="auto"/>
      </w:pPr>
      <w:r>
        <w:separator/>
      </w:r>
    </w:p>
  </w:footnote>
  <w:footnote w:type="continuationSeparator" w:id="0">
    <w:p w14:paraId="655E7FF2" w14:textId="77777777" w:rsidR="003F586C" w:rsidRDefault="003F586C" w:rsidP="0023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68B"/>
    <w:multiLevelType w:val="hybridMultilevel"/>
    <w:tmpl w:val="4528A3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9B3"/>
    <w:multiLevelType w:val="hybridMultilevel"/>
    <w:tmpl w:val="3A1A76C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C068DF"/>
    <w:multiLevelType w:val="hybridMultilevel"/>
    <w:tmpl w:val="E9645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7F98"/>
    <w:multiLevelType w:val="hybridMultilevel"/>
    <w:tmpl w:val="47B8DBD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6C1B61"/>
    <w:multiLevelType w:val="hybridMultilevel"/>
    <w:tmpl w:val="D9E48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63A15"/>
    <w:multiLevelType w:val="hybridMultilevel"/>
    <w:tmpl w:val="668C9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4803"/>
    <w:multiLevelType w:val="hybridMultilevel"/>
    <w:tmpl w:val="A1B2CF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4FCA"/>
    <w:multiLevelType w:val="hybridMultilevel"/>
    <w:tmpl w:val="57EE9F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20245"/>
    <w:multiLevelType w:val="hybridMultilevel"/>
    <w:tmpl w:val="04AC92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355A0"/>
    <w:multiLevelType w:val="hybridMultilevel"/>
    <w:tmpl w:val="D6949AF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649486F"/>
    <w:multiLevelType w:val="hybridMultilevel"/>
    <w:tmpl w:val="CC8A7C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5103">
    <w:abstractNumId w:val="0"/>
  </w:num>
  <w:num w:numId="2" w16cid:durableId="1099327962">
    <w:abstractNumId w:val="1"/>
  </w:num>
  <w:num w:numId="3" w16cid:durableId="1588346765">
    <w:abstractNumId w:val="10"/>
  </w:num>
  <w:num w:numId="4" w16cid:durableId="443623927">
    <w:abstractNumId w:val="6"/>
  </w:num>
  <w:num w:numId="5" w16cid:durableId="82185827">
    <w:abstractNumId w:val="4"/>
  </w:num>
  <w:num w:numId="6" w16cid:durableId="283973097">
    <w:abstractNumId w:val="9"/>
  </w:num>
  <w:num w:numId="7" w16cid:durableId="1624775318">
    <w:abstractNumId w:val="7"/>
  </w:num>
  <w:num w:numId="8" w16cid:durableId="1194000971">
    <w:abstractNumId w:val="5"/>
  </w:num>
  <w:num w:numId="9" w16cid:durableId="1112742634">
    <w:abstractNumId w:val="8"/>
  </w:num>
  <w:num w:numId="10" w16cid:durableId="1701975912">
    <w:abstractNumId w:val="2"/>
  </w:num>
  <w:num w:numId="11" w16cid:durableId="652022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E8"/>
    <w:rsid w:val="00135720"/>
    <w:rsid w:val="00154840"/>
    <w:rsid w:val="00160F62"/>
    <w:rsid w:val="002374BE"/>
    <w:rsid w:val="002A3D50"/>
    <w:rsid w:val="0035497E"/>
    <w:rsid w:val="003F586C"/>
    <w:rsid w:val="005C46D6"/>
    <w:rsid w:val="00602EB6"/>
    <w:rsid w:val="00620B83"/>
    <w:rsid w:val="006745F3"/>
    <w:rsid w:val="00726EBE"/>
    <w:rsid w:val="007B5A0A"/>
    <w:rsid w:val="00A9412B"/>
    <w:rsid w:val="00B42425"/>
    <w:rsid w:val="00B646E8"/>
    <w:rsid w:val="00C2475E"/>
    <w:rsid w:val="00C9319F"/>
    <w:rsid w:val="00D21A60"/>
    <w:rsid w:val="00F625B4"/>
    <w:rsid w:val="00F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A799"/>
  <w15:chartTrackingRefBased/>
  <w15:docId w15:val="{9C671365-B58A-4E72-8377-5B9B8F8E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374BE"/>
  </w:style>
  <w:style w:type="paragraph" w:styleId="a4">
    <w:name w:val="footer"/>
    <w:basedOn w:val="a"/>
    <w:link w:val="Char0"/>
    <w:uiPriority w:val="99"/>
    <w:unhideWhenUsed/>
    <w:rsid w:val="00237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374BE"/>
  </w:style>
  <w:style w:type="paragraph" w:styleId="a5">
    <w:name w:val="List Paragraph"/>
    <w:basedOn w:val="a"/>
    <w:uiPriority w:val="34"/>
    <w:qFormat/>
    <w:rsid w:val="00B4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7</cp:revision>
  <dcterms:created xsi:type="dcterms:W3CDTF">2020-12-11T14:24:00Z</dcterms:created>
  <dcterms:modified xsi:type="dcterms:W3CDTF">2025-02-08T22:18:00Z</dcterms:modified>
</cp:coreProperties>
</file>