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AEBA" w14:textId="561FC0A6" w:rsidR="00CE3C49" w:rsidRPr="008F5910" w:rsidRDefault="00866CCC" w:rsidP="0070086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6CCC">
        <w:rPr>
          <w:rFonts w:ascii="Times New Roman" w:hAnsi="Times New Roman" w:cs="Times New Roman"/>
          <w:b/>
          <w:bCs/>
          <w:sz w:val="24"/>
          <w:szCs w:val="24"/>
        </w:rPr>
        <w:t>4. ¨</w:t>
      </w:r>
      <w:r w:rsidRPr="008F5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Η συγκρότηση της αθηναϊκής κοινωνίας-Η καθημερινή ζωή¨</w:t>
      </w:r>
    </w:p>
    <w:p w14:paraId="0A93697E" w14:textId="5A24424D" w:rsidR="00866CCC" w:rsidRDefault="00866CCC" w:rsidP="00A456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κοινωνικές ομάδες Αθήνας</w:t>
      </w:r>
    </w:p>
    <w:p w14:paraId="3C1062C2" w14:textId="15763AC6" w:rsidR="00866CCC" w:rsidRDefault="00866CCC" w:rsidP="00A456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866CCC">
        <w:rPr>
          <w:rFonts w:ascii="Times New Roman" w:hAnsi="Times New Roman" w:cs="Times New Roman"/>
          <w:b/>
          <w:bCs/>
          <w:sz w:val="24"/>
          <w:szCs w:val="24"/>
        </w:rPr>
        <w:t>Αθηναίοι πολίτες</w:t>
      </w:r>
    </w:p>
    <w:p w14:paraId="5650DBAD" w14:textId="02ADD8C2" w:rsidR="00866CCC" w:rsidRPr="00D73B6F" w:rsidRDefault="00866CCC" w:rsidP="00D73B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η κυρίαρχη δύναμη στην πόλη</w:t>
      </w:r>
      <w:r w:rsidR="00EA2561">
        <w:rPr>
          <w:rFonts w:ascii="Times New Roman" w:hAnsi="Times New Roman" w:cs="Times New Roman"/>
          <w:sz w:val="24"/>
          <w:szCs w:val="24"/>
        </w:rPr>
        <w:t xml:space="preserve"> </w:t>
      </w:r>
      <w:r w:rsidRPr="00D73B6F">
        <w:rPr>
          <w:rFonts w:ascii="Times New Roman" w:hAnsi="Times New Roman" w:cs="Times New Roman"/>
          <w:sz w:val="24"/>
          <w:szCs w:val="24"/>
        </w:rPr>
        <w:t xml:space="preserve">→ </w:t>
      </w:r>
      <w:r w:rsidR="00EA2561">
        <w:rPr>
          <w:rFonts w:ascii="Times New Roman" w:hAnsi="Times New Roman" w:cs="Times New Roman"/>
          <w:sz w:val="24"/>
          <w:szCs w:val="24"/>
        </w:rPr>
        <w:t>πηγή κάθε εξουσίας</w:t>
      </w:r>
    </w:p>
    <w:p w14:paraId="039191FB" w14:textId="46F3E417" w:rsidR="00866CCC" w:rsidRPr="00D73B6F" w:rsidRDefault="00700861" w:rsidP="00D73B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561">
        <w:rPr>
          <w:rFonts w:ascii="Times New Roman" w:hAnsi="Times New Roman" w:cs="Times New Roman"/>
          <w:b/>
          <w:bCs/>
          <w:sz w:val="24"/>
          <w:szCs w:val="24"/>
        </w:rPr>
        <w:t>πολίτες:</w:t>
      </w:r>
      <w:r w:rsidRPr="00D73B6F">
        <w:rPr>
          <w:rFonts w:ascii="Times New Roman" w:hAnsi="Times New Roman" w:cs="Times New Roman"/>
          <w:sz w:val="24"/>
          <w:szCs w:val="24"/>
        </w:rPr>
        <w:t xml:space="preserve"> </w:t>
      </w:r>
      <w:r w:rsidR="00EA2561">
        <w:rPr>
          <w:rFonts w:ascii="Times New Roman" w:hAnsi="Times New Roman" w:cs="Times New Roman"/>
          <w:sz w:val="24"/>
          <w:szCs w:val="24"/>
        </w:rPr>
        <w:t xml:space="preserve">καταγωγή </w:t>
      </w:r>
      <w:r w:rsidR="001E740C">
        <w:rPr>
          <w:rFonts w:ascii="Times New Roman" w:hAnsi="Times New Roman" w:cs="Times New Roman"/>
          <w:sz w:val="24"/>
          <w:szCs w:val="24"/>
        </w:rPr>
        <w:t xml:space="preserve">και των δύο γονέων από </w:t>
      </w:r>
      <w:r w:rsidR="00EA2561">
        <w:rPr>
          <w:rFonts w:ascii="Times New Roman" w:hAnsi="Times New Roman" w:cs="Times New Roman"/>
          <w:sz w:val="24"/>
          <w:szCs w:val="24"/>
        </w:rPr>
        <w:t>Αθ</w:t>
      </w:r>
      <w:r w:rsidR="001E740C">
        <w:rPr>
          <w:rFonts w:ascii="Times New Roman" w:hAnsi="Times New Roman" w:cs="Times New Roman"/>
          <w:sz w:val="24"/>
          <w:szCs w:val="24"/>
        </w:rPr>
        <w:t>ή</w:t>
      </w:r>
      <w:r w:rsidR="00EA2561">
        <w:rPr>
          <w:rFonts w:ascii="Times New Roman" w:hAnsi="Times New Roman" w:cs="Times New Roman"/>
          <w:sz w:val="24"/>
          <w:szCs w:val="24"/>
        </w:rPr>
        <w:t>να</w:t>
      </w:r>
    </w:p>
    <w:p w14:paraId="36380CEB" w14:textId="6510688B" w:rsidR="00866CCC" w:rsidRPr="00D73B6F" w:rsidRDefault="00866CCC" w:rsidP="00D73B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συμμετοχή στις συνεδριάσεις της Εκκλησίας του Δήμου</w:t>
      </w:r>
    </w:p>
    <w:p w14:paraId="4525A6A2" w14:textId="7D3C0891" w:rsidR="00866CCC" w:rsidRPr="00D73B6F" w:rsidRDefault="00866CCC" w:rsidP="00D73B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ισονομία όλων των πολιτών</w:t>
      </w:r>
    </w:p>
    <w:p w14:paraId="2B911C58" w14:textId="639CF32E" w:rsidR="00866CCC" w:rsidRPr="00A45629" w:rsidRDefault="00866CCC" w:rsidP="00A456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629">
        <w:rPr>
          <w:rFonts w:ascii="Times New Roman" w:hAnsi="Times New Roman" w:cs="Times New Roman"/>
          <w:b/>
          <w:bCs/>
          <w:sz w:val="24"/>
          <w:szCs w:val="24"/>
        </w:rPr>
        <w:t>2) μέτοικοι</w:t>
      </w:r>
    </w:p>
    <w:p w14:paraId="172A1F41" w14:textId="11933CC7" w:rsidR="00866CCC" w:rsidRPr="00D73B6F" w:rsidRDefault="00866CCC" w:rsidP="00D73B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40C">
        <w:rPr>
          <w:rFonts w:ascii="Times New Roman" w:hAnsi="Times New Roman" w:cs="Times New Roman"/>
          <w:sz w:val="24"/>
          <w:szCs w:val="24"/>
        </w:rPr>
        <w:t>πολίτες</w:t>
      </w:r>
      <w:r w:rsidRPr="00D73B6F">
        <w:rPr>
          <w:rFonts w:ascii="Times New Roman" w:hAnsi="Times New Roman" w:cs="Times New Roman"/>
          <w:b/>
          <w:bCs/>
          <w:sz w:val="24"/>
          <w:szCs w:val="24"/>
        </w:rPr>
        <w:t xml:space="preserve"> άλλων πόλεων </w:t>
      </w:r>
      <w:r w:rsidRPr="001E740C">
        <w:rPr>
          <w:rFonts w:ascii="Times New Roman" w:hAnsi="Times New Roman" w:cs="Times New Roman"/>
          <w:sz w:val="24"/>
          <w:szCs w:val="24"/>
        </w:rPr>
        <w:t>που ζουν-εργάζονται στην Αθήνα</w:t>
      </w:r>
      <w:r w:rsidRPr="00D73B6F">
        <w:rPr>
          <w:rFonts w:ascii="Times New Roman" w:hAnsi="Times New Roman" w:cs="Times New Roman"/>
          <w:sz w:val="24"/>
          <w:szCs w:val="24"/>
        </w:rPr>
        <w:t xml:space="preserve"> λόγω της οικονομικής-πνευματικής ανάπτυξης της πόλης</w:t>
      </w:r>
    </w:p>
    <w:p w14:paraId="7EC5DEA1" w14:textId="77AA5392" w:rsidR="00866CCC" w:rsidRPr="00D73B6F" w:rsidRDefault="00866CCC" w:rsidP="00D73B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b/>
          <w:bCs/>
          <w:sz w:val="24"/>
          <w:szCs w:val="24"/>
        </w:rPr>
        <w:t>κύρια ασχολία τους</w:t>
      </w:r>
      <w:r w:rsidRPr="00D73B6F">
        <w:rPr>
          <w:rFonts w:ascii="Times New Roman" w:hAnsi="Times New Roman" w:cs="Times New Roman"/>
          <w:sz w:val="24"/>
          <w:szCs w:val="24"/>
        </w:rPr>
        <w:t>: εμπόριο</w:t>
      </w:r>
    </w:p>
    <w:p w14:paraId="3B9C72B1" w14:textId="02E311A4" w:rsidR="00866CCC" w:rsidRPr="00D73B6F" w:rsidRDefault="00866CCC" w:rsidP="00D73B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πληρωμή ειδικού φόρου</w:t>
      </w:r>
      <w:r w:rsidRPr="00D73B6F">
        <w:rPr>
          <w:rFonts w:ascii="Times New Roman" w:hAnsi="Times New Roman" w:cs="Times New Roman"/>
          <w:b/>
          <w:bCs/>
          <w:sz w:val="24"/>
          <w:szCs w:val="24"/>
        </w:rPr>
        <w:t>: μετοίκιον</w:t>
      </w:r>
    </w:p>
    <w:p w14:paraId="67B5E945" w14:textId="77777777" w:rsidR="00866CCC" w:rsidRPr="00A45629" w:rsidRDefault="00866CCC" w:rsidP="00A456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629">
        <w:rPr>
          <w:rFonts w:ascii="Times New Roman" w:hAnsi="Times New Roman" w:cs="Times New Roman"/>
          <w:b/>
          <w:bCs/>
          <w:sz w:val="24"/>
          <w:szCs w:val="24"/>
        </w:rPr>
        <w:t>3) δούλοι</w:t>
      </w:r>
    </w:p>
    <w:p w14:paraId="1E8FF2A4" w14:textId="40848FFA" w:rsidR="00866CCC" w:rsidRPr="00D73B6F" w:rsidRDefault="00866CCC" w:rsidP="00D73B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b/>
          <w:bCs/>
          <w:sz w:val="24"/>
          <w:szCs w:val="24"/>
        </w:rPr>
        <w:t>πλειονότητα πληθυσμού της Αθήνας</w:t>
      </w:r>
    </w:p>
    <w:p w14:paraId="29D3AA13" w14:textId="236D8A26" w:rsidR="00866CCC" w:rsidRPr="00EA2561" w:rsidRDefault="00866CCC" w:rsidP="00D73B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 xml:space="preserve">την εποχή του Περικλή: </w:t>
      </w:r>
      <w:r w:rsidRPr="00EA2561">
        <w:rPr>
          <w:rFonts w:ascii="Times New Roman" w:hAnsi="Times New Roman" w:cs="Times New Roman"/>
          <w:sz w:val="24"/>
          <w:szCs w:val="24"/>
        </w:rPr>
        <w:t>200.000 περίπου δούλοι</w:t>
      </w:r>
    </w:p>
    <w:p w14:paraId="1221EF93" w14:textId="6C9268B2" w:rsidR="00D73B6F" w:rsidRDefault="00866CCC" w:rsidP="00A45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861">
        <w:rPr>
          <w:rFonts w:ascii="Times New Roman" w:hAnsi="Times New Roman" w:cs="Times New Roman"/>
          <w:b/>
          <w:bCs/>
          <w:sz w:val="24"/>
          <w:szCs w:val="24"/>
        </w:rPr>
        <w:t xml:space="preserve">προέλευση </w:t>
      </w:r>
      <w:r w:rsidR="001E740C">
        <w:rPr>
          <w:rFonts w:ascii="Times New Roman" w:hAnsi="Times New Roman" w:cs="Times New Roman"/>
          <w:b/>
          <w:bCs/>
          <w:sz w:val="24"/>
          <w:szCs w:val="24"/>
        </w:rPr>
        <w:t>δούλων</w:t>
      </w:r>
    </w:p>
    <w:p w14:paraId="22CA5951" w14:textId="551E7337" w:rsidR="00D73B6F" w:rsidRDefault="00866CCC" w:rsidP="00D73B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αιχμάλωτοι πολέμου</w:t>
      </w:r>
    </w:p>
    <w:p w14:paraId="3A9394AD" w14:textId="47C75A1E" w:rsidR="00D73B6F" w:rsidRDefault="00866CCC" w:rsidP="00D73B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αγορά τους στα δουλοπάζαρα</w:t>
      </w:r>
    </w:p>
    <w:p w14:paraId="1AF17126" w14:textId="5B467F6E" w:rsidR="00866CCC" w:rsidRPr="00D73B6F" w:rsidRDefault="00866CCC" w:rsidP="00D73B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παιδιά δούλων</w:t>
      </w:r>
    </w:p>
    <w:p w14:paraId="7897A09D" w14:textId="62CE29B3" w:rsidR="00D73B6F" w:rsidRDefault="00866CCC" w:rsidP="00A456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861">
        <w:rPr>
          <w:rFonts w:ascii="Times New Roman" w:hAnsi="Times New Roman" w:cs="Times New Roman"/>
          <w:b/>
          <w:bCs/>
          <w:sz w:val="24"/>
          <w:szCs w:val="24"/>
        </w:rPr>
        <w:t xml:space="preserve">εργασία </w:t>
      </w:r>
      <w:r w:rsidR="00D73B6F">
        <w:rPr>
          <w:rFonts w:ascii="Times New Roman" w:hAnsi="Times New Roman" w:cs="Times New Roman"/>
          <w:b/>
          <w:bCs/>
          <w:sz w:val="24"/>
          <w:szCs w:val="24"/>
        </w:rPr>
        <w:t>τους</w:t>
      </w:r>
    </w:p>
    <w:p w14:paraId="03DD2A92" w14:textId="08706A42" w:rsidR="00D73B6F" w:rsidRDefault="00866CCC" w:rsidP="00D73B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υπηρέτες σε σπίτια/αγρούς</w:t>
      </w:r>
    </w:p>
    <w:p w14:paraId="4D79C280" w14:textId="10AAA062" w:rsidR="00D73B6F" w:rsidRDefault="00866CCC" w:rsidP="00D73B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σε κρατικές υπηρεσίες: δεσμοφύλακες</w:t>
      </w:r>
      <w:r w:rsidR="001E740C">
        <w:rPr>
          <w:rFonts w:ascii="Times New Roman" w:hAnsi="Times New Roman" w:cs="Times New Roman"/>
          <w:sz w:val="24"/>
          <w:szCs w:val="24"/>
        </w:rPr>
        <w:t xml:space="preserve">, </w:t>
      </w:r>
      <w:r w:rsidRPr="00D73B6F">
        <w:rPr>
          <w:rFonts w:ascii="Times New Roman" w:hAnsi="Times New Roman" w:cs="Times New Roman"/>
          <w:sz w:val="24"/>
          <w:szCs w:val="24"/>
        </w:rPr>
        <w:t>λογιστές</w:t>
      </w:r>
      <w:r w:rsidR="001E740C">
        <w:rPr>
          <w:rFonts w:ascii="Times New Roman" w:hAnsi="Times New Roman" w:cs="Times New Roman"/>
          <w:sz w:val="24"/>
          <w:szCs w:val="24"/>
        </w:rPr>
        <w:t>,</w:t>
      </w:r>
      <w:r w:rsidRPr="00D73B6F">
        <w:rPr>
          <w:rFonts w:ascii="Times New Roman" w:hAnsi="Times New Roman" w:cs="Times New Roman"/>
          <w:sz w:val="24"/>
          <w:szCs w:val="24"/>
        </w:rPr>
        <w:t xml:space="preserve"> αστυνόμοι</w:t>
      </w:r>
      <w:r w:rsidR="001E740C">
        <w:rPr>
          <w:rFonts w:ascii="Times New Roman" w:hAnsi="Times New Roman" w:cs="Times New Roman"/>
          <w:sz w:val="24"/>
          <w:szCs w:val="24"/>
        </w:rPr>
        <w:t>,</w:t>
      </w:r>
      <w:r w:rsidRPr="00D73B6F">
        <w:rPr>
          <w:rFonts w:ascii="Times New Roman" w:hAnsi="Times New Roman" w:cs="Times New Roman"/>
          <w:sz w:val="24"/>
          <w:szCs w:val="24"/>
        </w:rPr>
        <w:t xml:space="preserve"> εργάτες</w:t>
      </w:r>
    </w:p>
    <w:p w14:paraId="3A35C671" w14:textId="21258239" w:rsidR="00866CCC" w:rsidRPr="00D73B6F" w:rsidRDefault="00866CCC" w:rsidP="00D73B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παιδαγωγοί: οι μορφωμένοι δούλοι</w:t>
      </w:r>
    </w:p>
    <w:p w14:paraId="219E094B" w14:textId="77777777" w:rsidR="00D73B6F" w:rsidRDefault="00866CCC" w:rsidP="00A45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61">
        <w:rPr>
          <w:rFonts w:ascii="Times New Roman" w:hAnsi="Times New Roman" w:cs="Times New Roman"/>
          <w:b/>
          <w:bCs/>
          <w:sz w:val="24"/>
          <w:szCs w:val="24"/>
        </w:rPr>
        <w:t>στάση Αθηναίων προς δούλους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D90C5" w14:textId="551BABE3" w:rsidR="00866CCC" w:rsidRPr="00D73B6F" w:rsidRDefault="00866CCC" w:rsidP="00D73B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στην πλειοψηφία τους αντιμετωπίζονταν με στοργή από τους ιδιοκτήτες τους</w:t>
      </w:r>
    </w:p>
    <w:p w14:paraId="698E0E1A" w14:textId="77777777" w:rsidR="00A45629" w:rsidRDefault="00A45629" w:rsidP="00A45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26D04" w14:textId="4A9C4EF6" w:rsidR="00866CCC" w:rsidRPr="00A45629" w:rsidRDefault="00866CCC" w:rsidP="00A456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629">
        <w:rPr>
          <w:rFonts w:ascii="Times New Roman" w:hAnsi="Times New Roman" w:cs="Times New Roman"/>
          <w:b/>
          <w:bCs/>
          <w:sz w:val="24"/>
          <w:szCs w:val="24"/>
        </w:rPr>
        <w:t>κατοικίες Αθηναίων</w:t>
      </w:r>
    </w:p>
    <w:p w14:paraId="1A1B0FDF" w14:textId="77777777" w:rsidR="00D73B6F" w:rsidRDefault="00866CCC" w:rsidP="00D73B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η μέση οικογένεια: απλό-μονώροφο σπίτι</w:t>
      </w:r>
    </w:p>
    <w:p w14:paraId="6D0B9585" w14:textId="306126D2" w:rsidR="00866CCC" w:rsidRPr="00D73B6F" w:rsidRDefault="005225CD" w:rsidP="00D73B6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λιτά έπιπλα</w:t>
      </w:r>
    </w:p>
    <w:p w14:paraId="24F5032D" w14:textId="77777777" w:rsidR="00A45629" w:rsidRDefault="00A45629" w:rsidP="00A45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1BFEFA" w14:textId="09BFFA61" w:rsidR="005225CD" w:rsidRPr="00A45629" w:rsidRDefault="005225CD" w:rsidP="00A456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629">
        <w:rPr>
          <w:rFonts w:ascii="Times New Roman" w:hAnsi="Times New Roman" w:cs="Times New Roman"/>
          <w:b/>
          <w:bCs/>
          <w:sz w:val="24"/>
          <w:szCs w:val="24"/>
        </w:rPr>
        <w:t>ρόλος γυναίκας</w:t>
      </w:r>
    </w:p>
    <w:p w14:paraId="1AA92AEA" w14:textId="1B3C9FBA" w:rsidR="005225CD" w:rsidRPr="00D73B6F" w:rsidRDefault="005225CD" w:rsidP="00D73B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εντός του σπιτιού</w:t>
      </w:r>
    </w:p>
    <w:p w14:paraId="1FF19E37" w14:textId="0B413390" w:rsidR="005225CD" w:rsidRPr="00D73B6F" w:rsidRDefault="005225CD" w:rsidP="00D73B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σπάνια βγαίνει→ κυρίως κατά τις θρησκευτικές εορτές</w:t>
      </w:r>
    </w:p>
    <w:p w14:paraId="72213DCB" w14:textId="7DA98ACA" w:rsidR="005225CD" w:rsidRPr="00D73B6F" w:rsidRDefault="005225CD" w:rsidP="00D73B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 xml:space="preserve">μοναδικό αξίωμα που μπορούσε να λάβει: </w:t>
      </w:r>
      <w:r w:rsidRPr="00D73B6F">
        <w:rPr>
          <w:rFonts w:ascii="Times New Roman" w:hAnsi="Times New Roman" w:cs="Times New Roman"/>
          <w:b/>
          <w:bCs/>
          <w:sz w:val="24"/>
          <w:szCs w:val="24"/>
        </w:rPr>
        <w:t>ιέρεια</w:t>
      </w:r>
    </w:p>
    <w:p w14:paraId="2F12943C" w14:textId="3C554D22" w:rsidR="005225CD" w:rsidRPr="00D73B6F" w:rsidRDefault="005225CD" w:rsidP="00D73B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B6F">
        <w:rPr>
          <w:rFonts w:ascii="Times New Roman" w:hAnsi="Times New Roman" w:cs="Times New Roman"/>
          <w:b/>
          <w:bCs/>
          <w:sz w:val="24"/>
          <w:szCs w:val="24"/>
        </w:rPr>
        <w:t>μη συμμετοχή στη δημόσια ζωή</w:t>
      </w:r>
    </w:p>
    <w:p w14:paraId="00492B15" w14:textId="3F954D5E" w:rsidR="005225CD" w:rsidRPr="00D73B6F" w:rsidRDefault="005225CD" w:rsidP="00D73B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b/>
          <w:bCs/>
          <w:sz w:val="24"/>
          <w:szCs w:val="24"/>
        </w:rPr>
        <w:t>ενασχόληση με τις οικιακές εργασίες</w:t>
      </w:r>
      <w:r w:rsidRPr="00D73B6F">
        <w:rPr>
          <w:rFonts w:ascii="Times New Roman" w:hAnsi="Times New Roman" w:cs="Times New Roman"/>
          <w:sz w:val="24"/>
          <w:szCs w:val="24"/>
        </w:rPr>
        <w:t>→ επίβλεψη δούλων</w:t>
      </w:r>
      <w:r w:rsidR="001E740C">
        <w:rPr>
          <w:rFonts w:ascii="Times New Roman" w:hAnsi="Times New Roman" w:cs="Times New Roman"/>
          <w:sz w:val="24"/>
          <w:szCs w:val="24"/>
        </w:rPr>
        <w:t xml:space="preserve">, </w:t>
      </w:r>
      <w:r w:rsidRPr="00D73B6F">
        <w:rPr>
          <w:rFonts w:ascii="Times New Roman" w:hAnsi="Times New Roman" w:cs="Times New Roman"/>
          <w:sz w:val="24"/>
          <w:szCs w:val="24"/>
        </w:rPr>
        <w:t>ύφανση</w:t>
      </w:r>
      <w:r w:rsidR="001E740C">
        <w:rPr>
          <w:rFonts w:ascii="Times New Roman" w:hAnsi="Times New Roman" w:cs="Times New Roman"/>
          <w:sz w:val="24"/>
          <w:szCs w:val="24"/>
        </w:rPr>
        <w:t>,</w:t>
      </w:r>
      <w:r w:rsidRPr="00D73B6F">
        <w:rPr>
          <w:rFonts w:ascii="Times New Roman" w:hAnsi="Times New Roman" w:cs="Times New Roman"/>
          <w:sz w:val="24"/>
          <w:szCs w:val="24"/>
        </w:rPr>
        <w:t xml:space="preserve"> ανατροφή παιδιών</w:t>
      </w:r>
    </w:p>
    <w:p w14:paraId="0FC3EC53" w14:textId="6635AE66" w:rsidR="005225CD" w:rsidRPr="00D73B6F" w:rsidRDefault="005225CD" w:rsidP="00D73B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b/>
          <w:bCs/>
          <w:sz w:val="24"/>
          <w:szCs w:val="24"/>
        </w:rPr>
        <w:t>γυναικωνίτης:</w:t>
      </w:r>
      <w:r w:rsidRPr="00D73B6F">
        <w:rPr>
          <w:rFonts w:ascii="Times New Roman" w:hAnsi="Times New Roman" w:cs="Times New Roman"/>
          <w:sz w:val="24"/>
          <w:szCs w:val="24"/>
        </w:rPr>
        <w:t xml:space="preserve"> τμήμα σπιτιού που προοριζόταν για αυτήν</w:t>
      </w:r>
    </w:p>
    <w:p w14:paraId="7D478264" w14:textId="77777777" w:rsidR="00A45629" w:rsidRDefault="00A45629" w:rsidP="00A45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398C9E" w14:textId="6687A811" w:rsidR="005225CD" w:rsidRPr="00A45629" w:rsidRDefault="005225CD" w:rsidP="00A456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629">
        <w:rPr>
          <w:rFonts w:ascii="Times New Roman" w:hAnsi="Times New Roman" w:cs="Times New Roman"/>
          <w:b/>
          <w:bCs/>
          <w:sz w:val="24"/>
          <w:szCs w:val="24"/>
        </w:rPr>
        <w:t>άνδρας</w:t>
      </w:r>
    </w:p>
    <w:p w14:paraId="24EE3015" w14:textId="2AB59B82" w:rsidR="005225CD" w:rsidRPr="00D73B6F" w:rsidRDefault="005225CD" w:rsidP="00D73B6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κυρίως εκτός σπιτιού</w:t>
      </w:r>
    </w:p>
    <w:p w14:paraId="08DDFF2A" w14:textId="234480DC" w:rsidR="005225CD" w:rsidRPr="00D73B6F" w:rsidRDefault="005225CD" w:rsidP="00D73B6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συχνάζει στα γυμναστήρια</w:t>
      </w:r>
      <w:r w:rsidR="001E740C">
        <w:rPr>
          <w:rFonts w:ascii="Times New Roman" w:hAnsi="Times New Roman" w:cs="Times New Roman"/>
          <w:sz w:val="24"/>
          <w:szCs w:val="24"/>
        </w:rPr>
        <w:t xml:space="preserve">, </w:t>
      </w:r>
      <w:r w:rsidRPr="00D73B6F">
        <w:rPr>
          <w:rFonts w:ascii="Times New Roman" w:hAnsi="Times New Roman" w:cs="Times New Roman"/>
          <w:sz w:val="24"/>
          <w:szCs w:val="24"/>
        </w:rPr>
        <w:t>δημόσια λουτρά</w:t>
      </w:r>
      <w:r w:rsidR="001E740C">
        <w:rPr>
          <w:rFonts w:ascii="Times New Roman" w:hAnsi="Times New Roman" w:cs="Times New Roman"/>
          <w:sz w:val="24"/>
          <w:szCs w:val="24"/>
        </w:rPr>
        <w:t>,</w:t>
      </w:r>
      <w:r w:rsidRPr="00D73B6F">
        <w:rPr>
          <w:rFonts w:ascii="Times New Roman" w:hAnsi="Times New Roman" w:cs="Times New Roman"/>
          <w:sz w:val="24"/>
          <w:szCs w:val="24"/>
        </w:rPr>
        <w:t xml:space="preserve"> κουρεία</w:t>
      </w:r>
    </w:p>
    <w:p w14:paraId="18DE000C" w14:textId="25239312" w:rsidR="005225CD" w:rsidRPr="00D73B6F" w:rsidRDefault="005225CD" w:rsidP="00D73B6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συμμετοχή στα κοινά → στην εκκλησία του δήμου</w:t>
      </w:r>
    </w:p>
    <w:p w14:paraId="221DABB3" w14:textId="042B7B8E" w:rsidR="005225CD" w:rsidRPr="00D73B6F" w:rsidRDefault="005225CD" w:rsidP="00D73B6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οργάνωση συμποσίων → μόνο άνδρες</w:t>
      </w:r>
    </w:p>
    <w:p w14:paraId="42EF646D" w14:textId="77777777" w:rsidR="00A45629" w:rsidRDefault="00A45629" w:rsidP="00A45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8A94E" w14:textId="3B623DF3" w:rsidR="005225CD" w:rsidRPr="00A45629" w:rsidRDefault="005225CD" w:rsidP="00A456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629">
        <w:rPr>
          <w:rFonts w:ascii="Times New Roman" w:hAnsi="Times New Roman" w:cs="Times New Roman"/>
          <w:b/>
          <w:bCs/>
          <w:sz w:val="24"/>
          <w:szCs w:val="24"/>
        </w:rPr>
        <w:t>παιδιά</w:t>
      </w:r>
    </w:p>
    <w:p w14:paraId="3403C11D" w14:textId="77777777" w:rsidR="00D73B6F" w:rsidRDefault="005225CD" w:rsidP="00A456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861">
        <w:rPr>
          <w:rFonts w:ascii="Times New Roman" w:hAnsi="Times New Roman" w:cs="Times New Roman"/>
          <w:b/>
          <w:bCs/>
          <w:sz w:val="24"/>
          <w:szCs w:val="24"/>
        </w:rPr>
        <w:t>κορίτσια</w:t>
      </w:r>
    </w:p>
    <w:p w14:paraId="2CE9F268" w14:textId="77777777" w:rsidR="00D73B6F" w:rsidRDefault="005225CD" w:rsidP="00D73B6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στο σπίτι</w:t>
      </w:r>
    </w:p>
    <w:p w14:paraId="1A655D0D" w14:textId="33B8F254" w:rsidR="00D73B6F" w:rsidRDefault="005225CD" w:rsidP="00A4562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εκμάθηση από τη μητέρα τους των οικιακών εργασι</w:t>
      </w:r>
      <w:r w:rsidR="00D73B6F">
        <w:rPr>
          <w:rFonts w:ascii="Times New Roman" w:hAnsi="Times New Roman" w:cs="Times New Roman"/>
          <w:sz w:val="24"/>
          <w:szCs w:val="24"/>
        </w:rPr>
        <w:t>ών</w:t>
      </w:r>
    </w:p>
    <w:p w14:paraId="74CA9750" w14:textId="77777777" w:rsidR="00D73B6F" w:rsidRDefault="005225CD" w:rsidP="00D73B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B6F">
        <w:rPr>
          <w:rFonts w:ascii="Times New Roman" w:hAnsi="Times New Roman" w:cs="Times New Roman"/>
          <w:b/>
          <w:bCs/>
          <w:sz w:val="24"/>
          <w:szCs w:val="24"/>
        </w:rPr>
        <w:t>αγόρια</w:t>
      </w:r>
    </w:p>
    <w:p w14:paraId="58AFEF63" w14:textId="5BA91B40" w:rsidR="005225CD" w:rsidRPr="00D73B6F" w:rsidRDefault="005225CD" w:rsidP="00D73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561">
        <w:rPr>
          <w:rFonts w:ascii="Times New Roman" w:hAnsi="Times New Roman" w:cs="Times New Roman"/>
          <w:b/>
          <w:bCs/>
          <w:sz w:val="24"/>
          <w:szCs w:val="24"/>
        </w:rPr>
        <w:t>στα 7 τους έτη</w:t>
      </w:r>
      <w:r w:rsidR="00EA2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256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D73B6F">
        <w:rPr>
          <w:rFonts w:ascii="Times New Roman" w:hAnsi="Times New Roman" w:cs="Times New Roman"/>
          <w:sz w:val="24"/>
          <w:szCs w:val="24"/>
        </w:rPr>
        <w:t xml:space="preserve"> έναρξη εκπαίδευσης τους σε </w:t>
      </w:r>
      <w:r w:rsidRPr="00EA2561">
        <w:rPr>
          <w:rFonts w:ascii="Times New Roman" w:hAnsi="Times New Roman" w:cs="Times New Roman"/>
          <w:b/>
          <w:bCs/>
          <w:sz w:val="24"/>
          <w:szCs w:val="24"/>
        </w:rPr>
        <w:t xml:space="preserve">ιδιωτικά </w:t>
      </w:r>
      <w:r w:rsidRPr="00D73B6F">
        <w:rPr>
          <w:rFonts w:ascii="Times New Roman" w:hAnsi="Times New Roman" w:cs="Times New Roman"/>
          <w:sz w:val="24"/>
          <w:szCs w:val="24"/>
        </w:rPr>
        <w:t>σχολεία</w:t>
      </w:r>
    </w:p>
    <w:p w14:paraId="08BC12EF" w14:textId="77777777" w:rsidR="001E740C" w:rsidRDefault="001E740C" w:rsidP="00A45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EDFDB" w14:textId="161041E1" w:rsidR="005225CD" w:rsidRPr="00700861" w:rsidRDefault="005225CD" w:rsidP="00A456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861">
        <w:rPr>
          <w:rFonts w:ascii="Times New Roman" w:hAnsi="Times New Roman" w:cs="Times New Roman"/>
          <w:b/>
          <w:bCs/>
          <w:sz w:val="24"/>
          <w:szCs w:val="24"/>
        </w:rPr>
        <w:t>τροφή</w:t>
      </w:r>
    </w:p>
    <w:p w14:paraId="78A95C20" w14:textId="613337AA" w:rsidR="005225CD" w:rsidRPr="00D73B6F" w:rsidRDefault="005225CD" w:rsidP="00D73B6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b/>
          <w:bCs/>
          <w:sz w:val="24"/>
          <w:szCs w:val="24"/>
        </w:rPr>
        <w:t>λιτή</w:t>
      </w:r>
      <w:r w:rsidRPr="00D73B6F">
        <w:rPr>
          <w:rFonts w:ascii="Times New Roman" w:hAnsi="Times New Roman" w:cs="Times New Roman"/>
          <w:sz w:val="24"/>
          <w:szCs w:val="24"/>
        </w:rPr>
        <w:t>: λαχανικά</w:t>
      </w:r>
      <w:r w:rsidR="001E740C">
        <w:rPr>
          <w:rFonts w:ascii="Times New Roman" w:hAnsi="Times New Roman" w:cs="Times New Roman"/>
          <w:sz w:val="24"/>
          <w:szCs w:val="24"/>
        </w:rPr>
        <w:t xml:space="preserve">, </w:t>
      </w:r>
      <w:r w:rsidRPr="00D73B6F">
        <w:rPr>
          <w:rFonts w:ascii="Times New Roman" w:hAnsi="Times New Roman" w:cs="Times New Roman"/>
          <w:sz w:val="24"/>
          <w:szCs w:val="24"/>
        </w:rPr>
        <w:t>ελιές</w:t>
      </w:r>
      <w:r w:rsidR="001E740C">
        <w:rPr>
          <w:rFonts w:ascii="Times New Roman" w:hAnsi="Times New Roman" w:cs="Times New Roman"/>
          <w:sz w:val="24"/>
          <w:szCs w:val="24"/>
        </w:rPr>
        <w:t>,</w:t>
      </w:r>
      <w:r w:rsidRPr="00D73B6F">
        <w:rPr>
          <w:rFonts w:ascii="Times New Roman" w:hAnsi="Times New Roman" w:cs="Times New Roman"/>
          <w:sz w:val="24"/>
          <w:szCs w:val="24"/>
        </w:rPr>
        <w:t xml:space="preserve"> παστά ψάρια</w:t>
      </w:r>
      <w:r w:rsidR="001E740C">
        <w:rPr>
          <w:rFonts w:ascii="Times New Roman" w:hAnsi="Times New Roman" w:cs="Times New Roman"/>
          <w:sz w:val="24"/>
          <w:szCs w:val="24"/>
        </w:rPr>
        <w:t xml:space="preserve">, </w:t>
      </w:r>
      <w:r w:rsidRPr="00D73B6F">
        <w:rPr>
          <w:rFonts w:ascii="Times New Roman" w:hAnsi="Times New Roman" w:cs="Times New Roman"/>
          <w:sz w:val="24"/>
          <w:szCs w:val="24"/>
        </w:rPr>
        <w:t>σπάνια κρέας</w:t>
      </w:r>
    </w:p>
    <w:p w14:paraId="02DF1D98" w14:textId="1D70086C" w:rsidR="005225CD" w:rsidRPr="00A45629" w:rsidRDefault="00700861" w:rsidP="00A456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32B50F" w14:textId="3513436F" w:rsidR="00700861" w:rsidRPr="00700861" w:rsidRDefault="00700861" w:rsidP="00A456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861">
        <w:rPr>
          <w:rFonts w:ascii="Times New Roman" w:hAnsi="Times New Roman" w:cs="Times New Roman"/>
          <w:b/>
          <w:bCs/>
          <w:sz w:val="24"/>
          <w:szCs w:val="24"/>
        </w:rPr>
        <w:t>ενδυμασία</w:t>
      </w:r>
    </w:p>
    <w:p w14:paraId="1CF8938C" w14:textId="36C9D665" w:rsidR="005225CD" w:rsidRPr="00D73B6F" w:rsidRDefault="005225CD" w:rsidP="00D73B6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κομψή-όχι εξεζητημένη</w:t>
      </w:r>
    </w:p>
    <w:p w14:paraId="6FDA6EB5" w14:textId="1C46DBFA" w:rsidR="005225CD" w:rsidRPr="00D73B6F" w:rsidRDefault="005225CD" w:rsidP="00D73B6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βασικό ένδυμα</w:t>
      </w:r>
      <w:r w:rsidRPr="00D73B6F">
        <w:rPr>
          <w:rFonts w:ascii="Times New Roman" w:hAnsi="Times New Roman" w:cs="Times New Roman"/>
          <w:b/>
          <w:bCs/>
          <w:sz w:val="24"/>
          <w:szCs w:val="24"/>
        </w:rPr>
        <w:t>: χιτώνας</w:t>
      </w:r>
    </w:p>
    <w:p w14:paraId="4330BDF4" w14:textId="242F5C40" w:rsidR="00A45629" w:rsidRPr="00D73B6F" w:rsidRDefault="005225CD" w:rsidP="00D73B6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b/>
          <w:bCs/>
          <w:sz w:val="24"/>
          <w:szCs w:val="24"/>
        </w:rPr>
        <w:t>ιμάτιο:</w:t>
      </w:r>
      <w:r w:rsidR="00A45629" w:rsidRPr="00D73B6F">
        <w:rPr>
          <w:rFonts w:ascii="Times New Roman" w:hAnsi="Times New Roman" w:cs="Times New Roman"/>
          <w:sz w:val="24"/>
          <w:szCs w:val="24"/>
        </w:rPr>
        <w:t xml:space="preserve"> είδος πανωφοριού από μάλλινο, ζεστό ύφασμα/ πάνω από τον χιτώνα</w:t>
      </w:r>
    </w:p>
    <w:p w14:paraId="72E47315" w14:textId="7B0B1031" w:rsidR="00A45629" w:rsidRPr="00D73B6F" w:rsidRDefault="00A45629" w:rsidP="00D73B6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b/>
          <w:bCs/>
          <w:sz w:val="24"/>
          <w:szCs w:val="24"/>
        </w:rPr>
        <w:t>σανδάλια:</w:t>
      </w:r>
      <w:r w:rsidRPr="00D73B6F">
        <w:rPr>
          <w:rFonts w:ascii="Times New Roman" w:hAnsi="Times New Roman" w:cs="Times New Roman"/>
          <w:sz w:val="24"/>
          <w:szCs w:val="24"/>
        </w:rPr>
        <w:t xml:space="preserve"> υποδήματα</w:t>
      </w:r>
    </w:p>
    <w:p w14:paraId="32C6E341" w14:textId="5AB98595" w:rsidR="00A45629" w:rsidRPr="00D73B6F" w:rsidRDefault="00A45629" w:rsidP="00D73B6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B6F">
        <w:rPr>
          <w:rFonts w:ascii="Times New Roman" w:hAnsi="Times New Roman" w:cs="Times New Roman"/>
          <w:sz w:val="24"/>
          <w:szCs w:val="24"/>
        </w:rPr>
        <w:t>χρήση κοσμημάτων από πλούσιες Αθηναίες</w:t>
      </w:r>
    </w:p>
    <w:p w14:paraId="6911BE8B" w14:textId="77777777" w:rsidR="005225CD" w:rsidRDefault="005225CD" w:rsidP="00A45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08572" w14:textId="0DEEF4FF" w:rsidR="005225CD" w:rsidRDefault="005225CD" w:rsidP="00A45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26696" w14:textId="77777777" w:rsidR="00866CCC" w:rsidRDefault="00866CCC" w:rsidP="00A45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9AC30" w14:textId="77777777" w:rsidR="00866CCC" w:rsidRPr="00866CCC" w:rsidRDefault="00866CCC" w:rsidP="00A45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66CCC" w:rsidRPr="00866CC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1F8D2" w14:textId="77777777" w:rsidR="009B6662" w:rsidRDefault="009B6662" w:rsidP="00A45629">
      <w:pPr>
        <w:spacing w:after="0" w:line="240" w:lineRule="auto"/>
      </w:pPr>
      <w:r>
        <w:separator/>
      </w:r>
    </w:p>
  </w:endnote>
  <w:endnote w:type="continuationSeparator" w:id="0">
    <w:p w14:paraId="1F4E2588" w14:textId="77777777" w:rsidR="009B6662" w:rsidRDefault="009B6662" w:rsidP="00A4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2638509"/>
      <w:docPartObj>
        <w:docPartGallery w:val="Page Numbers (Bottom of Page)"/>
        <w:docPartUnique/>
      </w:docPartObj>
    </w:sdtPr>
    <w:sdtContent>
      <w:p w14:paraId="7DD00F5F" w14:textId="12F69625" w:rsidR="00A45629" w:rsidRDefault="00A456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28ACC1" w14:textId="77777777" w:rsidR="00A45629" w:rsidRDefault="00A45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3E9A1" w14:textId="77777777" w:rsidR="009B6662" w:rsidRDefault="009B6662" w:rsidP="00A45629">
      <w:pPr>
        <w:spacing w:after="0" w:line="240" w:lineRule="auto"/>
      </w:pPr>
      <w:r>
        <w:separator/>
      </w:r>
    </w:p>
  </w:footnote>
  <w:footnote w:type="continuationSeparator" w:id="0">
    <w:p w14:paraId="63149E32" w14:textId="77777777" w:rsidR="009B6662" w:rsidRDefault="009B6662" w:rsidP="00A4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E16"/>
    <w:multiLevelType w:val="hybridMultilevel"/>
    <w:tmpl w:val="105E5E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D20"/>
    <w:multiLevelType w:val="hybridMultilevel"/>
    <w:tmpl w:val="AB208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26F"/>
    <w:multiLevelType w:val="hybridMultilevel"/>
    <w:tmpl w:val="CF22E7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908"/>
    <w:multiLevelType w:val="hybridMultilevel"/>
    <w:tmpl w:val="B7CA6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B28A4"/>
    <w:multiLevelType w:val="hybridMultilevel"/>
    <w:tmpl w:val="7A64A9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43FE4"/>
    <w:multiLevelType w:val="hybridMultilevel"/>
    <w:tmpl w:val="B3D46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12B48"/>
    <w:multiLevelType w:val="hybridMultilevel"/>
    <w:tmpl w:val="B9F0C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33893"/>
    <w:multiLevelType w:val="hybridMultilevel"/>
    <w:tmpl w:val="5E08CA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F4FD7"/>
    <w:multiLevelType w:val="hybridMultilevel"/>
    <w:tmpl w:val="91CCAB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418C0"/>
    <w:multiLevelType w:val="hybridMultilevel"/>
    <w:tmpl w:val="D5605C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C60"/>
    <w:multiLevelType w:val="hybridMultilevel"/>
    <w:tmpl w:val="9AB8E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714F5"/>
    <w:multiLevelType w:val="hybridMultilevel"/>
    <w:tmpl w:val="0870EB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420">
    <w:abstractNumId w:val="9"/>
  </w:num>
  <w:num w:numId="2" w16cid:durableId="667751927">
    <w:abstractNumId w:val="8"/>
  </w:num>
  <w:num w:numId="3" w16cid:durableId="1825583161">
    <w:abstractNumId w:val="4"/>
  </w:num>
  <w:num w:numId="4" w16cid:durableId="547648948">
    <w:abstractNumId w:val="5"/>
  </w:num>
  <w:num w:numId="5" w16cid:durableId="145173368">
    <w:abstractNumId w:val="7"/>
  </w:num>
  <w:num w:numId="6" w16cid:durableId="411435303">
    <w:abstractNumId w:val="10"/>
  </w:num>
  <w:num w:numId="7" w16cid:durableId="216942687">
    <w:abstractNumId w:val="3"/>
  </w:num>
  <w:num w:numId="8" w16cid:durableId="618146858">
    <w:abstractNumId w:val="2"/>
  </w:num>
  <w:num w:numId="9" w16cid:durableId="1374622209">
    <w:abstractNumId w:val="11"/>
  </w:num>
  <w:num w:numId="10" w16cid:durableId="1859269677">
    <w:abstractNumId w:val="6"/>
  </w:num>
  <w:num w:numId="11" w16cid:durableId="503982255">
    <w:abstractNumId w:val="0"/>
  </w:num>
  <w:num w:numId="12" w16cid:durableId="90507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CC"/>
    <w:rsid w:val="001E740C"/>
    <w:rsid w:val="00234033"/>
    <w:rsid w:val="0034700B"/>
    <w:rsid w:val="00392385"/>
    <w:rsid w:val="005225CD"/>
    <w:rsid w:val="00700861"/>
    <w:rsid w:val="00866CCC"/>
    <w:rsid w:val="008F5910"/>
    <w:rsid w:val="009B6662"/>
    <w:rsid w:val="00A45629"/>
    <w:rsid w:val="00CE3C49"/>
    <w:rsid w:val="00CF1F2A"/>
    <w:rsid w:val="00D73B6F"/>
    <w:rsid w:val="00E2442F"/>
    <w:rsid w:val="00E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E674"/>
  <w15:chartTrackingRefBased/>
  <w15:docId w15:val="{4B7A9152-B06F-44AC-BBC9-35AAF1DB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C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456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45629"/>
  </w:style>
  <w:style w:type="paragraph" w:styleId="a5">
    <w:name w:val="footer"/>
    <w:basedOn w:val="a"/>
    <w:link w:val="Char0"/>
    <w:uiPriority w:val="99"/>
    <w:unhideWhenUsed/>
    <w:rsid w:val="00A456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4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6</cp:revision>
  <dcterms:created xsi:type="dcterms:W3CDTF">2021-02-10T17:28:00Z</dcterms:created>
  <dcterms:modified xsi:type="dcterms:W3CDTF">2025-03-29T20:59:00Z</dcterms:modified>
</cp:coreProperties>
</file>