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4CFC" w14:textId="77777777"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Στη σύγχρονη εποχή, με την τεχνολογία να κυριαρχεί στην καθημερινότητά μας, είναι εύκολο να ξεχάσουμε την αξία του διαβάσματος λογοτεχνικών βιβλίων. Ωστόσο, η λογοτεχνία παραμένει ένα απαραίτητο κομμάτι της ανθρώπινης εμπειρίας και της πνευματικής ανάπτυξης, ακόμα και στην εποχή των ψηφιακών μέσων.</w:t>
      </w:r>
    </w:p>
    <w:p w14:paraId="4B2146A6" w14:textId="77777777"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Η λογοτεχνία μάς επιτρέπει να επικοινωνήσουμε με τον εσωτερικό κόσμο των συγγραφέων, να ανακαλύψουμε νέες προοπτικές και διαφορετικές κουλτούρες και παραδόσεις. Μέσα από το διάβασμα, μπορούμε να μεταφερθούμε σε άλλους κόσμους, να ζήσουμε εμπειρίες που δε θα μπορούσαμε να φανταστούμε και να αναπτύξουμε την ευαισθησία και τη συμπόνια μας.</w:t>
      </w:r>
    </w:p>
    <w:p w14:paraId="56A025BF" w14:textId="77777777"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Ένας από τους πιο σημαντικούς λόγους για το διάβασμα λογοτεχνικών βιβλίων είναι η δυνατότητά τους να μας βοηθήσουν να κατανοήσουμε τον εαυτό μας και τον κόσμο γύρω μας. Οι ιστορίες, οι χαρακτήρες και οι καταστάσεις που παρουσιάζονται στα λογοτεχνικά έργα αποτελούν καθρέφτη των ανθρώπινων συναισθημάτων, σκέψεων και προκλήσεων. Μέσα από αυτές τις αφηγήσεις, μαθαίνουμε να αντιμετωπίζουμε τα προβλήματα, να διαπραγματευόμαστε τις σχέσεις μας και να ανακαλύπτουμε τις αξίες και τις αρετές που θέλουμε να υιοθετήσουμε.</w:t>
      </w:r>
    </w:p>
    <w:p w14:paraId="58D4E940" w14:textId="77777777"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Το διάβασμα λογοτεχνικών βιβλίων βοηθά επίσης στην ανάπτυξη των δεξιοτήτων κριτικής σκέψης. Η ανάγνωση ενός έργου απαιτεί προσοχή, συγκέντρωση και ανάλυση, ικανότητες που μπορούν να μεταφερθούν σε άλλους τομείς της ζωής μας. Επιπλέον, η ερμηνεία των κειμένων και η κατανόηση των πολύπλοκων ιδεών που προκύπτουν από αυτά ενισχύει την ικανότητά μας να συνδέουμε τις πληροφορίες και να δημιουργούμε νέες, καινοτόμες λύσεις σε προβλήματα.</w:t>
      </w:r>
    </w:p>
    <w:p w14:paraId="7B05266C" w14:textId="77777777"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Μια άλλη σημαντική πτυχή του διαβάσματος λογοτεχνικών βιβλίων είναι ο εμπλουτισμός του λεξιλογίου και η βελτίωση των γλωσσικών δεξιοτήτων. Η επαφή με πλούσια, διαφορετικά και πολύπλοκα κείμενα βοηθάει τους αναγνώστες να εξοικειωθούν με νέες λέξεις, εκφράσεις και στυλ γραφής. Αυτό με τη σειρά του μπορεί να οδηγήσει σε καλύτερη έκφραση των σκέψεων και των απόψεων μας, τόσο γραπτά όσο και προφορικά.</w:t>
      </w:r>
    </w:p>
    <w:p w14:paraId="0F9FE5D6" w14:textId="77777777"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Πέρα από τ</w:t>
      </w:r>
      <w:r>
        <w:rPr>
          <w:color w:val="333333"/>
        </w:rPr>
        <w:t>α</w:t>
      </w:r>
      <w:r w:rsidRPr="00E266FF">
        <w:rPr>
          <w:color w:val="333333"/>
        </w:rPr>
        <w:t xml:space="preserve"> πνευματικ</w:t>
      </w:r>
      <w:r>
        <w:rPr>
          <w:color w:val="333333"/>
        </w:rPr>
        <w:t>ά</w:t>
      </w:r>
      <w:r w:rsidRPr="00E266FF">
        <w:rPr>
          <w:color w:val="333333"/>
        </w:rPr>
        <w:t xml:space="preserve"> και γλωσσικ</w:t>
      </w:r>
      <w:r>
        <w:rPr>
          <w:color w:val="333333"/>
        </w:rPr>
        <w:t>ά</w:t>
      </w:r>
      <w:r w:rsidRPr="00E266FF">
        <w:rPr>
          <w:color w:val="333333"/>
        </w:rPr>
        <w:t xml:space="preserve"> οφέλη, το διάβασμα λογοτεχνικών βιβλίων προσφέρει και ένα</w:t>
      </w:r>
      <w:r>
        <w:rPr>
          <w:color w:val="333333"/>
        </w:rPr>
        <w:t>ν</w:t>
      </w:r>
      <w:r w:rsidRPr="00E266FF">
        <w:rPr>
          <w:color w:val="333333"/>
        </w:rPr>
        <w:t xml:space="preserve"> χρόνο αποσύνδεσης από τον ταχύτατο ρυθμό της καθημερινότητας. Με την ανάγκη να είμαστε συνεχώς συνδεδεμένοι και διαθέσιμοι, η ανάγνωση ενός βιβλίου αποτελεί μια ευκαιρία να απολαύσουμε μια προσωρινή απόδραση από τις οθόνες και τις ψηφιακές συσκευές, προωθώντας τη χαλάρωση και την εσωτερική γαλήνη.</w:t>
      </w:r>
    </w:p>
    <w:p w14:paraId="04410C1A" w14:textId="77777777"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Τέλος, το διάβασμα λογοτεχνικών βιβλίων ενθαρρύνει την αλληλεπίδραση και τη συζήτηση. Οι κοινές αναγνωστικές εμπειρίες μπορούν να γίνουν αφορμή για συζητήσεις με τους γύρω μας, είτε πρόκειται για φίλους, συγγενείς ή συναδέλφους. Η ανταλλαγή απόψεων, η κριτική και η ανάλυση των έργων που διαβάζουμε ενισχύουν τις κοινωνικές δεξιότητες και την κατανόηση των διαφορετικών απόψεων και προσεγγίσεων.</w:t>
      </w:r>
    </w:p>
    <w:p w14:paraId="36B5FEEB" w14:textId="12E5D53A" w:rsidR="00593A08" w:rsidRPr="00E266FF" w:rsidRDefault="00593A08" w:rsidP="00593A08">
      <w:pPr>
        <w:pStyle w:val="Web"/>
        <w:shd w:val="clear" w:color="auto" w:fill="FFFFFF"/>
        <w:spacing w:before="0" w:beforeAutospacing="0" w:after="0" w:afterAutospacing="0"/>
        <w:ind w:firstLine="720"/>
        <w:jc w:val="both"/>
        <w:rPr>
          <w:color w:val="333333"/>
        </w:rPr>
      </w:pPr>
      <w:r w:rsidRPr="00E266FF">
        <w:rPr>
          <w:color w:val="333333"/>
        </w:rPr>
        <w:t>Συνοψίζοντας, το διάβασμα λογοτεχνικών βιβλίων παρέχει αναρίθμητα οφέλη, που εκτείνονται από την πνευματική ανάπτυξη και την καλλιέργεια της ευαισθησίας μέχρι τη βελτίωση των γλωσσικών και κοινωνικών δεξιοτήτων. Στη σύγχρονη κοινωνία, όπου ο χρόνος μας καταβροχθίζεται από τεχνολογικά μέσα και πληροφορίες, το διάβασμα λογοτεχνικών βιβλίων αποτελεί μια σημαντική επένδυση στην ποιότητα της ζωής μας, που αξίζει να προστατεύσουμε και να εκτιμήσουμε.</w:t>
      </w:r>
      <w:r>
        <w:rPr>
          <w:color w:val="333333"/>
        </w:rPr>
        <w:t xml:space="preserve"> </w:t>
      </w:r>
      <w:r w:rsidRPr="00E266FF">
        <w:rPr>
          <w:color w:val="333333"/>
        </w:rPr>
        <w:t>Το διάβασμα λογοτεχνικών βιβλίων μπορεί να αποτελέσει μια πηγή έμπνευσης, αυτογνωσίας και ευρύτερης κατανόησης του κόσμου και των ανθρώπων που μας περιβάλλουν.</w:t>
      </w:r>
    </w:p>
    <w:p w14:paraId="6EE38229" w14:textId="77777777" w:rsidR="00593A08" w:rsidRPr="00E266FF" w:rsidRDefault="00593A08" w:rsidP="00593A08">
      <w:pPr>
        <w:pStyle w:val="Web"/>
        <w:shd w:val="clear" w:color="auto" w:fill="FFFFFF"/>
        <w:spacing w:before="0" w:beforeAutospacing="0" w:after="0" w:afterAutospacing="0"/>
        <w:jc w:val="both"/>
        <w:rPr>
          <w:color w:val="333333"/>
        </w:rPr>
      </w:pPr>
      <w:hyperlink r:id="rId4" w:history="1">
        <w:r w:rsidRPr="00E266FF">
          <w:rPr>
            <w:rStyle w:val="-"/>
            <w:color w:val="337AB7"/>
          </w:rPr>
          <w:t>www.maxmag.gr</w:t>
        </w:r>
      </w:hyperlink>
      <w:r w:rsidRPr="00E266FF">
        <w:rPr>
          <w:color w:val="333333"/>
        </w:rPr>
        <w:t> Έλενα Παπαδοπούλου</w:t>
      </w:r>
    </w:p>
    <w:p w14:paraId="303DC8F3" w14:textId="77777777" w:rsidR="007F22A4" w:rsidRPr="00593A08" w:rsidRDefault="007F22A4">
      <w:pPr>
        <w:rPr>
          <w:rFonts w:ascii="Times New Roman" w:hAnsi="Times New Roman" w:cs="Times New Roman"/>
          <w:sz w:val="24"/>
          <w:szCs w:val="24"/>
        </w:rPr>
      </w:pPr>
    </w:p>
    <w:sectPr w:rsidR="007F22A4" w:rsidRPr="00593A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8"/>
    <w:rsid w:val="00593A08"/>
    <w:rsid w:val="00785D59"/>
    <w:rsid w:val="007F22A4"/>
    <w:rsid w:val="00E374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B4AD"/>
  <w15:chartTrackingRefBased/>
  <w15:docId w15:val="{8B510B2B-51D6-45B3-9BAA-E9FF8E53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3A0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59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xma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2920</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1</cp:revision>
  <dcterms:created xsi:type="dcterms:W3CDTF">2024-09-11T13:32:00Z</dcterms:created>
  <dcterms:modified xsi:type="dcterms:W3CDTF">2024-09-11T13:33:00Z</dcterms:modified>
</cp:coreProperties>
</file>