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BB410" w14:textId="52835E41" w:rsidR="003B0EC9" w:rsidRPr="005C60F2" w:rsidRDefault="003B0EC9" w:rsidP="003B0EC9">
      <w:pPr>
        <w:rPr>
          <w:rFonts w:ascii="Bahnschrift SemiBold" w:hAnsi="Bahnschrift SemiBold"/>
          <w:b/>
          <w:bCs/>
          <w:i/>
          <w:iCs/>
          <w:color w:val="1F4E79" w:themeColor="accent5" w:themeShade="80"/>
          <w:sz w:val="24"/>
          <w:szCs w:val="24"/>
        </w:rPr>
      </w:pPr>
      <w:r w:rsidRPr="005C60F2">
        <w:rPr>
          <w:rFonts w:ascii="Comic Sans MS" w:hAnsi="Comic Sans MS"/>
          <w:b/>
          <w:bCs/>
          <w:i/>
          <w:iCs/>
          <w:color w:val="1F4E79" w:themeColor="accent5" w:themeShade="80"/>
          <w:sz w:val="24"/>
          <w:szCs w:val="24"/>
        </w:rPr>
        <w:t>Δράση</w:t>
      </w:r>
      <w:r w:rsidRPr="005C60F2">
        <w:rPr>
          <w:rFonts w:ascii="Bahnschrift SemiBold" w:hAnsi="Bahnschrift SemiBold"/>
          <w:b/>
          <w:bCs/>
          <w:i/>
          <w:iCs/>
          <w:color w:val="1F4E79" w:themeColor="accent5" w:themeShade="80"/>
          <w:sz w:val="24"/>
          <w:szCs w:val="24"/>
        </w:rPr>
        <w:t>: «Γνωρίζω επαγγέλματα, προετοιμάζομαι για το μέλλον»</w:t>
      </w:r>
    </w:p>
    <w:p w14:paraId="46E25E2A" w14:textId="5C91CF54" w:rsidR="00423120" w:rsidRPr="005C60F2" w:rsidRDefault="0034396C" w:rsidP="003B0EC9">
      <w:pPr>
        <w:jc w:val="center"/>
        <w:rPr>
          <w:rFonts w:ascii="Bahnschrift SemiBold" w:hAnsi="Bahnschrift SemiBold"/>
          <w:b/>
          <w:bCs/>
          <w:color w:val="002060"/>
          <w:sz w:val="28"/>
          <w:szCs w:val="28"/>
        </w:rPr>
      </w:pPr>
      <w:r w:rsidRPr="005C60F2">
        <w:rPr>
          <w:rFonts w:ascii="Bahnschrift SemiBold" w:hAnsi="Bahnschrift SemiBold"/>
          <w:b/>
          <w:bCs/>
          <w:color w:val="002060"/>
          <w:sz w:val="28"/>
          <w:szCs w:val="28"/>
        </w:rPr>
        <w:t>ΗΜΕΡΙΔΑ ΕΠΑΓΓΕΛΜΑΤΙΚΟΥ ΠΡΟΣΑΝΑΤΟΛΙΣΜΟΥ</w:t>
      </w:r>
    </w:p>
    <w:p w14:paraId="6530F970" w14:textId="6982333C" w:rsidR="0034396C" w:rsidRPr="005C60F2" w:rsidRDefault="0034396C" w:rsidP="0034396C">
      <w:pPr>
        <w:jc w:val="center"/>
        <w:rPr>
          <w:rFonts w:ascii="Bahnschrift SemiBold" w:hAnsi="Bahnschrift SemiBold"/>
          <w:b/>
          <w:bCs/>
          <w:color w:val="002060"/>
          <w:sz w:val="28"/>
          <w:szCs w:val="28"/>
        </w:rPr>
      </w:pPr>
      <w:r w:rsidRPr="005C60F2">
        <w:rPr>
          <w:rFonts w:ascii="Bahnschrift SemiBold" w:hAnsi="Bahnschrift SemiBold"/>
          <w:b/>
          <w:bCs/>
          <w:color w:val="002060"/>
          <w:sz w:val="28"/>
          <w:szCs w:val="28"/>
        </w:rPr>
        <w:t>ΤΡΙΤΗ 13 ΔΕΚΕΜΒΡΙΟΥ 2022</w:t>
      </w:r>
    </w:p>
    <w:p w14:paraId="7E6D5635" w14:textId="77777777" w:rsidR="00052A3C" w:rsidRPr="005C60F2" w:rsidRDefault="00052A3C" w:rsidP="0034396C">
      <w:pPr>
        <w:jc w:val="center"/>
        <w:rPr>
          <w:rFonts w:ascii="Bahnschrift SemiBold" w:hAnsi="Bahnschrift SemiBold"/>
          <w:b/>
          <w:bCs/>
          <w:color w:val="002060"/>
          <w:sz w:val="28"/>
          <w:szCs w:val="28"/>
        </w:rPr>
      </w:pPr>
      <w:r w:rsidRPr="005C60F2">
        <w:rPr>
          <w:rFonts w:ascii="Bahnschrift SemiBold" w:hAnsi="Bahnschrift SemiBold"/>
          <w:b/>
          <w:bCs/>
          <w:color w:val="002060"/>
          <w:sz w:val="28"/>
          <w:szCs w:val="28"/>
        </w:rPr>
        <w:t>4</w:t>
      </w:r>
      <w:r w:rsidRPr="005C60F2">
        <w:rPr>
          <w:rFonts w:ascii="Bahnschrift SemiBold" w:hAnsi="Bahnschrift SemiBold"/>
          <w:b/>
          <w:bCs/>
          <w:color w:val="002060"/>
          <w:sz w:val="28"/>
          <w:szCs w:val="28"/>
          <w:vertAlign w:val="superscript"/>
        </w:rPr>
        <w:t>ο</w:t>
      </w:r>
      <w:r w:rsidRPr="005C60F2">
        <w:rPr>
          <w:rFonts w:ascii="Bahnschrift SemiBold" w:hAnsi="Bahnschrift SemiBold"/>
          <w:b/>
          <w:bCs/>
          <w:color w:val="002060"/>
          <w:sz w:val="28"/>
          <w:szCs w:val="28"/>
        </w:rPr>
        <w:t xml:space="preserve"> Γυμνάσιο Χαλανδρίου</w:t>
      </w:r>
    </w:p>
    <w:p w14:paraId="42F474F7" w14:textId="317C08E0" w:rsidR="0034396C" w:rsidRPr="005C60F2" w:rsidRDefault="0034396C" w:rsidP="0034396C">
      <w:pPr>
        <w:jc w:val="center"/>
        <w:rPr>
          <w:rFonts w:ascii="Bahnschrift SemiBold" w:hAnsi="Bahnschrift SemiBold"/>
          <w:b/>
          <w:bCs/>
          <w:color w:val="1F4E79" w:themeColor="accent5" w:themeShade="80"/>
          <w:sz w:val="24"/>
          <w:szCs w:val="24"/>
        </w:rPr>
      </w:pPr>
      <w:r w:rsidRPr="005C60F2">
        <w:rPr>
          <w:rFonts w:ascii="Bahnschrift SemiBold" w:hAnsi="Bahnschrift SemiBold"/>
          <w:b/>
          <w:bCs/>
          <w:color w:val="1F4E79" w:themeColor="accent5" w:themeShade="80"/>
          <w:sz w:val="24"/>
          <w:szCs w:val="24"/>
        </w:rPr>
        <w:t>στις αίθουσες της Γ’ Γυμνασίου – 2</w:t>
      </w:r>
      <w:r w:rsidRPr="005C60F2">
        <w:rPr>
          <w:rFonts w:ascii="Bahnschrift SemiBold" w:hAnsi="Bahnschrift SemiBold"/>
          <w:b/>
          <w:bCs/>
          <w:color w:val="1F4E79" w:themeColor="accent5" w:themeShade="80"/>
          <w:sz w:val="24"/>
          <w:szCs w:val="24"/>
          <w:vertAlign w:val="superscript"/>
        </w:rPr>
        <w:t>ος</w:t>
      </w:r>
      <w:r w:rsidRPr="005C60F2">
        <w:rPr>
          <w:rFonts w:ascii="Bahnschrift SemiBold" w:hAnsi="Bahnschrift SemiBold"/>
          <w:b/>
          <w:bCs/>
          <w:color w:val="1F4E79" w:themeColor="accent5" w:themeShade="80"/>
          <w:sz w:val="24"/>
          <w:szCs w:val="24"/>
        </w:rPr>
        <w:t xml:space="preserve"> όροφος</w:t>
      </w:r>
    </w:p>
    <w:tbl>
      <w:tblPr>
        <w:tblStyle w:val="1-3"/>
        <w:tblpPr w:leftFromText="180" w:rightFromText="180" w:vertAnchor="page" w:horzAnchor="margin" w:tblpY="3766"/>
        <w:tblW w:w="0" w:type="auto"/>
        <w:tblLook w:val="04A0" w:firstRow="1" w:lastRow="0" w:firstColumn="1" w:lastColumn="0" w:noHBand="0" w:noVBand="1"/>
      </w:tblPr>
      <w:tblGrid>
        <w:gridCol w:w="868"/>
        <w:gridCol w:w="2184"/>
        <w:gridCol w:w="2109"/>
        <w:gridCol w:w="2184"/>
      </w:tblGrid>
      <w:tr w:rsidR="00052A3C" w14:paraId="134C8D70" w14:textId="77777777" w:rsidTr="00052A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5" w:type="dxa"/>
            <w:gridSpan w:val="4"/>
          </w:tcPr>
          <w:p w14:paraId="3ECE818B" w14:textId="77777777" w:rsidR="00052A3C" w:rsidRPr="005C60F2" w:rsidRDefault="00052A3C" w:rsidP="00052A3C">
            <w:pPr>
              <w:jc w:val="center"/>
              <w:rPr>
                <w:rFonts w:ascii="Comic Sans MS" w:hAnsi="Comic Sans MS"/>
                <w:color w:val="1F4E79" w:themeColor="accent5" w:themeShade="80"/>
                <w:sz w:val="24"/>
                <w:szCs w:val="24"/>
              </w:rPr>
            </w:pPr>
            <w:r w:rsidRPr="005C60F2">
              <w:rPr>
                <w:rFonts w:ascii="Comic Sans MS" w:hAnsi="Comic Sans MS"/>
                <w:color w:val="1F4E79" w:themeColor="accent5" w:themeShade="80"/>
                <w:sz w:val="24"/>
                <w:szCs w:val="24"/>
              </w:rPr>
              <w:t>ΠΡΟΓΡΑΜΜΑ ΗΜΕΡΙΔΑΣ</w:t>
            </w:r>
          </w:p>
        </w:tc>
      </w:tr>
      <w:tr w:rsidR="00052A3C" w14:paraId="5575D6E4" w14:textId="77777777" w:rsidTr="00052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dxa"/>
          </w:tcPr>
          <w:p w14:paraId="7ADAB04A" w14:textId="77777777" w:rsidR="00052A3C" w:rsidRPr="005C60F2" w:rsidRDefault="00052A3C" w:rsidP="00052A3C">
            <w:pPr>
              <w:rPr>
                <w:color w:val="1F4E79" w:themeColor="accent5" w:themeShade="80"/>
                <w:sz w:val="28"/>
                <w:szCs w:val="28"/>
              </w:rPr>
            </w:pPr>
          </w:p>
        </w:tc>
        <w:tc>
          <w:tcPr>
            <w:tcW w:w="2184" w:type="dxa"/>
          </w:tcPr>
          <w:p w14:paraId="32AA0656" w14:textId="77777777" w:rsidR="00052A3C" w:rsidRPr="005C60F2" w:rsidRDefault="00052A3C" w:rsidP="0005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1F4E79" w:themeColor="accent5" w:themeShade="80"/>
                <w:sz w:val="24"/>
                <w:szCs w:val="24"/>
              </w:rPr>
            </w:pPr>
            <w:r w:rsidRPr="005C60F2">
              <w:rPr>
                <w:rFonts w:ascii="Comic Sans MS" w:hAnsi="Comic Sans MS"/>
                <w:color w:val="1F4E79" w:themeColor="accent5" w:themeShade="80"/>
                <w:sz w:val="24"/>
                <w:szCs w:val="24"/>
              </w:rPr>
              <w:t>Γ1</w:t>
            </w:r>
          </w:p>
        </w:tc>
        <w:tc>
          <w:tcPr>
            <w:tcW w:w="2109" w:type="dxa"/>
          </w:tcPr>
          <w:p w14:paraId="3FC1EA08" w14:textId="77777777" w:rsidR="00052A3C" w:rsidRPr="005C60F2" w:rsidRDefault="00052A3C" w:rsidP="0005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1F4E79" w:themeColor="accent5" w:themeShade="80"/>
                <w:sz w:val="24"/>
                <w:szCs w:val="24"/>
              </w:rPr>
            </w:pPr>
            <w:r w:rsidRPr="005C60F2">
              <w:rPr>
                <w:rFonts w:ascii="Comic Sans MS" w:hAnsi="Comic Sans MS"/>
                <w:color w:val="1F4E79" w:themeColor="accent5" w:themeShade="80"/>
                <w:sz w:val="24"/>
                <w:szCs w:val="24"/>
              </w:rPr>
              <w:t>Γ2</w:t>
            </w:r>
          </w:p>
        </w:tc>
        <w:tc>
          <w:tcPr>
            <w:tcW w:w="2184" w:type="dxa"/>
          </w:tcPr>
          <w:p w14:paraId="0D3C181D" w14:textId="77777777" w:rsidR="00052A3C" w:rsidRPr="005C60F2" w:rsidRDefault="00052A3C" w:rsidP="0005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1F4E79" w:themeColor="accent5" w:themeShade="80"/>
                <w:sz w:val="24"/>
                <w:szCs w:val="24"/>
              </w:rPr>
            </w:pPr>
            <w:r w:rsidRPr="005C60F2">
              <w:rPr>
                <w:rFonts w:ascii="Comic Sans MS" w:hAnsi="Comic Sans MS"/>
                <w:color w:val="1F4E79" w:themeColor="accent5" w:themeShade="80"/>
                <w:sz w:val="24"/>
                <w:szCs w:val="24"/>
              </w:rPr>
              <w:t>Γ3</w:t>
            </w:r>
          </w:p>
        </w:tc>
      </w:tr>
      <w:tr w:rsidR="00052A3C" w14:paraId="3B8EE6AD" w14:textId="77777777" w:rsidTr="00052A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5" w:type="dxa"/>
            <w:gridSpan w:val="4"/>
          </w:tcPr>
          <w:p w14:paraId="24C1D82C" w14:textId="77777777" w:rsidR="00052A3C" w:rsidRPr="00165322" w:rsidRDefault="00052A3C" w:rsidP="00052A3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C60F2">
              <w:rPr>
                <w:rFonts w:ascii="Comic Sans MS" w:hAnsi="Comic Sans MS"/>
                <w:color w:val="1F4E79" w:themeColor="accent5" w:themeShade="80"/>
                <w:sz w:val="24"/>
                <w:szCs w:val="24"/>
              </w:rPr>
              <w:t>1</w:t>
            </w:r>
            <w:r w:rsidRPr="005C60F2">
              <w:rPr>
                <w:rFonts w:ascii="Comic Sans MS" w:hAnsi="Comic Sans MS"/>
                <w:color w:val="1F4E79" w:themeColor="accent5" w:themeShade="80"/>
                <w:sz w:val="24"/>
                <w:szCs w:val="24"/>
                <w:vertAlign w:val="superscript"/>
              </w:rPr>
              <w:t xml:space="preserve">η </w:t>
            </w:r>
            <w:r w:rsidRPr="005C60F2">
              <w:rPr>
                <w:rFonts w:ascii="Comic Sans MS" w:hAnsi="Comic Sans MS"/>
                <w:color w:val="1F4E79" w:themeColor="accent5" w:themeShade="80"/>
                <w:sz w:val="24"/>
                <w:szCs w:val="24"/>
              </w:rPr>
              <w:t xml:space="preserve"> ζ ώ ν η</w:t>
            </w:r>
          </w:p>
        </w:tc>
      </w:tr>
      <w:tr w:rsidR="00052A3C" w14:paraId="18B98084" w14:textId="77777777" w:rsidTr="00052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dxa"/>
          </w:tcPr>
          <w:p w14:paraId="74345AC1" w14:textId="77777777" w:rsidR="00052A3C" w:rsidRPr="005C60F2" w:rsidRDefault="00052A3C" w:rsidP="00052A3C">
            <w:pPr>
              <w:rPr>
                <w:color w:val="1F4E79" w:themeColor="accent5" w:themeShade="80"/>
                <w:sz w:val="28"/>
                <w:szCs w:val="28"/>
              </w:rPr>
            </w:pPr>
            <w:r w:rsidRPr="005C60F2">
              <w:rPr>
                <w:color w:val="1F4E79" w:themeColor="accent5" w:themeShade="80"/>
                <w:sz w:val="28"/>
                <w:szCs w:val="28"/>
              </w:rPr>
              <w:t>1</w:t>
            </w:r>
            <w:r w:rsidRPr="005C60F2">
              <w:rPr>
                <w:color w:val="1F4E79" w:themeColor="accent5" w:themeShade="80"/>
                <w:sz w:val="28"/>
                <w:szCs w:val="28"/>
                <w:vertAlign w:val="superscript"/>
              </w:rPr>
              <w:t>η</w:t>
            </w:r>
            <w:r w:rsidRPr="005C60F2">
              <w:rPr>
                <w:color w:val="1F4E79" w:themeColor="accent5" w:themeShade="80"/>
                <w:sz w:val="28"/>
                <w:szCs w:val="28"/>
              </w:rPr>
              <w:t xml:space="preserve"> ώρα</w:t>
            </w:r>
          </w:p>
        </w:tc>
        <w:tc>
          <w:tcPr>
            <w:tcW w:w="2184" w:type="dxa"/>
          </w:tcPr>
          <w:p w14:paraId="178A8B23" w14:textId="77777777" w:rsidR="00052A3C" w:rsidRPr="00165322" w:rsidRDefault="00052A3C" w:rsidP="0005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165322">
              <w:rPr>
                <w:rFonts w:ascii="Comic Sans MS" w:hAnsi="Comic Sans MS"/>
                <w:sz w:val="24"/>
                <w:szCs w:val="24"/>
              </w:rPr>
              <w:t>Τριαντάρης -Αντωνόπουλος</w:t>
            </w:r>
          </w:p>
          <w:p w14:paraId="39087C48" w14:textId="77777777" w:rsidR="00052A3C" w:rsidRPr="00165322" w:rsidRDefault="00052A3C" w:rsidP="0005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09" w:type="dxa"/>
          </w:tcPr>
          <w:p w14:paraId="1594A356" w14:textId="77777777" w:rsidR="00052A3C" w:rsidRPr="00165322" w:rsidRDefault="00052A3C" w:rsidP="0005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165322">
              <w:rPr>
                <w:rFonts w:ascii="Comic Sans MS" w:hAnsi="Comic Sans MS"/>
                <w:sz w:val="24"/>
                <w:szCs w:val="24"/>
              </w:rPr>
              <w:t xml:space="preserve">Μεϊμάρη - </w:t>
            </w:r>
          </w:p>
          <w:p w14:paraId="024AD12B" w14:textId="77777777" w:rsidR="00052A3C" w:rsidRPr="00165322" w:rsidRDefault="00052A3C" w:rsidP="0005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165322">
              <w:rPr>
                <w:rFonts w:ascii="Comic Sans MS" w:hAnsi="Comic Sans MS"/>
                <w:sz w:val="24"/>
                <w:szCs w:val="24"/>
              </w:rPr>
              <w:t>Ψαρρά</w:t>
            </w:r>
          </w:p>
        </w:tc>
        <w:tc>
          <w:tcPr>
            <w:tcW w:w="2184" w:type="dxa"/>
          </w:tcPr>
          <w:p w14:paraId="0B471792" w14:textId="77777777" w:rsidR="00052A3C" w:rsidRPr="00165322" w:rsidRDefault="00052A3C" w:rsidP="0005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165322">
              <w:rPr>
                <w:rFonts w:ascii="Comic Sans MS" w:hAnsi="Comic Sans MS"/>
                <w:sz w:val="24"/>
                <w:szCs w:val="24"/>
              </w:rPr>
              <w:t>Μούτσου -</w:t>
            </w:r>
          </w:p>
          <w:p w14:paraId="415FF151" w14:textId="77777777" w:rsidR="00052A3C" w:rsidRPr="00165322" w:rsidRDefault="00052A3C" w:rsidP="0005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165322">
              <w:rPr>
                <w:rFonts w:ascii="Comic Sans MS" w:hAnsi="Comic Sans MS"/>
                <w:sz w:val="24"/>
                <w:szCs w:val="24"/>
              </w:rPr>
              <w:t>Καραπέτσης</w:t>
            </w:r>
          </w:p>
        </w:tc>
      </w:tr>
      <w:tr w:rsidR="00052A3C" w14:paraId="108A43B3" w14:textId="77777777" w:rsidTr="00052A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dxa"/>
          </w:tcPr>
          <w:p w14:paraId="1F84192D" w14:textId="77777777" w:rsidR="00052A3C" w:rsidRPr="005C60F2" w:rsidRDefault="00052A3C" w:rsidP="00052A3C">
            <w:pPr>
              <w:rPr>
                <w:color w:val="1F4E79" w:themeColor="accent5" w:themeShade="80"/>
                <w:sz w:val="28"/>
                <w:szCs w:val="28"/>
              </w:rPr>
            </w:pPr>
            <w:r w:rsidRPr="005C60F2">
              <w:rPr>
                <w:color w:val="1F4E79" w:themeColor="accent5" w:themeShade="80"/>
                <w:sz w:val="28"/>
                <w:szCs w:val="28"/>
              </w:rPr>
              <w:t>2</w:t>
            </w:r>
            <w:r w:rsidRPr="005C60F2">
              <w:rPr>
                <w:color w:val="1F4E79" w:themeColor="accent5" w:themeShade="80"/>
                <w:sz w:val="28"/>
                <w:szCs w:val="28"/>
                <w:vertAlign w:val="superscript"/>
              </w:rPr>
              <w:t>η</w:t>
            </w:r>
            <w:r w:rsidRPr="005C60F2">
              <w:rPr>
                <w:color w:val="1F4E79" w:themeColor="accent5" w:themeShade="80"/>
                <w:sz w:val="28"/>
                <w:szCs w:val="28"/>
              </w:rPr>
              <w:t xml:space="preserve"> ώρα </w:t>
            </w:r>
          </w:p>
        </w:tc>
        <w:tc>
          <w:tcPr>
            <w:tcW w:w="2184" w:type="dxa"/>
          </w:tcPr>
          <w:p w14:paraId="29C6A94B" w14:textId="77777777" w:rsidR="00052A3C" w:rsidRPr="00165322" w:rsidRDefault="00052A3C" w:rsidP="0005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165322">
              <w:rPr>
                <w:rFonts w:ascii="Comic Sans MS" w:hAnsi="Comic Sans MS"/>
                <w:sz w:val="24"/>
                <w:szCs w:val="24"/>
              </w:rPr>
              <w:t>Μούτσου -Καραπέτσης</w:t>
            </w:r>
          </w:p>
          <w:p w14:paraId="455962D6" w14:textId="77777777" w:rsidR="00052A3C" w:rsidRPr="00165322" w:rsidRDefault="00052A3C" w:rsidP="0005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09" w:type="dxa"/>
          </w:tcPr>
          <w:p w14:paraId="11317540" w14:textId="77777777" w:rsidR="00052A3C" w:rsidRPr="00165322" w:rsidRDefault="00052A3C" w:rsidP="0005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165322">
              <w:rPr>
                <w:rFonts w:ascii="Comic Sans MS" w:hAnsi="Comic Sans MS"/>
                <w:sz w:val="24"/>
                <w:szCs w:val="24"/>
              </w:rPr>
              <w:t>Τριαντάρης - Αντωνόπουλος</w:t>
            </w:r>
          </w:p>
        </w:tc>
        <w:tc>
          <w:tcPr>
            <w:tcW w:w="2184" w:type="dxa"/>
          </w:tcPr>
          <w:p w14:paraId="316BD2FF" w14:textId="77777777" w:rsidR="00052A3C" w:rsidRPr="00165322" w:rsidRDefault="00052A3C" w:rsidP="0005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165322">
              <w:rPr>
                <w:rFonts w:ascii="Comic Sans MS" w:hAnsi="Comic Sans MS"/>
                <w:sz w:val="24"/>
                <w:szCs w:val="24"/>
              </w:rPr>
              <w:t>Μεϊμάρη - Τριαντάρης</w:t>
            </w:r>
          </w:p>
        </w:tc>
      </w:tr>
      <w:tr w:rsidR="00052A3C" w14:paraId="0B97E6CB" w14:textId="77777777" w:rsidTr="00052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dxa"/>
          </w:tcPr>
          <w:p w14:paraId="2353F34F" w14:textId="77777777" w:rsidR="00052A3C" w:rsidRPr="005C60F2" w:rsidRDefault="00052A3C" w:rsidP="00052A3C">
            <w:pPr>
              <w:rPr>
                <w:color w:val="1F4E79" w:themeColor="accent5" w:themeShade="80"/>
                <w:sz w:val="28"/>
                <w:szCs w:val="28"/>
              </w:rPr>
            </w:pPr>
            <w:r w:rsidRPr="005C60F2">
              <w:rPr>
                <w:color w:val="1F4E79" w:themeColor="accent5" w:themeShade="80"/>
                <w:sz w:val="28"/>
                <w:szCs w:val="28"/>
              </w:rPr>
              <w:t>3</w:t>
            </w:r>
            <w:r w:rsidRPr="005C60F2">
              <w:rPr>
                <w:color w:val="1F4E79" w:themeColor="accent5" w:themeShade="80"/>
                <w:sz w:val="28"/>
                <w:szCs w:val="28"/>
                <w:vertAlign w:val="superscript"/>
              </w:rPr>
              <w:t>η</w:t>
            </w:r>
            <w:r w:rsidRPr="005C60F2">
              <w:rPr>
                <w:color w:val="1F4E79" w:themeColor="accent5" w:themeShade="80"/>
                <w:sz w:val="28"/>
                <w:szCs w:val="28"/>
              </w:rPr>
              <w:t xml:space="preserve"> ώρα</w:t>
            </w:r>
          </w:p>
        </w:tc>
        <w:tc>
          <w:tcPr>
            <w:tcW w:w="2184" w:type="dxa"/>
          </w:tcPr>
          <w:p w14:paraId="66A9E9E6" w14:textId="77777777" w:rsidR="00052A3C" w:rsidRPr="00165322" w:rsidRDefault="00052A3C" w:rsidP="0005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165322">
              <w:rPr>
                <w:rFonts w:ascii="Comic Sans MS" w:hAnsi="Comic Sans MS"/>
                <w:sz w:val="24"/>
                <w:szCs w:val="24"/>
              </w:rPr>
              <w:t xml:space="preserve">Μεϊμάρη - </w:t>
            </w:r>
          </w:p>
          <w:p w14:paraId="1F7F1258" w14:textId="77777777" w:rsidR="00052A3C" w:rsidRPr="00165322" w:rsidRDefault="00052A3C" w:rsidP="0005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165322">
              <w:rPr>
                <w:rFonts w:ascii="Comic Sans MS" w:hAnsi="Comic Sans MS"/>
                <w:sz w:val="24"/>
                <w:szCs w:val="24"/>
              </w:rPr>
              <w:t>Ψαρρά</w:t>
            </w:r>
          </w:p>
          <w:p w14:paraId="68EF821F" w14:textId="77777777" w:rsidR="00052A3C" w:rsidRPr="00165322" w:rsidRDefault="00052A3C" w:rsidP="0005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09" w:type="dxa"/>
          </w:tcPr>
          <w:p w14:paraId="475FDC64" w14:textId="77777777" w:rsidR="00052A3C" w:rsidRPr="00165322" w:rsidRDefault="00052A3C" w:rsidP="0005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165322">
              <w:rPr>
                <w:rFonts w:ascii="Comic Sans MS" w:hAnsi="Comic Sans MS"/>
                <w:sz w:val="24"/>
                <w:szCs w:val="24"/>
              </w:rPr>
              <w:t>Μούτσου - Καραπέτσης</w:t>
            </w:r>
          </w:p>
        </w:tc>
        <w:tc>
          <w:tcPr>
            <w:tcW w:w="2184" w:type="dxa"/>
          </w:tcPr>
          <w:p w14:paraId="4396CF34" w14:textId="77777777" w:rsidR="00052A3C" w:rsidRPr="00165322" w:rsidRDefault="00052A3C" w:rsidP="0005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165322">
              <w:rPr>
                <w:rFonts w:ascii="Comic Sans MS" w:hAnsi="Comic Sans MS"/>
                <w:sz w:val="24"/>
                <w:szCs w:val="24"/>
              </w:rPr>
              <w:t xml:space="preserve"> Ψαρρά -Αντωνόπουλος</w:t>
            </w:r>
          </w:p>
        </w:tc>
      </w:tr>
      <w:tr w:rsidR="00052A3C" w14:paraId="3B2021B9" w14:textId="77777777" w:rsidTr="00052A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5" w:type="dxa"/>
            <w:gridSpan w:val="4"/>
          </w:tcPr>
          <w:p w14:paraId="5D7DB89C" w14:textId="77777777" w:rsidR="00052A3C" w:rsidRPr="005C60F2" w:rsidRDefault="00052A3C" w:rsidP="00052A3C">
            <w:pPr>
              <w:jc w:val="center"/>
              <w:rPr>
                <w:rFonts w:ascii="Comic Sans MS" w:hAnsi="Comic Sans MS"/>
                <w:color w:val="1F4E79" w:themeColor="accent5" w:themeShade="80"/>
                <w:sz w:val="24"/>
                <w:szCs w:val="24"/>
              </w:rPr>
            </w:pPr>
            <w:r w:rsidRPr="005C60F2">
              <w:rPr>
                <w:rFonts w:ascii="Comic Sans MS" w:hAnsi="Comic Sans MS"/>
                <w:color w:val="1F4E79" w:themeColor="accent5" w:themeShade="80"/>
                <w:sz w:val="24"/>
                <w:szCs w:val="24"/>
              </w:rPr>
              <w:t>2</w:t>
            </w:r>
            <w:r w:rsidRPr="005C60F2">
              <w:rPr>
                <w:rFonts w:ascii="Comic Sans MS" w:hAnsi="Comic Sans MS"/>
                <w:color w:val="1F4E79" w:themeColor="accent5" w:themeShade="80"/>
                <w:sz w:val="24"/>
                <w:szCs w:val="24"/>
                <w:vertAlign w:val="superscript"/>
              </w:rPr>
              <w:t xml:space="preserve">η </w:t>
            </w:r>
            <w:r w:rsidRPr="005C60F2">
              <w:rPr>
                <w:rFonts w:ascii="Comic Sans MS" w:hAnsi="Comic Sans MS"/>
                <w:color w:val="1F4E79" w:themeColor="accent5" w:themeShade="80"/>
                <w:sz w:val="24"/>
                <w:szCs w:val="24"/>
              </w:rPr>
              <w:t xml:space="preserve"> ζ ώ ν η</w:t>
            </w:r>
          </w:p>
        </w:tc>
      </w:tr>
      <w:tr w:rsidR="00052A3C" w14:paraId="4B0A29C5" w14:textId="77777777" w:rsidTr="00052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dxa"/>
          </w:tcPr>
          <w:p w14:paraId="5ABA8302" w14:textId="77777777" w:rsidR="00052A3C" w:rsidRPr="005C60F2" w:rsidRDefault="00052A3C" w:rsidP="00052A3C">
            <w:pPr>
              <w:rPr>
                <w:color w:val="1F4E79" w:themeColor="accent5" w:themeShade="80"/>
                <w:sz w:val="28"/>
                <w:szCs w:val="28"/>
              </w:rPr>
            </w:pPr>
            <w:r w:rsidRPr="005C60F2">
              <w:rPr>
                <w:color w:val="1F4E79" w:themeColor="accent5" w:themeShade="80"/>
                <w:sz w:val="28"/>
                <w:szCs w:val="28"/>
              </w:rPr>
              <w:t>4</w:t>
            </w:r>
            <w:r w:rsidRPr="005C60F2">
              <w:rPr>
                <w:color w:val="1F4E79" w:themeColor="accent5" w:themeShade="80"/>
                <w:sz w:val="28"/>
                <w:szCs w:val="28"/>
                <w:vertAlign w:val="superscript"/>
              </w:rPr>
              <w:t>η</w:t>
            </w:r>
            <w:r w:rsidRPr="005C60F2">
              <w:rPr>
                <w:color w:val="1F4E79" w:themeColor="accent5" w:themeShade="80"/>
                <w:sz w:val="28"/>
                <w:szCs w:val="28"/>
              </w:rPr>
              <w:t xml:space="preserve"> ώρα</w:t>
            </w:r>
          </w:p>
        </w:tc>
        <w:tc>
          <w:tcPr>
            <w:tcW w:w="2184" w:type="dxa"/>
          </w:tcPr>
          <w:p w14:paraId="4040C489" w14:textId="77777777" w:rsidR="00052A3C" w:rsidRPr="00165322" w:rsidRDefault="00052A3C" w:rsidP="0005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165322">
              <w:rPr>
                <w:rFonts w:ascii="Comic Sans MS" w:hAnsi="Comic Sans MS"/>
                <w:sz w:val="24"/>
                <w:szCs w:val="24"/>
              </w:rPr>
              <w:t xml:space="preserve">Παύλου - </w:t>
            </w:r>
          </w:p>
          <w:p w14:paraId="0FC08953" w14:textId="77777777" w:rsidR="00052A3C" w:rsidRPr="00165322" w:rsidRDefault="00052A3C" w:rsidP="0005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165322">
              <w:rPr>
                <w:rFonts w:ascii="Comic Sans MS" w:hAnsi="Comic Sans MS"/>
                <w:sz w:val="24"/>
                <w:szCs w:val="24"/>
              </w:rPr>
              <w:t>Δούκας</w:t>
            </w:r>
          </w:p>
          <w:p w14:paraId="6860E88D" w14:textId="77777777" w:rsidR="00052A3C" w:rsidRPr="00165322" w:rsidRDefault="00052A3C" w:rsidP="0005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09" w:type="dxa"/>
          </w:tcPr>
          <w:p w14:paraId="68C65A4A" w14:textId="77777777" w:rsidR="00052A3C" w:rsidRPr="00165322" w:rsidRDefault="00052A3C" w:rsidP="0005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165322">
              <w:rPr>
                <w:rFonts w:ascii="Comic Sans MS" w:hAnsi="Comic Sans MS"/>
                <w:sz w:val="24"/>
                <w:szCs w:val="24"/>
              </w:rPr>
              <w:t xml:space="preserve">Σηλήρα  - </w:t>
            </w:r>
          </w:p>
          <w:p w14:paraId="1C82A665" w14:textId="77777777" w:rsidR="00052A3C" w:rsidRPr="00165322" w:rsidRDefault="00052A3C" w:rsidP="0005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165322">
              <w:rPr>
                <w:rFonts w:ascii="Comic Sans MS" w:hAnsi="Comic Sans MS"/>
                <w:sz w:val="24"/>
                <w:szCs w:val="24"/>
              </w:rPr>
              <w:t>Παύλου</w:t>
            </w:r>
          </w:p>
        </w:tc>
        <w:tc>
          <w:tcPr>
            <w:tcW w:w="2184" w:type="dxa"/>
          </w:tcPr>
          <w:p w14:paraId="10171EB7" w14:textId="77777777" w:rsidR="00052A3C" w:rsidRDefault="00052A3C" w:rsidP="0005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165322">
              <w:rPr>
                <w:rFonts w:ascii="Comic Sans MS" w:hAnsi="Comic Sans MS"/>
                <w:sz w:val="24"/>
                <w:szCs w:val="24"/>
              </w:rPr>
              <w:t>Δούκας</w:t>
            </w:r>
          </w:p>
          <w:p w14:paraId="5B363E8A" w14:textId="6201FB04" w:rsidR="001C6C76" w:rsidRPr="00165322" w:rsidRDefault="001C6C76" w:rsidP="0005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</w:tr>
      <w:tr w:rsidR="00052A3C" w14:paraId="38982EDE" w14:textId="77777777" w:rsidTr="00052A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dxa"/>
          </w:tcPr>
          <w:p w14:paraId="5FF14B26" w14:textId="77777777" w:rsidR="00052A3C" w:rsidRPr="005C60F2" w:rsidRDefault="00052A3C" w:rsidP="00052A3C">
            <w:pPr>
              <w:rPr>
                <w:color w:val="1F4E79" w:themeColor="accent5" w:themeShade="80"/>
                <w:sz w:val="28"/>
                <w:szCs w:val="28"/>
              </w:rPr>
            </w:pPr>
            <w:r w:rsidRPr="005C60F2">
              <w:rPr>
                <w:color w:val="1F4E79" w:themeColor="accent5" w:themeShade="80"/>
                <w:sz w:val="28"/>
                <w:szCs w:val="28"/>
              </w:rPr>
              <w:t>5</w:t>
            </w:r>
            <w:r w:rsidRPr="005C60F2">
              <w:rPr>
                <w:color w:val="1F4E79" w:themeColor="accent5" w:themeShade="80"/>
                <w:sz w:val="28"/>
                <w:szCs w:val="28"/>
                <w:vertAlign w:val="superscript"/>
              </w:rPr>
              <w:t>η</w:t>
            </w:r>
            <w:r w:rsidRPr="005C60F2">
              <w:rPr>
                <w:color w:val="1F4E79" w:themeColor="accent5" w:themeShade="80"/>
                <w:sz w:val="28"/>
                <w:szCs w:val="28"/>
              </w:rPr>
              <w:t xml:space="preserve"> ώρα</w:t>
            </w:r>
          </w:p>
        </w:tc>
        <w:tc>
          <w:tcPr>
            <w:tcW w:w="2184" w:type="dxa"/>
          </w:tcPr>
          <w:p w14:paraId="4AA7892B" w14:textId="77777777" w:rsidR="003E1E23" w:rsidRDefault="003E1E23" w:rsidP="0005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-</w:t>
            </w:r>
          </w:p>
          <w:p w14:paraId="46DCCFD0" w14:textId="6C95864E" w:rsidR="00052A3C" w:rsidRPr="00165322" w:rsidRDefault="00052A3C" w:rsidP="0005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165322">
              <w:rPr>
                <w:rFonts w:ascii="Comic Sans MS" w:hAnsi="Comic Sans MS"/>
                <w:sz w:val="24"/>
                <w:szCs w:val="24"/>
              </w:rPr>
              <w:t>Σηλήρα</w:t>
            </w:r>
          </w:p>
        </w:tc>
        <w:tc>
          <w:tcPr>
            <w:tcW w:w="2109" w:type="dxa"/>
          </w:tcPr>
          <w:p w14:paraId="39B94678" w14:textId="77777777" w:rsidR="00052A3C" w:rsidRDefault="00052A3C" w:rsidP="0005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165322">
              <w:rPr>
                <w:rFonts w:ascii="Comic Sans MS" w:hAnsi="Comic Sans MS"/>
                <w:sz w:val="24"/>
                <w:szCs w:val="24"/>
              </w:rPr>
              <w:t xml:space="preserve">Δούκας </w:t>
            </w:r>
          </w:p>
          <w:p w14:paraId="201D44B1" w14:textId="13D14CA7" w:rsidR="003E1E23" w:rsidRPr="00165322" w:rsidRDefault="003E1E23" w:rsidP="0005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2184" w:type="dxa"/>
          </w:tcPr>
          <w:p w14:paraId="1DE103E2" w14:textId="77777777" w:rsidR="00052A3C" w:rsidRPr="00165322" w:rsidRDefault="00052A3C" w:rsidP="0005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165322">
              <w:rPr>
                <w:rFonts w:ascii="Comic Sans MS" w:hAnsi="Comic Sans MS"/>
                <w:sz w:val="24"/>
                <w:szCs w:val="24"/>
              </w:rPr>
              <w:t>Σηλήρα -</w:t>
            </w:r>
          </w:p>
          <w:p w14:paraId="5C5EB6D0" w14:textId="77777777" w:rsidR="00052A3C" w:rsidRPr="00165322" w:rsidRDefault="00052A3C" w:rsidP="0005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165322">
              <w:rPr>
                <w:rFonts w:ascii="Comic Sans MS" w:hAnsi="Comic Sans MS"/>
                <w:sz w:val="24"/>
                <w:szCs w:val="24"/>
              </w:rPr>
              <w:t>Παύλου</w:t>
            </w:r>
          </w:p>
        </w:tc>
      </w:tr>
      <w:tr w:rsidR="00052A3C" w14:paraId="474F53A3" w14:textId="77777777" w:rsidTr="00052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dxa"/>
          </w:tcPr>
          <w:p w14:paraId="414AC44E" w14:textId="77777777" w:rsidR="00052A3C" w:rsidRPr="005C60F2" w:rsidRDefault="00052A3C" w:rsidP="00052A3C">
            <w:pPr>
              <w:rPr>
                <w:color w:val="1F4E79" w:themeColor="accent5" w:themeShade="80"/>
                <w:sz w:val="28"/>
                <w:szCs w:val="28"/>
              </w:rPr>
            </w:pPr>
            <w:r w:rsidRPr="005C60F2">
              <w:rPr>
                <w:color w:val="1F4E79" w:themeColor="accent5" w:themeShade="80"/>
                <w:sz w:val="28"/>
                <w:szCs w:val="28"/>
              </w:rPr>
              <w:t>6</w:t>
            </w:r>
            <w:r w:rsidRPr="005C60F2">
              <w:rPr>
                <w:color w:val="1F4E79" w:themeColor="accent5" w:themeShade="80"/>
                <w:sz w:val="28"/>
                <w:szCs w:val="28"/>
                <w:vertAlign w:val="superscript"/>
              </w:rPr>
              <w:t>η</w:t>
            </w:r>
            <w:r w:rsidRPr="005C60F2">
              <w:rPr>
                <w:color w:val="1F4E79" w:themeColor="accent5" w:themeShade="80"/>
                <w:sz w:val="28"/>
                <w:szCs w:val="28"/>
              </w:rPr>
              <w:t xml:space="preserve"> ώρα</w:t>
            </w:r>
          </w:p>
        </w:tc>
        <w:tc>
          <w:tcPr>
            <w:tcW w:w="6477" w:type="dxa"/>
            <w:gridSpan w:val="3"/>
          </w:tcPr>
          <w:p w14:paraId="44734BFD" w14:textId="77777777" w:rsidR="001C6C76" w:rsidRDefault="00052A3C" w:rsidP="00052A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165322">
              <w:rPr>
                <w:rFonts w:ascii="Comic Sans MS" w:hAnsi="Comic Sans MS"/>
                <w:sz w:val="24"/>
                <w:szCs w:val="24"/>
              </w:rPr>
              <w:t>Συζήτηση</w:t>
            </w:r>
            <w:r w:rsidR="001C6C76">
              <w:rPr>
                <w:rFonts w:ascii="Comic Sans MS" w:hAnsi="Comic Sans MS"/>
                <w:sz w:val="24"/>
                <w:szCs w:val="24"/>
              </w:rPr>
              <w:t xml:space="preserve"> με τον κο Μαυραγάνη, </w:t>
            </w:r>
          </w:p>
          <w:p w14:paraId="6C59AD04" w14:textId="54C0A1D7" w:rsidR="00052A3C" w:rsidRPr="00165322" w:rsidRDefault="001C6C76" w:rsidP="001C6C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υπεύθυνο ΣΕΠ Β’ Αθήνας</w:t>
            </w:r>
          </w:p>
        </w:tc>
      </w:tr>
    </w:tbl>
    <w:p w14:paraId="79C3D9A9" w14:textId="74544879" w:rsidR="0034396C" w:rsidRDefault="0034396C"/>
    <w:p w14:paraId="606D4F8D" w14:textId="77777777" w:rsidR="003B0EC9" w:rsidRDefault="003B0EC9"/>
    <w:p w14:paraId="3C8D79A2" w14:textId="77777777" w:rsidR="00E20020" w:rsidRPr="005C60F2" w:rsidRDefault="007F6CDC" w:rsidP="00E20020">
      <w:pPr>
        <w:spacing w:after="30"/>
        <w:rPr>
          <w:color w:val="1F4E79" w:themeColor="accent5" w:themeShade="80"/>
          <w:sz w:val="24"/>
          <w:szCs w:val="24"/>
        </w:rPr>
      </w:pPr>
      <w:r w:rsidRPr="005C60F2">
        <w:rPr>
          <w:color w:val="1F4E79" w:themeColor="accent5" w:themeShade="80"/>
          <w:sz w:val="24"/>
          <w:szCs w:val="24"/>
        </w:rPr>
        <w:t xml:space="preserve"> </w:t>
      </w:r>
      <w:r w:rsidR="00052A3C" w:rsidRPr="005C60F2">
        <w:rPr>
          <w:rFonts w:ascii="Comic Sans MS" w:hAnsi="Comic Sans MS"/>
          <w:b/>
          <w:bCs/>
          <w:color w:val="1F4E79" w:themeColor="accent5" w:themeShade="80"/>
          <w:sz w:val="24"/>
          <w:szCs w:val="24"/>
        </w:rPr>
        <w:t>Ομιλητές:</w:t>
      </w:r>
    </w:p>
    <w:p w14:paraId="6738CFC0" w14:textId="08FBBCFA" w:rsidR="00052A3C" w:rsidRPr="00082285" w:rsidRDefault="00052A3C" w:rsidP="00E20020">
      <w:pPr>
        <w:spacing w:after="30"/>
      </w:pPr>
      <w:r w:rsidRPr="00082285">
        <w:rPr>
          <w:rFonts w:ascii="Comic Sans MS" w:hAnsi="Comic Sans MS"/>
        </w:rPr>
        <w:t>στην ημερίδα συμμετέχουν γονείς μαθητών του 4</w:t>
      </w:r>
      <w:r w:rsidRPr="00082285">
        <w:rPr>
          <w:rFonts w:ascii="Comic Sans MS" w:hAnsi="Comic Sans MS"/>
          <w:vertAlign w:val="superscript"/>
        </w:rPr>
        <w:t>ου</w:t>
      </w:r>
      <w:r w:rsidRPr="00082285">
        <w:rPr>
          <w:rFonts w:ascii="Comic Sans MS" w:hAnsi="Comic Sans MS"/>
        </w:rPr>
        <w:t xml:space="preserve"> Γυμνασίου</w:t>
      </w:r>
    </w:p>
    <w:p w14:paraId="049E5A19" w14:textId="41E20FCD" w:rsidR="00DE1B35" w:rsidRPr="005C60F2" w:rsidRDefault="00DE1B35" w:rsidP="00E20020">
      <w:pPr>
        <w:spacing w:after="30" w:line="240" w:lineRule="auto"/>
        <w:ind w:left="57"/>
        <w:rPr>
          <w:rFonts w:ascii="Comic Sans MS" w:hAnsi="Comic Sans MS"/>
          <w:b/>
          <w:bCs/>
          <w:color w:val="1F4E79" w:themeColor="accent5" w:themeShade="80"/>
        </w:rPr>
      </w:pPr>
      <w:r w:rsidRPr="005C60F2">
        <w:rPr>
          <w:rFonts w:ascii="Comic Sans MS" w:hAnsi="Comic Sans MS"/>
          <w:b/>
          <w:bCs/>
          <w:color w:val="1F4E79" w:themeColor="accent5" w:themeShade="80"/>
        </w:rPr>
        <w:t>1</w:t>
      </w:r>
      <w:r w:rsidRPr="005C60F2">
        <w:rPr>
          <w:rFonts w:ascii="Comic Sans MS" w:hAnsi="Comic Sans MS"/>
          <w:b/>
          <w:bCs/>
          <w:color w:val="1F4E79" w:themeColor="accent5" w:themeShade="80"/>
          <w:vertAlign w:val="superscript"/>
        </w:rPr>
        <w:t>η</w:t>
      </w:r>
      <w:r w:rsidRPr="005C60F2">
        <w:rPr>
          <w:rFonts w:ascii="Comic Sans MS" w:hAnsi="Comic Sans MS"/>
          <w:b/>
          <w:bCs/>
          <w:color w:val="1F4E79" w:themeColor="accent5" w:themeShade="80"/>
        </w:rPr>
        <w:t xml:space="preserve"> ζώνη</w:t>
      </w:r>
    </w:p>
    <w:p w14:paraId="19A236C7" w14:textId="06B7CFB5" w:rsidR="00052A3C" w:rsidRPr="00082285" w:rsidRDefault="00DE1B35" w:rsidP="00BC304D">
      <w:pPr>
        <w:spacing w:after="30" w:line="240" w:lineRule="auto"/>
        <w:rPr>
          <w:rFonts w:ascii="Comic Sans MS" w:hAnsi="Comic Sans MS"/>
        </w:rPr>
      </w:pPr>
      <w:r w:rsidRPr="00910035">
        <w:rPr>
          <w:rFonts w:ascii="Comic Sans MS" w:hAnsi="Comic Sans MS"/>
          <w:b/>
          <w:bCs/>
        </w:rPr>
        <w:t>Αντωνόπουλος Δημήτριος</w:t>
      </w:r>
      <w:r w:rsidRPr="00082285">
        <w:rPr>
          <w:rFonts w:ascii="Comic Sans MS" w:hAnsi="Comic Sans MS"/>
        </w:rPr>
        <w:t xml:space="preserve">,  ιατρός </w:t>
      </w:r>
      <w:r w:rsidR="009B0A45" w:rsidRPr="00082285">
        <w:rPr>
          <w:rFonts w:ascii="Comic Sans MS" w:hAnsi="Comic Sans MS"/>
        </w:rPr>
        <w:t xml:space="preserve"> αξιωματικός/χειρούργος </w:t>
      </w:r>
      <w:r w:rsidRPr="00082285">
        <w:rPr>
          <w:rFonts w:ascii="Comic Sans MS" w:hAnsi="Comic Sans MS"/>
        </w:rPr>
        <w:t>ορθοπεδικός</w:t>
      </w:r>
    </w:p>
    <w:p w14:paraId="13BA2C8D" w14:textId="7649FCF7" w:rsidR="00DE1B35" w:rsidRPr="00082285" w:rsidRDefault="00DE1B35" w:rsidP="00BC304D">
      <w:pPr>
        <w:spacing w:after="30" w:line="240" w:lineRule="auto"/>
        <w:rPr>
          <w:rFonts w:ascii="Comic Sans MS" w:hAnsi="Comic Sans MS"/>
        </w:rPr>
      </w:pPr>
      <w:r w:rsidRPr="00910035">
        <w:rPr>
          <w:rFonts w:ascii="Comic Sans MS" w:hAnsi="Comic Sans MS"/>
          <w:b/>
          <w:bCs/>
        </w:rPr>
        <w:t>Τριαντάρης Γεώργιος</w:t>
      </w:r>
      <w:r w:rsidRPr="00082285">
        <w:rPr>
          <w:rFonts w:ascii="Comic Sans MS" w:hAnsi="Comic Sans MS"/>
        </w:rPr>
        <w:t xml:space="preserve">, </w:t>
      </w:r>
      <w:r w:rsidR="009B0A45" w:rsidRPr="00082285">
        <w:rPr>
          <w:rFonts w:ascii="Comic Sans MS" w:hAnsi="Comic Sans MS"/>
        </w:rPr>
        <w:t>αξιωματικός ιπτάμενος</w:t>
      </w:r>
      <w:r w:rsidRPr="00082285">
        <w:rPr>
          <w:rFonts w:ascii="Comic Sans MS" w:hAnsi="Comic Sans MS"/>
        </w:rPr>
        <w:t xml:space="preserve"> πολεμικής αεροπορίας</w:t>
      </w:r>
    </w:p>
    <w:p w14:paraId="31B531A8" w14:textId="4748A7B1" w:rsidR="00DE1B35" w:rsidRPr="00082285" w:rsidRDefault="00DE1B35" w:rsidP="00BC304D">
      <w:pPr>
        <w:spacing w:after="30" w:line="240" w:lineRule="auto"/>
        <w:rPr>
          <w:rFonts w:ascii="Comic Sans MS" w:hAnsi="Comic Sans MS"/>
        </w:rPr>
      </w:pPr>
      <w:r w:rsidRPr="00910035">
        <w:rPr>
          <w:rFonts w:ascii="Comic Sans MS" w:hAnsi="Comic Sans MS"/>
          <w:b/>
          <w:bCs/>
        </w:rPr>
        <w:t>Μεϊμάρη Δέσποινα</w:t>
      </w:r>
      <w:r w:rsidRPr="00082285">
        <w:rPr>
          <w:rFonts w:ascii="Comic Sans MS" w:hAnsi="Comic Sans MS"/>
        </w:rPr>
        <w:t>, χημικός</w:t>
      </w:r>
      <w:r w:rsidR="009B0A45" w:rsidRPr="00082285">
        <w:rPr>
          <w:rFonts w:ascii="Comic Sans MS" w:hAnsi="Comic Sans MS"/>
        </w:rPr>
        <w:t xml:space="preserve"> στον τομέα </w:t>
      </w:r>
      <w:r w:rsidR="00C9576E">
        <w:rPr>
          <w:rFonts w:ascii="Comic Sans MS" w:hAnsi="Comic Sans MS"/>
        </w:rPr>
        <w:t>έ</w:t>
      </w:r>
      <w:r w:rsidR="009B0A45" w:rsidRPr="00082285">
        <w:rPr>
          <w:rFonts w:ascii="Comic Sans MS" w:hAnsi="Comic Sans MS"/>
        </w:rPr>
        <w:t xml:space="preserve">ρευνας και </w:t>
      </w:r>
      <w:r w:rsidR="00C9576E">
        <w:rPr>
          <w:rFonts w:ascii="Comic Sans MS" w:hAnsi="Comic Sans MS"/>
        </w:rPr>
        <w:t>α</w:t>
      </w:r>
      <w:r w:rsidR="009B0A45" w:rsidRPr="00082285">
        <w:rPr>
          <w:rFonts w:ascii="Comic Sans MS" w:hAnsi="Comic Sans MS"/>
        </w:rPr>
        <w:t xml:space="preserve">νάπτυξης </w:t>
      </w:r>
      <w:r w:rsidR="00BC304D">
        <w:rPr>
          <w:rFonts w:ascii="Comic Sans MS" w:hAnsi="Comic Sans MS"/>
        </w:rPr>
        <w:t xml:space="preserve">    </w:t>
      </w:r>
      <w:r w:rsidR="00C9576E">
        <w:rPr>
          <w:rFonts w:ascii="Comic Sans MS" w:hAnsi="Comic Sans MS"/>
        </w:rPr>
        <w:t>κ</w:t>
      </w:r>
      <w:r w:rsidR="009B0A45" w:rsidRPr="00082285">
        <w:rPr>
          <w:rFonts w:ascii="Comic Sans MS" w:hAnsi="Comic Sans MS"/>
        </w:rPr>
        <w:t xml:space="preserve">αλλυντικών </w:t>
      </w:r>
      <w:r w:rsidR="00C9576E">
        <w:rPr>
          <w:rFonts w:ascii="Comic Sans MS" w:hAnsi="Comic Sans MS"/>
        </w:rPr>
        <w:t>π</w:t>
      </w:r>
      <w:r w:rsidR="009B0A45" w:rsidRPr="00082285">
        <w:rPr>
          <w:rFonts w:ascii="Comic Sans MS" w:hAnsi="Comic Sans MS"/>
        </w:rPr>
        <w:t>ροϊόντων</w:t>
      </w:r>
    </w:p>
    <w:p w14:paraId="6DB817D3" w14:textId="79E593A7" w:rsidR="00DE1B35" w:rsidRPr="00082285" w:rsidRDefault="00DE1B35" w:rsidP="00E20020">
      <w:pPr>
        <w:spacing w:after="30" w:line="240" w:lineRule="auto"/>
        <w:ind w:left="57"/>
        <w:rPr>
          <w:rFonts w:ascii="Comic Sans MS" w:hAnsi="Comic Sans MS"/>
        </w:rPr>
      </w:pPr>
      <w:r w:rsidRPr="00910035">
        <w:rPr>
          <w:rFonts w:ascii="Comic Sans MS" w:hAnsi="Comic Sans MS"/>
          <w:b/>
          <w:bCs/>
        </w:rPr>
        <w:t>Ψαρρά Μαρί-Λουίζ</w:t>
      </w:r>
      <w:r w:rsidRPr="00082285">
        <w:rPr>
          <w:rFonts w:ascii="Comic Sans MS" w:hAnsi="Comic Sans MS"/>
        </w:rPr>
        <w:t xml:space="preserve">, </w:t>
      </w:r>
      <w:r w:rsidR="009B0A45" w:rsidRPr="00082285">
        <w:rPr>
          <w:rFonts w:ascii="Comic Sans MS" w:hAnsi="Comic Sans MS"/>
        </w:rPr>
        <w:t xml:space="preserve">κλινική </w:t>
      </w:r>
      <w:r w:rsidRPr="00082285">
        <w:rPr>
          <w:rFonts w:ascii="Comic Sans MS" w:hAnsi="Comic Sans MS"/>
        </w:rPr>
        <w:t>ψυχολόγος</w:t>
      </w:r>
      <w:r w:rsidR="009B0A45" w:rsidRPr="00082285">
        <w:rPr>
          <w:rFonts w:ascii="Comic Sans MS" w:hAnsi="Comic Sans MS"/>
        </w:rPr>
        <w:t>, διδάκτωρ εγκληματολογίας</w:t>
      </w:r>
    </w:p>
    <w:p w14:paraId="159CCA7C" w14:textId="6ABF7E24" w:rsidR="00DE1B35" w:rsidRPr="00082285" w:rsidRDefault="00DE1B35" w:rsidP="00E20020">
      <w:pPr>
        <w:spacing w:after="30" w:line="240" w:lineRule="auto"/>
        <w:ind w:left="57"/>
        <w:rPr>
          <w:rFonts w:ascii="Comic Sans MS" w:hAnsi="Comic Sans MS"/>
        </w:rPr>
      </w:pPr>
      <w:r w:rsidRPr="00910035">
        <w:rPr>
          <w:rFonts w:ascii="Comic Sans MS" w:hAnsi="Comic Sans MS"/>
          <w:b/>
          <w:bCs/>
        </w:rPr>
        <w:t>Καραπέτσης Αλέξανδρος</w:t>
      </w:r>
      <w:r w:rsidRPr="00082285">
        <w:rPr>
          <w:rFonts w:ascii="Comic Sans MS" w:hAnsi="Comic Sans MS"/>
        </w:rPr>
        <w:t>, πολιτικός μηχανικός</w:t>
      </w:r>
      <w:r w:rsidR="00910035">
        <w:rPr>
          <w:rFonts w:ascii="Comic Sans MS" w:hAnsi="Comic Sans MS"/>
        </w:rPr>
        <w:t>/</w:t>
      </w:r>
      <w:r w:rsidR="009B0A45" w:rsidRPr="00082285">
        <w:rPr>
          <w:rFonts w:ascii="Comic Sans MS" w:hAnsi="Comic Sans MS"/>
        </w:rPr>
        <w:t>υποψήφιος διδάκτωρ περιβαλλοντικής μηχανικής</w:t>
      </w:r>
    </w:p>
    <w:p w14:paraId="1EA2B9AB" w14:textId="279F9658" w:rsidR="00DE1B35" w:rsidRPr="00082285" w:rsidRDefault="00DE1B35" w:rsidP="00E20020">
      <w:pPr>
        <w:spacing w:after="30" w:line="240" w:lineRule="auto"/>
        <w:ind w:left="57"/>
        <w:rPr>
          <w:rFonts w:ascii="Comic Sans MS" w:hAnsi="Comic Sans MS"/>
        </w:rPr>
      </w:pPr>
      <w:r w:rsidRPr="00910035">
        <w:rPr>
          <w:rFonts w:ascii="Comic Sans MS" w:hAnsi="Comic Sans MS"/>
          <w:b/>
          <w:bCs/>
        </w:rPr>
        <w:t>Μούτσου Γεωργία</w:t>
      </w:r>
      <w:r w:rsidRPr="00082285">
        <w:rPr>
          <w:rFonts w:ascii="Comic Sans MS" w:hAnsi="Comic Sans MS"/>
        </w:rPr>
        <w:t>, πολιτικός μηχανικός</w:t>
      </w:r>
      <w:r w:rsidR="00082285" w:rsidRPr="00082285">
        <w:rPr>
          <w:rFonts w:ascii="Comic Sans MS" w:hAnsi="Comic Sans MS"/>
        </w:rPr>
        <w:t xml:space="preserve">, υπεύθυνη </w:t>
      </w:r>
      <w:r w:rsidR="00C9576E">
        <w:rPr>
          <w:rFonts w:ascii="Comic Sans MS" w:hAnsi="Comic Sans MS"/>
        </w:rPr>
        <w:t>κ</w:t>
      </w:r>
      <w:r w:rsidR="00082285" w:rsidRPr="00082285">
        <w:rPr>
          <w:rFonts w:ascii="Comic Sans MS" w:hAnsi="Comic Sans MS"/>
        </w:rPr>
        <w:t xml:space="preserve">αινοτομίας και </w:t>
      </w:r>
      <w:r w:rsidR="00C9576E">
        <w:rPr>
          <w:rFonts w:ascii="Comic Sans MS" w:hAnsi="Comic Sans MS"/>
        </w:rPr>
        <w:t>α</w:t>
      </w:r>
      <w:r w:rsidR="00082285" w:rsidRPr="00082285">
        <w:rPr>
          <w:rFonts w:ascii="Comic Sans MS" w:hAnsi="Comic Sans MS"/>
        </w:rPr>
        <w:t xml:space="preserve">νάπτυξης </w:t>
      </w:r>
      <w:r w:rsidR="003E1E23">
        <w:rPr>
          <w:rFonts w:ascii="Comic Sans MS" w:hAnsi="Comic Sans MS"/>
        </w:rPr>
        <w:t>σε ε</w:t>
      </w:r>
      <w:r w:rsidR="00082285">
        <w:rPr>
          <w:rFonts w:ascii="Comic Sans MS" w:hAnsi="Comic Sans MS"/>
        </w:rPr>
        <w:t>ταιρεία ασφάλειας και άμυνας</w:t>
      </w:r>
    </w:p>
    <w:p w14:paraId="44AD82C4" w14:textId="7047AE73" w:rsidR="00DE1B35" w:rsidRPr="005C60F2" w:rsidRDefault="00DE1B35" w:rsidP="00E20020">
      <w:pPr>
        <w:spacing w:after="30" w:line="240" w:lineRule="auto"/>
        <w:ind w:left="57"/>
        <w:rPr>
          <w:rFonts w:ascii="Comic Sans MS" w:hAnsi="Comic Sans MS"/>
          <w:b/>
          <w:bCs/>
          <w:color w:val="1F4E79" w:themeColor="accent5" w:themeShade="80"/>
        </w:rPr>
      </w:pPr>
      <w:r w:rsidRPr="005C60F2">
        <w:rPr>
          <w:rFonts w:ascii="Comic Sans MS" w:hAnsi="Comic Sans MS"/>
          <w:b/>
          <w:bCs/>
          <w:color w:val="1F4E79" w:themeColor="accent5" w:themeShade="80"/>
        </w:rPr>
        <w:t>2</w:t>
      </w:r>
      <w:r w:rsidRPr="005C60F2">
        <w:rPr>
          <w:rFonts w:ascii="Comic Sans MS" w:hAnsi="Comic Sans MS"/>
          <w:b/>
          <w:bCs/>
          <w:color w:val="1F4E79" w:themeColor="accent5" w:themeShade="80"/>
          <w:vertAlign w:val="superscript"/>
        </w:rPr>
        <w:t>η</w:t>
      </w:r>
      <w:r w:rsidRPr="005C60F2">
        <w:rPr>
          <w:rFonts w:ascii="Comic Sans MS" w:hAnsi="Comic Sans MS"/>
          <w:b/>
          <w:bCs/>
          <w:color w:val="1F4E79" w:themeColor="accent5" w:themeShade="80"/>
        </w:rPr>
        <w:t xml:space="preserve"> ζώνη</w:t>
      </w:r>
    </w:p>
    <w:p w14:paraId="68835276" w14:textId="25198EE1" w:rsidR="00DE1B35" w:rsidRPr="00082285" w:rsidRDefault="00DE1B35" w:rsidP="00E20020">
      <w:pPr>
        <w:spacing w:after="30" w:line="240" w:lineRule="auto"/>
        <w:ind w:left="57"/>
        <w:rPr>
          <w:rFonts w:ascii="Comic Sans MS" w:hAnsi="Comic Sans MS"/>
        </w:rPr>
      </w:pPr>
      <w:r w:rsidRPr="00910035">
        <w:rPr>
          <w:rFonts w:ascii="Comic Sans MS" w:hAnsi="Comic Sans MS"/>
          <w:b/>
          <w:bCs/>
        </w:rPr>
        <w:t>Δούκας Νικόλαος</w:t>
      </w:r>
      <w:r w:rsidRPr="00082285">
        <w:rPr>
          <w:rFonts w:ascii="Comic Sans MS" w:hAnsi="Comic Sans MS"/>
        </w:rPr>
        <w:t>, δημοσιογράφος</w:t>
      </w:r>
      <w:r w:rsidR="009B0A45" w:rsidRPr="00082285">
        <w:rPr>
          <w:rFonts w:ascii="Comic Sans MS" w:hAnsi="Comic Sans MS"/>
        </w:rPr>
        <w:t xml:space="preserve"> στον τομέα της </w:t>
      </w:r>
      <w:r w:rsidR="00C9576E">
        <w:rPr>
          <w:rFonts w:ascii="Comic Sans MS" w:hAnsi="Comic Sans MS"/>
        </w:rPr>
        <w:t>ν</w:t>
      </w:r>
      <w:r w:rsidR="009B0A45" w:rsidRPr="00082285">
        <w:rPr>
          <w:rFonts w:ascii="Comic Sans MS" w:hAnsi="Comic Sans MS"/>
        </w:rPr>
        <w:t>αυτιλίας</w:t>
      </w:r>
    </w:p>
    <w:p w14:paraId="53AB4A2C" w14:textId="2AE62457" w:rsidR="00DE1B35" w:rsidRPr="00082285" w:rsidRDefault="00DE1B35" w:rsidP="00E20020">
      <w:pPr>
        <w:spacing w:after="30" w:line="240" w:lineRule="auto"/>
        <w:ind w:left="57"/>
        <w:rPr>
          <w:rFonts w:ascii="Comic Sans MS" w:hAnsi="Comic Sans MS"/>
        </w:rPr>
      </w:pPr>
      <w:r w:rsidRPr="00910035">
        <w:rPr>
          <w:rFonts w:ascii="Comic Sans MS" w:hAnsi="Comic Sans MS"/>
          <w:b/>
          <w:bCs/>
        </w:rPr>
        <w:t>Παύλου Μαρία</w:t>
      </w:r>
      <w:r w:rsidRPr="00082285">
        <w:rPr>
          <w:rFonts w:ascii="Comic Sans MS" w:hAnsi="Comic Sans MS"/>
        </w:rPr>
        <w:t>, δημοσιογράφος</w:t>
      </w:r>
      <w:r w:rsidR="00910035">
        <w:rPr>
          <w:rFonts w:ascii="Comic Sans MS" w:hAnsi="Comic Sans MS"/>
        </w:rPr>
        <w:t>, αρχισυντάκτρια πρωινής εκπομπής / ραδιοφωνική παραγωγός</w:t>
      </w:r>
    </w:p>
    <w:p w14:paraId="39008386" w14:textId="4F572AD5" w:rsidR="00DE1B35" w:rsidRPr="00082285" w:rsidRDefault="00DE1B35" w:rsidP="00E20020">
      <w:pPr>
        <w:spacing w:after="30" w:line="240" w:lineRule="auto"/>
        <w:ind w:left="57"/>
        <w:rPr>
          <w:rFonts w:ascii="Comic Sans MS" w:hAnsi="Comic Sans MS"/>
        </w:rPr>
      </w:pPr>
      <w:r w:rsidRPr="00910035">
        <w:rPr>
          <w:rFonts w:ascii="Comic Sans MS" w:hAnsi="Comic Sans MS"/>
          <w:b/>
          <w:bCs/>
        </w:rPr>
        <w:t>Σηλήρα Χρυσούλα</w:t>
      </w:r>
      <w:r w:rsidR="00910035">
        <w:rPr>
          <w:rFonts w:ascii="Comic Sans MS" w:hAnsi="Comic Sans MS"/>
          <w:b/>
          <w:bCs/>
        </w:rPr>
        <w:t>,</w:t>
      </w:r>
      <w:r w:rsidRPr="00082285">
        <w:rPr>
          <w:rFonts w:ascii="Comic Sans MS" w:hAnsi="Comic Sans MS"/>
        </w:rPr>
        <w:t xml:space="preserve"> συντηρήτρια έργων τέχνης</w:t>
      </w:r>
    </w:p>
    <w:p w14:paraId="48E8BF73" w14:textId="77777777" w:rsidR="00E20020" w:rsidRPr="00082285" w:rsidRDefault="00E20020" w:rsidP="00E20020">
      <w:pPr>
        <w:spacing w:after="6" w:line="240" w:lineRule="auto"/>
        <w:ind w:left="57"/>
        <w:rPr>
          <w:rFonts w:ascii="Comic Sans MS" w:hAnsi="Comic Sans MS"/>
        </w:rPr>
      </w:pPr>
    </w:p>
    <w:p w14:paraId="2A0077C3" w14:textId="58FA7A31" w:rsidR="00DE1B35" w:rsidRPr="005C60F2" w:rsidRDefault="00DE1B35" w:rsidP="00E20020">
      <w:pPr>
        <w:spacing w:after="6" w:line="240" w:lineRule="auto"/>
        <w:ind w:left="57"/>
        <w:rPr>
          <w:rFonts w:ascii="Comic Sans MS" w:hAnsi="Comic Sans MS"/>
          <w:b/>
          <w:bCs/>
          <w:color w:val="1F4E79" w:themeColor="accent5" w:themeShade="80"/>
        </w:rPr>
      </w:pPr>
      <w:r w:rsidRPr="005C60F2">
        <w:rPr>
          <w:rFonts w:ascii="Comic Sans MS" w:hAnsi="Comic Sans MS"/>
          <w:b/>
          <w:bCs/>
          <w:color w:val="1F4E79" w:themeColor="accent5" w:themeShade="80"/>
        </w:rPr>
        <w:t>Επισήμως προσκαλεσμένοι</w:t>
      </w:r>
    </w:p>
    <w:p w14:paraId="1C2E9434" w14:textId="51DC9414" w:rsidR="00DE1B35" w:rsidRPr="00082285" w:rsidRDefault="00DE1B35" w:rsidP="00E20020">
      <w:pPr>
        <w:spacing w:after="6" w:line="240" w:lineRule="auto"/>
        <w:ind w:left="57"/>
        <w:rPr>
          <w:rFonts w:ascii="Comic Sans MS" w:hAnsi="Comic Sans MS"/>
        </w:rPr>
      </w:pPr>
      <w:r w:rsidRPr="00082285">
        <w:rPr>
          <w:rFonts w:ascii="Comic Sans MS" w:hAnsi="Comic Sans MS"/>
        </w:rPr>
        <w:t xml:space="preserve">Μαυραγάνης Δημήτριος, </w:t>
      </w:r>
      <w:r w:rsidR="00C9576E">
        <w:rPr>
          <w:rFonts w:ascii="Comic Sans MS" w:hAnsi="Comic Sans MS"/>
        </w:rPr>
        <w:t>υ</w:t>
      </w:r>
      <w:r w:rsidRPr="00082285">
        <w:rPr>
          <w:rFonts w:ascii="Comic Sans MS" w:hAnsi="Comic Sans MS"/>
        </w:rPr>
        <w:t>πεύθυνος ΣΕΠ Β’ Αθήνας</w:t>
      </w:r>
    </w:p>
    <w:p w14:paraId="4C809158" w14:textId="72B98C82" w:rsidR="00DE1B35" w:rsidRPr="00082285" w:rsidRDefault="00DE1B35" w:rsidP="00E20020">
      <w:pPr>
        <w:spacing w:after="6" w:line="240" w:lineRule="auto"/>
        <w:ind w:left="57"/>
        <w:rPr>
          <w:rFonts w:ascii="Comic Sans MS" w:hAnsi="Comic Sans MS"/>
        </w:rPr>
      </w:pPr>
      <w:r w:rsidRPr="00082285">
        <w:rPr>
          <w:rFonts w:ascii="Comic Sans MS" w:hAnsi="Comic Sans MS"/>
        </w:rPr>
        <w:t xml:space="preserve">Σπυροπούλου Χρυσούλα, </w:t>
      </w:r>
      <w:r w:rsidR="008C2552">
        <w:rPr>
          <w:rFonts w:ascii="Comic Sans MS" w:hAnsi="Comic Sans MS"/>
        </w:rPr>
        <w:t>σ</w:t>
      </w:r>
      <w:r w:rsidRPr="00082285">
        <w:rPr>
          <w:rFonts w:ascii="Comic Sans MS" w:hAnsi="Comic Sans MS"/>
        </w:rPr>
        <w:t xml:space="preserve">ύμβουλος </w:t>
      </w:r>
      <w:r w:rsidR="006B504C">
        <w:rPr>
          <w:rFonts w:ascii="Comic Sans MS" w:hAnsi="Comic Sans MS"/>
        </w:rPr>
        <w:t>ε</w:t>
      </w:r>
      <w:r w:rsidRPr="00082285">
        <w:rPr>
          <w:rFonts w:ascii="Comic Sans MS" w:hAnsi="Comic Sans MS"/>
        </w:rPr>
        <w:t>κπαι</w:t>
      </w:r>
      <w:r w:rsidR="00955ADF" w:rsidRPr="00082285">
        <w:rPr>
          <w:rFonts w:ascii="Comic Sans MS" w:hAnsi="Comic Sans MS"/>
        </w:rPr>
        <w:t>δ</w:t>
      </w:r>
      <w:r w:rsidRPr="00082285">
        <w:rPr>
          <w:rFonts w:ascii="Comic Sans MS" w:hAnsi="Comic Sans MS"/>
        </w:rPr>
        <w:t xml:space="preserve">ευτικής </w:t>
      </w:r>
      <w:r w:rsidR="006B504C">
        <w:rPr>
          <w:rFonts w:ascii="Comic Sans MS" w:hAnsi="Comic Sans MS"/>
        </w:rPr>
        <w:t>ε</w:t>
      </w:r>
      <w:r w:rsidRPr="00082285">
        <w:rPr>
          <w:rFonts w:ascii="Comic Sans MS" w:hAnsi="Comic Sans MS"/>
        </w:rPr>
        <w:t>υθύνης του σχολείου</w:t>
      </w:r>
    </w:p>
    <w:p w14:paraId="05A74C9A" w14:textId="5206BF25" w:rsidR="00DE1B35" w:rsidRPr="00082285" w:rsidRDefault="00955ADF" w:rsidP="00E20020">
      <w:pPr>
        <w:spacing w:after="6" w:line="240" w:lineRule="auto"/>
        <w:ind w:left="57"/>
        <w:rPr>
          <w:rFonts w:ascii="Comic Sans MS" w:hAnsi="Comic Sans MS"/>
        </w:rPr>
      </w:pPr>
      <w:r w:rsidRPr="00082285">
        <w:rPr>
          <w:rFonts w:ascii="Comic Sans MS" w:hAnsi="Comic Sans MS"/>
        </w:rPr>
        <w:t>Διοικητικό Συμβούλιο Συλλόγου Γονέων και Κηδεμόνων του σχολείου</w:t>
      </w:r>
    </w:p>
    <w:p w14:paraId="67DFD71D" w14:textId="77777777" w:rsidR="00E20020" w:rsidRPr="00082285" w:rsidRDefault="00E20020" w:rsidP="00E20020">
      <w:pPr>
        <w:spacing w:after="6" w:line="240" w:lineRule="auto"/>
        <w:ind w:left="57"/>
        <w:rPr>
          <w:rFonts w:ascii="Comic Sans MS" w:hAnsi="Comic Sans MS"/>
        </w:rPr>
      </w:pPr>
    </w:p>
    <w:p w14:paraId="25B2E615" w14:textId="0129A644" w:rsidR="00DE1B35" w:rsidRPr="005C60F2" w:rsidRDefault="00955ADF" w:rsidP="00E20020">
      <w:pPr>
        <w:spacing w:after="6" w:line="240" w:lineRule="auto"/>
        <w:ind w:left="57"/>
        <w:rPr>
          <w:rFonts w:ascii="Comic Sans MS" w:hAnsi="Comic Sans MS"/>
          <w:b/>
          <w:bCs/>
          <w:color w:val="1F4E79" w:themeColor="accent5" w:themeShade="80"/>
        </w:rPr>
      </w:pPr>
      <w:r w:rsidRPr="005C60F2">
        <w:rPr>
          <w:rFonts w:ascii="Comic Sans MS" w:hAnsi="Comic Sans MS"/>
          <w:b/>
          <w:bCs/>
          <w:color w:val="1F4E79" w:themeColor="accent5" w:themeShade="80"/>
        </w:rPr>
        <w:t>Υπεύθυνες καθηγήτριες</w:t>
      </w:r>
    </w:p>
    <w:p w14:paraId="35DC2A03" w14:textId="42DCB5DC" w:rsidR="00955ADF" w:rsidRPr="00082285" w:rsidRDefault="00955ADF" w:rsidP="00E20020">
      <w:pPr>
        <w:spacing w:after="6" w:line="240" w:lineRule="auto"/>
        <w:ind w:left="57"/>
        <w:rPr>
          <w:rFonts w:ascii="Comic Sans MS" w:hAnsi="Comic Sans MS"/>
        </w:rPr>
      </w:pPr>
      <w:r w:rsidRPr="00082285">
        <w:rPr>
          <w:rFonts w:ascii="Comic Sans MS" w:hAnsi="Comic Sans MS"/>
        </w:rPr>
        <w:t>Ερίκογλου Θεοδώρα,</w:t>
      </w:r>
      <w:r w:rsidR="00E20020" w:rsidRPr="00082285">
        <w:rPr>
          <w:rFonts w:ascii="Comic Sans MS" w:hAnsi="Comic Sans MS"/>
        </w:rPr>
        <w:t xml:space="preserve"> ΠΕ02,</w:t>
      </w:r>
      <w:r w:rsidRPr="00082285">
        <w:rPr>
          <w:rFonts w:ascii="Comic Sans MS" w:hAnsi="Comic Sans MS"/>
        </w:rPr>
        <w:t xml:space="preserve"> συντονίστρια της δράσης</w:t>
      </w:r>
    </w:p>
    <w:p w14:paraId="16EB6C5D" w14:textId="0DA3282F" w:rsidR="00955ADF" w:rsidRPr="00082285" w:rsidRDefault="00955ADF" w:rsidP="00E20020">
      <w:pPr>
        <w:spacing w:after="6" w:line="240" w:lineRule="auto"/>
        <w:ind w:left="57"/>
        <w:rPr>
          <w:rFonts w:ascii="Comic Sans MS" w:hAnsi="Comic Sans MS"/>
        </w:rPr>
      </w:pPr>
      <w:r w:rsidRPr="00082285">
        <w:rPr>
          <w:rFonts w:ascii="Comic Sans MS" w:hAnsi="Comic Sans MS"/>
        </w:rPr>
        <w:t>Καραγκιόζογλου Μαγδαληνή, ΠΕ02</w:t>
      </w:r>
    </w:p>
    <w:p w14:paraId="47494520" w14:textId="72E9C33F" w:rsidR="00955ADF" w:rsidRPr="00082285" w:rsidRDefault="00955ADF" w:rsidP="00E20020">
      <w:pPr>
        <w:spacing w:after="6" w:line="240" w:lineRule="auto"/>
        <w:ind w:left="57"/>
        <w:rPr>
          <w:rFonts w:ascii="Comic Sans MS" w:hAnsi="Comic Sans MS"/>
        </w:rPr>
      </w:pPr>
      <w:r w:rsidRPr="00082285">
        <w:rPr>
          <w:rFonts w:ascii="Comic Sans MS" w:hAnsi="Comic Sans MS"/>
        </w:rPr>
        <w:t>Πανομμάτη Μαρία, ΠΕ02</w:t>
      </w:r>
    </w:p>
    <w:p w14:paraId="0CF43882" w14:textId="4180EAF8" w:rsidR="00955ADF" w:rsidRPr="00082285" w:rsidRDefault="00955ADF" w:rsidP="00E20020">
      <w:pPr>
        <w:spacing w:after="6" w:line="240" w:lineRule="auto"/>
        <w:ind w:left="57"/>
        <w:rPr>
          <w:rFonts w:ascii="Comic Sans MS" w:hAnsi="Comic Sans MS"/>
        </w:rPr>
      </w:pPr>
      <w:r w:rsidRPr="00082285">
        <w:rPr>
          <w:rFonts w:ascii="Comic Sans MS" w:hAnsi="Comic Sans MS"/>
        </w:rPr>
        <w:t>Πριμέντα Όλγα, ΠΕ78</w:t>
      </w:r>
    </w:p>
    <w:p w14:paraId="09C2FC58" w14:textId="6C7F3517" w:rsidR="00955ADF" w:rsidRPr="00082285" w:rsidRDefault="00955ADF" w:rsidP="00E20020">
      <w:pPr>
        <w:spacing w:after="6" w:line="240" w:lineRule="auto"/>
        <w:ind w:left="57"/>
        <w:rPr>
          <w:rFonts w:ascii="Comic Sans MS" w:hAnsi="Comic Sans MS"/>
        </w:rPr>
      </w:pPr>
      <w:r w:rsidRPr="00082285">
        <w:rPr>
          <w:rFonts w:ascii="Comic Sans MS" w:hAnsi="Comic Sans MS"/>
        </w:rPr>
        <w:t>Αρχοντάκη Αφροδίτη, ΠΕ08</w:t>
      </w:r>
    </w:p>
    <w:p w14:paraId="17BDC7CB" w14:textId="77777777" w:rsidR="00955ADF" w:rsidRDefault="00955ADF" w:rsidP="00955ADF">
      <w:pPr>
        <w:spacing w:line="240" w:lineRule="auto"/>
        <w:rPr>
          <w:sz w:val="24"/>
          <w:szCs w:val="24"/>
        </w:rPr>
      </w:pPr>
    </w:p>
    <w:p w14:paraId="2A976040" w14:textId="77777777" w:rsidR="00955ADF" w:rsidRDefault="00955ADF" w:rsidP="00955ADF">
      <w:pPr>
        <w:spacing w:line="240" w:lineRule="auto"/>
        <w:rPr>
          <w:sz w:val="24"/>
          <w:szCs w:val="24"/>
        </w:rPr>
      </w:pPr>
    </w:p>
    <w:p w14:paraId="4287CDAD" w14:textId="77777777" w:rsidR="00955ADF" w:rsidRDefault="00955ADF" w:rsidP="00955ADF">
      <w:pPr>
        <w:spacing w:line="240" w:lineRule="auto"/>
        <w:rPr>
          <w:sz w:val="24"/>
          <w:szCs w:val="24"/>
        </w:rPr>
      </w:pPr>
    </w:p>
    <w:p w14:paraId="11516D2D" w14:textId="77777777" w:rsidR="00955ADF" w:rsidRDefault="00955ADF">
      <w:pPr>
        <w:rPr>
          <w:sz w:val="24"/>
          <w:szCs w:val="24"/>
        </w:rPr>
      </w:pPr>
    </w:p>
    <w:p w14:paraId="43965DC2" w14:textId="29BA6E99" w:rsidR="00955ADF" w:rsidRPr="00955ADF" w:rsidRDefault="00955ADF">
      <w:pPr>
        <w:rPr>
          <w:sz w:val="24"/>
          <w:szCs w:val="24"/>
        </w:rPr>
      </w:pPr>
    </w:p>
    <w:p w14:paraId="57C0E174" w14:textId="77777777" w:rsidR="00DE1B35" w:rsidRPr="00052A3C" w:rsidRDefault="00DE1B35">
      <w:pPr>
        <w:rPr>
          <w:b/>
          <w:bCs/>
          <w:sz w:val="28"/>
          <w:szCs w:val="28"/>
        </w:rPr>
      </w:pPr>
    </w:p>
    <w:p w14:paraId="775108CA" w14:textId="77777777" w:rsidR="00052A3C" w:rsidRDefault="00052A3C"/>
    <w:sectPr w:rsidR="00052A3C" w:rsidSect="00052A3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Bahnschrift SemiBold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120"/>
    <w:rsid w:val="00052A3C"/>
    <w:rsid w:val="00082285"/>
    <w:rsid w:val="00165322"/>
    <w:rsid w:val="001C6C76"/>
    <w:rsid w:val="0034396C"/>
    <w:rsid w:val="00374586"/>
    <w:rsid w:val="003B0EC9"/>
    <w:rsid w:val="003E1E23"/>
    <w:rsid w:val="00423120"/>
    <w:rsid w:val="00475DC5"/>
    <w:rsid w:val="005C60F2"/>
    <w:rsid w:val="006B504C"/>
    <w:rsid w:val="007F6CDC"/>
    <w:rsid w:val="008C2552"/>
    <w:rsid w:val="00910035"/>
    <w:rsid w:val="00955ADF"/>
    <w:rsid w:val="009B0A45"/>
    <w:rsid w:val="00BC304D"/>
    <w:rsid w:val="00C9576E"/>
    <w:rsid w:val="00DE1B35"/>
    <w:rsid w:val="00E2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C2696"/>
  <w15:chartTrackingRefBased/>
  <w15:docId w15:val="{ADB8F927-D7B9-46CD-8AFA-7FD79FC4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3">
    <w:name w:val="List Table 1 Light Accent 3"/>
    <w:basedOn w:val="a1"/>
    <w:uiPriority w:val="46"/>
    <w:rsid w:val="003439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THEODORA ERIKOGLOU</dc:creator>
  <cp:keywords/>
  <dc:description/>
  <cp:lastModifiedBy>THEODORA ERIKOGLOU</cp:lastModifiedBy>
  <cp:revision>14</cp:revision>
  <cp:lastPrinted>2022-12-12T19:54:00Z</cp:lastPrinted>
  <dcterms:created xsi:type="dcterms:W3CDTF">2022-12-12T14:12:00Z</dcterms:created>
  <dcterms:modified xsi:type="dcterms:W3CDTF">2022-12-12T20:40:00Z</dcterms:modified>
</cp:coreProperties>
</file>