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75" w:rsidRDefault="00194A75">
      <w:pPr>
        <w:pStyle w:val="Standard"/>
        <w:jc w:val="center"/>
        <w:rPr>
          <w:b/>
          <w:bCs/>
          <w:sz w:val="18"/>
          <w:szCs w:val="18"/>
          <w:u w:val="single"/>
        </w:rPr>
      </w:pPr>
    </w:p>
    <w:p w:rsidR="00DF0F99" w:rsidRPr="00ED38DF" w:rsidRDefault="00986B6C">
      <w:pPr>
        <w:pStyle w:val="Standard"/>
        <w:jc w:val="center"/>
        <w:rPr>
          <w:b/>
          <w:bCs/>
          <w:sz w:val="36"/>
          <w:szCs w:val="36"/>
          <w:u w:val="single"/>
        </w:rPr>
      </w:pPr>
      <w:r w:rsidRPr="00ED38DF">
        <w:rPr>
          <w:b/>
          <w:bCs/>
          <w:sz w:val="36"/>
          <w:szCs w:val="36"/>
          <w:u w:val="single"/>
        </w:rPr>
        <w:t xml:space="preserve">Φύλλο Εργασίας: </w:t>
      </w:r>
      <w:r w:rsidR="002B035B" w:rsidRPr="00ED38DF">
        <w:rPr>
          <w:b/>
          <w:bCs/>
          <w:sz w:val="36"/>
          <w:szCs w:val="36"/>
          <w:u w:val="single"/>
        </w:rPr>
        <w:t>«</w:t>
      </w:r>
      <w:r w:rsidR="00553313">
        <w:rPr>
          <w:b/>
          <w:bCs/>
          <w:sz w:val="36"/>
          <w:szCs w:val="36"/>
          <w:u w:val="single"/>
        </w:rPr>
        <w:t>Το Εσωτερικό του Υπολογιστή</w:t>
      </w:r>
      <w:r w:rsidR="002B035B" w:rsidRPr="00ED38DF">
        <w:rPr>
          <w:b/>
          <w:bCs/>
          <w:sz w:val="36"/>
          <w:szCs w:val="36"/>
          <w:u w:val="single"/>
        </w:rPr>
        <w:t>»</w:t>
      </w:r>
    </w:p>
    <w:p w:rsidR="00DE4509" w:rsidRDefault="00DE4509" w:rsidP="00F21D39">
      <w:pPr>
        <w:pStyle w:val="C12Normal"/>
        <w:spacing w:line="276" w:lineRule="auto"/>
        <w:jc w:val="center"/>
        <w:rPr>
          <w:sz w:val="24"/>
          <w:szCs w:val="24"/>
        </w:rPr>
      </w:pPr>
    </w:p>
    <w:p w:rsidR="00DE4509" w:rsidRDefault="00784FBB" w:rsidP="00DE4509">
      <w:pPr>
        <w:pStyle w:val="C12Normal"/>
        <w:spacing w:after="0"/>
      </w:pPr>
      <w:r>
        <w:rPr>
          <w:b/>
          <w:bCs/>
          <w:sz w:val="24"/>
          <w:szCs w:val="24"/>
          <w:u w:val="single"/>
        </w:rPr>
        <w:t xml:space="preserve">Δραστηριότητα </w:t>
      </w:r>
    </w:p>
    <w:p w:rsidR="00A41EEB" w:rsidRDefault="00784FBB" w:rsidP="00784FBB">
      <w:pPr>
        <w:pStyle w:val="C12Normal"/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Στην παρακάτω εικόνα</w:t>
      </w:r>
      <w:r w:rsidR="00DE4509">
        <w:rPr>
          <w:sz w:val="24"/>
          <w:szCs w:val="24"/>
        </w:rPr>
        <w:t xml:space="preserve">, εντοπίστε τις </w:t>
      </w:r>
      <w:bookmarkStart w:id="0" w:name="_GoBack"/>
      <w:bookmarkEnd w:id="0"/>
      <w:r w:rsidR="00DE4509">
        <w:rPr>
          <w:sz w:val="24"/>
          <w:szCs w:val="24"/>
        </w:rPr>
        <w:t xml:space="preserve">θύρες σύνδεσης που σας δίνονται και σημειώστε την απάντησή σας αντιστοιχίζοντάς τες στον πίνακα με τον κατάλληλο αριθμό. </w:t>
      </w:r>
    </w:p>
    <w:p w:rsidR="00A41EEB" w:rsidRDefault="00A41EEB" w:rsidP="00DE4509">
      <w:pPr>
        <w:pStyle w:val="C12Normal"/>
        <w:spacing w:after="0" w:line="276" w:lineRule="auto"/>
        <w:rPr>
          <w:sz w:val="24"/>
          <w:szCs w:val="24"/>
        </w:rPr>
      </w:pPr>
    </w:p>
    <w:p w:rsidR="00BA697C" w:rsidRDefault="00F21D39" w:rsidP="00F21D39">
      <w:pPr>
        <w:pStyle w:val="C12Normal"/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l-GR" w:bidi="ar-SA"/>
        </w:rPr>
        <w:drawing>
          <wp:inline distT="0" distB="0" distL="0" distR="0">
            <wp:extent cx="5067300" cy="49815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ght of PC (detailed for exercise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716" cy="498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D39" w:rsidRDefault="00F21D39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A41EEB" w:rsidRDefault="00A41EEB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A41EEB" w:rsidRDefault="00A41EEB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4427D2" w:rsidRDefault="004427D2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4427D2" w:rsidRDefault="004427D2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4427D2" w:rsidRDefault="004427D2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4427D2" w:rsidRDefault="004427D2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4427D2" w:rsidRDefault="004427D2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A41EEB" w:rsidRDefault="00A41EEB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A41EEB" w:rsidRDefault="00A41EEB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A41EEB" w:rsidRDefault="00A41EEB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A41EEB" w:rsidRDefault="00A41EEB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p w:rsidR="00A41EEB" w:rsidRPr="00F21D39" w:rsidRDefault="00A41EEB" w:rsidP="00F21D39">
      <w:pPr>
        <w:pStyle w:val="C12Normal"/>
        <w:spacing w:line="276" w:lineRule="auto"/>
        <w:jc w:val="center"/>
        <w:rPr>
          <w:b/>
          <w:i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87"/>
        <w:gridCol w:w="3233"/>
        <w:gridCol w:w="3208"/>
      </w:tblGrid>
      <w:tr w:rsidR="001746DC" w:rsidRPr="001746DC" w:rsidTr="00A41EEB">
        <w:trPr>
          <w:trHeight w:val="1747"/>
        </w:trPr>
        <w:tc>
          <w:tcPr>
            <w:tcW w:w="3284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  <w:tc>
          <w:tcPr>
            <w:tcW w:w="3285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  <w:tc>
          <w:tcPr>
            <w:tcW w:w="3285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</w:tr>
      <w:tr w:rsidR="001746DC" w:rsidRPr="001746DC" w:rsidTr="00A41EEB">
        <w:trPr>
          <w:trHeight w:val="1651"/>
        </w:trPr>
        <w:tc>
          <w:tcPr>
            <w:tcW w:w="3284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  <w:tc>
          <w:tcPr>
            <w:tcW w:w="3285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 (πράσινο)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3285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 (μωβ)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</w:tr>
      <w:tr w:rsidR="001746DC" w:rsidRPr="001746DC" w:rsidTr="00A41EEB">
        <w:trPr>
          <w:trHeight w:val="1844"/>
        </w:trPr>
        <w:tc>
          <w:tcPr>
            <w:tcW w:w="3284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  <w:tc>
          <w:tcPr>
            <w:tcW w:w="3285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  <w:tc>
          <w:tcPr>
            <w:tcW w:w="3285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</w:tr>
      <w:tr w:rsidR="001746DC" w:rsidRPr="001746DC" w:rsidTr="00A41EEB">
        <w:trPr>
          <w:trHeight w:val="1545"/>
        </w:trPr>
        <w:tc>
          <w:tcPr>
            <w:tcW w:w="3284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  <w:tc>
          <w:tcPr>
            <w:tcW w:w="3285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  <w:tc>
          <w:tcPr>
            <w:tcW w:w="3285" w:type="dxa"/>
          </w:tcPr>
          <w:p w:rsidR="001746DC" w:rsidRDefault="001746DC" w:rsidP="001746DC">
            <w:pPr>
              <w:pStyle w:val="C12Normal"/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</w:p>
          <w:p w:rsidR="00CB77B0" w:rsidRPr="00CB77B0" w:rsidRDefault="00CB77B0" w:rsidP="001746DC">
            <w:pPr>
              <w:pStyle w:val="C12Normal"/>
              <w:spacing w:line="276" w:lineRule="auto"/>
              <w:jc w:val="center"/>
              <w:rPr>
                <w:b/>
                <w:sz w:val="32"/>
                <w:szCs w:val="40"/>
              </w:rPr>
            </w:pPr>
          </w:p>
        </w:tc>
      </w:tr>
      <w:tr w:rsidR="001746DC" w:rsidRPr="001746DC" w:rsidTr="00A41EEB">
        <w:trPr>
          <w:trHeight w:val="1574"/>
        </w:trPr>
        <w:tc>
          <w:tcPr>
            <w:tcW w:w="9854" w:type="dxa"/>
            <w:gridSpan w:val="3"/>
            <w:vAlign w:val="center"/>
          </w:tcPr>
          <w:p w:rsidR="001746DC" w:rsidRPr="00CB77B0" w:rsidRDefault="001746DC" w:rsidP="001746DC">
            <w:pPr>
              <w:pStyle w:val="C12Normal"/>
              <w:spacing w:line="276" w:lineRule="auto"/>
              <w:jc w:val="left"/>
              <w:rPr>
                <w:b/>
                <w:sz w:val="32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13: </w:t>
            </w:r>
          </w:p>
        </w:tc>
      </w:tr>
    </w:tbl>
    <w:p w:rsidR="00DD3745" w:rsidRDefault="00DD3745" w:rsidP="009751AA">
      <w:pPr>
        <w:pStyle w:val="C12Normal"/>
        <w:rPr>
          <w:b/>
          <w:bCs/>
          <w:sz w:val="24"/>
          <w:szCs w:val="24"/>
          <w:u w:val="single"/>
        </w:rPr>
      </w:pPr>
    </w:p>
    <w:sectPr w:rsidR="00DD3745" w:rsidSect="004427D2">
      <w:headerReference w:type="even" r:id="rId9"/>
      <w:footerReference w:type="default" r:id="rId10"/>
      <w:headerReference w:type="first" r:id="rId11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26" w:rsidRDefault="00606A26">
      <w:r>
        <w:separator/>
      </w:r>
    </w:p>
  </w:endnote>
  <w:endnote w:type="continuationSeparator" w:id="0">
    <w:p w:rsidR="00606A26" w:rsidRDefault="0060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391" w:rsidRDefault="00194A75">
    <w:pPr>
      <w:pStyle w:val="a7"/>
    </w:pPr>
    <w:r>
      <w:rPr>
        <w:noProof/>
        <w:lang w:eastAsia="el-GR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Πλαίσιο κειμένου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94A75" w:rsidRPr="00194A75" w:rsidRDefault="00194A75">
                          <w:pPr>
                            <w:pStyle w:val="a7"/>
                            <w:jc w:val="right"/>
                            <w:rPr>
                              <w:rFonts w:ascii="Book Antiqua" w:hAnsi="Book Antiqua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94A75">
                            <w:rPr>
                              <w:rFonts w:ascii="Book Antiqua" w:hAnsi="Book Antiqua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94A75">
                            <w:rPr>
                              <w:rFonts w:ascii="Book Antiqua" w:hAnsi="Book Antiqua"/>
                              <w:color w:val="000000" w:themeColor="text1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94A75">
                            <w:rPr>
                              <w:rFonts w:ascii="Book Antiqua" w:hAnsi="Book Antiqua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427D2">
                            <w:rPr>
                              <w:rFonts w:ascii="Book Antiqua" w:hAnsi="Book Antiqua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Pr="00194A75">
                            <w:rPr>
                              <w:rFonts w:ascii="Book Antiqua" w:hAnsi="Book Antiqua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6" o:spid="_x0000_s1026" type="#_x0000_t202" style="position:absolute;margin-left:67.6pt;margin-top:0;width:118.8pt;height:31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" filled="f" stroked="f" strokeweight=".5pt">
              <v:textbox style="mso-fit-shape-to-text:t">
                <w:txbxContent>
                  <w:p w:rsidR="00194A75" w:rsidRPr="00194A75" w:rsidRDefault="00194A75">
                    <w:pPr>
                      <w:pStyle w:val="a7"/>
                      <w:jc w:val="right"/>
                      <w:rPr>
                        <w:rFonts w:ascii="Book Antiqua" w:hAnsi="Book Antiqua"/>
                        <w:color w:val="000000" w:themeColor="text1"/>
                        <w:sz w:val="20"/>
                        <w:szCs w:val="20"/>
                      </w:rPr>
                    </w:pPr>
                    <w:r w:rsidRPr="00194A75">
                      <w:rPr>
                        <w:rFonts w:ascii="Book Antiqua" w:hAnsi="Book Antiqua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194A75">
                      <w:rPr>
                        <w:rFonts w:ascii="Book Antiqua" w:hAnsi="Book Antiqua"/>
                        <w:color w:val="000000" w:themeColor="text1"/>
                        <w:sz w:val="20"/>
                        <w:szCs w:val="20"/>
                      </w:rPr>
                      <w:instrText>PAGE  \* Arabic  \* MERGEFORMAT</w:instrText>
                    </w:r>
                    <w:r w:rsidRPr="00194A75">
                      <w:rPr>
                        <w:rFonts w:ascii="Book Antiqua" w:hAnsi="Book Antiqua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4427D2">
                      <w:rPr>
                        <w:rFonts w:ascii="Book Antiqua" w:hAnsi="Book Antiqua"/>
                        <w:noProof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Pr="00194A75">
                      <w:rPr>
                        <w:rFonts w:ascii="Book Antiqua" w:hAnsi="Book Antiqua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el-GR" w:bidi="ar-SA"/>
      </w:rPr>
      <mc:AlternateContent>
        <mc:Choice Requires="wps">
          <w:drawing>
            <wp:anchor distT="91440" distB="91440" distL="114300" distR="114300" simplePos="0" relativeHeight="251666432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Ορθογώνι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C0FFD2" id="Ορθογώνιο 58" o:spid="_x0000_s1026" style="position:absolute;margin-left:0;margin-top:0;width:468pt;height:2.85pt;z-index:-25165004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26" w:rsidRDefault="00606A26">
      <w:r>
        <w:rPr>
          <w:color w:val="000000"/>
        </w:rPr>
        <w:separator/>
      </w:r>
    </w:p>
  </w:footnote>
  <w:footnote w:type="continuationSeparator" w:id="0">
    <w:p w:rsidR="00606A26" w:rsidRDefault="0060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391" w:rsidRDefault="00606A2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71891" o:spid="_x0000_s2050" type="#_x0000_t136" style="position:absolute;margin-left:0;margin-top:0;width:613.6pt;height:6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Αφροδίτη Κόντου - Καθ. Πληροφορική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391" w:rsidRDefault="00606A2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71890" o:spid="_x0000_s2049" type="#_x0000_t136" style="position:absolute;margin-left:0;margin-top:0;width:613.6pt;height:6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Αφροδίτη Κόντου - Καθ. Πληροφορική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11C1"/>
    <w:multiLevelType w:val="hybridMultilevel"/>
    <w:tmpl w:val="3E34A752"/>
    <w:lvl w:ilvl="0" w:tplc="C05289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74263F"/>
    <w:multiLevelType w:val="hybridMultilevel"/>
    <w:tmpl w:val="0F1609CE"/>
    <w:lvl w:ilvl="0" w:tplc="BDA885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70020A"/>
    <w:multiLevelType w:val="hybridMultilevel"/>
    <w:tmpl w:val="FC40BF9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24DB3"/>
    <w:multiLevelType w:val="hybridMultilevel"/>
    <w:tmpl w:val="68A4D0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99"/>
    <w:rsid w:val="00011885"/>
    <w:rsid w:val="00035694"/>
    <w:rsid w:val="000F1A3F"/>
    <w:rsid w:val="001746DC"/>
    <w:rsid w:val="00194A75"/>
    <w:rsid w:val="00260F72"/>
    <w:rsid w:val="002B035B"/>
    <w:rsid w:val="002B1CC4"/>
    <w:rsid w:val="002E19E1"/>
    <w:rsid w:val="002F1265"/>
    <w:rsid w:val="002F4F64"/>
    <w:rsid w:val="003C4A17"/>
    <w:rsid w:val="004427D2"/>
    <w:rsid w:val="00470AEB"/>
    <w:rsid w:val="00471028"/>
    <w:rsid w:val="0048239E"/>
    <w:rsid w:val="004D6856"/>
    <w:rsid w:val="005025D2"/>
    <w:rsid w:val="0053606D"/>
    <w:rsid w:val="00553313"/>
    <w:rsid w:val="00553FED"/>
    <w:rsid w:val="00567361"/>
    <w:rsid w:val="005771FB"/>
    <w:rsid w:val="00584559"/>
    <w:rsid w:val="005B2B4B"/>
    <w:rsid w:val="005E4E5D"/>
    <w:rsid w:val="00606A26"/>
    <w:rsid w:val="006253B8"/>
    <w:rsid w:val="00647029"/>
    <w:rsid w:val="006C1838"/>
    <w:rsid w:val="006C7B86"/>
    <w:rsid w:val="006D73D4"/>
    <w:rsid w:val="00715377"/>
    <w:rsid w:val="00736F6E"/>
    <w:rsid w:val="00775B70"/>
    <w:rsid w:val="00784FBB"/>
    <w:rsid w:val="007A3DDA"/>
    <w:rsid w:val="007C40AB"/>
    <w:rsid w:val="007C6BB2"/>
    <w:rsid w:val="007D5002"/>
    <w:rsid w:val="008071E5"/>
    <w:rsid w:val="00861684"/>
    <w:rsid w:val="00866482"/>
    <w:rsid w:val="008817A4"/>
    <w:rsid w:val="00892053"/>
    <w:rsid w:val="008A486B"/>
    <w:rsid w:val="008C50A7"/>
    <w:rsid w:val="009751AA"/>
    <w:rsid w:val="00986B6C"/>
    <w:rsid w:val="009C6589"/>
    <w:rsid w:val="00A0525F"/>
    <w:rsid w:val="00A21AB7"/>
    <w:rsid w:val="00A41EEB"/>
    <w:rsid w:val="00A64E57"/>
    <w:rsid w:val="00B5294E"/>
    <w:rsid w:val="00B9326F"/>
    <w:rsid w:val="00BA697C"/>
    <w:rsid w:val="00C23A90"/>
    <w:rsid w:val="00C25C28"/>
    <w:rsid w:val="00C44D77"/>
    <w:rsid w:val="00CA7A7B"/>
    <w:rsid w:val="00CB3BF4"/>
    <w:rsid w:val="00CB77B0"/>
    <w:rsid w:val="00CC45A9"/>
    <w:rsid w:val="00CC6597"/>
    <w:rsid w:val="00CF3AAA"/>
    <w:rsid w:val="00D0192C"/>
    <w:rsid w:val="00D50E64"/>
    <w:rsid w:val="00D8442C"/>
    <w:rsid w:val="00DC1678"/>
    <w:rsid w:val="00DD3745"/>
    <w:rsid w:val="00DE4509"/>
    <w:rsid w:val="00DF0F99"/>
    <w:rsid w:val="00E01AE2"/>
    <w:rsid w:val="00E14391"/>
    <w:rsid w:val="00E34580"/>
    <w:rsid w:val="00E7169F"/>
    <w:rsid w:val="00EB09A2"/>
    <w:rsid w:val="00EB2610"/>
    <w:rsid w:val="00EB4D67"/>
    <w:rsid w:val="00EC414A"/>
    <w:rsid w:val="00ED38DF"/>
    <w:rsid w:val="00ED4A3F"/>
    <w:rsid w:val="00F21D39"/>
    <w:rsid w:val="00F45196"/>
    <w:rsid w:val="00F6066C"/>
    <w:rsid w:val="00F63B1B"/>
    <w:rsid w:val="00F65726"/>
    <w:rsid w:val="00F90AD2"/>
    <w:rsid w:val="00FC3D22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0A954DE-1E4F-4718-A7A2-24271403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" w:hAnsi="Times New Roman" w:cs="Lohit Hindi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12Normal">
    <w:name w:val="C12 Normal"/>
    <w:basedOn w:val="Standard"/>
    <w:pPr>
      <w:spacing w:after="60" w:line="360" w:lineRule="auto"/>
      <w:jc w:val="both"/>
    </w:pPr>
    <w:rPr>
      <w:rFonts w:ascii="Calibri" w:hAnsi="Calibri" w:cs="Calibri"/>
      <w:sz w:val="22"/>
      <w:szCs w:val="22"/>
    </w:rPr>
  </w:style>
  <w:style w:type="paragraph" w:customStyle="1" w:styleId="C12Heading3">
    <w:name w:val="C12 Heading 3"/>
    <w:basedOn w:val="3"/>
    <w:pPr>
      <w:spacing w:before="180"/>
      <w:jc w:val="both"/>
    </w:pPr>
    <w:rPr>
      <w:rFonts w:ascii="Calibri" w:hAnsi="Calibri" w:cs="Calibri"/>
      <w:bCs w:val="0"/>
      <w:sz w:val="28"/>
      <w:szCs w:val="24"/>
      <w:lang w:val="en-GB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A7A7B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A7A7B"/>
    <w:rPr>
      <w:rFonts w:ascii="Tahoma" w:hAnsi="Tahoma" w:cs="Mangal"/>
      <w:sz w:val="16"/>
      <w:szCs w:val="14"/>
    </w:rPr>
  </w:style>
  <w:style w:type="paragraph" w:styleId="a6">
    <w:name w:val="header"/>
    <w:basedOn w:val="a"/>
    <w:link w:val="Char0"/>
    <w:uiPriority w:val="99"/>
    <w:unhideWhenUsed/>
    <w:rsid w:val="00E14391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Κεφαλίδα Char"/>
    <w:basedOn w:val="a0"/>
    <w:link w:val="a6"/>
    <w:uiPriority w:val="99"/>
    <w:rsid w:val="00E14391"/>
    <w:rPr>
      <w:rFonts w:cs="Mangal"/>
      <w:szCs w:val="21"/>
    </w:rPr>
  </w:style>
  <w:style w:type="paragraph" w:styleId="a7">
    <w:name w:val="footer"/>
    <w:basedOn w:val="a"/>
    <w:link w:val="Char1"/>
    <w:uiPriority w:val="99"/>
    <w:unhideWhenUsed/>
    <w:rsid w:val="00E14391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Υποσέλιδο Char"/>
    <w:basedOn w:val="a0"/>
    <w:link w:val="a7"/>
    <w:uiPriority w:val="99"/>
    <w:rsid w:val="00E14391"/>
    <w:rPr>
      <w:rFonts w:cs="Mangal"/>
      <w:szCs w:val="21"/>
    </w:rPr>
  </w:style>
  <w:style w:type="paragraph" w:customStyle="1" w:styleId="7F164CA3BF9C4373845ECB452A5D9922">
    <w:name w:val="7F164CA3BF9C4373845ECB452A5D9922"/>
    <w:rsid w:val="00194A75"/>
    <w:pPr>
      <w:widowControl/>
      <w:suppressAutoHyphens w:val="0"/>
      <w:autoSpaceDN/>
      <w:spacing w:after="200" w:line="276" w:lineRule="auto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l-GR" w:bidi="ar-SA"/>
    </w:rPr>
  </w:style>
  <w:style w:type="character" w:styleId="-">
    <w:name w:val="Hyperlink"/>
    <w:basedOn w:val="a0"/>
    <w:uiPriority w:val="99"/>
    <w:unhideWhenUsed/>
    <w:rsid w:val="00E3458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11885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17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C414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E03B-A544-4B78-9DE3-4B9A6478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ΚΟΝΤΟΥ ΑΦΡΟΔΙΤΗ</dc:creator>
  <cp:lastModifiedBy>Λογαριασμός Microsoft</cp:lastModifiedBy>
  <cp:revision>4</cp:revision>
  <cp:lastPrinted>2014-10-03T04:28:00Z</cp:lastPrinted>
  <dcterms:created xsi:type="dcterms:W3CDTF">2025-10-19T09:06:00Z</dcterms:created>
  <dcterms:modified xsi:type="dcterms:W3CDTF">2025-10-19T09:09:00Z</dcterms:modified>
</cp:coreProperties>
</file>