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A932" w14:textId="71B57317" w:rsidR="00322C02" w:rsidRPr="009745C0" w:rsidRDefault="0085798B" w:rsidP="009745C0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9745C0">
        <w:rPr>
          <w:rFonts w:cstheme="minorHAnsi"/>
          <w:b/>
          <w:bCs/>
          <w:sz w:val="28"/>
          <w:szCs w:val="28"/>
        </w:rPr>
        <w:t>ΦΥΛΛΟ ΕΡΓΑΣΙΑΣ</w:t>
      </w:r>
      <w:r w:rsidR="0039343C" w:rsidRPr="009745C0">
        <w:rPr>
          <w:rFonts w:cstheme="minorHAnsi"/>
          <w:b/>
          <w:bCs/>
          <w:sz w:val="28"/>
          <w:szCs w:val="28"/>
        </w:rPr>
        <w:t xml:space="preserve"> </w:t>
      </w:r>
      <w:r w:rsidR="009745C0" w:rsidRPr="009745C0">
        <w:rPr>
          <w:rFonts w:cstheme="minorHAnsi"/>
          <w:b/>
          <w:bCs/>
          <w:sz w:val="28"/>
          <w:szCs w:val="28"/>
        </w:rPr>
        <w:t>6</w:t>
      </w:r>
      <w:r w:rsidRPr="009745C0">
        <w:rPr>
          <w:rFonts w:cstheme="minorHAnsi"/>
          <w:b/>
          <w:bCs/>
          <w:sz w:val="28"/>
          <w:szCs w:val="28"/>
        </w:rPr>
        <w:t>:</w:t>
      </w:r>
      <w:r w:rsidR="00283C27" w:rsidRPr="009745C0">
        <w:rPr>
          <w:rFonts w:cstheme="minorHAnsi"/>
          <w:b/>
          <w:bCs/>
          <w:sz w:val="28"/>
          <w:szCs w:val="28"/>
        </w:rPr>
        <w:t xml:space="preserve"> </w:t>
      </w:r>
      <w:r w:rsidR="009745C0" w:rsidRPr="009745C0">
        <w:rPr>
          <w:rFonts w:cstheme="minorHAnsi"/>
          <w:b/>
          <w:bCs/>
          <w:sz w:val="28"/>
          <w:szCs w:val="28"/>
        </w:rPr>
        <w:t>ΔΙΑΜΟΡΦΩΣΗ ΤΗΣ ΥΠΟΘΕΣΗΣ ΤΗΣ ΕΡΕΥΝΑΣ</w:t>
      </w:r>
    </w:p>
    <w:p w14:paraId="23C0D9C7" w14:textId="77777777" w:rsidR="006A6707" w:rsidRPr="009745C0" w:rsidRDefault="006A6707" w:rsidP="009745C0">
      <w:pPr>
        <w:spacing w:after="0" w:line="276" w:lineRule="auto"/>
        <w:rPr>
          <w:rFonts w:cstheme="minorHAnsi"/>
          <w:sz w:val="24"/>
          <w:szCs w:val="24"/>
        </w:rPr>
      </w:pPr>
    </w:p>
    <w:p w14:paraId="28BC2E5D" w14:textId="77777777" w:rsidR="00713E6F" w:rsidRPr="009745C0" w:rsidRDefault="00713E6F" w:rsidP="009745C0">
      <w:pPr>
        <w:spacing w:after="0" w:line="276" w:lineRule="auto"/>
        <w:rPr>
          <w:rFonts w:cstheme="minorHAnsi"/>
          <w:sz w:val="24"/>
          <w:szCs w:val="24"/>
        </w:rPr>
      </w:pPr>
    </w:p>
    <w:p w14:paraId="386F6F60" w14:textId="65F5FB72" w:rsidR="006A6707" w:rsidRPr="009745C0" w:rsidRDefault="006A6707" w:rsidP="009745C0">
      <w:pPr>
        <w:spacing w:after="0" w:line="276" w:lineRule="auto"/>
        <w:rPr>
          <w:rFonts w:cstheme="minorHAnsi"/>
          <w:sz w:val="24"/>
          <w:szCs w:val="24"/>
        </w:rPr>
      </w:pPr>
      <w:r w:rsidRPr="009745C0">
        <w:rPr>
          <w:rFonts w:cstheme="minorHAnsi"/>
          <w:sz w:val="24"/>
          <w:szCs w:val="24"/>
        </w:rPr>
        <w:t>Ονοματεπώνυμο</w:t>
      </w:r>
      <w:r w:rsidR="009322BD" w:rsidRPr="009745C0">
        <w:rPr>
          <w:rFonts w:cstheme="minorHAnsi"/>
          <w:sz w:val="24"/>
          <w:szCs w:val="24"/>
        </w:rPr>
        <w:t xml:space="preserve"> μαθητή/μαθήτριας</w:t>
      </w:r>
      <w:r w:rsidRPr="009745C0">
        <w:rPr>
          <w:rFonts w:cstheme="minorHAnsi"/>
          <w:sz w:val="24"/>
          <w:szCs w:val="24"/>
        </w:rPr>
        <w:t>:</w:t>
      </w:r>
    </w:p>
    <w:p w14:paraId="261085AD" w14:textId="77777777" w:rsidR="006A6707" w:rsidRPr="009745C0" w:rsidRDefault="006A6707" w:rsidP="009745C0">
      <w:pPr>
        <w:spacing w:after="0" w:line="276" w:lineRule="auto"/>
        <w:rPr>
          <w:rFonts w:cstheme="minorHAnsi"/>
          <w:sz w:val="24"/>
          <w:szCs w:val="24"/>
        </w:rPr>
      </w:pPr>
      <w:r w:rsidRPr="009745C0">
        <w:rPr>
          <w:rFonts w:cstheme="minorHAnsi"/>
          <w:sz w:val="24"/>
          <w:szCs w:val="24"/>
        </w:rPr>
        <w:t xml:space="preserve">Ημερομηνία: </w:t>
      </w:r>
    </w:p>
    <w:p w14:paraId="3534CA07" w14:textId="1BFA6B19" w:rsidR="00580C4F" w:rsidRDefault="00580C4F" w:rsidP="009745C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0EB6E8D" w14:textId="4DF6E649" w:rsidR="00F51B85" w:rsidRDefault="00F51B85" w:rsidP="009745C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ED4A54" w:rsidRPr="00ED4A54" w14:paraId="3A956027" w14:textId="77777777" w:rsidTr="00ED4A54">
        <w:tc>
          <w:tcPr>
            <w:tcW w:w="9962" w:type="dxa"/>
          </w:tcPr>
          <w:p w14:paraId="65A65EF2" w14:textId="77777777" w:rsidR="00ED4A54" w:rsidRPr="00ED4A54" w:rsidRDefault="00ED4A54" w:rsidP="0027328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D4A54">
              <w:rPr>
                <w:rFonts w:cstheme="minorHAnsi"/>
                <w:b/>
                <w:bCs/>
                <w:sz w:val="24"/>
                <w:szCs w:val="24"/>
              </w:rPr>
              <w:t>Ποια η σημασία της διαμόρφωσης μιας υπόθεσης για μια έρευνα:</w:t>
            </w:r>
          </w:p>
        </w:tc>
      </w:tr>
      <w:tr w:rsidR="00ED4A54" w:rsidRPr="00ED4A54" w14:paraId="1C4A00F9" w14:textId="77777777" w:rsidTr="00ED4A54">
        <w:tc>
          <w:tcPr>
            <w:tcW w:w="9962" w:type="dxa"/>
          </w:tcPr>
          <w:p w14:paraId="0F9683C6" w14:textId="77777777" w:rsidR="00ED4A54" w:rsidRPr="00ED4A54" w:rsidRDefault="00ED4A54" w:rsidP="0027328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D4A54">
              <w:rPr>
                <w:rFonts w:cstheme="minorHAnsi"/>
                <w:sz w:val="24"/>
                <w:szCs w:val="24"/>
              </w:rPr>
              <w:t>Η διαμόρφωση της υπόθεσης αποτελεί τον κεντρικό άξονα γύρω από τον οποίο περιστρέφεται όλη η ερευνητική διαδικασία</w:t>
            </w:r>
          </w:p>
        </w:tc>
      </w:tr>
      <w:tr w:rsidR="00ED4A54" w:rsidRPr="00ED4A54" w14:paraId="43321F1D" w14:textId="77777777" w:rsidTr="00ED4A54">
        <w:tc>
          <w:tcPr>
            <w:tcW w:w="9962" w:type="dxa"/>
          </w:tcPr>
          <w:p w14:paraId="5E141337" w14:textId="77777777" w:rsidR="00ED4A54" w:rsidRPr="00ED4A54" w:rsidRDefault="00ED4A54" w:rsidP="0027328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D4A54" w:rsidRPr="00ED4A54" w14:paraId="6270F0A1" w14:textId="77777777" w:rsidTr="00ED4A54">
        <w:tc>
          <w:tcPr>
            <w:tcW w:w="9962" w:type="dxa"/>
          </w:tcPr>
          <w:p w14:paraId="74E07838" w14:textId="77777777" w:rsidR="00ED4A54" w:rsidRPr="00ED4A54" w:rsidRDefault="00ED4A54" w:rsidP="0027328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D4A54">
              <w:rPr>
                <w:rFonts w:cstheme="minorHAnsi"/>
                <w:b/>
                <w:bCs/>
                <w:sz w:val="24"/>
                <w:szCs w:val="24"/>
              </w:rPr>
              <w:t>Τι είναι υπόθεση:</w:t>
            </w:r>
            <w:r w:rsidRPr="00ED4A5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D4A54" w:rsidRPr="00ED4A54" w14:paraId="35B66E2E" w14:textId="77777777" w:rsidTr="00ED4A54">
        <w:tc>
          <w:tcPr>
            <w:tcW w:w="9962" w:type="dxa"/>
          </w:tcPr>
          <w:p w14:paraId="21CC4D19" w14:textId="77777777" w:rsidR="00ED4A54" w:rsidRPr="00ED4A54" w:rsidRDefault="00ED4A54" w:rsidP="0027328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D4A54">
              <w:rPr>
                <w:rFonts w:cstheme="minorHAnsi"/>
                <w:sz w:val="24"/>
                <w:szCs w:val="24"/>
              </w:rPr>
              <w:t>Η υπόθεση είναι μ</w:t>
            </w:r>
            <w:r w:rsidRPr="00ED4A54">
              <w:rPr>
                <w:rFonts w:cstheme="minorHAnsi"/>
                <w:sz w:val="24"/>
                <w:szCs w:val="24"/>
              </w:rPr>
              <w:t>ια αβέβαιη απάντηση (ισχυρισμός) σε ένα ερώτημα ερευνητικής φύσης ή μια προσωρινή πρόβλεψη</w:t>
            </w:r>
            <w:r w:rsidRPr="00ED4A54">
              <w:rPr>
                <w:rFonts w:cstheme="minorHAnsi"/>
                <w:sz w:val="24"/>
                <w:szCs w:val="24"/>
              </w:rPr>
              <w:t xml:space="preserve">. </w:t>
            </w:r>
            <w:r w:rsidRPr="00ED4A54">
              <w:rPr>
                <w:rFonts w:cstheme="minorHAnsi"/>
                <w:sz w:val="24"/>
                <w:szCs w:val="24"/>
              </w:rPr>
              <w:t>Την υπόθεσ</w:t>
            </w:r>
            <w:r w:rsidRPr="00ED4A54">
              <w:rPr>
                <w:rFonts w:cstheme="minorHAnsi"/>
                <w:sz w:val="24"/>
                <w:szCs w:val="24"/>
              </w:rPr>
              <w:t>η</w:t>
            </w:r>
            <w:r w:rsidRPr="00ED4A54">
              <w:rPr>
                <w:rFonts w:cstheme="minorHAnsi"/>
                <w:sz w:val="24"/>
                <w:szCs w:val="24"/>
              </w:rPr>
              <w:t xml:space="preserve"> την βασίζουμε σε πληροφορίες που έχουμε συγκεντρώσει από τις </w:t>
            </w:r>
            <w:r w:rsidRPr="00ED4A54">
              <w:rPr>
                <w:rFonts w:cstheme="minorHAnsi"/>
                <w:sz w:val="24"/>
                <w:szCs w:val="24"/>
              </w:rPr>
              <w:t xml:space="preserve">βιβλιογραφικές </w:t>
            </w:r>
            <w:r w:rsidRPr="00ED4A54">
              <w:rPr>
                <w:rFonts w:cstheme="minorHAnsi"/>
                <w:sz w:val="24"/>
                <w:szCs w:val="24"/>
              </w:rPr>
              <w:t>πηγές.</w:t>
            </w:r>
          </w:p>
        </w:tc>
      </w:tr>
      <w:tr w:rsidR="00ED4A54" w:rsidRPr="00ED4A54" w14:paraId="4DC90D53" w14:textId="77777777" w:rsidTr="00ED4A54">
        <w:tc>
          <w:tcPr>
            <w:tcW w:w="9962" w:type="dxa"/>
          </w:tcPr>
          <w:p w14:paraId="32ADBA19" w14:textId="77777777" w:rsidR="00ED4A54" w:rsidRPr="00ED4A54" w:rsidRDefault="00ED4A54" w:rsidP="0027328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D4A54">
              <w:rPr>
                <w:rFonts w:cstheme="minorHAnsi"/>
                <w:sz w:val="24"/>
                <w:szCs w:val="24"/>
              </w:rPr>
              <w:t>Οι υποθέσεις πρέπει:</w:t>
            </w:r>
          </w:p>
        </w:tc>
      </w:tr>
      <w:tr w:rsidR="00ED4A54" w:rsidRPr="00ED4A54" w14:paraId="68E6195B" w14:textId="77777777" w:rsidTr="00ED4A54">
        <w:tc>
          <w:tcPr>
            <w:tcW w:w="9962" w:type="dxa"/>
          </w:tcPr>
          <w:p w14:paraId="3511047E" w14:textId="77777777" w:rsidR="00ED4A54" w:rsidRPr="00ED4A54" w:rsidRDefault="00ED4A54" w:rsidP="00273282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D4A54">
              <w:rPr>
                <w:rFonts w:cstheme="minorHAnsi"/>
                <w:sz w:val="24"/>
                <w:szCs w:val="24"/>
                <w:u w:val="single"/>
              </w:rPr>
              <w:t>Να είναι διατυπωμένες με σαφήνεια</w:t>
            </w:r>
            <w:r w:rsidRPr="00ED4A54">
              <w:rPr>
                <w:rFonts w:cstheme="minorHAnsi"/>
                <w:sz w:val="24"/>
                <w:szCs w:val="24"/>
              </w:rPr>
              <w:t>. Διατυπώνουμε τον σκοπό μας με μια πρόταση: Π.χ. «Αν προσθέσουμε μικρές ποσότητες καφεΐνης στο δείγμα εδάφους που αναπτύσσονται τα σκουλήκια , τότε θα επιταχυνθεί ο ρυθμός ανάπτυξής τους»</w:t>
            </w:r>
          </w:p>
        </w:tc>
      </w:tr>
      <w:tr w:rsidR="00ED4A54" w:rsidRPr="00ED4A54" w14:paraId="4B28FE9E" w14:textId="77777777" w:rsidTr="00ED4A54">
        <w:tc>
          <w:tcPr>
            <w:tcW w:w="9962" w:type="dxa"/>
          </w:tcPr>
          <w:p w14:paraId="5E67B21E" w14:textId="77777777" w:rsidR="00ED4A54" w:rsidRPr="00ED4A54" w:rsidRDefault="00ED4A54" w:rsidP="00273282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D4A54">
              <w:rPr>
                <w:rFonts w:cstheme="minorHAnsi"/>
                <w:sz w:val="24"/>
                <w:szCs w:val="24"/>
                <w:u w:val="single"/>
              </w:rPr>
              <w:t>Να μπορούμε να τις ελέγξουμε, να διαπιστώσουμε δηλαδή αν είναι αληθείς ή ψευδείς.</w:t>
            </w:r>
            <w:r w:rsidRPr="00ED4A54">
              <w:rPr>
                <w:rFonts w:cstheme="minorHAnsi"/>
                <w:sz w:val="24"/>
                <w:szCs w:val="24"/>
              </w:rPr>
              <w:t xml:space="preserve"> Π.χ. δεν θα ήταν δυνατόν να ελεγχθεί η υπόθεση: «Αν προσθέσουμε μικρές ποσότητες καφεΐνης στο δείγμα εδάφους που αναπτύσσονται τα σκουλήκια, τότε τα σκουλήκια θα νιώθουν καλύτερα», αφού δεν υπάρχει τρόπος να μετρήσουμε τα αισθήματα των σκουληκιών.</w:t>
            </w:r>
          </w:p>
        </w:tc>
      </w:tr>
      <w:tr w:rsidR="00ED4A54" w:rsidRPr="00ED4A54" w14:paraId="2AEF7C49" w14:textId="77777777" w:rsidTr="00ED4A54">
        <w:tc>
          <w:tcPr>
            <w:tcW w:w="9962" w:type="dxa"/>
          </w:tcPr>
          <w:p w14:paraId="7EBCC571" w14:textId="10C2D0AA" w:rsidR="00ED4A54" w:rsidRPr="00ED4A54" w:rsidRDefault="00ED4A54" w:rsidP="00273282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D4A54">
              <w:rPr>
                <w:rFonts w:cstheme="minorHAnsi"/>
                <w:sz w:val="24"/>
                <w:szCs w:val="24"/>
                <w:u w:val="single"/>
              </w:rPr>
              <w:t>Να εκφράζουν δήλωση σχέσεων μεταξύ μεταβλητών</w:t>
            </w:r>
            <w:r w:rsidR="002C7515">
              <w:rPr>
                <w:rFonts w:cstheme="minorHAnsi"/>
                <w:sz w:val="24"/>
                <w:szCs w:val="24"/>
                <w:u w:val="single"/>
              </w:rPr>
              <w:t xml:space="preserve">. </w:t>
            </w:r>
            <w:r w:rsidRPr="00ED4A54">
              <w:rPr>
                <w:rFonts w:cstheme="minorHAnsi"/>
                <w:sz w:val="24"/>
                <w:szCs w:val="24"/>
              </w:rPr>
              <w:t>Π.χ. αύξηση της ποσότητας καφεΐνης συνεπάγεται αύξηση του ρυθμού ανάπτυξης</w:t>
            </w:r>
            <w:r w:rsidR="002C751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D4A54" w:rsidRPr="00ED4A54" w14:paraId="7E811071" w14:textId="77777777" w:rsidTr="00ED4A54">
        <w:tc>
          <w:tcPr>
            <w:tcW w:w="9962" w:type="dxa"/>
          </w:tcPr>
          <w:p w14:paraId="407FB64A" w14:textId="77777777" w:rsidR="00ED4A54" w:rsidRPr="00ED4A54" w:rsidRDefault="00ED4A54" w:rsidP="0027328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4A54" w:rsidRPr="00ED4A54" w14:paraId="726234AF" w14:textId="77777777" w:rsidTr="00ED4A54">
        <w:tc>
          <w:tcPr>
            <w:tcW w:w="9962" w:type="dxa"/>
          </w:tcPr>
          <w:p w14:paraId="3860BDE8" w14:textId="77777777" w:rsidR="00ED4A54" w:rsidRPr="00ED4A54" w:rsidRDefault="00ED4A54" w:rsidP="00273282">
            <w:pPr>
              <w:rPr>
                <w:rFonts w:cstheme="minorHAnsi"/>
                <w:sz w:val="24"/>
                <w:szCs w:val="24"/>
              </w:rPr>
            </w:pPr>
            <w:r w:rsidRPr="00ED4A54">
              <w:rPr>
                <w:rFonts w:cstheme="minorHAnsi"/>
                <w:b/>
                <w:bCs/>
                <w:sz w:val="24"/>
                <w:szCs w:val="24"/>
              </w:rPr>
              <w:t>Παραδείγματα υποθέσεων:</w:t>
            </w:r>
          </w:p>
        </w:tc>
      </w:tr>
      <w:tr w:rsidR="00ED4A54" w:rsidRPr="00ED4A54" w14:paraId="66F7861C" w14:textId="77777777" w:rsidTr="00ED4A54">
        <w:tc>
          <w:tcPr>
            <w:tcW w:w="9962" w:type="dxa"/>
          </w:tcPr>
          <w:p w14:paraId="3C8C21C0" w14:textId="77777777" w:rsidR="00ED4A54" w:rsidRPr="00ED4A54" w:rsidRDefault="00ED4A54" w:rsidP="00ED4A5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4A54">
              <w:rPr>
                <w:rFonts w:cstheme="minorHAnsi"/>
                <w:sz w:val="24"/>
                <w:szCs w:val="24"/>
              </w:rPr>
              <w:t>Να ερευνηθεί αν η θερμοκρασία μπορεί να επηρεάσει το μήκος μιας μεταλλικής ράβδου.</w:t>
            </w:r>
          </w:p>
        </w:tc>
      </w:tr>
      <w:tr w:rsidR="00ED4A54" w:rsidRPr="00ED4A54" w14:paraId="09FEE33D" w14:textId="77777777" w:rsidTr="00ED4A54">
        <w:tc>
          <w:tcPr>
            <w:tcW w:w="9962" w:type="dxa"/>
          </w:tcPr>
          <w:p w14:paraId="40E0C553" w14:textId="77777777" w:rsidR="00ED4A54" w:rsidRPr="00ED4A54" w:rsidRDefault="00ED4A54" w:rsidP="00ED4A54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ED4A54">
              <w:rPr>
                <w:rFonts w:cstheme="minorHAnsi"/>
                <w:sz w:val="24"/>
                <w:szCs w:val="24"/>
              </w:rPr>
              <w:t>ΥΠΟΘΕΣΗ: Εάν η θερμοκρασία σχετίζεται με το μήκος μιας μεταλλικής ράβδου, τότε αυξάνοντας την θερμοκρασία αυξάνεται και το μήκος της ράβδου.</w:t>
            </w:r>
          </w:p>
        </w:tc>
      </w:tr>
      <w:tr w:rsidR="00ED4A54" w:rsidRPr="00ED4A54" w14:paraId="125F8448" w14:textId="77777777" w:rsidTr="00ED4A54">
        <w:tc>
          <w:tcPr>
            <w:tcW w:w="9962" w:type="dxa"/>
          </w:tcPr>
          <w:p w14:paraId="126045B9" w14:textId="77777777" w:rsidR="00ED4A54" w:rsidRPr="00ED4A54" w:rsidRDefault="00ED4A54" w:rsidP="00ED4A5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4A54">
              <w:rPr>
                <w:rFonts w:cstheme="minorHAnsi"/>
                <w:sz w:val="24"/>
                <w:szCs w:val="24"/>
              </w:rPr>
              <w:t>Να ερευνηθεί αν η διάρκεια ζωής μιας μπαταρίας επηρεάζεται από τη θερμοκρασία στην οποία φυλάσσεται.</w:t>
            </w:r>
          </w:p>
        </w:tc>
      </w:tr>
      <w:tr w:rsidR="00ED4A54" w:rsidRPr="00ED4A54" w14:paraId="5B5DD4A7" w14:textId="77777777" w:rsidTr="00ED4A54">
        <w:tc>
          <w:tcPr>
            <w:tcW w:w="9962" w:type="dxa"/>
          </w:tcPr>
          <w:p w14:paraId="756268DD" w14:textId="77777777" w:rsidR="00ED4A54" w:rsidRPr="00ED4A54" w:rsidRDefault="00ED4A54" w:rsidP="00ED4A54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ED4A54">
              <w:rPr>
                <w:rFonts w:cstheme="minorHAnsi"/>
                <w:sz w:val="24"/>
                <w:szCs w:val="24"/>
              </w:rPr>
              <w:t xml:space="preserve">ΥΠΟΘΕΣΗ: Εάν η διάρκεια ζωής μιας μπαταρίας σχετίζεται με την θερμοκρασία, τότε οι μπαταρίες που φυλάσσονται σε θερμοκρασία 10 </w:t>
            </w:r>
            <w:proofErr w:type="spellStart"/>
            <w:r w:rsidRPr="00ED4A54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 w:rsidRPr="00ED4A54">
              <w:rPr>
                <w:rFonts w:cstheme="minorHAnsi"/>
                <w:sz w:val="24"/>
                <w:szCs w:val="24"/>
              </w:rPr>
              <w:t>C</w:t>
            </w:r>
            <w:proofErr w:type="spellEnd"/>
            <w:r w:rsidRPr="00ED4A54">
              <w:rPr>
                <w:rFonts w:cstheme="minorHAnsi"/>
                <w:sz w:val="24"/>
                <w:szCs w:val="24"/>
              </w:rPr>
              <w:t xml:space="preserve"> θα διαρκέσουν περισσότερο από εκείνες που θα φυλαχτούν σε θερμοκρασία 25 </w:t>
            </w:r>
            <w:proofErr w:type="spellStart"/>
            <w:r w:rsidRPr="00ED4A54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 w:rsidRPr="00ED4A54">
              <w:rPr>
                <w:rFonts w:cstheme="minorHAnsi"/>
                <w:sz w:val="24"/>
                <w:szCs w:val="24"/>
              </w:rPr>
              <w:t>C</w:t>
            </w:r>
            <w:proofErr w:type="spellEnd"/>
          </w:p>
        </w:tc>
      </w:tr>
      <w:tr w:rsidR="00ED4A54" w:rsidRPr="00ED4A54" w14:paraId="48883BE9" w14:textId="77777777" w:rsidTr="00ED4A54">
        <w:tc>
          <w:tcPr>
            <w:tcW w:w="9962" w:type="dxa"/>
          </w:tcPr>
          <w:p w14:paraId="39B3F9F0" w14:textId="77777777" w:rsidR="00ED4A54" w:rsidRPr="00ED4A54" w:rsidRDefault="00ED4A54" w:rsidP="00ED4A5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4A54">
              <w:rPr>
                <w:rFonts w:cstheme="minorHAnsi"/>
                <w:sz w:val="24"/>
                <w:szCs w:val="24"/>
              </w:rPr>
              <w:t>Να ερευνηθεί αν ο αριθμός των πτερυγίων μιας ανεμογεννήτριας επηρεάζει την ταχύτητα περιστροφής της.</w:t>
            </w:r>
          </w:p>
        </w:tc>
      </w:tr>
      <w:tr w:rsidR="00ED4A54" w:rsidRPr="00ED4A54" w14:paraId="1F9DDC22" w14:textId="77777777" w:rsidTr="00ED4A54">
        <w:tc>
          <w:tcPr>
            <w:tcW w:w="9962" w:type="dxa"/>
          </w:tcPr>
          <w:p w14:paraId="2D6F3DAD" w14:textId="77777777" w:rsidR="00ED4A54" w:rsidRPr="00ED4A54" w:rsidRDefault="00ED4A54" w:rsidP="00ED4A54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ED4A54">
              <w:rPr>
                <w:rFonts w:cstheme="minorHAnsi"/>
                <w:sz w:val="24"/>
                <w:szCs w:val="24"/>
              </w:rPr>
              <w:t>ΥΠΟΘΕΣΗ: Εάν ο αριθμός των πτερυγίων μιας ανεμογεννήτριας σχετίζεται με την ταχύτητα περιστροφής της, τότε όσο πιο πολλά πτερύγια έχει μια ανεμογεννήτρια τόσο πιο γρήγορα θα περιστρέφεται.</w:t>
            </w:r>
          </w:p>
        </w:tc>
      </w:tr>
    </w:tbl>
    <w:p w14:paraId="5EF681D9" w14:textId="77777777" w:rsidR="00514045" w:rsidRPr="009745C0" w:rsidRDefault="00514045" w:rsidP="009745C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C56CFDD" w14:textId="77777777" w:rsidR="002A6693" w:rsidRPr="009745C0" w:rsidRDefault="002A6693" w:rsidP="009745C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DC02A5" w14:textId="77777777" w:rsidR="00C92F29" w:rsidRDefault="00E02A74" w:rsidP="00686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9745C0">
        <w:rPr>
          <w:rFonts w:cstheme="minorHAnsi"/>
          <w:b/>
          <w:bCs/>
          <w:sz w:val="24"/>
          <w:szCs w:val="24"/>
        </w:rPr>
        <w:lastRenderedPageBreak/>
        <w:t>ΑΣΚΗΣΗ</w:t>
      </w:r>
      <w:r w:rsidR="009745C0">
        <w:rPr>
          <w:rFonts w:cstheme="minorHAnsi"/>
          <w:b/>
          <w:bCs/>
          <w:sz w:val="24"/>
          <w:szCs w:val="24"/>
        </w:rPr>
        <w:t xml:space="preserve"> 1</w:t>
      </w:r>
      <w:r w:rsidR="009745C0" w:rsidRPr="009745C0">
        <w:rPr>
          <w:rFonts w:cstheme="minorHAnsi"/>
          <w:b/>
          <w:bCs/>
          <w:sz w:val="24"/>
          <w:szCs w:val="24"/>
          <w:vertAlign w:val="superscript"/>
        </w:rPr>
        <w:t>η</w:t>
      </w:r>
      <w:r w:rsidRPr="009745C0">
        <w:rPr>
          <w:rFonts w:cstheme="minorHAnsi"/>
          <w:b/>
          <w:bCs/>
          <w:sz w:val="24"/>
          <w:szCs w:val="24"/>
        </w:rPr>
        <w:t xml:space="preserve">: </w:t>
      </w:r>
    </w:p>
    <w:p w14:paraId="3CBCE3B4" w14:textId="60634A38" w:rsidR="00E02A74" w:rsidRDefault="00C92F29" w:rsidP="00686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1. </w:t>
      </w:r>
      <w:r w:rsidR="009745C0" w:rsidRPr="009745C0">
        <w:rPr>
          <w:rFonts w:cstheme="minorHAnsi"/>
          <w:b/>
          <w:bCs/>
          <w:sz w:val="24"/>
          <w:szCs w:val="24"/>
        </w:rPr>
        <w:t xml:space="preserve">Να </w:t>
      </w:r>
      <w:r>
        <w:rPr>
          <w:rFonts w:cstheme="minorHAnsi"/>
          <w:b/>
          <w:bCs/>
          <w:sz w:val="24"/>
          <w:szCs w:val="24"/>
        </w:rPr>
        <w:t>ξαναγράψετε τις παρακάτω προτάσεις με μορφή «Υπόθεσης» (Αν ... τότε....)</w:t>
      </w:r>
    </w:p>
    <w:p w14:paraId="5C23328A" w14:textId="4CC146F7" w:rsidR="00C92F29" w:rsidRDefault="00C92F29" w:rsidP="00686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 Να καθορίσετε την εξαρτημένη και την ανεξάρτητη μεταβλητή στην υπόθεση που διατυπώσατε.</w:t>
      </w:r>
    </w:p>
    <w:p w14:paraId="1F52CB63" w14:textId="321D6D6B" w:rsidR="00C92F29" w:rsidRPr="009745C0" w:rsidRDefault="00C92F29" w:rsidP="00686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 Αναφέρετε ποιες θα μπορούσαν να είναι οι ελεγχόμενες μεταβλητές στη συγκεκριμένη έρευνα.</w:t>
      </w:r>
    </w:p>
    <w:p w14:paraId="766B8E6A" w14:textId="2DFB733F" w:rsidR="00E02A74" w:rsidRDefault="00E02A74" w:rsidP="009745C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F0F6F3E" w14:textId="3C7B8BAB" w:rsidR="00C92F29" w:rsidRPr="00AD6F61" w:rsidRDefault="00C92F29" w:rsidP="009745C0">
      <w:pPr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AD6F61">
        <w:rPr>
          <w:rFonts w:cstheme="minorHAnsi"/>
          <w:b/>
          <w:bCs/>
          <w:i/>
          <w:iCs/>
          <w:sz w:val="24"/>
          <w:szCs w:val="24"/>
        </w:rPr>
        <w:t>Παράδειγμα</w:t>
      </w:r>
      <w:r w:rsidRPr="00AD6F61">
        <w:rPr>
          <w:rFonts w:cstheme="minorHAnsi"/>
          <w:i/>
          <w:iCs/>
          <w:sz w:val="24"/>
          <w:szCs w:val="24"/>
        </w:rPr>
        <w:t>:</w:t>
      </w:r>
    </w:p>
    <w:p w14:paraId="6AA9EF5E" w14:textId="09085CA4" w:rsidR="00C92F29" w:rsidRPr="00AD6F61" w:rsidRDefault="00C92F29" w:rsidP="009745C0">
      <w:pPr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AD6F61">
        <w:rPr>
          <w:rFonts w:cstheme="minorHAnsi"/>
          <w:i/>
          <w:iCs/>
          <w:sz w:val="24"/>
          <w:szCs w:val="24"/>
        </w:rPr>
        <w:t>Πρόταση: Η θερμοκρασία μπορεί να προκαλέσει αλλαγή του χρώματος στα φύλλα.</w:t>
      </w:r>
    </w:p>
    <w:p w14:paraId="20D6B8AD" w14:textId="53E84AE3" w:rsidR="00C92F29" w:rsidRPr="00AD6F61" w:rsidRDefault="00C92F29" w:rsidP="009745C0">
      <w:pPr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AD6F61">
        <w:rPr>
          <w:rFonts w:cstheme="minorHAnsi"/>
          <w:i/>
          <w:iCs/>
          <w:sz w:val="24"/>
          <w:szCs w:val="24"/>
        </w:rPr>
        <w:t>Υπόθεση: Αν το χρώμα των φύλλων εξαρτάται από τη θερμοκρασία, τότε αν εκθέσουμε τα φύλλα σε χαμηλές/υψηλές θερμοκρασίες θα προκληθεί αλλαγή στο χρώμα τους.</w:t>
      </w:r>
    </w:p>
    <w:p w14:paraId="118DC4F4" w14:textId="5F4851E6" w:rsidR="00C92F29" w:rsidRPr="00AD6F61" w:rsidRDefault="00C92F29" w:rsidP="009745C0">
      <w:pPr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AD6F61">
        <w:rPr>
          <w:rFonts w:cstheme="minorHAnsi"/>
          <w:i/>
          <w:iCs/>
          <w:sz w:val="24"/>
          <w:szCs w:val="24"/>
        </w:rPr>
        <w:t>Ανεξάρτητη μεταβλητή: Η θερμοκρασία</w:t>
      </w:r>
    </w:p>
    <w:p w14:paraId="747ACB6E" w14:textId="37AF5FB6" w:rsidR="00C92F29" w:rsidRPr="00AD6F61" w:rsidRDefault="00C92F29" w:rsidP="009745C0">
      <w:pPr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AD6F61">
        <w:rPr>
          <w:rFonts w:cstheme="minorHAnsi"/>
          <w:i/>
          <w:iCs/>
          <w:sz w:val="24"/>
          <w:szCs w:val="24"/>
        </w:rPr>
        <w:t>Εξαρτημένη μεταβλητή: Το χρώμα των φύλλων</w:t>
      </w:r>
    </w:p>
    <w:p w14:paraId="5DF79265" w14:textId="4D3728CC" w:rsidR="00C92F29" w:rsidRDefault="00C92F29" w:rsidP="009745C0">
      <w:pPr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AD6F61">
        <w:rPr>
          <w:rFonts w:cstheme="minorHAnsi"/>
          <w:i/>
          <w:iCs/>
          <w:sz w:val="24"/>
          <w:szCs w:val="24"/>
        </w:rPr>
        <w:t>Ελεγχόμενες μεταβλητές: Το είδος του φυτού, η ηλικία του φυτού, το είδος του εδάφους που είναι φυτεμένο το φυτό κ.ά.</w:t>
      </w:r>
    </w:p>
    <w:p w14:paraId="5824EF3A" w14:textId="77777777" w:rsidR="00F51B85" w:rsidRPr="00AD6F61" w:rsidRDefault="00F51B85" w:rsidP="009745C0">
      <w:pPr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23CA091A" w14:textId="77777777" w:rsidR="00713E6F" w:rsidRPr="009745C0" w:rsidRDefault="00713E6F" w:rsidP="009745C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05"/>
        <w:gridCol w:w="5157"/>
      </w:tblGrid>
      <w:tr w:rsidR="00D6021B" w:rsidRPr="009745C0" w14:paraId="6A279FE8" w14:textId="0492340D" w:rsidTr="00040160">
        <w:trPr>
          <w:jc w:val="center"/>
        </w:trPr>
        <w:tc>
          <w:tcPr>
            <w:tcW w:w="4805" w:type="dxa"/>
          </w:tcPr>
          <w:p w14:paraId="4B89379F" w14:textId="12EDA8FA" w:rsidR="00D6021B" w:rsidRPr="009745C0" w:rsidRDefault="00B4365A" w:rsidP="009745C0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προσθήκη χημικών ουσιών στο νερό επηρεάζει τον ρυθμό εξάτμισής του.</w:t>
            </w:r>
          </w:p>
        </w:tc>
        <w:tc>
          <w:tcPr>
            <w:tcW w:w="5157" w:type="dxa"/>
          </w:tcPr>
          <w:p w14:paraId="4D583B66" w14:textId="6C4B487B" w:rsidR="00B4365A" w:rsidRDefault="00B4365A" w:rsidP="009745C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Υπόθεση:</w:t>
            </w:r>
          </w:p>
          <w:p w14:paraId="034EBB1E" w14:textId="58219592" w:rsidR="00B4365A" w:rsidRDefault="00B4365A" w:rsidP="009745C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B73E060" w14:textId="77777777" w:rsidR="00B4365A" w:rsidRDefault="00B4365A" w:rsidP="009745C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1B7B678" w14:textId="39B4D288" w:rsidR="00D6021B" w:rsidRPr="009745C0" w:rsidRDefault="00D6021B" w:rsidP="009745C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745C0">
              <w:rPr>
                <w:rFonts w:cstheme="minorHAnsi"/>
                <w:sz w:val="24"/>
                <w:szCs w:val="24"/>
              </w:rPr>
              <w:t>Εξαρτημένη μεταβλητή</w:t>
            </w:r>
            <w:r w:rsidR="00B4365A">
              <w:rPr>
                <w:rFonts w:cstheme="minorHAnsi"/>
                <w:sz w:val="24"/>
                <w:szCs w:val="24"/>
              </w:rPr>
              <w:t>:</w:t>
            </w:r>
          </w:p>
          <w:p w14:paraId="1A1A4F0B" w14:textId="77777777" w:rsidR="00D6021B" w:rsidRPr="009745C0" w:rsidRDefault="00D6021B" w:rsidP="009745C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F01930C" w14:textId="0F245F1C" w:rsidR="00D6021B" w:rsidRDefault="00D6021B" w:rsidP="009745C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745C0">
              <w:rPr>
                <w:rFonts w:cstheme="minorHAnsi"/>
                <w:sz w:val="24"/>
                <w:szCs w:val="24"/>
              </w:rPr>
              <w:t>Ανεξάρτητη μεταβλητή:</w:t>
            </w:r>
          </w:p>
          <w:p w14:paraId="01617F94" w14:textId="14681268" w:rsidR="00B4365A" w:rsidRDefault="00B4365A" w:rsidP="009745C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796D7C0" w14:textId="68FD6EC4" w:rsidR="00B4365A" w:rsidRPr="009745C0" w:rsidRDefault="00B4365A" w:rsidP="009745C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Ελεγχόμενη μεταβλητή:</w:t>
            </w:r>
          </w:p>
          <w:p w14:paraId="31F326BB" w14:textId="77777777" w:rsidR="00D6021B" w:rsidRDefault="00D6021B" w:rsidP="009745C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7E39C7A" w14:textId="561D026E" w:rsidR="00B4365A" w:rsidRPr="009745C0" w:rsidRDefault="00B4365A" w:rsidP="009745C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021B" w:rsidRPr="009745C0" w14:paraId="4D4A8D5E" w14:textId="4C8129B0" w:rsidTr="00040160">
        <w:trPr>
          <w:jc w:val="center"/>
        </w:trPr>
        <w:tc>
          <w:tcPr>
            <w:tcW w:w="4805" w:type="dxa"/>
          </w:tcPr>
          <w:p w14:paraId="2839D26E" w14:textId="6EA7CAC2" w:rsidR="00D6021B" w:rsidRPr="009745C0" w:rsidRDefault="00B4365A" w:rsidP="009745C0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Το μήκος του εκκρεμούς επηρεάζει την περίοδο ταλάντωσής του.</w:t>
            </w:r>
          </w:p>
        </w:tc>
        <w:tc>
          <w:tcPr>
            <w:tcW w:w="5157" w:type="dxa"/>
          </w:tcPr>
          <w:p w14:paraId="4BA1C109" w14:textId="08EE84CC" w:rsidR="00B4365A" w:rsidRDefault="00B4365A" w:rsidP="00B4365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Υπόθεση:</w:t>
            </w:r>
          </w:p>
          <w:p w14:paraId="17775EA6" w14:textId="77777777" w:rsidR="00B4365A" w:rsidRDefault="00B4365A" w:rsidP="00B4365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976BAC1" w14:textId="77777777" w:rsidR="00B4365A" w:rsidRDefault="00B4365A" w:rsidP="00B4365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AE75DA6" w14:textId="77777777" w:rsidR="00B4365A" w:rsidRPr="009745C0" w:rsidRDefault="00B4365A" w:rsidP="00B4365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745C0">
              <w:rPr>
                <w:rFonts w:cstheme="minorHAnsi"/>
                <w:sz w:val="24"/>
                <w:szCs w:val="24"/>
              </w:rPr>
              <w:t>Εξαρτημένη μεταβλητή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900737C" w14:textId="77777777" w:rsidR="00B4365A" w:rsidRPr="009745C0" w:rsidRDefault="00B4365A" w:rsidP="00B4365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15B2F26" w14:textId="77777777" w:rsidR="00B4365A" w:rsidRDefault="00B4365A" w:rsidP="00B4365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745C0">
              <w:rPr>
                <w:rFonts w:cstheme="minorHAnsi"/>
                <w:sz w:val="24"/>
                <w:szCs w:val="24"/>
              </w:rPr>
              <w:t>Ανεξάρτητη μεταβλητή:</w:t>
            </w:r>
          </w:p>
          <w:p w14:paraId="222C62C7" w14:textId="77777777" w:rsidR="00B4365A" w:rsidRDefault="00B4365A" w:rsidP="00B4365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BD638F3" w14:textId="77777777" w:rsidR="00B4365A" w:rsidRPr="009745C0" w:rsidRDefault="00B4365A" w:rsidP="00B4365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Ελεγχόμενη μεταβλητή:</w:t>
            </w:r>
          </w:p>
          <w:p w14:paraId="12291BDC" w14:textId="04537A4A" w:rsidR="00D6021B" w:rsidRPr="009745C0" w:rsidRDefault="00D6021B" w:rsidP="009745C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021B" w:rsidRPr="009745C0" w14:paraId="60AF9CBA" w14:textId="4E1E6F02" w:rsidTr="00040160">
        <w:trPr>
          <w:jc w:val="center"/>
        </w:trPr>
        <w:tc>
          <w:tcPr>
            <w:tcW w:w="4805" w:type="dxa"/>
          </w:tcPr>
          <w:p w14:paraId="401E2CF5" w14:textId="3DA08CDF" w:rsidR="00D6021B" w:rsidRPr="009745C0" w:rsidRDefault="00DB0528" w:rsidP="009745C0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Το φως (τεχνητό ή φυσικό) μπορεί να επηρεάζει την ανάπτυξη της ντομάτας.</w:t>
            </w:r>
          </w:p>
        </w:tc>
        <w:tc>
          <w:tcPr>
            <w:tcW w:w="5157" w:type="dxa"/>
          </w:tcPr>
          <w:p w14:paraId="485AC2ED" w14:textId="77777777" w:rsidR="00DB0528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Υπόθεση:</w:t>
            </w:r>
          </w:p>
          <w:p w14:paraId="5CF4C7D3" w14:textId="77777777" w:rsidR="00DB0528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5A2DFAA" w14:textId="77777777" w:rsidR="00DB0528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46B59D2" w14:textId="77777777" w:rsidR="00DB0528" w:rsidRPr="009745C0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745C0">
              <w:rPr>
                <w:rFonts w:cstheme="minorHAnsi"/>
                <w:sz w:val="24"/>
                <w:szCs w:val="24"/>
              </w:rPr>
              <w:t>Εξαρτημένη μεταβλητή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56197B1" w14:textId="77777777" w:rsidR="00DB0528" w:rsidRPr="009745C0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C05494D" w14:textId="77777777" w:rsidR="00DB0528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745C0">
              <w:rPr>
                <w:rFonts w:cstheme="minorHAnsi"/>
                <w:sz w:val="24"/>
                <w:szCs w:val="24"/>
              </w:rPr>
              <w:lastRenderedPageBreak/>
              <w:t>Ανεξάρτητη μεταβλητή:</w:t>
            </w:r>
          </w:p>
          <w:p w14:paraId="21D9ED4F" w14:textId="77777777" w:rsidR="00DB0528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071BD8D" w14:textId="77777777" w:rsidR="00DB0528" w:rsidRPr="009745C0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Ελεγχόμενη μεταβλητή:</w:t>
            </w:r>
          </w:p>
          <w:p w14:paraId="6681997F" w14:textId="77777777" w:rsidR="00DB0528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0958063" w14:textId="1E0E18FB" w:rsidR="00D6021B" w:rsidRPr="009745C0" w:rsidRDefault="00D6021B" w:rsidP="009745C0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021B" w:rsidRPr="009745C0" w14:paraId="7A1D4B49" w14:textId="026B1595" w:rsidTr="00040160">
        <w:trPr>
          <w:jc w:val="center"/>
        </w:trPr>
        <w:tc>
          <w:tcPr>
            <w:tcW w:w="4805" w:type="dxa"/>
          </w:tcPr>
          <w:p w14:paraId="4C1C70B9" w14:textId="1DCA9E7A" w:rsidR="00D6021B" w:rsidRPr="009745C0" w:rsidRDefault="00DB0528" w:rsidP="009745C0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Ο χρόνος μελέτης ενός μαθητή για την ενότητα 1 του μαθήματος της Φυσικής επηρεάζει το βαθμό που θα πάρει στο τεστ.</w:t>
            </w:r>
          </w:p>
        </w:tc>
        <w:tc>
          <w:tcPr>
            <w:tcW w:w="5157" w:type="dxa"/>
          </w:tcPr>
          <w:p w14:paraId="14EA7DB9" w14:textId="77777777" w:rsidR="00DB0528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Υπόθεση:</w:t>
            </w:r>
          </w:p>
          <w:p w14:paraId="02E5DADB" w14:textId="77777777" w:rsidR="00DB0528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709C353" w14:textId="77777777" w:rsidR="00DB0528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C9710BC" w14:textId="77777777" w:rsidR="00DB0528" w:rsidRPr="009745C0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745C0">
              <w:rPr>
                <w:rFonts w:cstheme="minorHAnsi"/>
                <w:sz w:val="24"/>
                <w:szCs w:val="24"/>
              </w:rPr>
              <w:t>Εξαρτημένη μεταβλητή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A69D503" w14:textId="77777777" w:rsidR="00DB0528" w:rsidRPr="009745C0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91DB054" w14:textId="77777777" w:rsidR="00DB0528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745C0">
              <w:rPr>
                <w:rFonts w:cstheme="minorHAnsi"/>
                <w:sz w:val="24"/>
                <w:szCs w:val="24"/>
              </w:rPr>
              <w:t>Ανεξάρτητη μεταβλητή:</w:t>
            </w:r>
          </w:p>
          <w:p w14:paraId="430250FF" w14:textId="77777777" w:rsidR="00DB0528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AEA0F3E" w14:textId="77777777" w:rsidR="00DB0528" w:rsidRPr="009745C0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Ελεγχόμενη μεταβλητή:</w:t>
            </w:r>
          </w:p>
          <w:p w14:paraId="105797BE" w14:textId="77777777" w:rsidR="00DB0528" w:rsidRDefault="00DB0528" w:rsidP="00DB052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127B0C5" w14:textId="0ACC4263" w:rsidR="00D6021B" w:rsidRPr="009745C0" w:rsidRDefault="00D6021B" w:rsidP="009745C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021B" w:rsidRPr="009745C0" w14:paraId="75838D44" w14:textId="4AB57162" w:rsidTr="00040160">
        <w:trPr>
          <w:jc w:val="center"/>
        </w:trPr>
        <w:tc>
          <w:tcPr>
            <w:tcW w:w="4805" w:type="dxa"/>
          </w:tcPr>
          <w:p w14:paraId="50DE26CE" w14:textId="409DB86C" w:rsidR="00D6021B" w:rsidRPr="009745C0" w:rsidRDefault="00040160" w:rsidP="009745C0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περιεκτικότητα του εδάφους σε ανθρακικό ασβέστιο (θρεπτική ουσία) επιδρά στην ανάπτυξη του φυτού της ντομάτας.</w:t>
            </w:r>
          </w:p>
        </w:tc>
        <w:tc>
          <w:tcPr>
            <w:tcW w:w="5157" w:type="dxa"/>
          </w:tcPr>
          <w:p w14:paraId="7DB8E6FD" w14:textId="77777777" w:rsidR="00040160" w:rsidRDefault="00040160" w:rsidP="0004016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Υπόθεση:</w:t>
            </w:r>
          </w:p>
          <w:p w14:paraId="39827D5C" w14:textId="77777777" w:rsidR="00040160" w:rsidRDefault="00040160" w:rsidP="0004016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E0FF93A" w14:textId="77777777" w:rsidR="00040160" w:rsidRDefault="00040160" w:rsidP="0004016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5D918DD" w14:textId="77777777" w:rsidR="00040160" w:rsidRPr="009745C0" w:rsidRDefault="00040160" w:rsidP="0004016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745C0">
              <w:rPr>
                <w:rFonts w:cstheme="minorHAnsi"/>
                <w:sz w:val="24"/>
                <w:szCs w:val="24"/>
              </w:rPr>
              <w:t>Εξαρτημένη μεταβλητή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49B9441" w14:textId="77777777" w:rsidR="00040160" w:rsidRPr="009745C0" w:rsidRDefault="00040160" w:rsidP="0004016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F933D68" w14:textId="77777777" w:rsidR="00040160" w:rsidRDefault="00040160" w:rsidP="0004016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745C0">
              <w:rPr>
                <w:rFonts w:cstheme="minorHAnsi"/>
                <w:sz w:val="24"/>
                <w:szCs w:val="24"/>
              </w:rPr>
              <w:t>Ανεξάρτητη μεταβλητή:</w:t>
            </w:r>
          </w:p>
          <w:p w14:paraId="3EA796AC" w14:textId="77777777" w:rsidR="00040160" w:rsidRDefault="00040160" w:rsidP="0004016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E4C20CC" w14:textId="77777777" w:rsidR="00040160" w:rsidRPr="009745C0" w:rsidRDefault="00040160" w:rsidP="0004016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Ελεγχόμενη μεταβλητή:</w:t>
            </w:r>
          </w:p>
          <w:p w14:paraId="0993038F" w14:textId="77777777" w:rsidR="00040160" w:rsidRDefault="00040160" w:rsidP="0004016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DCB98D7" w14:textId="74493FCF" w:rsidR="00D6021B" w:rsidRPr="009745C0" w:rsidRDefault="00D6021B" w:rsidP="009745C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8212F66" w14:textId="68D3392F" w:rsidR="00AD6F61" w:rsidRDefault="00AD6F61" w:rsidP="009745C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45B26B" w14:textId="77777777" w:rsidR="00AD6F61" w:rsidRDefault="00AD6F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5A11D91" w14:textId="11EE1C75" w:rsidR="009745C0" w:rsidRPr="009745C0" w:rsidRDefault="009745C0" w:rsidP="00686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rStyle w:val="Emphasis"/>
          <w:rFonts w:cstheme="minorHAnsi"/>
          <w:b/>
          <w:i w:val="0"/>
          <w:iCs w:val="0"/>
          <w:sz w:val="24"/>
          <w:szCs w:val="24"/>
        </w:rPr>
      </w:pPr>
      <w:r w:rsidRPr="009745C0">
        <w:rPr>
          <w:rStyle w:val="Emphasis"/>
          <w:rFonts w:cstheme="minorHAnsi"/>
          <w:b/>
          <w:i w:val="0"/>
          <w:iCs w:val="0"/>
          <w:sz w:val="24"/>
          <w:szCs w:val="24"/>
        </w:rPr>
        <w:lastRenderedPageBreak/>
        <w:t>ΆΣΚΗΣΗ 2</w:t>
      </w:r>
      <w:r w:rsidRPr="009745C0">
        <w:rPr>
          <w:rStyle w:val="Emphasis"/>
          <w:rFonts w:cstheme="minorHAnsi"/>
          <w:b/>
          <w:i w:val="0"/>
          <w:iCs w:val="0"/>
          <w:sz w:val="24"/>
          <w:szCs w:val="24"/>
          <w:vertAlign w:val="superscript"/>
        </w:rPr>
        <w:t>η</w:t>
      </w:r>
      <w:r w:rsidRPr="009745C0">
        <w:rPr>
          <w:rStyle w:val="Emphasis"/>
          <w:rFonts w:cstheme="minorHAnsi"/>
          <w:b/>
          <w:i w:val="0"/>
          <w:iCs w:val="0"/>
          <w:sz w:val="24"/>
          <w:szCs w:val="24"/>
        </w:rPr>
        <w:t xml:space="preserve">: Στον   παρακάτω  πίνακα  </w:t>
      </w:r>
      <w:r w:rsidR="00AD6F61">
        <w:rPr>
          <w:rStyle w:val="Emphasis"/>
          <w:rFonts w:cstheme="minorHAnsi"/>
          <w:b/>
          <w:i w:val="0"/>
          <w:iCs w:val="0"/>
          <w:sz w:val="24"/>
          <w:szCs w:val="24"/>
        </w:rPr>
        <w:t>παρουσιάζονται</w:t>
      </w:r>
      <w:r w:rsidRPr="009745C0">
        <w:rPr>
          <w:rStyle w:val="Emphasis"/>
          <w:rFonts w:cstheme="minorHAnsi"/>
          <w:b/>
          <w:i w:val="0"/>
          <w:iCs w:val="0"/>
          <w:sz w:val="24"/>
          <w:szCs w:val="24"/>
        </w:rPr>
        <w:t xml:space="preserve"> τα ζεύγη μεταβλητών.</w:t>
      </w:r>
      <w:r w:rsidR="00AD6F61">
        <w:rPr>
          <w:rStyle w:val="Emphasis"/>
          <w:rFonts w:cstheme="minorHAnsi"/>
          <w:b/>
          <w:i w:val="0"/>
          <w:iCs w:val="0"/>
          <w:sz w:val="24"/>
          <w:szCs w:val="24"/>
        </w:rPr>
        <w:t xml:space="preserve"> Για κάθε ένα ζεύγος διατυπώστε μια υπόθεση έρευνας.</w:t>
      </w:r>
    </w:p>
    <w:p w14:paraId="0FA27881" w14:textId="3949F67D" w:rsidR="00E02A74" w:rsidRDefault="00E02A74" w:rsidP="009745C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176"/>
      </w:tblGrid>
      <w:tr w:rsidR="009745C0" w:rsidRPr="009745C0" w14:paraId="4076AAD1" w14:textId="77777777" w:rsidTr="0004038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3AC9" w14:textId="77777777" w:rsidR="009745C0" w:rsidRPr="009745C0" w:rsidRDefault="009745C0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  <w:r w:rsidRPr="009745C0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>Σύνολα - Μεταβλητές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0B50" w14:textId="02B98DC4" w:rsidR="009745C0" w:rsidRPr="009745C0" w:rsidRDefault="009745C0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  <w:r w:rsidRPr="009745C0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>Υπόθεση έρευνας</w:t>
            </w:r>
          </w:p>
        </w:tc>
      </w:tr>
      <w:tr w:rsidR="009745C0" w:rsidRPr="009745C0" w14:paraId="2898BC86" w14:textId="77777777" w:rsidTr="0004038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CFFB" w14:textId="38905172" w:rsidR="009745C0" w:rsidRDefault="009745C0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  <w:r w:rsidRPr="009745C0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 xml:space="preserve">Φυτό </w:t>
            </w:r>
            <w:r w:rsidR="00DA72CC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>–</w:t>
            </w:r>
            <w:r w:rsidRPr="009745C0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 xml:space="preserve"> νερό</w:t>
            </w:r>
          </w:p>
          <w:p w14:paraId="4A987AC4" w14:textId="77777777" w:rsidR="00DA72CC" w:rsidRDefault="00DA72CC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  <w:p w14:paraId="6ADB11AE" w14:textId="77777777" w:rsidR="00DA72CC" w:rsidRDefault="00DA72CC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  <w:p w14:paraId="2383FAF4" w14:textId="56AAA078" w:rsidR="00DA72CC" w:rsidRPr="009745C0" w:rsidRDefault="00DA72CC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3BE" w14:textId="77777777" w:rsidR="009745C0" w:rsidRDefault="009745C0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  <w:p w14:paraId="07A92FEB" w14:textId="77777777" w:rsidR="009745C0" w:rsidRDefault="009745C0" w:rsidP="009745C0">
            <w:pPr>
              <w:spacing w:line="276" w:lineRule="auto"/>
              <w:jc w:val="center"/>
              <w:rPr>
                <w:rStyle w:val="Emphasis"/>
              </w:rPr>
            </w:pPr>
          </w:p>
          <w:p w14:paraId="193F331E" w14:textId="0A9B6CCA" w:rsidR="009745C0" w:rsidRPr="009745C0" w:rsidRDefault="009745C0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</w:tc>
      </w:tr>
      <w:tr w:rsidR="009745C0" w:rsidRPr="009745C0" w14:paraId="641E0D4E" w14:textId="77777777" w:rsidTr="0004038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24E2" w14:textId="5D32BECB" w:rsidR="009745C0" w:rsidRDefault="009745C0" w:rsidP="0004038B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  <w:r w:rsidRPr="009745C0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>Μπαταρία κινητού</w:t>
            </w:r>
            <w:r w:rsidR="0004038B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="00DA72CC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>–</w:t>
            </w:r>
            <w:r w:rsidR="0004038B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="00ED4A54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>χ</w:t>
            </w:r>
            <w:r w:rsidR="00ED4A54" w:rsidRPr="00ED4A54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>ρήση</w:t>
            </w:r>
            <w:r w:rsidR="00ED4A54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="00ED4A54" w:rsidRPr="00ED4A54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>(αναμονή, βίντεο, μουσική)</w:t>
            </w:r>
          </w:p>
          <w:p w14:paraId="44C651F6" w14:textId="77777777" w:rsidR="00DA72CC" w:rsidRDefault="00DA72CC" w:rsidP="0004038B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  <w:p w14:paraId="37FB9DF7" w14:textId="77777777" w:rsidR="00DA72CC" w:rsidRDefault="00DA72CC" w:rsidP="0004038B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  <w:p w14:paraId="39A2A91C" w14:textId="074332AC" w:rsidR="00DA72CC" w:rsidRPr="009745C0" w:rsidRDefault="00DA72CC" w:rsidP="0004038B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5B1" w14:textId="77777777" w:rsidR="009745C0" w:rsidRDefault="009745C0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  <w:p w14:paraId="7BAEAF5E" w14:textId="77777777" w:rsidR="009745C0" w:rsidRDefault="009745C0" w:rsidP="009745C0">
            <w:pPr>
              <w:spacing w:line="276" w:lineRule="auto"/>
              <w:jc w:val="center"/>
              <w:rPr>
                <w:rStyle w:val="Emphasis"/>
              </w:rPr>
            </w:pPr>
          </w:p>
          <w:p w14:paraId="303E610D" w14:textId="737C1E98" w:rsidR="009745C0" w:rsidRPr="009745C0" w:rsidRDefault="009745C0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</w:tc>
      </w:tr>
      <w:tr w:rsidR="009745C0" w:rsidRPr="009745C0" w14:paraId="08D395A1" w14:textId="77777777" w:rsidTr="0004038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CFC5" w14:textId="0B39D705" w:rsidR="009745C0" w:rsidRDefault="009745C0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  <w:r w:rsidRPr="009745C0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>Τρόφιμα</w:t>
            </w:r>
            <w:r w:rsidR="0004038B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="00DA72CC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>–</w:t>
            </w:r>
            <w:r w:rsidR="0004038B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Pr="009745C0"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  <w:t>θερμοκρασία</w:t>
            </w:r>
          </w:p>
          <w:p w14:paraId="58EFDEE9" w14:textId="77777777" w:rsidR="00DA72CC" w:rsidRDefault="00DA72CC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  <w:p w14:paraId="2322A250" w14:textId="77777777" w:rsidR="00DA72CC" w:rsidRDefault="00DA72CC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  <w:p w14:paraId="6FF16484" w14:textId="054780BE" w:rsidR="00DA72CC" w:rsidRPr="009745C0" w:rsidRDefault="00DA72CC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13C7" w14:textId="77777777" w:rsidR="009745C0" w:rsidRDefault="009745C0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  <w:p w14:paraId="0321D16F" w14:textId="77777777" w:rsidR="009745C0" w:rsidRDefault="009745C0" w:rsidP="009745C0">
            <w:pPr>
              <w:spacing w:line="276" w:lineRule="auto"/>
              <w:jc w:val="center"/>
              <w:rPr>
                <w:rStyle w:val="Emphasis"/>
              </w:rPr>
            </w:pPr>
          </w:p>
          <w:p w14:paraId="1AAA0D79" w14:textId="7C206DD0" w:rsidR="009745C0" w:rsidRPr="009745C0" w:rsidRDefault="009745C0" w:rsidP="009745C0">
            <w:pPr>
              <w:spacing w:line="276" w:lineRule="auto"/>
              <w:jc w:val="center"/>
              <w:rPr>
                <w:rStyle w:val="Emphasis"/>
                <w:rFonts w:cstheme="minorHAnsi"/>
                <w:b/>
                <w:i w:val="0"/>
                <w:iCs w:val="0"/>
                <w:sz w:val="24"/>
                <w:szCs w:val="24"/>
              </w:rPr>
            </w:pPr>
          </w:p>
        </w:tc>
      </w:tr>
    </w:tbl>
    <w:p w14:paraId="6581ECF4" w14:textId="77777777" w:rsidR="009745C0" w:rsidRPr="009745C0" w:rsidRDefault="009745C0" w:rsidP="009745C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9745C0" w:rsidRPr="009745C0" w:rsidSect="0085798B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1934" w14:textId="77777777" w:rsidR="009B3E97" w:rsidRDefault="009B3E97" w:rsidP="00580C4F">
      <w:pPr>
        <w:spacing w:after="0" w:line="240" w:lineRule="auto"/>
      </w:pPr>
      <w:r>
        <w:separator/>
      </w:r>
    </w:p>
  </w:endnote>
  <w:endnote w:type="continuationSeparator" w:id="0">
    <w:p w14:paraId="446F5B68" w14:textId="77777777" w:rsidR="009B3E97" w:rsidRDefault="009B3E97" w:rsidP="0058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542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F29A3" w14:textId="77777777" w:rsidR="00580C4F" w:rsidRDefault="00320066">
        <w:pPr>
          <w:pStyle w:val="Footer"/>
          <w:jc w:val="center"/>
        </w:pPr>
        <w:r>
          <w:fldChar w:fldCharType="begin"/>
        </w:r>
        <w:r w:rsidR="00580C4F">
          <w:instrText xml:space="preserve"> PAGE   \* MERGEFORMAT </w:instrText>
        </w:r>
        <w:r>
          <w:fldChar w:fldCharType="separate"/>
        </w:r>
        <w:r w:rsidR="003D72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D2995" w14:textId="77777777" w:rsidR="00580C4F" w:rsidRDefault="00580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A31E" w14:textId="77777777" w:rsidR="009B3E97" w:rsidRDefault="009B3E97" w:rsidP="00580C4F">
      <w:pPr>
        <w:spacing w:after="0" w:line="240" w:lineRule="auto"/>
      </w:pPr>
      <w:r>
        <w:separator/>
      </w:r>
    </w:p>
  </w:footnote>
  <w:footnote w:type="continuationSeparator" w:id="0">
    <w:p w14:paraId="6361E8B7" w14:textId="77777777" w:rsidR="009B3E97" w:rsidRDefault="009B3E97" w:rsidP="0058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4884"/>
    <w:multiLevelType w:val="hybridMultilevel"/>
    <w:tmpl w:val="8070E3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5D59FC"/>
    <w:multiLevelType w:val="hybridMultilevel"/>
    <w:tmpl w:val="4894E372"/>
    <w:lvl w:ilvl="0" w:tplc="2904C77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081B"/>
    <w:multiLevelType w:val="hybridMultilevel"/>
    <w:tmpl w:val="43BCE6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F1F86"/>
    <w:multiLevelType w:val="hybridMultilevel"/>
    <w:tmpl w:val="0DCCAD3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8E1"/>
    <w:multiLevelType w:val="hybridMultilevel"/>
    <w:tmpl w:val="EF900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6981"/>
    <w:multiLevelType w:val="hybridMultilevel"/>
    <w:tmpl w:val="99FCD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B73C1"/>
    <w:multiLevelType w:val="hybridMultilevel"/>
    <w:tmpl w:val="EAE607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70B92"/>
    <w:multiLevelType w:val="hybridMultilevel"/>
    <w:tmpl w:val="8B48E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41610"/>
    <w:multiLevelType w:val="hybridMultilevel"/>
    <w:tmpl w:val="3B987E4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1756A"/>
    <w:multiLevelType w:val="hybridMultilevel"/>
    <w:tmpl w:val="6DC0FA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D6106"/>
    <w:multiLevelType w:val="hybridMultilevel"/>
    <w:tmpl w:val="3C84F8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654A1"/>
    <w:multiLevelType w:val="hybridMultilevel"/>
    <w:tmpl w:val="CF7A1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626F0"/>
    <w:multiLevelType w:val="hybridMultilevel"/>
    <w:tmpl w:val="22B49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E2421"/>
    <w:multiLevelType w:val="hybridMultilevel"/>
    <w:tmpl w:val="68C0E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C4978"/>
    <w:multiLevelType w:val="hybridMultilevel"/>
    <w:tmpl w:val="98661E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229"/>
    <w:rsid w:val="00040160"/>
    <w:rsid w:val="0004038B"/>
    <w:rsid w:val="0009184F"/>
    <w:rsid w:val="00097049"/>
    <w:rsid w:val="000B4334"/>
    <w:rsid w:val="000F034C"/>
    <w:rsid w:val="000F5973"/>
    <w:rsid w:val="000F7FBE"/>
    <w:rsid w:val="00121FF8"/>
    <w:rsid w:val="00145E8D"/>
    <w:rsid w:val="00197CE9"/>
    <w:rsid w:val="001C1770"/>
    <w:rsid w:val="001D1F90"/>
    <w:rsid w:val="0025753A"/>
    <w:rsid w:val="00283C27"/>
    <w:rsid w:val="002A60A5"/>
    <w:rsid w:val="002A6693"/>
    <w:rsid w:val="002A7E2F"/>
    <w:rsid w:val="002B523E"/>
    <w:rsid w:val="002C3103"/>
    <w:rsid w:val="002C7515"/>
    <w:rsid w:val="00301403"/>
    <w:rsid w:val="00307633"/>
    <w:rsid w:val="00320066"/>
    <w:rsid w:val="003224C5"/>
    <w:rsid w:val="00322C02"/>
    <w:rsid w:val="00326BC4"/>
    <w:rsid w:val="00340ED8"/>
    <w:rsid w:val="00377016"/>
    <w:rsid w:val="003870F1"/>
    <w:rsid w:val="0039343C"/>
    <w:rsid w:val="003A1903"/>
    <w:rsid w:val="003C3AC4"/>
    <w:rsid w:val="003D72C0"/>
    <w:rsid w:val="0040263C"/>
    <w:rsid w:val="004032C8"/>
    <w:rsid w:val="00426BB7"/>
    <w:rsid w:val="00437296"/>
    <w:rsid w:val="00437F83"/>
    <w:rsid w:val="00474E0A"/>
    <w:rsid w:val="004754EA"/>
    <w:rsid w:val="00482D2E"/>
    <w:rsid w:val="00497CA4"/>
    <w:rsid w:val="004A235F"/>
    <w:rsid w:val="004E4B23"/>
    <w:rsid w:val="00514045"/>
    <w:rsid w:val="00531317"/>
    <w:rsid w:val="00580C4F"/>
    <w:rsid w:val="005B2A26"/>
    <w:rsid w:val="005B5CA8"/>
    <w:rsid w:val="005C243C"/>
    <w:rsid w:val="00616159"/>
    <w:rsid w:val="00637114"/>
    <w:rsid w:val="006476AD"/>
    <w:rsid w:val="0066403E"/>
    <w:rsid w:val="00675CF1"/>
    <w:rsid w:val="006868CD"/>
    <w:rsid w:val="00690340"/>
    <w:rsid w:val="00692D2B"/>
    <w:rsid w:val="00696D6F"/>
    <w:rsid w:val="006A42A0"/>
    <w:rsid w:val="006A6707"/>
    <w:rsid w:val="006B2862"/>
    <w:rsid w:val="006F385A"/>
    <w:rsid w:val="006F3FB9"/>
    <w:rsid w:val="00713E6F"/>
    <w:rsid w:val="00716EE5"/>
    <w:rsid w:val="00717BC9"/>
    <w:rsid w:val="007420C5"/>
    <w:rsid w:val="0074762A"/>
    <w:rsid w:val="0075755B"/>
    <w:rsid w:val="00777CDE"/>
    <w:rsid w:val="00797542"/>
    <w:rsid w:val="007A30CB"/>
    <w:rsid w:val="007F76C2"/>
    <w:rsid w:val="008437C9"/>
    <w:rsid w:val="0085798B"/>
    <w:rsid w:val="00861F2C"/>
    <w:rsid w:val="00885F9D"/>
    <w:rsid w:val="008E3DCB"/>
    <w:rsid w:val="009322BD"/>
    <w:rsid w:val="00964E63"/>
    <w:rsid w:val="009745C0"/>
    <w:rsid w:val="00986C63"/>
    <w:rsid w:val="009B3E97"/>
    <w:rsid w:val="00A12C3D"/>
    <w:rsid w:val="00AC3A33"/>
    <w:rsid w:val="00AD6F61"/>
    <w:rsid w:val="00AF0196"/>
    <w:rsid w:val="00B129FD"/>
    <w:rsid w:val="00B31307"/>
    <w:rsid w:val="00B408E5"/>
    <w:rsid w:val="00B4365A"/>
    <w:rsid w:val="00B55212"/>
    <w:rsid w:val="00B71F5D"/>
    <w:rsid w:val="00B92CD4"/>
    <w:rsid w:val="00B92D6F"/>
    <w:rsid w:val="00BA584C"/>
    <w:rsid w:val="00BB6433"/>
    <w:rsid w:val="00BC013D"/>
    <w:rsid w:val="00BC4663"/>
    <w:rsid w:val="00BE3E2A"/>
    <w:rsid w:val="00BE60D9"/>
    <w:rsid w:val="00C13130"/>
    <w:rsid w:val="00C251E5"/>
    <w:rsid w:val="00C92F29"/>
    <w:rsid w:val="00C9449A"/>
    <w:rsid w:val="00CB228C"/>
    <w:rsid w:val="00CC0FC1"/>
    <w:rsid w:val="00CF63BA"/>
    <w:rsid w:val="00D04B22"/>
    <w:rsid w:val="00D22A51"/>
    <w:rsid w:val="00D46B83"/>
    <w:rsid w:val="00D6021B"/>
    <w:rsid w:val="00D913DB"/>
    <w:rsid w:val="00DA72CC"/>
    <w:rsid w:val="00DB0528"/>
    <w:rsid w:val="00DB7213"/>
    <w:rsid w:val="00DD6DDC"/>
    <w:rsid w:val="00DF2C0D"/>
    <w:rsid w:val="00E02A74"/>
    <w:rsid w:val="00E02EB1"/>
    <w:rsid w:val="00E25BFB"/>
    <w:rsid w:val="00E267B2"/>
    <w:rsid w:val="00E27BF7"/>
    <w:rsid w:val="00E61282"/>
    <w:rsid w:val="00E7138F"/>
    <w:rsid w:val="00E8752E"/>
    <w:rsid w:val="00EB610B"/>
    <w:rsid w:val="00EC1F4E"/>
    <w:rsid w:val="00ED4A54"/>
    <w:rsid w:val="00EF2F07"/>
    <w:rsid w:val="00F215A0"/>
    <w:rsid w:val="00F428B7"/>
    <w:rsid w:val="00F51B85"/>
    <w:rsid w:val="00F9759A"/>
    <w:rsid w:val="00FC05A4"/>
    <w:rsid w:val="00FE0055"/>
    <w:rsid w:val="00F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324F4"/>
  <w15:docId w15:val="{2E619FC3-3D9D-48BF-A793-576FAE93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C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D6F"/>
    <w:pPr>
      <w:ind w:left="720"/>
      <w:contextualSpacing/>
    </w:pPr>
  </w:style>
  <w:style w:type="table" w:styleId="TableGrid">
    <w:name w:val="Table Grid"/>
    <w:basedOn w:val="TableNormal"/>
    <w:rsid w:val="0069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0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0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0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C4F"/>
  </w:style>
  <w:style w:type="paragraph" w:styleId="Footer">
    <w:name w:val="footer"/>
    <w:basedOn w:val="Normal"/>
    <w:link w:val="FooterChar"/>
    <w:uiPriority w:val="99"/>
    <w:unhideWhenUsed/>
    <w:rsid w:val="00580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C4F"/>
  </w:style>
  <w:style w:type="character" w:styleId="Emphasis">
    <w:name w:val="Emphasis"/>
    <w:basedOn w:val="DefaultParagraphFont"/>
    <w:qFormat/>
    <w:rsid w:val="009745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Vorrisi</dc:creator>
  <cp:keywords/>
  <dc:description/>
  <cp:lastModifiedBy>Eleni Vorrisi</cp:lastModifiedBy>
  <cp:revision>127</cp:revision>
  <cp:lastPrinted>2022-11-01T06:12:00Z</cp:lastPrinted>
  <dcterms:created xsi:type="dcterms:W3CDTF">2022-10-06T04:04:00Z</dcterms:created>
  <dcterms:modified xsi:type="dcterms:W3CDTF">2022-11-15T03:56:00Z</dcterms:modified>
</cp:coreProperties>
</file>