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B" w:rsidRPr="007E067B" w:rsidRDefault="007E067B" w:rsidP="007E0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14"/>
          <w:szCs w:val="14"/>
          <w:lang w:eastAsia="el-GR"/>
        </w:rPr>
      </w:pPr>
      <w:r w:rsidRPr="007E067B">
        <w:rPr>
          <w:rFonts w:ascii="Times New Roman" w:eastAsia="Times New Roman" w:hAnsi="Times New Roman" w:cs="Times New Roman"/>
          <w:color w:val="555555"/>
          <w:sz w:val="14"/>
          <w:szCs w:val="14"/>
          <w:lang w:eastAsia="el-GR"/>
        </w:rPr>
        <w:fldChar w:fldCharType="begin"/>
      </w:r>
      <w:r w:rsidRPr="007E067B">
        <w:rPr>
          <w:rFonts w:ascii="Times New Roman" w:eastAsia="Times New Roman" w:hAnsi="Times New Roman" w:cs="Times New Roman"/>
          <w:color w:val="555555"/>
          <w:sz w:val="14"/>
          <w:szCs w:val="14"/>
          <w:lang w:eastAsia="el-GR"/>
        </w:rPr>
        <w:instrText xml:space="preserve"> HYPERLINK "https://eclass.sch.gr/modules/usage/index.php?course=0501603399" </w:instrText>
      </w:r>
      <w:r w:rsidRPr="007E067B">
        <w:rPr>
          <w:rFonts w:ascii="Times New Roman" w:eastAsia="Times New Roman" w:hAnsi="Times New Roman" w:cs="Times New Roman"/>
          <w:color w:val="555555"/>
          <w:sz w:val="14"/>
          <w:szCs w:val="14"/>
          <w:lang w:eastAsia="el-GR"/>
        </w:rPr>
        <w:fldChar w:fldCharType="separate"/>
      </w:r>
      <w:r w:rsidRPr="007E067B">
        <w:rPr>
          <w:rFonts w:ascii="Times New Roman" w:eastAsia="Times New Roman" w:hAnsi="Times New Roman" w:cs="Times New Roman"/>
          <w:color w:val="398583"/>
          <w:sz w:val="14"/>
          <w:lang w:eastAsia="el-GR"/>
        </w:rPr>
        <w:t> </w:t>
      </w:r>
      <w:r w:rsidRPr="007E067B">
        <w:rPr>
          <w:rFonts w:ascii="Times New Roman" w:eastAsia="Times New Roman" w:hAnsi="Times New Roman" w:cs="Times New Roman"/>
          <w:color w:val="555555"/>
          <w:sz w:val="14"/>
          <w:szCs w:val="14"/>
          <w:lang w:eastAsia="el-GR"/>
        </w:rPr>
        <w:fldChar w:fldCharType="end"/>
      </w:r>
    </w:p>
    <w:p w:rsidR="007E067B" w:rsidRPr="007E067B" w:rsidRDefault="007E067B" w:rsidP="007E0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el-GR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  <w:lang w:eastAsia="el-GR"/>
        </w:rPr>
        <w:drawing>
          <wp:inline distT="0" distB="0" distL="0" distR="0">
            <wp:extent cx="5715000" cy="3810000"/>
            <wp:effectExtent l="19050" t="0" r="0" b="0"/>
            <wp:docPr id="1" name="Εικόνα 1" descr="Cours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e Bann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6237"/>
      </w:tblGrid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Σκιαδάς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Αριστοτέλης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https://minedu-secondary.webex.com/meet/arisskiadas</w:t>
            </w:r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Παναγιωτόπουλος </w:t>
            </w: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AC4705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" w:history="1">
              <w:r w:rsidRPr="005A4E76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https://minedu-secondary2.webex.com/meet/vptoronto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Κουτσιούκης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Γεώργιος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https://minedu-secondary2.webex.com/meet/kougeorg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Κουντούρη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Παναγιώτα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https://minedu-secondary.webex.com/meet/pkountouri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Ρούσση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https://minedu-secondary2.webex.com/meet/maroussi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Συκά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Φωτεινή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https://minedu-secondary2.webex.com/meet/syka-mpou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Μοτάκη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Ευανθία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https://minedu-secondary2.webex.com/meet/emotaki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Καπαρέλη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Σταματίνα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https://minedu-secondary2.webex.com/meet/stkapareli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Σέργης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Άγγελος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https://minedu-secondary2.webex.com/meet/angsergis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Πεπονούλας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Μιλτιάδης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4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https://minedu-secondary2.webex.com/meet/miltospep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Χονδρού Πρεσβεία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5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https://minedu-secondary2.webex.com/meet/prchondrou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Λεκαδίτη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Καλλιόπη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https://minedu-secondary2.webex.com/meet/klekadi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Βεράνη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Θεοπούλα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7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https://minedu-secondary2.webex.com/meet/thverani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Πάντος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Αιμίλιος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8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https://minedu-secondary.webex.com/meet/aipantos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Μπόκαρη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Ελισάβετ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9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https://minedu-secondary2.webex.com/meet/elbokari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Μπρατσιάκου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Τηλεμάχη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0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https://minedu-secondary.webex.com/meet/tmaxx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Ξυδάκης Μιχάλης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hyperlink r:id="rId21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val="en-US" w:eastAsia="el-GR"/>
                </w:rPr>
                <w:t>https://minedu-secondary.webex.com/meet/mxydakis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Κοκόση Μαρία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2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https://minedu-secondary.webex.com/meet/marikokosi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Τόλιου</w:t>
            </w:r>
            <w:proofErr w:type="spellEnd"/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Αθηνά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3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https://minedu-secondary.webex.com/meet/athitoliou</w:t>
              </w:r>
            </w:hyperlink>
          </w:p>
        </w:tc>
      </w:tr>
      <w:tr w:rsidR="007E067B" w:rsidRPr="007E067B" w:rsidTr="00AC4705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Δρυμώνη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Φωτεινή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06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4" w:history="1">
              <w:r w:rsidRPr="007E067B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https://minedu-secondary.webex.com/meet/</w:t>
              </w:r>
            </w:hyperlink>
          </w:p>
          <w:p w:rsidR="007E067B" w:rsidRPr="007E067B" w:rsidRDefault="007E067B" w:rsidP="007E067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8239D9" w:rsidRPr="00AC4705" w:rsidRDefault="00AC4705">
      <w:proofErr w:type="spellStart"/>
      <w:r>
        <w:t>Καρανίκου</w:t>
      </w:r>
      <w:proofErr w:type="spellEnd"/>
      <w:r>
        <w:t xml:space="preserve"> Μαρία</w:t>
      </w:r>
      <w:r>
        <w:tab/>
      </w:r>
      <w:hyperlink r:id="rId25" w:history="1">
        <w:r w:rsidRPr="005A4E7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https://minedu-</w:t>
        </w:r>
        <w:r w:rsidRPr="005A4E7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s</w:t>
        </w:r>
        <w:r w:rsidRPr="005A4E7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econdary.webex.com/meet/</w:t>
        </w:r>
        <w:proofErr w:type="spellStart"/>
        <w:r w:rsidRPr="005A4E76">
          <w:rPr>
            <w:rStyle w:val="-"/>
            <w:lang w:val="en-US"/>
          </w:rPr>
          <w:t>makaran</w:t>
        </w:r>
        <w:proofErr w:type="spellEnd"/>
      </w:hyperlink>
    </w:p>
    <w:p w:rsidR="00AC4705" w:rsidRDefault="00AC4705">
      <w:pPr>
        <w:rPr>
          <w:lang w:val="en-US"/>
        </w:rPr>
      </w:pPr>
    </w:p>
    <w:p w:rsidR="00AC4705" w:rsidRPr="00AC4705" w:rsidRDefault="00AC4705">
      <w:pPr>
        <w:rPr>
          <w:lang w:val="en-US"/>
        </w:rPr>
      </w:pPr>
    </w:p>
    <w:sectPr w:rsidR="00AC4705" w:rsidRPr="00AC4705" w:rsidSect="00AC4705">
      <w:pgSz w:w="11906" w:h="16838"/>
      <w:pgMar w:top="1440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156"/>
    <w:multiLevelType w:val="multilevel"/>
    <w:tmpl w:val="E226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E067B"/>
    <w:rsid w:val="001A11BD"/>
    <w:rsid w:val="007E067B"/>
    <w:rsid w:val="00AA6CF6"/>
    <w:rsid w:val="00AC4705"/>
    <w:rsid w:val="00CF47DD"/>
    <w:rsid w:val="00E6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067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E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E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067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C47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4" w:space="3" w:color="AAAAAA"/>
            <w:right w:val="none" w:sz="0" w:space="0" w:color="auto"/>
          </w:divBdr>
        </w:div>
        <w:div w:id="1050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pkountouri" TargetMode="External"/><Relationship Id="rId13" Type="http://schemas.openxmlformats.org/officeDocument/2006/relationships/hyperlink" Target="https://minedu-secondary2.webex.com/meet/angsergis" TargetMode="External"/><Relationship Id="rId18" Type="http://schemas.openxmlformats.org/officeDocument/2006/relationships/hyperlink" Target="https://minedu-secondary2.webex.com/meet/elenirepp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nedu-secondary.webex.com/meet/sspanomich" TargetMode="External"/><Relationship Id="rId7" Type="http://schemas.openxmlformats.org/officeDocument/2006/relationships/hyperlink" Target="https://minedu-secondary.webex.com/meet/kougeorg" TargetMode="External"/><Relationship Id="rId12" Type="http://schemas.openxmlformats.org/officeDocument/2006/relationships/hyperlink" Target="https://minedu-secondary.webex.com/meet/stkapareli" TargetMode="External"/><Relationship Id="rId17" Type="http://schemas.openxmlformats.org/officeDocument/2006/relationships/hyperlink" Target="https://minedu-secondary.webex.com/meet/thverani" TargetMode="External"/><Relationship Id="rId25" Type="http://schemas.openxmlformats.org/officeDocument/2006/relationships/hyperlink" Target="https://minedu-secondary.webex.com/meet/makar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edu-secondary.webex.com/meet/klekadi" TargetMode="External"/><Relationship Id="rId20" Type="http://schemas.openxmlformats.org/officeDocument/2006/relationships/hyperlink" Target="https://minedu-secondary.webex.com/meet/tmax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edu-secondary2.webex.com/meet/vptoronto" TargetMode="External"/><Relationship Id="rId11" Type="http://schemas.openxmlformats.org/officeDocument/2006/relationships/hyperlink" Target="https://minedu-secondary.webex.com/meet/emotaki" TargetMode="External"/><Relationship Id="rId24" Type="http://schemas.openxmlformats.org/officeDocument/2006/relationships/hyperlink" Target="https://minedu-secondary2.webex.com/meet/athitolio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inedu-secondary.webex.com/meet/prchondrou" TargetMode="External"/><Relationship Id="rId23" Type="http://schemas.openxmlformats.org/officeDocument/2006/relationships/hyperlink" Target="https://minedu-secondary2.webex.com/meet/athitoliou" TargetMode="External"/><Relationship Id="rId10" Type="http://schemas.openxmlformats.org/officeDocument/2006/relationships/hyperlink" Target="https://minedu-secondary.webex.com/meet/syka-mpou" TargetMode="External"/><Relationship Id="rId19" Type="http://schemas.openxmlformats.org/officeDocument/2006/relationships/hyperlink" Target="https://minedu-secondary.webex.com/meet/elboka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.webex.com/meet/maroussi" TargetMode="External"/><Relationship Id="rId14" Type="http://schemas.openxmlformats.org/officeDocument/2006/relationships/hyperlink" Target="https://minedu-secondary2.webex.com/meet/miltospep" TargetMode="External"/><Relationship Id="rId22" Type="http://schemas.openxmlformats.org/officeDocument/2006/relationships/hyperlink" Target="https://minedu-secondary.webex.com/meet/nberlem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2024-10-31T07:36:00Z</dcterms:created>
  <dcterms:modified xsi:type="dcterms:W3CDTF">2024-10-31T07:36:00Z</dcterms:modified>
</cp:coreProperties>
</file>