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5FE2" w14:textId="2D399CCD" w:rsidR="00423CE9" w:rsidRDefault="00613906" w:rsidP="000A262F">
      <w:pPr>
        <w:jc w:val="both"/>
        <w:rPr>
          <w:rFonts w:ascii="Palatino Linotype" w:eastAsia="Times New Roman" w:hAnsi="Palatino Linotype" w:cs="Arial"/>
          <w:b/>
          <w:bCs/>
          <w:color w:val="534741"/>
          <w:sz w:val="24"/>
          <w:szCs w:val="24"/>
          <w:lang w:eastAsia="el-GR"/>
        </w:rPr>
      </w:pPr>
      <w:r>
        <w:rPr>
          <w:rFonts w:ascii="Palatino Linotype" w:eastAsia="Times New Roman" w:hAnsi="Palatino Linotype" w:cs="Arial"/>
          <w:b/>
          <w:bCs/>
          <w:color w:val="534741"/>
          <w:sz w:val="24"/>
          <w:szCs w:val="24"/>
          <w:lang w:eastAsia="el-GR"/>
        </w:rPr>
        <w:t>ΠΑΘΗΤΙΚΟΣ ΑΟΡΙΣΤΟΣ Α΄</w:t>
      </w:r>
    </w:p>
    <w:p w14:paraId="4817521A" w14:textId="209C018A" w:rsidR="000A262F" w:rsidRDefault="000A262F" w:rsidP="000A262F">
      <w:pPr>
        <w:jc w:val="both"/>
        <w:rPr>
          <w:rFonts w:ascii="Palatino Linotype" w:eastAsia="Times New Roman" w:hAnsi="Palatino Linotype" w:cs="Arial"/>
          <w:b/>
          <w:bCs/>
          <w:color w:val="534741"/>
          <w:sz w:val="24"/>
          <w:szCs w:val="24"/>
          <w:lang w:eastAsia="el-GR"/>
        </w:rPr>
      </w:pPr>
      <w:r>
        <w:rPr>
          <w:rFonts w:ascii="Palatino Linotype" w:eastAsia="Times New Roman" w:hAnsi="Palatino Linotype" w:cs="Arial"/>
          <w:b/>
          <w:bCs/>
          <w:color w:val="534741"/>
          <w:sz w:val="24"/>
          <w:szCs w:val="24"/>
          <w:lang w:eastAsia="el-GR"/>
        </w:rPr>
        <w:t xml:space="preserve">ΠΑΘΗΤΙΚΗ ΦΩΝΗ </w:t>
      </w:r>
    </w:p>
    <w:p w14:paraId="41B58AB5" w14:textId="77777777" w:rsidR="000A262F" w:rsidRPr="0075383B" w:rsidRDefault="000A262F" w:rsidP="000A262F">
      <w:pPr>
        <w:jc w:val="both"/>
        <w:rPr>
          <w:rFonts w:ascii="Palatino Linotype" w:eastAsia="Times New Roman" w:hAnsi="Palatino Linotype" w:cs="Arial"/>
          <w:b/>
          <w:bCs/>
          <w:color w:val="534741"/>
          <w:sz w:val="24"/>
          <w:szCs w:val="24"/>
          <w:lang w:eastAsia="el-GR"/>
        </w:rPr>
      </w:pPr>
      <w:r w:rsidRPr="0075383B">
        <w:rPr>
          <w:rFonts w:ascii="Palatino Linotype" w:eastAsia="Times New Roman" w:hAnsi="Palatino Linotype" w:cs="Arial"/>
          <w:b/>
          <w:bCs/>
          <w:color w:val="534741"/>
          <w:sz w:val="24"/>
          <w:szCs w:val="24"/>
          <w:lang w:eastAsia="el-GR"/>
        </w:rPr>
        <w:t>Κλίση Παθητικού Μέλλοντα α΄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2585"/>
        <w:gridCol w:w="2607"/>
        <w:gridCol w:w="2693"/>
      </w:tblGrid>
      <w:tr w:rsidR="000A262F" w:rsidRPr="0075383B" w14:paraId="3B7580AE" w14:textId="77777777" w:rsidTr="00EC6E71">
        <w:trPr>
          <w:trHeight w:val="667"/>
        </w:trPr>
        <w:tc>
          <w:tcPr>
            <w:tcW w:w="2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724BB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Οριστική</w:t>
            </w:r>
          </w:p>
        </w:tc>
        <w:tc>
          <w:tcPr>
            <w:tcW w:w="263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9181C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Ευκτική</w:t>
            </w:r>
          </w:p>
        </w:tc>
        <w:tc>
          <w:tcPr>
            <w:tcW w:w="2658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EE5E1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Απαρέμφατο</w:t>
            </w:r>
          </w:p>
        </w:tc>
        <w:tc>
          <w:tcPr>
            <w:tcW w:w="274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5BE61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Μετοχή</w:t>
            </w:r>
          </w:p>
        </w:tc>
      </w:tr>
      <w:tr w:rsidR="000A262F" w:rsidRPr="0075383B" w14:paraId="57A837FC" w14:textId="77777777" w:rsidTr="00EC6E71">
        <w:trPr>
          <w:trHeight w:val="4402"/>
        </w:trPr>
        <w:tc>
          <w:tcPr>
            <w:tcW w:w="261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66D5A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λυθήσομαι</w:t>
            </w:r>
            <w:proofErr w:type="spellEnd"/>
          </w:p>
          <w:p w14:paraId="2E2DDCE1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λυθήσῃ</w:t>
            </w:r>
            <w:proofErr w:type="spellEnd"/>
            <w:r w:rsidRPr="001E3DDF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-</w:t>
            </w:r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λυθήσει</w:t>
            </w:r>
            <w:proofErr w:type="spellEnd"/>
          </w:p>
          <w:p w14:paraId="307F6CA5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λυθήσεται</w:t>
            </w:r>
            <w:proofErr w:type="spellEnd"/>
          </w:p>
          <w:p w14:paraId="2377C5AB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λυθησόμεθα</w:t>
            </w:r>
            <w:proofErr w:type="spellEnd"/>
          </w:p>
          <w:p w14:paraId="44E6EEC9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λυθήσεσθε</w:t>
            </w:r>
            <w:proofErr w:type="spellEnd"/>
          </w:p>
          <w:p w14:paraId="6A6381AA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λυθήσονται</w:t>
            </w:r>
            <w:proofErr w:type="spellEnd"/>
          </w:p>
        </w:tc>
        <w:tc>
          <w:tcPr>
            <w:tcW w:w="26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23F23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λυθησοίμην</w:t>
            </w:r>
            <w:proofErr w:type="spellEnd"/>
          </w:p>
          <w:p w14:paraId="67ECD62A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λυθήσοιο</w:t>
            </w:r>
            <w:proofErr w:type="spellEnd"/>
          </w:p>
          <w:p w14:paraId="03E0E8CC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</w:t>
            </w:r>
            <w:r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ή</w:t>
            </w:r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σοιτο</w:t>
            </w:r>
            <w:proofErr w:type="spellEnd"/>
          </w:p>
          <w:p w14:paraId="664F7DEC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λυθησοίμεθα</w:t>
            </w:r>
            <w:proofErr w:type="spellEnd"/>
          </w:p>
          <w:p w14:paraId="129EC032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λυθήσοισθε</w:t>
            </w:r>
            <w:proofErr w:type="spellEnd"/>
          </w:p>
          <w:p w14:paraId="6F40027F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λυθήσοιντο</w:t>
            </w:r>
            <w:proofErr w:type="spellEnd"/>
          </w:p>
        </w:tc>
        <w:tc>
          <w:tcPr>
            <w:tcW w:w="265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CB528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λυθήσεσθαι</w:t>
            </w:r>
            <w:proofErr w:type="spellEnd"/>
          </w:p>
        </w:tc>
        <w:tc>
          <w:tcPr>
            <w:tcW w:w="274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E6C1D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λυθησόμενος</w:t>
            </w:r>
            <w:proofErr w:type="spellEnd"/>
          </w:p>
          <w:p w14:paraId="3776714C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λυθησομένη</w:t>
            </w:r>
            <w:proofErr w:type="spellEnd"/>
          </w:p>
          <w:p w14:paraId="55E54581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λυθησόμενον</w:t>
            </w:r>
            <w:proofErr w:type="spellEnd"/>
          </w:p>
        </w:tc>
      </w:tr>
    </w:tbl>
    <w:p w14:paraId="6B789B61" w14:textId="77777777" w:rsidR="000A262F" w:rsidRPr="0075383B" w:rsidRDefault="000A262F" w:rsidP="000A262F">
      <w:pPr>
        <w:jc w:val="both"/>
        <w:rPr>
          <w:rFonts w:ascii="Palatino Linotype" w:eastAsia="Times New Roman" w:hAnsi="Palatino Linotype" w:cs="Arial"/>
          <w:b/>
          <w:bCs/>
          <w:color w:val="534741"/>
          <w:sz w:val="24"/>
          <w:szCs w:val="24"/>
          <w:lang w:eastAsia="el-GR"/>
        </w:rPr>
      </w:pPr>
    </w:p>
    <w:p w14:paraId="0CEDDA78" w14:textId="4B675B84" w:rsidR="000A262F" w:rsidRPr="0075383B" w:rsidRDefault="000A262F" w:rsidP="000A262F">
      <w:pPr>
        <w:jc w:val="both"/>
        <w:rPr>
          <w:rFonts w:ascii="Palatino Linotype" w:eastAsia="Times New Roman" w:hAnsi="Palatino Linotype" w:cs="Arial"/>
          <w:b/>
          <w:bCs/>
          <w:color w:val="534741"/>
          <w:sz w:val="24"/>
          <w:szCs w:val="24"/>
          <w:lang w:eastAsia="el-GR"/>
        </w:rPr>
      </w:pPr>
      <w:r w:rsidRPr="0075383B">
        <w:rPr>
          <w:rFonts w:ascii="Palatino Linotype" w:eastAsia="Times New Roman" w:hAnsi="Palatino Linotype" w:cs="Arial"/>
          <w:b/>
          <w:bCs/>
          <w:color w:val="534741"/>
          <w:sz w:val="24"/>
          <w:szCs w:val="24"/>
          <w:lang w:eastAsia="el-GR"/>
        </w:rPr>
        <w:t xml:space="preserve">Παθητικός αόριστος α’ </w:t>
      </w:r>
      <w:r w:rsidR="00AC4319">
        <w:rPr>
          <w:rFonts w:ascii="Palatino Linotype" w:eastAsia="Times New Roman" w:hAnsi="Palatino Linotype" w:cs="Arial"/>
          <w:b/>
          <w:bCs/>
          <w:color w:val="534741"/>
          <w:sz w:val="24"/>
          <w:szCs w:val="24"/>
          <w:lang w:eastAsia="el-GR"/>
        </w:rPr>
        <w:t xml:space="preserve"> </w:t>
      </w:r>
      <w:r w:rsidR="003E76CB">
        <w:rPr>
          <w:rFonts w:ascii="Palatino Linotype" w:eastAsia="Times New Roman" w:hAnsi="Palatino Linotype" w:cs="Arial"/>
          <w:b/>
          <w:bCs/>
          <w:color w:val="534741"/>
          <w:sz w:val="24"/>
          <w:szCs w:val="24"/>
          <w:lang w:eastAsia="el-GR"/>
        </w:rPr>
        <w:t xml:space="preserve">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2043"/>
        <w:gridCol w:w="1826"/>
        <w:gridCol w:w="2244"/>
        <w:gridCol w:w="2335"/>
        <w:gridCol w:w="267"/>
      </w:tblGrid>
      <w:tr w:rsidR="000A262F" w:rsidRPr="0075383B" w14:paraId="6820D562" w14:textId="77777777" w:rsidTr="00EC6E71">
        <w:trPr>
          <w:gridAfter w:val="5"/>
          <w:wAfter w:w="8741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E2D562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</w:p>
        </w:tc>
      </w:tr>
      <w:tr w:rsidR="000A262F" w:rsidRPr="0075383B" w14:paraId="6BDA3260" w14:textId="77777777" w:rsidTr="00EC6E71"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70710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Οριστική</w:t>
            </w:r>
          </w:p>
        </w:tc>
        <w:tc>
          <w:tcPr>
            <w:tcW w:w="205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6D151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Υποτακτική</w:t>
            </w:r>
          </w:p>
        </w:tc>
        <w:tc>
          <w:tcPr>
            <w:tcW w:w="183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90ED4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Ευκτική</w:t>
            </w:r>
          </w:p>
        </w:tc>
        <w:tc>
          <w:tcPr>
            <w:tcW w:w="2245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AC557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Προστακτική</w:t>
            </w:r>
          </w:p>
        </w:tc>
        <w:tc>
          <w:tcPr>
            <w:tcW w:w="2345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16ADC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val="en-US" w:eastAsia="el-GR"/>
              </w:rPr>
            </w:pPr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Απαρέμφατο</w:t>
            </w:r>
          </w:p>
        </w:tc>
        <w:tc>
          <w:tcPr>
            <w:tcW w:w="268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D1BA4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</w:p>
        </w:tc>
      </w:tr>
      <w:tr w:rsidR="000A262F" w:rsidRPr="0075383B" w14:paraId="0B9959F7" w14:textId="77777777" w:rsidTr="00EC6E71">
        <w:tc>
          <w:tcPr>
            <w:tcW w:w="174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B8357" w14:textId="0F01A1C3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ἐλύθην</w:t>
            </w:r>
            <w:proofErr w:type="spellEnd"/>
          </w:p>
          <w:p w14:paraId="167A5AD4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ἐλύθης</w:t>
            </w:r>
            <w:proofErr w:type="spellEnd"/>
          </w:p>
          <w:p w14:paraId="6EFB2FA9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ἐλύθη</w:t>
            </w:r>
            <w:proofErr w:type="spellEnd"/>
          </w:p>
          <w:p w14:paraId="35604C86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ἐλύθημεν</w:t>
            </w:r>
            <w:proofErr w:type="spellEnd"/>
          </w:p>
          <w:p w14:paraId="4A647A55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ἐλύθητε</w:t>
            </w:r>
            <w:proofErr w:type="spellEnd"/>
          </w:p>
          <w:p w14:paraId="0BB5FDED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ἐλύθησαν</w:t>
            </w:r>
            <w:proofErr w:type="spellEnd"/>
          </w:p>
        </w:tc>
        <w:tc>
          <w:tcPr>
            <w:tcW w:w="20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B27EA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λυθῷ</w:t>
            </w:r>
            <w:proofErr w:type="spellEnd"/>
          </w:p>
          <w:p w14:paraId="75972C66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λυθῇς</w:t>
            </w:r>
            <w:proofErr w:type="spellEnd"/>
          </w:p>
          <w:p w14:paraId="438F3094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λυθῇ</w:t>
            </w:r>
            <w:proofErr w:type="spellEnd"/>
          </w:p>
          <w:p w14:paraId="67476A6A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λυθῷμεν</w:t>
            </w:r>
            <w:proofErr w:type="spellEnd"/>
          </w:p>
          <w:p w14:paraId="39CA5DBE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λυθῇτε</w:t>
            </w:r>
            <w:proofErr w:type="spellEnd"/>
          </w:p>
          <w:p w14:paraId="237B17D2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λυθῷσι</w:t>
            </w:r>
            <w:proofErr w:type="spellEnd"/>
          </w:p>
        </w:tc>
        <w:tc>
          <w:tcPr>
            <w:tcW w:w="18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8404C" w14:textId="74CD5FF3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λυθείην</w:t>
            </w:r>
            <w:proofErr w:type="spellEnd"/>
          </w:p>
          <w:p w14:paraId="5C3E8B59" w14:textId="7D740071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λυθείης</w:t>
            </w:r>
            <w:proofErr w:type="spellEnd"/>
          </w:p>
          <w:p w14:paraId="25799C45" w14:textId="58FBF25E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λυθείη</w:t>
            </w:r>
            <w:proofErr w:type="spellEnd"/>
          </w:p>
          <w:p w14:paraId="456CD018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λυθείημεν</w:t>
            </w:r>
            <w:proofErr w:type="spellEnd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 xml:space="preserve"> -</w:t>
            </w: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λυθεῖμεν</w:t>
            </w:r>
            <w:proofErr w:type="spellEnd"/>
          </w:p>
          <w:p w14:paraId="7A77F811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λυθείητε</w:t>
            </w:r>
            <w:proofErr w:type="spellEnd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 xml:space="preserve">- </w:t>
            </w: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λυθεῖτε</w:t>
            </w:r>
            <w:proofErr w:type="spellEnd"/>
          </w:p>
          <w:p w14:paraId="67748BBA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λυθείησαν</w:t>
            </w:r>
            <w:proofErr w:type="spellEnd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 xml:space="preserve"> - </w:t>
            </w: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λυθεῖεν</w:t>
            </w:r>
            <w:proofErr w:type="spellEnd"/>
          </w:p>
        </w:tc>
        <w:tc>
          <w:tcPr>
            <w:tcW w:w="22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1399B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val="en-US" w:eastAsia="el-GR"/>
              </w:rPr>
            </w:pPr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 xml:space="preserve">      </w:t>
            </w:r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val="en-US" w:eastAsia="el-GR"/>
              </w:rPr>
              <w:t>-</w:t>
            </w:r>
          </w:p>
          <w:p w14:paraId="7EABE3BE" w14:textId="0EF81FB7" w:rsidR="000A262F" w:rsidRPr="0075383B" w:rsidRDefault="003F05CB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</w:t>
            </w:r>
            <w:r w:rsidR="000A262F"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ύθητι</w:t>
            </w:r>
            <w:proofErr w:type="spellEnd"/>
            <w:r w:rsidR="00393AF9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/</w:t>
            </w:r>
            <w:proofErr w:type="spellStart"/>
            <w:r w:rsidR="004536A4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γράφηθι</w:t>
            </w:r>
            <w:proofErr w:type="spellEnd"/>
          </w:p>
          <w:p w14:paraId="234CFAB8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λυθήτω</w:t>
            </w:r>
            <w:proofErr w:type="spellEnd"/>
          </w:p>
          <w:p w14:paraId="5B3B20B6" w14:textId="77777777" w:rsidR="000A262F" w:rsidRPr="0075383B" w:rsidRDefault="000A262F" w:rsidP="00EC6E71">
            <w:pPr>
              <w:pStyle w:val="a3"/>
              <w:numPr>
                <w:ilvl w:val="0"/>
                <w:numId w:val="1"/>
              </w:num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val="en-US" w:eastAsia="el-GR"/>
              </w:rPr>
            </w:pPr>
          </w:p>
          <w:p w14:paraId="0662C4FB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λύθητε</w:t>
            </w:r>
            <w:proofErr w:type="spellEnd"/>
          </w:p>
          <w:p w14:paraId="162B8304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λύθέντων</w:t>
            </w:r>
            <w:proofErr w:type="spellEnd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val="en-US" w:eastAsia="el-GR"/>
              </w:rPr>
              <w:t xml:space="preserve">- </w:t>
            </w:r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λυθήτωσαν</w:t>
            </w:r>
            <w:proofErr w:type="spellEnd"/>
          </w:p>
        </w:tc>
        <w:tc>
          <w:tcPr>
            <w:tcW w:w="23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DDBEA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λυθῆναι</w:t>
            </w:r>
            <w:proofErr w:type="spellEnd"/>
          </w:p>
          <w:p w14:paraId="2BFA60F9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val="en-US" w:eastAsia="el-GR"/>
              </w:rPr>
            </w:pPr>
          </w:p>
          <w:p w14:paraId="445F5BE8" w14:textId="77777777" w:rsidR="00C50AF7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μετοχή</w:t>
            </w:r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br/>
            </w:r>
          </w:p>
          <w:p w14:paraId="3F66F671" w14:textId="5407A55A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λυθείς</w:t>
            </w:r>
          </w:p>
          <w:p w14:paraId="6C09198D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λυθεῖσα</w:t>
            </w:r>
            <w:proofErr w:type="spellEnd"/>
          </w:p>
          <w:p w14:paraId="34262185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λυθέν</w:t>
            </w:r>
            <w:proofErr w:type="spellEnd"/>
          </w:p>
        </w:tc>
        <w:tc>
          <w:tcPr>
            <w:tcW w:w="268" w:type="dxa"/>
            <w:shd w:val="clear" w:color="auto" w:fill="FFFFFF"/>
            <w:vAlign w:val="center"/>
            <w:hideMark/>
          </w:tcPr>
          <w:p w14:paraId="35E0C95A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</w:p>
        </w:tc>
      </w:tr>
    </w:tbl>
    <w:p w14:paraId="1641E0BD" w14:textId="77777777" w:rsidR="000A262F" w:rsidRDefault="000A262F" w:rsidP="000A262F">
      <w:pPr>
        <w:jc w:val="both"/>
        <w:rPr>
          <w:rFonts w:ascii="Palatino Linotype" w:eastAsia="Times New Roman" w:hAnsi="Palatino Linotype" w:cs="Arial"/>
          <w:b/>
          <w:bCs/>
          <w:color w:val="534741"/>
          <w:sz w:val="24"/>
          <w:szCs w:val="24"/>
          <w:lang w:eastAsia="el-GR"/>
        </w:rPr>
      </w:pPr>
    </w:p>
    <w:p w14:paraId="78577904" w14:textId="77777777" w:rsidR="000A262F" w:rsidRPr="0075383B" w:rsidRDefault="000A262F" w:rsidP="000A262F">
      <w:pPr>
        <w:jc w:val="both"/>
        <w:rPr>
          <w:rFonts w:ascii="Palatino Linotype" w:eastAsia="Times New Roman" w:hAnsi="Palatino Linotype" w:cs="Arial"/>
          <w:b/>
          <w:bCs/>
          <w:color w:val="534741"/>
          <w:sz w:val="24"/>
          <w:szCs w:val="24"/>
          <w:lang w:eastAsia="el-GR"/>
        </w:rPr>
      </w:pPr>
      <w:r w:rsidRPr="0075383B">
        <w:rPr>
          <w:rFonts w:ascii="Palatino Linotype" w:eastAsia="Times New Roman" w:hAnsi="Palatino Linotype" w:cs="Arial"/>
          <w:b/>
          <w:bCs/>
          <w:color w:val="534741"/>
          <w:sz w:val="24"/>
          <w:szCs w:val="24"/>
          <w:lang w:eastAsia="el-GR"/>
        </w:rPr>
        <w:t>ΚΛΙΣΗ ΜΕΤΟΧΗΣ ΠΑΘΗΤΙΚΟΥ ΑΟΡΙΣΤΟΥ</w:t>
      </w:r>
    </w:p>
    <w:tbl>
      <w:tblPr>
        <w:tblW w:w="9135" w:type="dxa"/>
        <w:jc w:val="center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"/>
        <w:gridCol w:w="1651"/>
        <w:gridCol w:w="1458"/>
        <w:gridCol w:w="1594"/>
        <w:gridCol w:w="1383"/>
        <w:gridCol w:w="1427"/>
      </w:tblGrid>
      <w:tr w:rsidR="000A262F" w:rsidRPr="0075383B" w14:paraId="19364754" w14:textId="77777777" w:rsidTr="00EC6E71">
        <w:trPr>
          <w:gridAfter w:val="1"/>
          <w:wAfter w:w="1710" w:type="dxa"/>
          <w:trHeight w:val="330"/>
          <w:jc w:val="center"/>
        </w:trPr>
        <w:tc>
          <w:tcPr>
            <w:tcW w:w="219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4ECA7DCC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αρσενικό</w:t>
            </w:r>
          </w:p>
        </w:tc>
        <w:tc>
          <w:tcPr>
            <w:tcW w:w="75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4948D1F3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</w:p>
        </w:tc>
        <w:tc>
          <w:tcPr>
            <w:tcW w:w="205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09AB4520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θηλυκό</w:t>
            </w:r>
          </w:p>
        </w:tc>
        <w:tc>
          <w:tcPr>
            <w:tcW w:w="9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0A879B0B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</w:p>
        </w:tc>
        <w:tc>
          <w:tcPr>
            <w:tcW w:w="17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0F53B43D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ουδέτερο</w:t>
            </w:r>
          </w:p>
        </w:tc>
      </w:tr>
      <w:tr w:rsidR="000A262F" w:rsidRPr="0075383B" w14:paraId="5C96105B" w14:textId="77777777" w:rsidTr="00EC6E71">
        <w:trPr>
          <w:trHeight w:val="15"/>
          <w:jc w:val="center"/>
        </w:trPr>
        <w:tc>
          <w:tcPr>
            <w:tcW w:w="78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hideMark/>
          </w:tcPr>
          <w:p w14:paraId="525B19B6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lastRenderedPageBreak/>
              <w:t>ὁ</w:t>
            </w:r>
          </w:p>
          <w:p w14:paraId="0BF63DCD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τοῦ</w:t>
            </w:r>
            <w:proofErr w:type="spellEnd"/>
          </w:p>
          <w:p w14:paraId="00AD9D6B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τῷ</w:t>
            </w:r>
            <w:proofErr w:type="spellEnd"/>
          </w:p>
          <w:p w14:paraId="1F7CD156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τὸν</w:t>
            </w:r>
            <w:proofErr w:type="spellEnd"/>
          </w:p>
          <w:p w14:paraId="1277A451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ὦ</w:t>
            </w:r>
          </w:p>
        </w:tc>
        <w:tc>
          <w:tcPr>
            <w:tcW w:w="219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hideMark/>
          </w:tcPr>
          <w:p w14:paraId="12E76EC3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λυθεὶς</w:t>
            </w:r>
            <w:proofErr w:type="spellEnd"/>
          </w:p>
          <w:p w14:paraId="5390FAEE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λυθέντος</w:t>
            </w:r>
            <w:proofErr w:type="spellEnd"/>
          </w:p>
          <w:p w14:paraId="7BF7549C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λυθέντι</w:t>
            </w:r>
            <w:proofErr w:type="spellEnd"/>
          </w:p>
          <w:p w14:paraId="5A75EC97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λυθέντα</w:t>
            </w:r>
            <w:proofErr w:type="spellEnd"/>
          </w:p>
          <w:p w14:paraId="790249DF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λυθεὶς</w:t>
            </w:r>
            <w:proofErr w:type="spellEnd"/>
          </w:p>
        </w:tc>
        <w:tc>
          <w:tcPr>
            <w:tcW w:w="75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hideMark/>
          </w:tcPr>
          <w:p w14:paraId="67D8FB3A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ἡ</w:t>
            </w:r>
          </w:p>
          <w:p w14:paraId="0A2ACCCB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τῆς</w:t>
            </w:r>
            <w:proofErr w:type="spellEnd"/>
          </w:p>
          <w:p w14:paraId="26FF50BA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τῇ</w:t>
            </w:r>
            <w:proofErr w:type="spellEnd"/>
          </w:p>
          <w:p w14:paraId="2BC8C644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τὴν</w:t>
            </w:r>
            <w:proofErr w:type="spellEnd"/>
          </w:p>
          <w:p w14:paraId="506AD83F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ὦ</w:t>
            </w:r>
          </w:p>
        </w:tc>
        <w:tc>
          <w:tcPr>
            <w:tcW w:w="205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hideMark/>
          </w:tcPr>
          <w:p w14:paraId="2DF6D5E9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λυθεῖσα</w:t>
            </w:r>
            <w:proofErr w:type="spellEnd"/>
          </w:p>
          <w:p w14:paraId="71790A22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λυθείσης</w:t>
            </w:r>
            <w:proofErr w:type="spellEnd"/>
          </w:p>
          <w:p w14:paraId="4B86A6EC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λυθείσῃ</w:t>
            </w:r>
            <w:proofErr w:type="spellEnd"/>
          </w:p>
          <w:p w14:paraId="07BE8D38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λυθεῖσαν</w:t>
            </w:r>
            <w:proofErr w:type="spellEnd"/>
          </w:p>
          <w:p w14:paraId="343C5CE2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λυθεῖσα</w:t>
            </w:r>
            <w:proofErr w:type="spellEnd"/>
          </w:p>
        </w:tc>
        <w:tc>
          <w:tcPr>
            <w:tcW w:w="9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hideMark/>
          </w:tcPr>
          <w:p w14:paraId="0AC42525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τὸ</w:t>
            </w:r>
            <w:proofErr w:type="spellEnd"/>
          </w:p>
          <w:p w14:paraId="21D1A428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τοῦ</w:t>
            </w:r>
            <w:proofErr w:type="spellEnd"/>
          </w:p>
          <w:p w14:paraId="0293505A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τῷ</w:t>
            </w:r>
            <w:proofErr w:type="spellEnd"/>
          </w:p>
          <w:p w14:paraId="687E3A8D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τὸ</w:t>
            </w:r>
            <w:proofErr w:type="spellEnd"/>
          </w:p>
          <w:p w14:paraId="4D99135C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ὦ</w:t>
            </w:r>
          </w:p>
        </w:tc>
        <w:tc>
          <w:tcPr>
            <w:tcW w:w="17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hideMark/>
          </w:tcPr>
          <w:p w14:paraId="04887CA1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λυθὲν</w:t>
            </w:r>
            <w:proofErr w:type="spellEnd"/>
          </w:p>
          <w:p w14:paraId="0321D58E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λυθέντος</w:t>
            </w:r>
            <w:proofErr w:type="spellEnd"/>
          </w:p>
          <w:p w14:paraId="440A4A61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λυθέντι</w:t>
            </w:r>
            <w:proofErr w:type="spellEnd"/>
          </w:p>
          <w:p w14:paraId="59D44202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λυθὲν</w:t>
            </w:r>
            <w:proofErr w:type="spellEnd"/>
          </w:p>
          <w:p w14:paraId="3EF51E3E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λυθὲν</w:t>
            </w:r>
            <w:proofErr w:type="spellEnd"/>
          </w:p>
        </w:tc>
      </w:tr>
      <w:tr w:rsidR="000A262F" w:rsidRPr="0075383B" w14:paraId="1E3643B0" w14:textId="77777777" w:rsidTr="00EC6E71">
        <w:trPr>
          <w:trHeight w:val="15"/>
          <w:jc w:val="center"/>
        </w:trPr>
        <w:tc>
          <w:tcPr>
            <w:tcW w:w="78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hideMark/>
          </w:tcPr>
          <w:p w14:paraId="03FE591D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οἱ</w:t>
            </w:r>
            <w:proofErr w:type="spellEnd"/>
          </w:p>
          <w:p w14:paraId="4FAD7025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τῶν</w:t>
            </w:r>
            <w:proofErr w:type="spellEnd"/>
          </w:p>
          <w:p w14:paraId="4BB427A3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τοῖς</w:t>
            </w:r>
            <w:proofErr w:type="spellEnd"/>
          </w:p>
          <w:p w14:paraId="59617D24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τοὺς</w:t>
            </w:r>
            <w:proofErr w:type="spellEnd"/>
          </w:p>
          <w:p w14:paraId="0C0AC19F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ὦ</w:t>
            </w:r>
          </w:p>
        </w:tc>
        <w:tc>
          <w:tcPr>
            <w:tcW w:w="219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hideMark/>
          </w:tcPr>
          <w:p w14:paraId="13B2A7B0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λυθέντες</w:t>
            </w:r>
            <w:proofErr w:type="spellEnd"/>
          </w:p>
          <w:p w14:paraId="47D7C3E2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λυθέντων</w:t>
            </w:r>
            <w:proofErr w:type="spellEnd"/>
          </w:p>
          <w:p w14:paraId="3B8290BD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λυθεῖσι</w:t>
            </w:r>
            <w:proofErr w:type="spellEnd"/>
          </w:p>
          <w:p w14:paraId="1AF7821F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λυθέντας</w:t>
            </w:r>
            <w:proofErr w:type="spellEnd"/>
          </w:p>
          <w:p w14:paraId="2447A279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λυθέντες</w:t>
            </w:r>
            <w:proofErr w:type="spellEnd"/>
          </w:p>
        </w:tc>
        <w:tc>
          <w:tcPr>
            <w:tcW w:w="75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hideMark/>
          </w:tcPr>
          <w:p w14:paraId="6B30D32C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αἱ</w:t>
            </w:r>
            <w:proofErr w:type="spellEnd"/>
          </w:p>
          <w:p w14:paraId="4B22294F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τῶν</w:t>
            </w:r>
            <w:proofErr w:type="spellEnd"/>
          </w:p>
          <w:p w14:paraId="78978BF2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ταῖς</w:t>
            </w:r>
            <w:proofErr w:type="spellEnd"/>
          </w:p>
          <w:p w14:paraId="68E0B15B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τὰς</w:t>
            </w:r>
            <w:proofErr w:type="spellEnd"/>
          </w:p>
          <w:p w14:paraId="0F00E660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ὦ</w:t>
            </w:r>
          </w:p>
        </w:tc>
        <w:tc>
          <w:tcPr>
            <w:tcW w:w="205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hideMark/>
          </w:tcPr>
          <w:p w14:paraId="30929D15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λυθεῖσαι</w:t>
            </w:r>
            <w:proofErr w:type="spellEnd"/>
          </w:p>
          <w:p w14:paraId="03A10EEA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λυθεισῶν</w:t>
            </w:r>
            <w:proofErr w:type="spellEnd"/>
          </w:p>
          <w:p w14:paraId="54C5EA25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λυθείσαις</w:t>
            </w:r>
            <w:proofErr w:type="spellEnd"/>
          </w:p>
          <w:p w14:paraId="47B45DB1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λυθείσας</w:t>
            </w:r>
            <w:proofErr w:type="spellEnd"/>
          </w:p>
          <w:p w14:paraId="6D7B1761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λυθεῖσαι</w:t>
            </w:r>
            <w:proofErr w:type="spellEnd"/>
          </w:p>
        </w:tc>
        <w:tc>
          <w:tcPr>
            <w:tcW w:w="9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hideMark/>
          </w:tcPr>
          <w:p w14:paraId="263CDA67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τὰ</w:t>
            </w:r>
            <w:proofErr w:type="spellEnd"/>
          </w:p>
          <w:p w14:paraId="07936622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τῶν</w:t>
            </w:r>
            <w:proofErr w:type="spellEnd"/>
          </w:p>
          <w:p w14:paraId="3CC1C91E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τοῖς</w:t>
            </w:r>
            <w:proofErr w:type="spellEnd"/>
          </w:p>
          <w:p w14:paraId="714D6886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τὰ</w:t>
            </w:r>
            <w:proofErr w:type="spellEnd"/>
          </w:p>
          <w:p w14:paraId="41AFDAB6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ὦ</w:t>
            </w:r>
          </w:p>
        </w:tc>
        <w:tc>
          <w:tcPr>
            <w:tcW w:w="17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hideMark/>
          </w:tcPr>
          <w:p w14:paraId="12663FAD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λυθέντα</w:t>
            </w:r>
            <w:proofErr w:type="spellEnd"/>
          </w:p>
          <w:p w14:paraId="77A5953A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λυθέντων</w:t>
            </w:r>
            <w:proofErr w:type="spellEnd"/>
          </w:p>
          <w:p w14:paraId="265AD9EB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λυθεῖσι</w:t>
            </w:r>
            <w:proofErr w:type="spellEnd"/>
          </w:p>
          <w:p w14:paraId="0666CBFD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λυθέντα</w:t>
            </w:r>
            <w:proofErr w:type="spellEnd"/>
          </w:p>
          <w:p w14:paraId="30AC648E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  <w:proofErr w:type="spellStart"/>
            <w:r w:rsidRPr="0075383B"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  <w:t>λυθέντα</w:t>
            </w:r>
            <w:proofErr w:type="spellEnd"/>
          </w:p>
          <w:p w14:paraId="609A658A" w14:textId="77777777" w:rsidR="000A262F" w:rsidRPr="0075383B" w:rsidRDefault="000A262F" w:rsidP="00EC6E71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534741"/>
                <w:sz w:val="24"/>
                <w:szCs w:val="24"/>
                <w:lang w:eastAsia="el-GR"/>
              </w:rPr>
            </w:pPr>
          </w:p>
        </w:tc>
      </w:tr>
    </w:tbl>
    <w:p w14:paraId="22CF87A3" w14:textId="77777777" w:rsidR="000A262F" w:rsidRPr="0075383B" w:rsidRDefault="000A262F" w:rsidP="000A262F">
      <w:pPr>
        <w:jc w:val="both"/>
        <w:rPr>
          <w:rFonts w:ascii="Palatino Linotype" w:eastAsia="Times New Roman" w:hAnsi="Palatino Linotype" w:cs="Arial"/>
          <w:b/>
          <w:bCs/>
          <w:color w:val="534741"/>
          <w:sz w:val="24"/>
          <w:szCs w:val="24"/>
          <w:lang w:val="en-US" w:eastAsia="el-GR"/>
        </w:rPr>
      </w:pPr>
    </w:p>
    <w:p w14:paraId="0E9343BF" w14:textId="77777777" w:rsidR="000A262F" w:rsidRPr="0075383B" w:rsidRDefault="000A262F" w:rsidP="000A262F">
      <w:pPr>
        <w:jc w:val="both"/>
        <w:rPr>
          <w:rFonts w:ascii="Palatino Linotype" w:eastAsia="Times New Roman" w:hAnsi="Palatino Linotype" w:cs="Arial"/>
          <w:b/>
          <w:bCs/>
          <w:color w:val="534741"/>
          <w:sz w:val="24"/>
          <w:szCs w:val="24"/>
          <w:lang w:val="en-US" w:eastAsia="el-GR"/>
        </w:rPr>
      </w:pPr>
    </w:p>
    <w:p w14:paraId="73D42F4A" w14:textId="77777777" w:rsidR="00F320B1" w:rsidRDefault="00F320B1" w:rsidP="000A262F">
      <w:pPr>
        <w:jc w:val="both"/>
      </w:pPr>
    </w:p>
    <w:sectPr w:rsidR="00F320B1" w:rsidSect="000A26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5267E"/>
    <w:multiLevelType w:val="hybridMultilevel"/>
    <w:tmpl w:val="60DE8186"/>
    <w:lvl w:ilvl="0" w:tplc="99C0CA8E"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D6"/>
    <w:rsid w:val="0000600B"/>
    <w:rsid w:val="00017558"/>
    <w:rsid w:val="000220AA"/>
    <w:rsid w:val="00030836"/>
    <w:rsid w:val="00090551"/>
    <w:rsid w:val="0009631E"/>
    <w:rsid w:val="000A262F"/>
    <w:rsid w:val="000B6BD3"/>
    <w:rsid w:val="000D1F96"/>
    <w:rsid w:val="000D26A0"/>
    <w:rsid w:val="000F17BB"/>
    <w:rsid w:val="001104E9"/>
    <w:rsid w:val="0011068F"/>
    <w:rsid w:val="00112294"/>
    <w:rsid w:val="00120C63"/>
    <w:rsid w:val="001313C0"/>
    <w:rsid w:val="00154008"/>
    <w:rsid w:val="001D0462"/>
    <w:rsid w:val="001E0E47"/>
    <w:rsid w:val="001E2F3A"/>
    <w:rsid w:val="0020156C"/>
    <w:rsid w:val="002409C2"/>
    <w:rsid w:val="00262DD6"/>
    <w:rsid w:val="002742B1"/>
    <w:rsid w:val="002824C6"/>
    <w:rsid w:val="002F0C6A"/>
    <w:rsid w:val="002F4E75"/>
    <w:rsid w:val="002F4EA2"/>
    <w:rsid w:val="002F77F6"/>
    <w:rsid w:val="00303494"/>
    <w:rsid w:val="00330F99"/>
    <w:rsid w:val="0036443C"/>
    <w:rsid w:val="00371F8C"/>
    <w:rsid w:val="00372BA4"/>
    <w:rsid w:val="00392845"/>
    <w:rsid w:val="00393AF9"/>
    <w:rsid w:val="003B255C"/>
    <w:rsid w:val="003D774C"/>
    <w:rsid w:val="003E4FDC"/>
    <w:rsid w:val="003E76CB"/>
    <w:rsid w:val="003F05CB"/>
    <w:rsid w:val="003F0C54"/>
    <w:rsid w:val="00423253"/>
    <w:rsid w:val="00423CE9"/>
    <w:rsid w:val="004536A4"/>
    <w:rsid w:val="004565D1"/>
    <w:rsid w:val="00466D78"/>
    <w:rsid w:val="004825C0"/>
    <w:rsid w:val="004A14AE"/>
    <w:rsid w:val="005162A6"/>
    <w:rsid w:val="00544C4A"/>
    <w:rsid w:val="00594EE4"/>
    <w:rsid w:val="00596305"/>
    <w:rsid w:val="005E2005"/>
    <w:rsid w:val="005E5268"/>
    <w:rsid w:val="005F0C5F"/>
    <w:rsid w:val="00602B69"/>
    <w:rsid w:val="00604EBB"/>
    <w:rsid w:val="00611BAB"/>
    <w:rsid w:val="00613906"/>
    <w:rsid w:val="00635549"/>
    <w:rsid w:val="00644410"/>
    <w:rsid w:val="00672A38"/>
    <w:rsid w:val="00681A53"/>
    <w:rsid w:val="00693FC8"/>
    <w:rsid w:val="00695D91"/>
    <w:rsid w:val="006A788B"/>
    <w:rsid w:val="006B0978"/>
    <w:rsid w:val="006B159D"/>
    <w:rsid w:val="006C3751"/>
    <w:rsid w:val="006D2573"/>
    <w:rsid w:val="006F5654"/>
    <w:rsid w:val="006F6F36"/>
    <w:rsid w:val="00746164"/>
    <w:rsid w:val="0075050A"/>
    <w:rsid w:val="00784DB3"/>
    <w:rsid w:val="007B21F6"/>
    <w:rsid w:val="007D19C5"/>
    <w:rsid w:val="007D4E88"/>
    <w:rsid w:val="007E171C"/>
    <w:rsid w:val="007F40D6"/>
    <w:rsid w:val="00803BA1"/>
    <w:rsid w:val="00806E2B"/>
    <w:rsid w:val="008423CC"/>
    <w:rsid w:val="008431E1"/>
    <w:rsid w:val="008D4C4E"/>
    <w:rsid w:val="008D5201"/>
    <w:rsid w:val="008F00BD"/>
    <w:rsid w:val="008F2A2A"/>
    <w:rsid w:val="009263BD"/>
    <w:rsid w:val="00942047"/>
    <w:rsid w:val="009D0038"/>
    <w:rsid w:val="00A02619"/>
    <w:rsid w:val="00A053BA"/>
    <w:rsid w:val="00A078CC"/>
    <w:rsid w:val="00A17B3A"/>
    <w:rsid w:val="00A60D2F"/>
    <w:rsid w:val="00A633C3"/>
    <w:rsid w:val="00A85808"/>
    <w:rsid w:val="00AA5163"/>
    <w:rsid w:val="00AA5F8E"/>
    <w:rsid w:val="00AC17B2"/>
    <w:rsid w:val="00AC4319"/>
    <w:rsid w:val="00AD4E3F"/>
    <w:rsid w:val="00AF118C"/>
    <w:rsid w:val="00AF3A95"/>
    <w:rsid w:val="00B36BC4"/>
    <w:rsid w:val="00B42C3F"/>
    <w:rsid w:val="00B4539C"/>
    <w:rsid w:val="00B72E68"/>
    <w:rsid w:val="00B87C12"/>
    <w:rsid w:val="00B937A5"/>
    <w:rsid w:val="00BB63BE"/>
    <w:rsid w:val="00BE3D30"/>
    <w:rsid w:val="00BF2364"/>
    <w:rsid w:val="00C01E79"/>
    <w:rsid w:val="00C112C2"/>
    <w:rsid w:val="00C449F3"/>
    <w:rsid w:val="00C50AF7"/>
    <w:rsid w:val="00C613C6"/>
    <w:rsid w:val="00C95CF9"/>
    <w:rsid w:val="00CB1052"/>
    <w:rsid w:val="00CC7297"/>
    <w:rsid w:val="00D12883"/>
    <w:rsid w:val="00D516D3"/>
    <w:rsid w:val="00D6759C"/>
    <w:rsid w:val="00DA253D"/>
    <w:rsid w:val="00DB673E"/>
    <w:rsid w:val="00DF5784"/>
    <w:rsid w:val="00E0584D"/>
    <w:rsid w:val="00E0623D"/>
    <w:rsid w:val="00E24539"/>
    <w:rsid w:val="00ED1C7C"/>
    <w:rsid w:val="00EE3D81"/>
    <w:rsid w:val="00EF60BA"/>
    <w:rsid w:val="00F001B0"/>
    <w:rsid w:val="00F0401B"/>
    <w:rsid w:val="00F134B7"/>
    <w:rsid w:val="00F2193B"/>
    <w:rsid w:val="00F26F66"/>
    <w:rsid w:val="00F31C85"/>
    <w:rsid w:val="00F320B1"/>
    <w:rsid w:val="00F372B3"/>
    <w:rsid w:val="00F41D36"/>
    <w:rsid w:val="00F62FFE"/>
    <w:rsid w:val="00F93C60"/>
    <w:rsid w:val="00F96435"/>
    <w:rsid w:val="00F96445"/>
    <w:rsid w:val="00FC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023"/>
  <w15:chartTrackingRefBased/>
  <w15:docId w15:val="{9EFE0296-71D7-4CC1-B9CB-2246F888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6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162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ΚΟΥΡΜΠΑΤΣΟΣ</dc:creator>
  <cp:keywords/>
  <dc:description/>
  <cp:lastModifiedBy>ΙΩΑΝΝΗΣ ΚΟΥΡΜΠΑΤΣΟΣ</cp:lastModifiedBy>
  <cp:revision>148</cp:revision>
  <dcterms:created xsi:type="dcterms:W3CDTF">2021-02-24T07:13:00Z</dcterms:created>
  <dcterms:modified xsi:type="dcterms:W3CDTF">2022-01-15T05:15:00Z</dcterms:modified>
</cp:coreProperties>
</file>