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16E" w:rsidRPr="008456C2" w:rsidRDefault="00A1216E" w:rsidP="00A1216E">
      <w:pPr>
        <w:rPr>
          <w:rFonts w:ascii="Times New Roman" w:hAnsi="Times New Roman" w:cs="Times New Roman"/>
          <w:u w:val="single"/>
        </w:rPr>
      </w:pPr>
      <w:r w:rsidRPr="008456C2">
        <w:rPr>
          <w:rFonts w:ascii="Times New Roman" w:hAnsi="Times New Roman" w:cs="Times New Roman"/>
          <w:u w:val="single"/>
        </w:rPr>
        <w:t>Κύρια χαρακτηριστικά της ποίησης του Καρυωτάκη:</w:t>
      </w:r>
    </w:p>
    <w:p w:rsidR="00A1216E" w:rsidRPr="00A1216E" w:rsidRDefault="00A1216E" w:rsidP="00A1216E">
      <w:pPr>
        <w:rPr>
          <w:rFonts w:ascii="Times New Roman" w:hAnsi="Times New Roman" w:cs="Times New Roman"/>
        </w:rPr>
      </w:pPr>
      <w:r w:rsidRPr="00A1216E">
        <w:rPr>
          <w:rFonts w:ascii="Times New Roman" w:hAnsi="Times New Roman" w:cs="Times New Roman"/>
        </w:rPr>
        <w:t>Ο ποιητής μας ανήκει στη γενιά του Μεσοπολέμου ή γενιά του 1920, η οποία διακρίνεται για την απαισιοδοξία της, τη μελαγχολική διάθεση, την παραίτηση από τη ζωή, την έλλειψη ιδανικών, την ψυχική κούραση, τη διάθεση φυγής από την πραγματικότητα και την αναζήτηση της λύτρωσης στην ποίηση. Πολλά ποιήματα του Καρυωτάκη ανήκουν στο λεγόμενο ρεύμα του Νεοσυμβολισμού, δηλαδή το είδος εκείνο της ποίησης που εκφράζει τον ψυχικό κόσμο του ανθρώπου με σύμβολα από το φυσικό περιβάλλον και την προσεκτική επιλογή λέξεων που δημιουργούν υποβλητική ατμόσφαιρα.</w:t>
      </w:r>
    </w:p>
    <w:p w:rsidR="00A1216E" w:rsidRPr="00A1216E" w:rsidRDefault="00A1216E" w:rsidP="00A1216E">
      <w:pPr>
        <w:rPr>
          <w:rFonts w:ascii="Times New Roman" w:hAnsi="Times New Roman" w:cs="Times New Roman"/>
        </w:rPr>
      </w:pPr>
    </w:p>
    <w:p w:rsidR="00A1216E" w:rsidRPr="00A1216E" w:rsidRDefault="00A1216E" w:rsidP="00A1216E">
      <w:pPr>
        <w:rPr>
          <w:rFonts w:ascii="Times New Roman" w:hAnsi="Times New Roman" w:cs="Times New Roman"/>
        </w:rPr>
      </w:pPr>
      <w:r w:rsidRPr="00A1216E">
        <w:rPr>
          <w:rFonts w:ascii="Times New Roman" w:hAnsi="Times New Roman" w:cs="Times New Roman"/>
        </w:rPr>
        <w:t>Κ. Γ. ΚΑΡΥΩΤΑΚΗΣ</w:t>
      </w:r>
      <w:r w:rsidRPr="00A1216E">
        <w:rPr>
          <w:rFonts w:ascii="Times New Roman" w:hAnsi="Times New Roman" w:cs="Times New Roman"/>
        </w:rPr>
        <w:br/>
      </w:r>
      <w:r w:rsidRPr="00A1216E">
        <w:rPr>
          <w:rFonts w:ascii="Times New Roman" w:hAnsi="Times New Roman" w:cs="Times New Roman"/>
        </w:rPr>
        <w:br/>
      </w:r>
      <w:r w:rsidRPr="00A1216E">
        <w:rPr>
          <w:rFonts w:ascii="Times New Roman" w:hAnsi="Times New Roman" w:cs="Times New Roman"/>
          <w:b/>
          <w:u w:val="single"/>
        </w:rPr>
        <w:t>"Βράδυ''</w:t>
      </w:r>
    </w:p>
    <w:p w:rsidR="00A1216E" w:rsidRPr="00DD2637" w:rsidRDefault="00A1216E" w:rsidP="00A1216E">
      <w:pPr>
        <w:rPr>
          <w:rFonts w:ascii="Times New Roman" w:hAnsi="Times New Roman" w:cs="Times New Roman"/>
          <w:u w:val="single"/>
        </w:rPr>
      </w:pPr>
      <w:r w:rsidRPr="00DD2637">
        <w:rPr>
          <w:rFonts w:ascii="Times New Roman" w:hAnsi="Times New Roman" w:cs="Times New Roman"/>
          <w:u w:val="single"/>
        </w:rPr>
        <w:t>Η στιχουργική του ποιήματος</w:t>
      </w:r>
    </w:p>
    <w:p w:rsidR="00CB698A" w:rsidRPr="00A1216E" w:rsidRDefault="00A1216E" w:rsidP="00CB698A">
      <w:pPr>
        <w:rPr>
          <w:rFonts w:ascii="Times New Roman" w:hAnsi="Times New Roman" w:cs="Times New Roman"/>
        </w:rPr>
      </w:pPr>
      <w:r w:rsidRPr="00A1216E">
        <w:rPr>
          <w:rFonts w:ascii="Times New Roman" w:hAnsi="Times New Roman" w:cs="Times New Roman"/>
        </w:rPr>
        <w:t>Το ποίημα είναι γραμμένο σε αναπαιστικό μέτρο</w:t>
      </w:r>
      <w:r w:rsidR="00807CF4">
        <w:rPr>
          <w:rStyle w:val="a4"/>
          <w:rFonts w:ascii="Times New Roman" w:hAnsi="Times New Roman" w:cs="Times New Roman"/>
        </w:rPr>
        <w:footnoteReference w:id="2"/>
      </w:r>
      <w:r w:rsidR="00CB698A">
        <w:rPr>
          <w:rFonts w:ascii="Times New Roman" w:hAnsi="Times New Roman" w:cs="Times New Roman"/>
        </w:rPr>
        <w:t xml:space="preserve"> και</w:t>
      </w:r>
      <w:r w:rsidR="00CB698A" w:rsidRPr="00CB698A">
        <w:rPr>
          <w:rFonts w:ascii="Times New Roman" w:hAnsi="Times New Roman" w:cs="Times New Roman"/>
        </w:rPr>
        <w:t xml:space="preserve"> </w:t>
      </w:r>
      <w:r w:rsidR="00CB698A" w:rsidRPr="00A1216E">
        <w:rPr>
          <w:rFonts w:ascii="Times New Roman" w:hAnsi="Times New Roman" w:cs="Times New Roman"/>
        </w:rPr>
        <w:t>χωρίζεται σε τρεις τετράστιχες στροφές.</w:t>
      </w:r>
      <w:r w:rsidR="009A341A">
        <w:rPr>
          <w:rFonts w:ascii="Times New Roman" w:hAnsi="Times New Roman" w:cs="Times New Roman"/>
        </w:rPr>
        <w:t xml:space="preserve"> </w:t>
      </w:r>
      <w:r w:rsidR="009A341A" w:rsidRPr="00A1216E">
        <w:rPr>
          <w:rFonts w:ascii="Times New Roman" w:hAnsi="Times New Roman" w:cs="Times New Roman"/>
        </w:rPr>
        <w:t>Ο πρώτος και ο τρίτος στίχος κάθε στροφής έχουν από 14 συλλαβές, ενώ ο δεύτερος και ο τέταρτος στοίχος έχουν από 7 συλλαβές. Η ομοιοκαταληξία είναι πλεκτή</w:t>
      </w:r>
      <w:r w:rsidR="009A341A">
        <w:rPr>
          <w:rFonts w:ascii="Times New Roman" w:hAnsi="Times New Roman" w:cs="Times New Roman"/>
        </w:rPr>
        <w:t>.</w:t>
      </w:r>
      <w:r w:rsidR="009A341A">
        <w:rPr>
          <w:rStyle w:val="a4"/>
          <w:rFonts w:ascii="Times New Roman" w:hAnsi="Times New Roman" w:cs="Times New Roman"/>
        </w:rPr>
        <w:footnoteReference w:id="3"/>
      </w:r>
      <w:r w:rsidR="009A341A" w:rsidRPr="00A1216E">
        <w:rPr>
          <w:rFonts w:ascii="Times New Roman" w:hAnsi="Times New Roman" w:cs="Times New Roman"/>
        </w:rPr>
        <w:t xml:space="preserve"> </w:t>
      </w:r>
    </w:p>
    <w:p w:rsidR="00A1216E" w:rsidRPr="00A1216E" w:rsidRDefault="00A1216E" w:rsidP="00A1216E">
      <w:pPr>
        <w:rPr>
          <w:rFonts w:ascii="Times New Roman" w:hAnsi="Times New Roman" w:cs="Times New Roman"/>
          <w:u w:val="single"/>
        </w:rPr>
      </w:pPr>
      <w:r w:rsidRPr="00A1216E">
        <w:rPr>
          <w:rFonts w:ascii="Times New Roman" w:hAnsi="Times New Roman" w:cs="Times New Roman"/>
          <w:u w:val="single"/>
        </w:rPr>
        <w:t>Ο αφηγητής</w:t>
      </w:r>
    </w:p>
    <w:p w:rsidR="00A1216E" w:rsidRPr="00A1216E" w:rsidRDefault="00A1216E" w:rsidP="00A1216E">
      <w:pPr>
        <w:rPr>
          <w:rFonts w:ascii="Times New Roman" w:hAnsi="Times New Roman" w:cs="Times New Roman"/>
        </w:rPr>
      </w:pPr>
      <w:r w:rsidRPr="00A1216E">
        <w:rPr>
          <w:rFonts w:ascii="Times New Roman" w:hAnsi="Times New Roman" w:cs="Times New Roman"/>
        </w:rPr>
        <w:t>Η οπτική γωνία είναι αυτή του πρώτου προσώπου (αυτοδιηγητικός αφηγητής), όπως φαίνεται και από την χρήση της αντωνυμίας «μου». Το γεγονός αυτό, σε συνδυασμό με το ότι ο ποιητής-αφηγητής μάς εμπιστεύεται της πιο προσωπικές του σκέψεις, δίνει στο ποίημα έναν τόνο εξομολογητικό.</w:t>
      </w:r>
    </w:p>
    <w:p w:rsidR="00A1216E" w:rsidRPr="00A1216E" w:rsidRDefault="00A1216E" w:rsidP="00A1216E">
      <w:pPr>
        <w:rPr>
          <w:rFonts w:ascii="Times New Roman" w:hAnsi="Times New Roman" w:cs="Times New Roman"/>
        </w:rPr>
      </w:pPr>
      <w:r w:rsidRPr="00A1216E">
        <w:rPr>
          <w:rFonts w:ascii="Times New Roman" w:hAnsi="Times New Roman" w:cs="Times New Roman"/>
        </w:rPr>
        <w:t>Το θέμα του ποιήματος είναι το βράδυ που πέφτει και βρίσκεται σε άμεση συνάρτηση με την ψυχική του διάθεση.</w:t>
      </w:r>
    </w:p>
    <w:p w:rsidR="00A1216E" w:rsidRPr="00A1216E" w:rsidRDefault="00A1216E" w:rsidP="00A1216E">
      <w:pPr>
        <w:rPr>
          <w:rFonts w:ascii="Times New Roman" w:hAnsi="Times New Roman" w:cs="Times New Roman"/>
          <w:u w:val="single"/>
        </w:rPr>
      </w:pPr>
      <w:r w:rsidRPr="00A1216E">
        <w:rPr>
          <w:rFonts w:ascii="Times New Roman" w:hAnsi="Times New Roman" w:cs="Times New Roman"/>
          <w:u w:val="single"/>
        </w:rPr>
        <w:t>Ο συμβολισμός της λέξης «βράδυ» στο ποίημα</w:t>
      </w:r>
    </w:p>
    <w:p w:rsidR="00A1216E" w:rsidRPr="00A1216E" w:rsidRDefault="00A1216E" w:rsidP="00A1216E">
      <w:pPr>
        <w:rPr>
          <w:rFonts w:ascii="Times New Roman" w:hAnsi="Times New Roman" w:cs="Times New Roman"/>
        </w:rPr>
      </w:pPr>
      <w:r w:rsidRPr="00A1216E">
        <w:rPr>
          <w:rFonts w:ascii="Times New Roman" w:hAnsi="Times New Roman" w:cs="Times New Roman"/>
        </w:rPr>
        <w:br/>
        <w:t>Η λέξη «βράδυ», αν και απαντά μία και μοναδική φορά στο τέλος του κείμενου, εντούτοις δίνει τον τίτλο στο ποίημα, γεγονός που φανερώνει ότι έχει τη μεγαλύτερη βαρύτητα στο νου του ποιητή. Συμβολίζει τη μελαγχολία, την απαισιοδοξία, την αίσθηση ότι η ζωή τελειώνει χωρίς να έχει κανένα ουσιαστικό νόημα. Τα εκφραστικά μέσα που χρησιμοποιεί ο ποιητής είναι οι μεταφορές, το ασύνδετο (δύο τελευταίοι στίχοι), ενώ τα αποσιωπητικά στο τέλος υποδηλώνουν τα ανολοκλήρωτα όνειρα του ποιητή μας.</w:t>
      </w:r>
    </w:p>
    <w:p w:rsidR="00A1216E" w:rsidRPr="00A1216E" w:rsidRDefault="00A1216E" w:rsidP="00A1216E">
      <w:pPr>
        <w:rPr>
          <w:rFonts w:ascii="Times New Roman" w:hAnsi="Times New Roman" w:cs="Times New Roman"/>
        </w:rPr>
      </w:pPr>
      <w:r w:rsidRPr="00A1216E">
        <w:rPr>
          <w:rFonts w:ascii="Times New Roman" w:hAnsi="Times New Roman" w:cs="Times New Roman"/>
        </w:rPr>
        <w:t>ΟΙ ΥΠΟΒΛΗΤΙΚΕΣ ΕΙΚΟΝΕΣ</w:t>
      </w:r>
    </w:p>
    <w:p w:rsidR="00A1216E" w:rsidRPr="00A1216E" w:rsidRDefault="00A1216E" w:rsidP="00A1216E">
      <w:pPr>
        <w:rPr>
          <w:rFonts w:ascii="Times New Roman" w:hAnsi="Times New Roman" w:cs="Times New Roman"/>
        </w:rPr>
      </w:pPr>
      <w:r w:rsidRPr="00A1216E">
        <w:rPr>
          <w:rFonts w:ascii="Times New Roman" w:hAnsi="Times New Roman" w:cs="Times New Roman"/>
        </w:rPr>
        <w:t>Το ποίημα, οι σκέψεις του ποιητή ξεδιπλώνονται μπροστά μας μέσα από μια σειρά υποβλητικών εικόνων και μας κάνουν μέτοχους στα συναισθήματά του.</w:t>
      </w:r>
    </w:p>
    <w:p w:rsidR="00A1216E" w:rsidRPr="00A1216E" w:rsidRDefault="00A1216E" w:rsidP="00A1216E">
      <w:pPr>
        <w:rPr>
          <w:rFonts w:ascii="Times New Roman" w:hAnsi="Times New Roman" w:cs="Times New Roman"/>
        </w:rPr>
      </w:pPr>
      <w:r w:rsidRPr="00A1216E">
        <w:rPr>
          <w:rFonts w:ascii="Times New Roman" w:hAnsi="Times New Roman" w:cs="Times New Roman"/>
        </w:rPr>
        <w:lastRenderedPageBreak/>
        <w:t xml:space="preserve">1.     Η πρώτη εικόνα (οπτικοακουστική) εξελίσσεται σε χώρο  άγνωστο. Αναφέρονται τα παιδιά που παίζουν ένα ανοιξιάτικο δειλινό και οι παιδικές τους φωνές που φτάνουν στ’ </w:t>
      </w:r>
      <w:r>
        <w:rPr>
          <w:rFonts w:ascii="Times New Roman" w:hAnsi="Times New Roman" w:cs="Times New Roman"/>
        </w:rPr>
        <w:t>αφ</w:t>
      </w:r>
      <w:r w:rsidRPr="00A1216E">
        <w:rPr>
          <w:rFonts w:ascii="Times New Roman" w:hAnsi="Times New Roman" w:cs="Times New Roman"/>
        </w:rPr>
        <w:t>τιά του ποιητή απομακρυσμένες. Η εικόνα αποδίδει το συναίσθημα της απώλειας που το κάνει πιο έντονο η ώρα του δειλινού.</w:t>
      </w:r>
    </w:p>
    <w:p w:rsidR="00A1216E" w:rsidRPr="00A1216E" w:rsidRDefault="00A1216E" w:rsidP="00A1216E">
      <w:pPr>
        <w:rPr>
          <w:rFonts w:ascii="Times New Roman" w:hAnsi="Times New Roman" w:cs="Times New Roman"/>
        </w:rPr>
      </w:pPr>
      <w:r w:rsidRPr="00A1216E">
        <w:rPr>
          <w:rFonts w:ascii="Times New Roman" w:hAnsi="Times New Roman" w:cs="Times New Roman"/>
        </w:rPr>
        <w:t>2.       Η δεύτερη εικόνα είναι το αεράκι που ψιθυρίζει λόγια χαϊδεύοντας τα πέταλα των ρόδων. Η μελαγχολία είναι φανερή αφού φανερή είναι και η έλλειψη ανθρώπινης παρουσίας.</w:t>
      </w:r>
    </w:p>
    <w:p w:rsidR="00A1216E" w:rsidRPr="00A1216E" w:rsidRDefault="00A1216E" w:rsidP="00A1216E">
      <w:pPr>
        <w:rPr>
          <w:rFonts w:ascii="Times New Roman" w:hAnsi="Times New Roman" w:cs="Times New Roman"/>
        </w:rPr>
      </w:pPr>
      <w:r w:rsidRPr="00A1216E">
        <w:rPr>
          <w:rFonts w:ascii="Times New Roman" w:hAnsi="Times New Roman" w:cs="Times New Roman"/>
        </w:rPr>
        <w:t>3.       </w:t>
      </w:r>
      <w:r>
        <w:rPr>
          <w:rFonts w:ascii="Times New Roman" w:hAnsi="Times New Roman" w:cs="Times New Roman"/>
        </w:rPr>
        <w:t>Η τ</w:t>
      </w:r>
      <w:r w:rsidRPr="00A1216E">
        <w:rPr>
          <w:rFonts w:ascii="Times New Roman" w:hAnsi="Times New Roman" w:cs="Times New Roman"/>
        </w:rPr>
        <w:t>ρίτη εικόνα είναι το άδειο δωμάτιο του ποιητή με τα ανοιχτά παράθυρα. Κι εδώ είναι φανερή η ανθρώπινη απουσία. Το άδειο δωμάτιο μπορεί να συμβολίζει την άδεια ζωή του ποιητή, το αίσθημα του κενού και τη συναισθηματική του αποξένωση. Ίσως, όμως, τα ανοιχτά παράθυρα να είναι μια προσπάθειά του –ασυνείδητη-να δεχτεί το καινούριο, αλλά και να προσεγγίσει τον «άλλο», ίσως τα ανοιχτά παράθυρα να κομίζουν μια ελπίδα…</w:t>
      </w:r>
    </w:p>
    <w:p w:rsidR="00A1216E" w:rsidRPr="00A1216E" w:rsidRDefault="00A1216E" w:rsidP="00A1216E">
      <w:pPr>
        <w:rPr>
          <w:rFonts w:ascii="Times New Roman" w:hAnsi="Times New Roman" w:cs="Times New Roman"/>
        </w:rPr>
      </w:pPr>
      <w:r w:rsidRPr="00A1216E">
        <w:rPr>
          <w:rFonts w:ascii="Times New Roman" w:hAnsi="Times New Roman" w:cs="Times New Roman"/>
        </w:rPr>
        <w:t>4.       Η επόμενη εικόνα είναι το τρένο που έρχεται από μια άγνωστη χώρα. Το τρένο μας παραπέμπει σε αποχωρισμούς που αφήνουν πίσω τους την πικρή αίσθηση της απώλειας.</w:t>
      </w:r>
    </w:p>
    <w:p w:rsidR="00A1216E" w:rsidRPr="00A1216E" w:rsidRDefault="00A1216E" w:rsidP="00A1216E">
      <w:pPr>
        <w:rPr>
          <w:rFonts w:ascii="Times New Roman" w:hAnsi="Times New Roman" w:cs="Times New Roman"/>
        </w:rPr>
      </w:pPr>
      <w:r w:rsidRPr="00A1216E">
        <w:rPr>
          <w:rFonts w:ascii="Times New Roman" w:hAnsi="Times New Roman" w:cs="Times New Roman"/>
        </w:rPr>
        <w:t>5.       </w:t>
      </w:r>
      <w:r>
        <w:rPr>
          <w:rFonts w:ascii="Times New Roman" w:hAnsi="Times New Roman" w:cs="Times New Roman"/>
        </w:rPr>
        <w:t>Η π</w:t>
      </w:r>
      <w:r w:rsidRPr="00A1216E">
        <w:rPr>
          <w:rFonts w:ascii="Times New Roman" w:hAnsi="Times New Roman" w:cs="Times New Roman"/>
        </w:rPr>
        <w:t>έμπτη εικόνα είναι οι καμπάνες που χτυπάνε και ο ήχος τους που σταδιακά σβήνει.</w:t>
      </w:r>
    </w:p>
    <w:p w:rsidR="00A1216E" w:rsidRPr="00A1216E" w:rsidRDefault="00A1216E" w:rsidP="00A1216E">
      <w:pPr>
        <w:rPr>
          <w:rFonts w:ascii="Times New Roman" w:hAnsi="Times New Roman" w:cs="Times New Roman"/>
        </w:rPr>
      </w:pPr>
      <w:r w:rsidRPr="00A1216E">
        <w:rPr>
          <w:rFonts w:ascii="Times New Roman" w:hAnsi="Times New Roman" w:cs="Times New Roman"/>
        </w:rPr>
        <w:t>6.       Η γενική εικόνα ,τέλος, είναι το σκοτάδι που πέφτει στην πόλη, στα πρόσωπα , στον ουρανό.</w:t>
      </w:r>
    </w:p>
    <w:p w:rsidR="00A1216E" w:rsidRPr="00A1216E" w:rsidRDefault="00A1216E" w:rsidP="00A1216E">
      <w:pPr>
        <w:rPr>
          <w:rFonts w:ascii="Times New Roman" w:hAnsi="Times New Roman" w:cs="Times New Roman"/>
        </w:rPr>
      </w:pPr>
    </w:p>
    <w:p w:rsidR="00A1216E" w:rsidRPr="00A1216E" w:rsidRDefault="00A1216E" w:rsidP="00A1216E">
      <w:pPr>
        <w:rPr>
          <w:rFonts w:ascii="Times New Roman" w:hAnsi="Times New Roman" w:cs="Times New Roman"/>
        </w:rPr>
      </w:pPr>
      <w:r w:rsidRPr="00A1216E">
        <w:rPr>
          <w:rFonts w:ascii="Times New Roman" w:hAnsi="Times New Roman" w:cs="Times New Roman"/>
        </w:rPr>
        <w:t>Όλες οι εικόνες του ποιήματος μας παραπέμπουν σε αισθήματα μελαγχολίας, μοναξιάς, πικρίας, απώλειας, αποξένωσης…</w:t>
      </w:r>
    </w:p>
    <w:p w:rsidR="00A1216E" w:rsidRPr="00A1216E" w:rsidRDefault="00A1216E" w:rsidP="00A1216E"/>
    <w:p w:rsidR="00000000" w:rsidRDefault="00A1216E" w:rsidP="00A1216E">
      <w:pPr>
        <w:rPr>
          <w:rFonts w:ascii="Times New Roman" w:hAnsi="Times New Roman" w:cs="Times New Roman"/>
          <w:sz w:val="24"/>
          <w:szCs w:val="24"/>
          <w:u w:val="single"/>
        </w:rPr>
      </w:pPr>
      <w:r w:rsidRPr="00A1216E">
        <w:rPr>
          <w:rFonts w:ascii="Times New Roman" w:hAnsi="Times New Roman" w:cs="Times New Roman"/>
          <w:sz w:val="24"/>
          <w:szCs w:val="24"/>
          <w:u w:val="single"/>
        </w:rPr>
        <w:t>Σύγκριση με το ποίημα του Ζυλ Λαφόργκ, «Μοιρολόι φεγγαριού στην επαρχία»</w:t>
      </w:r>
    </w:p>
    <w:p w:rsidR="00A1216E" w:rsidRDefault="00A1216E" w:rsidP="00A1216E">
      <w:pPr>
        <w:rPr>
          <w:rFonts w:ascii="Times New Roman" w:hAnsi="Times New Roman" w:cs="Times New Roman"/>
          <w:sz w:val="24"/>
          <w:szCs w:val="24"/>
        </w:rPr>
      </w:pPr>
      <w:r>
        <w:rPr>
          <w:rFonts w:ascii="Times New Roman" w:hAnsi="Times New Roman" w:cs="Times New Roman"/>
          <w:sz w:val="24"/>
          <w:szCs w:val="24"/>
        </w:rPr>
        <w:t xml:space="preserve">Στο ποίημα το φεγγάρι, τελείως απομυθοποιημένο γίνεται μάρτυρας του ψυχικού μαρτυρίου του ποιητή. Το </w:t>
      </w:r>
      <w:r w:rsidRPr="00EC5650">
        <w:rPr>
          <w:rFonts w:ascii="Times New Roman" w:hAnsi="Times New Roman" w:cs="Times New Roman"/>
          <w:i/>
          <w:sz w:val="24"/>
          <w:szCs w:val="24"/>
        </w:rPr>
        <w:t>όμορφο</w:t>
      </w:r>
      <w:r>
        <w:rPr>
          <w:rFonts w:ascii="Times New Roman" w:hAnsi="Times New Roman" w:cs="Times New Roman"/>
          <w:sz w:val="24"/>
          <w:szCs w:val="24"/>
        </w:rPr>
        <w:t xml:space="preserve"> και </w:t>
      </w:r>
      <w:r w:rsidRPr="00EC5650">
        <w:rPr>
          <w:rFonts w:ascii="Times New Roman" w:hAnsi="Times New Roman" w:cs="Times New Roman"/>
          <w:i/>
          <w:sz w:val="24"/>
          <w:szCs w:val="24"/>
        </w:rPr>
        <w:t>χρυσό</w:t>
      </w:r>
      <w:r>
        <w:rPr>
          <w:rFonts w:ascii="Times New Roman" w:hAnsi="Times New Roman" w:cs="Times New Roman"/>
          <w:sz w:val="24"/>
          <w:szCs w:val="24"/>
        </w:rPr>
        <w:t xml:space="preserve"> φεγγάρι αλλά και οι </w:t>
      </w:r>
      <w:r w:rsidRPr="00EC5650">
        <w:rPr>
          <w:rFonts w:ascii="Times New Roman" w:hAnsi="Times New Roman" w:cs="Times New Roman"/>
          <w:i/>
          <w:sz w:val="24"/>
          <w:szCs w:val="24"/>
        </w:rPr>
        <w:t>χρυσές νύχτες</w:t>
      </w:r>
      <w:r>
        <w:rPr>
          <w:rFonts w:ascii="Times New Roman" w:hAnsi="Times New Roman" w:cs="Times New Roman"/>
          <w:sz w:val="24"/>
          <w:szCs w:val="24"/>
        </w:rPr>
        <w:t xml:space="preserve"> δεν ακούνε το παράπονο του ποιητή. Το φεγγάρι </w:t>
      </w:r>
      <w:r w:rsidR="00EC5650">
        <w:rPr>
          <w:rFonts w:ascii="Times New Roman" w:hAnsi="Times New Roman" w:cs="Times New Roman"/>
          <w:i/>
          <w:sz w:val="24"/>
          <w:szCs w:val="24"/>
        </w:rPr>
        <w:t>(</w:t>
      </w:r>
      <w:r w:rsidRPr="00EC5650">
        <w:rPr>
          <w:rFonts w:ascii="Times New Roman" w:hAnsi="Times New Roman" w:cs="Times New Roman"/>
          <w:i/>
          <w:sz w:val="24"/>
          <w:szCs w:val="24"/>
        </w:rPr>
        <w:t>χοντρό πιθάρι</w:t>
      </w:r>
      <w:r>
        <w:rPr>
          <w:rFonts w:ascii="Times New Roman" w:hAnsi="Times New Roman" w:cs="Times New Roman"/>
          <w:sz w:val="24"/>
          <w:szCs w:val="24"/>
        </w:rPr>
        <w:t xml:space="preserve"> και </w:t>
      </w:r>
      <w:r w:rsidRPr="00EC5650">
        <w:rPr>
          <w:rFonts w:ascii="Times New Roman" w:hAnsi="Times New Roman" w:cs="Times New Roman"/>
          <w:i/>
          <w:sz w:val="24"/>
          <w:szCs w:val="24"/>
        </w:rPr>
        <w:t>γριά με μπαμπάκια στ’</w:t>
      </w:r>
      <w:r w:rsidR="00EC5650">
        <w:rPr>
          <w:rFonts w:ascii="Times New Roman" w:hAnsi="Times New Roman" w:cs="Times New Roman"/>
          <w:i/>
          <w:sz w:val="24"/>
          <w:szCs w:val="24"/>
        </w:rPr>
        <w:t xml:space="preserve"> αυ</w:t>
      </w:r>
      <w:r w:rsidRPr="00EC5650">
        <w:rPr>
          <w:rFonts w:ascii="Times New Roman" w:hAnsi="Times New Roman" w:cs="Times New Roman"/>
          <w:i/>
          <w:sz w:val="24"/>
          <w:szCs w:val="24"/>
        </w:rPr>
        <w:t>τιά</w:t>
      </w:r>
      <w:r w:rsidR="00EC5650">
        <w:rPr>
          <w:rFonts w:ascii="Times New Roman" w:hAnsi="Times New Roman" w:cs="Times New Roman"/>
          <w:i/>
          <w:sz w:val="24"/>
          <w:szCs w:val="24"/>
        </w:rPr>
        <w:t>)</w:t>
      </w:r>
      <w:r>
        <w:rPr>
          <w:rFonts w:ascii="Times New Roman" w:hAnsi="Times New Roman" w:cs="Times New Roman"/>
          <w:sz w:val="24"/>
          <w:szCs w:val="24"/>
        </w:rPr>
        <w:t xml:space="preserve">, μένει ψυχρό και ατάραχο ενώ αυτός αισθάνεται θανάσιμα μόνος. </w:t>
      </w:r>
      <w:r w:rsidR="00EC5650">
        <w:rPr>
          <w:rFonts w:ascii="Times New Roman" w:hAnsi="Times New Roman" w:cs="Times New Roman"/>
          <w:sz w:val="24"/>
          <w:szCs w:val="24"/>
        </w:rPr>
        <w:t xml:space="preserve">Όπως ακριβώς και στο «Βράδυ» του Καρυωτάκη, όπου οι ομορφιές του εξωτερικού κόσμου δεν καταφέρνουν να χαρίσουν μια νότα χαράς στον εσωτερικό του κόσμο και να παρηγορήσουν τη θλίψη και τη μοναξιά του ποιητή. </w:t>
      </w:r>
    </w:p>
    <w:p w:rsidR="009A341A" w:rsidRDefault="009A341A" w:rsidP="00A1216E">
      <w:pPr>
        <w:rPr>
          <w:rFonts w:ascii="Times New Roman" w:hAnsi="Times New Roman" w:cs="Times New Roman"/>
          <w:sz w:val="24"/>
          <w:szCs w:val="24"/>
        </w:rPr>
      </w:pPr>
    </w:p>
    <w:p w:rsidR="009A341A" w:rsidRDefault="009A341A" w:rsidP="009A341A">
      <w:pPr>
        <w:jc w:val="center"/>
        <w:rPr>
          <w:rFonts w:ascii="Times New Roman" w:hAnsi="Times New Roman" w:cs="Times New Roman"/>
          <w:sz w:val="24"/>
          <w:szCs w:val="24"/>
        </w:rPr>
      </w:pPr>
      <w:r>
        <w:rPr>
          <w:noProof/>
        </w:rPr>
        <w:drawing>
          <wp:inline distT="0" distB="0" distL="0" distR="0">
            <wp:extent cx="2181225" cy="1633813"/>
            <wp:effectExtent l="19050" t="0" r="9525" b="0"/>
            <wp:docPr id="1" name="Εικόνα 1" descr="ÎÏÎ¿ÏÎ­Î»ÎµÏÎ¼Î± ÎµÎ¹ÎºÏÎ½Î±Ï Î³Î¹Î± ÎºÎ±ÏÏÏÏÎ±ÎºÎ·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ÎÏÎ¿ÏÎ­Î»ÎµÏÎ¼Î± ÎµÎ¹ÎºÏÎ½Î±Ï Î³Î¹Î± ÎºÎ±ÏÏÏÏÎ±ÎºÎ·Ï"/>
                    <pic:cNvPicPr>
                      <a:picLocks noChangeAspect="1" noChangeArrowheads="1"/>
                    </pic:cNvPicPr>
                  </pic:nvPicPr>
                  <pic:blipFill>
                    <a:blip r:embed="rId7"/>
                    <a:srcRect/>
                    <a:stretch>
                      <a:fillRect/>
                    </a:stretch>
                  </pic:blipFill>
                  <pic:spPr bwMode="auto">
                    <a:xfrm>
                      <a:off x="0" y="0"/>
                      <a:ext cx="2181225" cy="1633813"/>
                    </a:xfrm>
                    <a:prstGeom prst="rect">
                      <a:avLst/>
                    </a:prstGeom>
                    <a:noFill/>
                    <a:ln w="9525">
                      <a:noFill/>
                      <a:miter lim="800000"/>
                      <a:headEnd/>
                      <a:tailEnd/>
                    </a:ln>
                  </pic:spPr>
                </pic:pic>
              </a:graphicData>
            </a:graphic>
          </wp:inline>
        </w:drawing>
      </w:r>
    </w:p>
    <w:p w:rsidR="009A341A" w:rsidRDefault="009A341A" w:rsidP="00A1216E">
      <w:pPr>
        <w:rPr>
          <w:rFonts w:ascii="Times New Roman" w:hAnsi="Times New Roman" w:cs="Times New Roman"/>
          <w:sz w:val="24"/>
          <w:szCs w:val="24"/>
        </w:rPr>
      </w:pPr>
    </w:p>
    <w:p w:rsidR="009A341A" w:rsidRDefault="009A341A" w:rsidP="00A1216E">
      <w:pPr>
        <w:rPr>
          <w:rFonts w:ascii="Times New Roman" w:hAnsi="Times New Roman" w:cs="Times New Roman"/>
          <w:sz w:val="24"/>
          <w:szCs w:val="24"/>
        </w:rPr>
      </w:pPr>
    </w:p>
    <w:p w:rsidR="009A341A" w:rsidRPr="00A1216E" w:rsidRDefault="009A341A" w:rsidP="00A1216E">
      <w:pPr>
        <w:rPr>
          <w:rFonts w:ascii="Times New Roman" w:hAnsi="Times New Roman" w:cs="Times New Roman"/>
          <w:sz w:val="24"/>
          <w:szCs w:val="24"/>
        </w:rPr>
      </w:pPr>
    </w:p>
    <w:sectPr w:rsidR="009A341A" w:rsidRPr="00A1216E">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3EFC" w:rsidRDefault="00763EFC" w:rsidP="00807CF4">
      <w:pPr>
        <w:spacing w:after="0" w:line="240" w:lineRule="auto"/>
      </w:pPr>
      <w:r>
        <w:separator/>
      </w:r>
    </w:p>
  </w:endnote>
  <w:endnote w:type="continuationSeparator" w:id="1">
    <w:p w:rsidR="00763EFC" w:rsidRDefault="00763EFC" w:rsidP="00807C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3EFC" w:rsidRDefault="00763EFC" w:rsidP="00807CF4">
      <w:pPr>
        <w:spacing w:after="0" w:line="240" w:lineRule="auto"/>
      </w:pPr>
      <w:r>
        <w:separator/>
      </w:r>
    </w:p>
  </w:footnote>
  <w:footnote w:type="continuationSeparator" w:id="1">
    <w:p w:rsidR="00763EFC" w:rsidRDefault="00763EFC" w:rsidP="00807CF4">
      <w:pPr>
        <w:spacing w:after="0" w:line="240" w:lineRule="auto"/>
      </w:pPr>
      <w:r>
        <w:continuationSeparator/>
      </w:r>
    </w:p>
  </w:footnote>
  <w:footnote w:id="2">
    <w:p w:rsidR="00807CF4" w:rsidRPr="00807CF4" w:rsidRDefault="00807CF4" w:rsidP="00807CF4">
      <w:pPr>
        <w:pStyle w:val="Web"/>
        <w:shd w:val="clear" w:color="auto" w:fill="FFFFFF"/>
        <w:spacing w:before="0" w:beforeAutospacing="0" w:after="0" w:afterAutospacing="0"/>
        <w:rPr>
          <w:color w:val="414141"/>
          <w:sz w:val="20"/>
          <w:szCs w:val="20"/>
        </w:rPr>
      </w:pPr>
      <w:r>
        <w:rPr>
          <w:rStyle w:val="a4"/>
        </w:rPr>
        <w:footnoteRef/>
      </w:r>
      <w:r>
        <w:t xml:space="preserve"> </w:t>
      </w:r>
      <w:r>
        <w:rPr>
          <w:rStyle w:val="a5"/>
          <w:rFonts w:ascii="Arial" w:hAnsi="Arial" w:cs="Arial"/>
          <w:color w:val="414141"/>
          <w:sz w:val="18"/>
          <w:szCs w:val="18"/>
        </w:rPr>
        <w:t> </w:t>
      </w:r>
      <w:r w:rsidRPr="00807CF4">
        <w:rPr>
          <w:rStyle w:val="a5"/>
          <w:color w:val="414141"/>
          <w:sz w:val="20"/>
          <w:szCs w:val="20"/>
        </w:rPr>
        <w:t>ΑΝΑΠΑΙΣΤΙΚΟ ΜΈΤΡΟ</w:t>
      </w:r>
    </w:p>
    <w:p w:rsidR="00807CF4" w:rsidRPr="00807CF4" w:rsidRDefault="00807CF4" w:rsidP="00807CF4">
      <w:pPr>
        <w:pStyle w:val="Web"/>
        <w:shd w:val="clear" w:color="auto" w:fill="FFFFFF"/>
        <w:spacing w:before="0" w:beforeAutospacing="0" w:after="0" w:afterAutospacing="0"/>
        <w:rPr>
          <w:color w:val="414141"/>
          <w:sz w:val="20"/>
          <w:szCs w:val="20"/>
        </w:rPr>
      </w:pPr>
      <w:r w:rsidRPr="00807CF4">
        <w:rPr>
          <w:color w:val="414141"/>
          <w:sz w:val="20"/>
          <w:szCs w:val="20"/>
        </w:rPr>
        <w:t xml:space="preserve">Το αναπαιστικό μέτρο αποτελείται από τρεις συλλαβές, από τις οποίες τονίζεται η τελευταία, ενώ οι δυο πρώτες είναι άτονες (υυ_). </w:t>
      </w:r>
      <w:r w:rsidRPr="00807CF4">
        <w:rPr>
          <w:color w:val="414141"/>
          <w:sz w:val="18"/>
          <w:szCs w:val="18"/>
          <w:shd w:val="clear" w:color="auto" w:fill="FFFFFF"/>
        </w:rPr>
        <w:t>(Τραγουδώντας το ρυθμικά ακούγεται κάπως έτσι: νανανά – νανανά – νανανά)</w:t>
      </w:r>
    </w:p>
    <w:p w:rsidR="00807CF4" w:rsidRPr="00807CF4" w:rsidRDefault="00807CF4">
      <w:pPr>
        <w:pStyle w:val="a3"/>
        <w:rPr>
          <w:rFonts w:ascii="Times New Roman" w:hAnsi="Times New Roman" w:cs="Times New Roman"/>
        </w:rPr>
      </w:pPr>
    </w:p>
  </w:footnote>
  <w:footnote w:id="3">
    <w:p w:rsidR="009A341A" w:rsidRDefault="009A341A" w:rsidP="009A341A">
      <w:pPr>
        <w:pStyle w:val="a3"/>
      </w:pPr>
      <w:r>
        <w:rPr>
          <w:rStyle w:val="a4"/>
        </w:rPr>
        <w:footnoteRef/>
      </w:r>
      <w:r>
        <w:t xml:space="preserve"> </w:t>
      </w:r>
      <w:r w:rsidRPr="00B92E9F">
        <w:rPr>
          <w:rFonts w:ascii="Times New Roman" w:hAnsi="Times New Roman" w:cs="Times New Roman"/>
          <w:color w:val="414141"/>
          <w:shd w:val="clear" w:color="auto" w:fill="FFFFFF"/>
        </w:rPr>
        <w:t>πλεχτή : μέσα σ’ ένα τετράστιχο, ο πρώτος με τον τρίτο και ο δεύτερος με τον τέταρτο</w:t>
      </w:r>
      <w:r>
        <w:rPr>
          <w:rFonts w:ascii="Times New Roman" w:hAnsi="Times New Roman" w:cs="Times New Roman"/>
          <w:color w:val="414141"/>
          <w:shd w:val="clear" w:color="auto" w:fill="FFFFFF"/>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A1216E"/>
    <w:rsid w:val="002D50A6"/>
    <w:rsid w:val="00584C71"/>
    <w:rsid w:val="00763EFC"/>
    <w:rsid w:val="00807CF4"/>
    <w:rsid w:val="008456C2"/>
    <w:rsid w:val="009A341A"/>
    <w:rsid w:val="00A1216E"/>
    <w:rsid w:val="00B92E9F"/>
    <w:rsid w:val="00CB698A"/>
    <w:rsid w:val="00DD2637"/>
    <w:rsid w:val="00E27BF0"/>
    <w:rsid w:val="00EC565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807CF4"/>
    <w:pPr>
      <w:spacing w:after="0" w:line="240" w:lineRule="auto"/>
    </w:pPr>
    <w:rPr>
      <w:sz w:val="20"/>
      <w:szCs w:val="20"/>
    </w:rPr>
  </w:style>
  <w:style w:type="character" w:customStyle="1" w:styleId="Char">
    <w:name w:val="Κείμενο υποσημείωσης Char"/>
    <w:basedOn w:val="a0"/>
    <w:link w:val="a3"/>
    <w:uiPriority w:val="99"/>
    <w:semiHidden/>
    <w:rsid w:val="00807CF4"/>
    <w:rPr>
      <w:sz w:val="20"/>
      <w:szCs w:val="20"/>
    </w:rPr>
  </w:style>
  <w:style w:type="character" w:styleId="a4">
    <w:name w:val="footnote reference"/>
    <w:basedOn w:val="a0"/>
    <w:uiPriority w:val="99"/>
    <w:semiHidden/>
    <w:unhideWhenUsed/>
    <w:rsid w:val="00807CF4"/>
    <w:rPr>
      <w:vertAlign w:val="superscript"/>
    </w:rPr>
  </w:style>
  <w:style w:type="paragraph" w:styleId="Web">
    <w:name w:val="Normal (Web)"/>
    <w:basedOn w:val="a"/>
    <w:uiPriority w:val="99"/>
    <w:semiHidden/>
    <w:unhideWhenUsed/>
    <w:rsid w:val="00807CF4"/>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807CF4"/>
    <w:rPr>
      <w:b/>
      <w:bCs/>
    </w:rPr>
  </w:style>
  <w:style w:type="paragraph" w:styleId="a6">
    <w:name w:val="Balloon Text"/>
    <w:basedOn w:val="a"/>
    <w:link w:val="Char0"/>
    <w:uiPriority w:val="99"/>
    <w:semiHidden/>
    <w:unhideWhenUsed/>
    <w:rsid w:val="009A341A"/>
    <w:pPr>
      <w:spacing w:after="0" w:line="240" w:lineRule="auto"/>
    </w:pPr>
    <w:rPr>
      <w:rFonts w:ascii="Tahoma" w:hAnsi="Tahoma" w:cs="Tahoma"/>
      <w:sz w:val="16"/>
      <w:szCs w:val="16"/>
    </w:rPr>
  </w:style>
  <w:style w:type="character" w:customStyle="1" w:styleId="Char0">
    <w:name w:val="Κείμενο πλαισίου Char"/>
    <w:basedOn w:val="a0"/>
    <w:link w:val="a6"/>
    <w:uiPriority w:val="99"/>
    <w:semiHidden/>
    <w:rsid w:val="009A34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5558240">
      <w:bodyDiv w:val="1"/>
      <w:marLeft w:val="0"/>
      <w:marRight w:val="0"/>
      <w:marTop w:val="0"/>
      <w:marBottom w:val="0"/>
      <w:divBdr>
        <w:top w:val="none" w:sz="0" w:space="0" w:color="auto"/>
        <w:left w:val="none" w:sz="0" w:space="0" w:color="auto"/>
        <w:bottom w:val="none" w:sz="0" w:space="0" w:color="auto"/>
        <w:right w:val="none" w:sz="0" w:space="0" w:color="auto"/>
      </w:divBdr>
      <w:divsChild>
        <w:div w:id="184251043">
          <w:marLeft w:val="0"/>
          <w:marRight w:val="0"/>
          <w:marTop w:val="0"/>
          <w:marBottom w:val="120"/>
          <w:divBdr>
            <w:top w:val="none" w:sz="0" w:space="0" w:color="auto"/>
            <w:left w:val="none" w:sz="0" w:space="0" w:color="auto"/>
            <w:bottom w:val="none" w:sz="0" w:space="0" w:color="auto"/>
            <w:right w:val="none" w:sz="0" w:space="0" w:color="auto"/>
          </w:divBdr>
        </w:div>
        <w:div w:id="124735920">
          <w:marLeft w:val="0"/>
          <w:marRight w:val="0"/>
          <w:marTop w:val="0"/>
          <w:marBottom w:val="120"/>
          <w:divBdr>
            <w:top w:val="none" w:sz="0" w:space="0" w:color="auto"/>
            <w:left w:val="none" w:sz="0" w:space="0" w:color="auto"/>
            <w:bottom w:val="none" w:sz="0" w:space="0" w:color="auto"/>
            <w:right w:val="none" w:sz="0" w:space="0" w:color="auto"/>
          </w:divBdr>
        </w:div>
        <w:div w:id="1761024127">
          <w:marLeft w:val="0"/>
          <w:marRight w:val="0"/>
          <w:marTop w:val="0"/>
          <w:marBottom w:val="198"/>
          <w:divBdr>
            <w:top w:val="none" w:sz="0" w:space="0" w:color="auto"/>
            <w:left w:val="none" w:sz="0" w:space="0" w:color="auto"/>
            <w:bottom w:val="none" w:sz="0" w:space="0" w:color="auto"/>
            <w:right w:val="none" w:sz="0" w:space="0" w:color="auto"/>
          </w:divBdr>
        </w:div>
        <w:div w:id="1531335247">
          <w:marLeft w:val="0"/>
          <w:marRight w:val="0"/>
          <w:marTop w:val="0"/>
          <w:marBottom w:val="198"/>
          <w:divBdr>
            <w:top w:val="none" w:sz="0" w:space="0" w:color="auto"/>
            <w:left w:val="none" w:sz="0" w:space="0" w:color="auto"/>
            <w:bottom w:val="none" w:sz="0" w:space="0" w:color="auto"/>
            <w:right w:val="none" w:sz="0" w:space="0" w:color="auto"/>
          </w:divBdr>
        </w:div>
        <w:div w:id="1381511957">
          <w:marLeft w:val="0"/>
          <w:marRight w:val="0"/>
          <w:marTop w:val="0"/>
          <w:marBottom w:val="120"/>
          <w:divBdr>
            <w:top w:val="none" w:sz="0" w:space="0" w:color="auto"/>
            <w:left w:val="none" w:sz="0" w:space="0" w:color="auto"/>
            <w:bottom w:val="none" w:sz="0" w:space="0" w:color="auto"/>
            <w:right w:val="none" w:sz="0" w:space="0" w:color="auto"/>
          </w:divBdr>
        </w:div>
        <w:div w:id="1027826769">
          <w:marLeft w:val="0"/>
          <w:marRight w:val="0"/>
          <w:marTop w:val="0"/>
          <w:marBottom w:val="120"/>
          <w:divBdr>
            <w:top w:val="none" w:sz="0" w:space="0" w:color="auto"/>
            <w:left w:val="none" w:sz="0" w:space="0" w:color="auto"/>
            <w:bottom w:val="none" w:sz="0" w:space="0" w:color="auto"/>
            <w:right w:val="none" w:sz="0" w:space="0" w:color="auto"/>
          </w:divBdr>
        </w:div>
        <w:div w:id="458572259">
          <w:marLeft w:val="0"/>
          <w:marRight w:val="0"/>
          <w:marTop w:val="0"/>
          <w:marBottom w:val="120"/>
          <w:divBdr>
            <w:top w:val="none" w:sz="0" w:space="0" w:color="auto"/>
            <w:left w:val="none" w:sz="0" w:space="0" w:color="auto"/>
            <w:bottom w:val="none" w:sz="0" w:space="0" w:color="auto"/>
            <w:right w:val="none" w:sz="0" w:space="0" w:color="auto"/>
          </w:divBdr>
        </w:div>
        <w:div w:id="818116013">
          <w:marLeft w:val="0"/>
          <w:marRight w:val="0"/>
          <w:marTop w:val="0"/>
          <w:marBottom w:val="120"/>
          <w:divBdr>
            <w:top w:val="none" w:sz="0" w:space="0" w:color="auto"/>
            <w:left w:val="none" w:sz="0" w:space="0" w:color="auto"/>
            <w:bottom w:val="none" w:sz="0" w:space="0" w:color="auto"/>
            <w:right w:val="none" w:sz="0" w:space="0" w:color="auto"/>
          </w:divBdr>
        </w:div>
        <w:div w:id="643463183">
          <w:marLeft w:val="780"/>
          <w:marRight w:val="0"/>
          <w:marTop w:val="0"/>
          <w:marBottom w:val="120"/>
          <w:divBdr>
            <w:top w:val="none" w:sz="0" w:space="0" w:color="auto"/>
            <w:left w:val="none" w:sz="0" w:space="0" w:color="auto"/>
            <w:bottom w:val="none" w:sz="0" w:space="0" w:color="auto"/>
            <w:right w:val="none" w:sz="0" w:space="0" w:color="auto"/>
          </w:divBdr>
        </w:div>
        <w:div w:id="37248367">
          <w:marLeft w:val="780"/>
          <w:marRight w:val="0"/>
          <w:marTop w:val="0"/>
          <w:marBottom w:val="120"/>
          <w:divBdr>
            <w:top w:val="none" w:sz="0" w:space="0" w:color="auto"/>
            <w:left w:val="none" w:sz="0" w:space="0" w:color="auto"/>
            <w:bottom w:val="none" w:sz="0" w:space="0" w:color="auto"/>
            <w:right w:val="none" w:sz="0" w:space="0" w:color="auto"/>
          </w:divBdr>
        </w:div>
        <w:div w:id="565065920">
          <w:marLeft w:val="780"/>
          <w:marRight w:val="0"/>
          <w:marTop w:val="0"/>
          <w:marBottom w:val="120"/>
          <w:divBdr>
            <w:top w:val="none" w:sz="0" w:space="0" w:color="auto"/>
            <w:left w:val="none" w:sz="0" w:space="0" w:color="auto"/>
            <w:bottom w:val="none" w:sz="0" w:space="0" w:color="auto"/>
            <w:right w:val="none" w:sz="0" w:space="0" w:color="auto"/>
          </w:divBdr>
        </w:div>
        <w:div w:id="961692707">
          <w:marLeft w:val="780"/>
          <w:marRight w:val="0"/>
          <w:marTop w:val="0"/>
          <w:marBottom w:val="120"/>
          <w:divBdr>
            <w:top w:val="none" w:sz="0" w:space="0" w:color="auto"/>
            <w:left w:val="none" w:sz="0" w:space="0" w:color="auto"/>
            <w:bottom w:val="none" w:sz="0" w:space="0" w:color="auto"/>
            <w:right w:val="none" w:sz="0" w:space="0" w:color="auto"/>
          </w:divBdr>
        </w:div>
        <w:div w:id="7368120">
          <w:marLeft w:val="780"/>
          <w:marRight w:val="0"/>
          <w:marTop w:val="0"/>
          <w:marBottom w:val="120"/>
          <w:divBdr>
            <w:top w:val="none" w:sz="0" w:space="0" w:color="auto"/>
            <w:left w:val="none" w:sz="0" w:space="0" w:color="auto"/>
            <w:bottom w:val="none" w:sz="0" w:space="0" w:color="auto"/>
            <w:right w:val="none" w:sz="0" w:space="0" w:color="auto"/>
          </w:divBdr>
        </w:div>
        <w:div w:id="1517429580">
          <w:marLeft w:val="780"/>
          <w:marRight w:val="0"/>
          <w:marTop w:val="0"/>
          <w:marBottom w:val="120"/>
          <w:divBdr>
            <w:top w:val="none" w:sz="0" w:space="0" w:color="auto"/>
            <w:left w:val="none" w:sz="0" w:space="0" w:color="auto"/>
            <w:bottom w:val="none" w:sz="0" w:space="0" w:color="auto"/>
            <w:right w:val="none" w:sz="0" w:space="0" w:color="auto"/>
          </w:divBdr>
        </w:div>
        <w:div w:id="986981222">
          <w:marLeft w:val="0"/>
          <w:marRight w:val="0"/>
          <w:marTop w:val="0"/>
          <w:marBottom w:val="120"/>
          <w:divBdr>
            <w:top w:val="none" w:sz="0" w:space="0" w:color="auto"/>
            <w:left w:val="none" w:sz="0" w:space="0" w:color="auto"/>
            <w:bottom w:val="none" w:sz="0" w:space="0" w:color="auto"/>
            <w:right w:val="none" w:sz="0" w:space="0" w:color="auto"/>
          </w:divBdr>
        </w:div>
        <w:div w:id="310983757">
          <w:marLeft w:val="0"/>
          <w:marRight w:val="0"/>
          <w:marTop w:val="0"/>
          <w:marBottom w:val="120"/>
          <w:divBdr>
            <w:top w:val="none" w:sz="0" w:space="0" w:color="auto"/>
            <w:left w:val="none" w:sz="0" w:space="0" w:color="auto"/>
            <w:bottom w:val="none" w:sz="0" w:space="0" w:color="auto"/>
            <w:right w:val="none" w:sz="0" w:space="0" w:color="auto"/>
          </w:divBdr>
        </w:div>
        <w:div w:id="2137526544">
          <w:marLeft w:val="0"/>
          <w:marRight w:val="0"/>
          <w:marTop w:val="0"/>
          <w:marBottom w:val="120"/>
          <w:divBdr>
            <w:top w:val="none" w:sz="0" w:space="0" w:color="auto"/>
            <w:left w:val="none" w:sz="0" w:space="0" w:color="auto"/>
            <w:bottom w:val="none" w:sz="0" w:space="0" w:color="auto"/>
            <w:right w:val="none" w:sz="0" w:space="0" w:color="auto"/>
          </w:divBdr>
        </w:div>
      </w:divsChild>
    </w:div>
    <w:div w:id="1200977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961B0-65CE-48F0-96D6-3C1707F16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618</Words>
  <Characters>3343</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2019-02-16T19:03:00Z</dcterms:created>
  <dcterms:modified xsi:type="dcterms:W3CDTF">2019-02-16T19:09:00Z</dcterms:modified>
</cp:coreProperties>
</file>