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B9" w:rsidRPr="0025462F" w:rsidRDefault="00BF55B9" w:rsidP="00BF55B9">
      <w:pPr>
        <w:pStyle w:val="p3paracalibri"/>
        <w:jc w:val="center"/>
        <w:rPr>
          <w:rFonts w:ascii="Times New Roman" w:hAnsi="Times New Roman" w:cs="Times New Roman"/>
          <w:b/>
        </w:rPr>
      </w:pPr>
      <w:r w:rsidRPr="0025462F">
        <w:rPr>
          <w:rFonts w:ascii="Times New Roman" w:hAnsi="Times New Roman" w:cs="Times New Roman"/>
          <w:b/>
        </w:rPr>
        <w:t>ΔΕΥΤΕΡΕΥΟΥΣΕΣ ΟΝΟΜΑΤΙΚΕΣ ΠΡΟΤΑΣΕΙΣ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  <w:b/>
          <w:bCs/>
        </w:rPr>
        <w:t>ισοδύναμες</w:t>
      </w:r>
      <w:r w:rsidRPr="0025462F">
        <w:rPr>
          <w:rFonts w:ascii="Times New Roman" w:hAnsi="Times New Roman" w:cs="Times New Roman"/>
        </w:rPr>
        <w:t xml:space="preserve"> με:   α) </w:t>
      </w:r>
      <w:r w:rsidRPr="0025462F">
        <w:rPr>
          <w:rFonts w:ascii="Times New Roman" w:hAnsi="Times New Roman" w:cs="Times New Roman"/>
          <w:b/>
          <w:bCs/>
        </w:rPr>
        <w:t>ουσιαστικά</w:t>
      </w:r>
      <w:r w:rsidRPr="0025462F">
        <w:rPr>
          <w:rFonts w:ascii="Times New Roman" w:hAnsi="Times New Roman" w:cs="Times New Roman"/>
        </w:rPr>
        <w:t xml:space="preserve">  β) </w:t>
      </w:r>
      <w:r w:rsidRPr="0025462F">
        <w:rPr>
          <w:rFonts w:ascii="Times New Roman" w:hAnsi="Times New Roman" w:cs="Times New Roman"/>
          <w:b/>
          <w:bCs/>
        </w:rPr>
        <w:t>επίθετα</w:t>
      </w:r>
      <w:r w:rsidRPr="0025462F">
        <w:rPr>
          <w:rFonts w:ascii="Times New Roman" w:hAnsi="Times New Roman" w:cs="Times New Roman"/>
        </w:rPr>
        <w:t xml:space="preserve"> γ) </w:t>
      </w:r>
      <w:r w:rsidRPr="0025462F">
        <w:rPr>
          <w:rFonts w:ascii="Times New Roman" w:hAnsi="Times New Roman" w:cs="Times New Roman"/>
          <w:b/>
          <w:bCs/>
        </w:rPr>
        <w:t>αντωνυμίες</w:t>
      </w: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</w:rPr>
        <w:br/>
      </w:r>
      <w:r w:rsidR="0025462F" w:rsidRPr="0025462F">
        <w:rPr>
          <w:rFonts w:ascii="Times New Roman" w:hAnsi="Times New Roman" w:cs="Times New Roman"/>
        </w:rPr>
        <w:t xml:space="preserve">    </w:t>
      </w:r>
      <w:r w:rsidRPr="0025462F">
        <w:rPr>
          <w:rFonts w:ascii="Times New Roman" w:hAnsi="Times New Roman" w:cs="Times New Roman"/>
        </w:rPr>
        <w:t>χρησιμοποιούνται ως:</w:t>
      </w:r>
      <w:r w:rsidR="0025462F"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</w:rPr>
        <w:t xml:space="preserve">α) </w:t>
      </w:r>
      <w:r w:rsidRPr="0025462F">
        <w:rPr>
          <w:rFonts w:ascii="Times New Roman" w:hAnsi="Times New Roman" w:cs="Times New Roman"/>
          <w:b/>
          <w:bCs/>
        </w:rPr>
        <w:t>υποκείμενο</w:t>
      </w:r>
      <w:r w:rsidR="0025462F" w:rsidRPr="0025462F">
        <w:rPr>
          <w:rFonts w:ascii="Times New Roman" w:hAnsi="Times New Roman" w:cs="Times New Roman"/>
          <w:b/>
          <w:bCs/>
        </w:rPr>
        <w:t xml:space="preserve">  </w:t>
      </w:r>
      <w:r w:rsidRPr="0025462F">
        <w:rPr>
          <w:rFonts w:ascii="Times New Roman" w:hAnsi="Times New Roman" w:cs="Times New Roman"/>
        </w:rPr>
        <w:t xml:space="preserve">β) </w:t>
      </w:r>
      <w:r w:rsidRPr="0025462F">
        <w:rPr>
          <w:rFonts w:ascii="Times New Roman" w:hAnsi="Times New Roman" w:cs="Times New Roman"/>
          <w:b/>
          <w:bCs/>
        </w:rPr>
        <w:t>αντικείμενο</w:t>
      </w:r>
      <w:r w:rsidR="008E5796">
        <w:rPr>
          <w:rFonts w:ascii="Times New Roman" w:hAnsi="Times New Roman" w:cs="Times New Roman"/>
          <w:b/>
          <w:bCs/>
        </w:rPr>
        <w:t xml:space="preserve">  </w:t>
      </w:r>
      <w:r w:rsidRPr="0025462F">
        <w:rPr>
          <w:rFonts w:ascii="Times New Roman" w:hAnsi="Times New Roman" w:cs="Times New Roman"/>
        </w:rPr>
        <w:t xml:space="preserve">γ) </w:t>
      </w:r>
      <w:r w:rsidRPr="0025462F">
        <w:rPr>
          <w:rFonts w:ascii="Times New Roman" w:hAnsi="Times New Roman" w:cs="Times New Roman"/>
          <w:b/>
          <w:bCs/>
        </w:rPr>
        <w:t>κατηγορούμενο</w:t>
      </w:r>
      <w:r w:rsidR="0025462F" w:rsidRPr="0025462F">
        <w:rPr>
          <w:rFonts w:ascii="Times New Roman" w:hAnsi="Times New Roman" w:cs="Times New Roman"/>
          <w:b/>
          <w:bCs/>
        </w:rPr>
        <w:t xml:space="preserve">    </w:t>
      </w:r>
      <w:r w:rsidRPr="0025462F">
        <w:rPr>
          <w:rFonts w:ascii="Times New Roman" w:hAnsi="Times New Roman" w:cs="Times New Roman"/>
        </w:rPr>
        <w:t xml:space="preserve">δ) </w:t>
      </w:r>
      <w:r w:rsidRPr="0025462F">
        <w:rPr>
          <w:rFonts w:ascii="Times New Roman" w:hAnsi="Times New Roman" w:cs="Times New Roman"/>
          <w:b/>
          <w:bCs/>
        </w:rPr>
        <w:t>προσδιορισμός</w:t>
      </w:r>
      <w:r w:rsidRPr="0025462F">
        <w:rPr>
          <w:rFonts w:ascii="Times New Roman" w:hAnsi="Times New Roman" w:cs="Times New Roman"/>
        </w:rPr>
        <w:t xml:space="preserve">. </w:t>
      </w:r>
    </w:p>
    <w:p w:rsidR="0025462F" w:rsidRPr="0025462F" w:rsidRDefault="0025462F" w:rsidP="00BF55B9">
      <w:pPr>
        <w:pStyle w:val="p3paracalibri"/>
        <w:rPr>
          <w:rFonts w:ascii="Times New Roman" w:hAnsi="Times New Roman" w:cs="Times New Roman"/>
          <w:b/>
        </w:rPr>
      </w:pPr>
      <w:r w:rsidRPr="0025462F">
        <w:rPr>
          <w:rFonts w:ascii="Times New Roman" w:hAnsi="Times New Roman" w:cs="Times New Roman"/>
          <w:b/>
        </w:rPr>
        <w:t xml:space="preserve">                     </w:t>
      </w:r>
      <w:r w:rsidR="008E5796">
        <w:rPr>
          <w:rFonts w:ascii="Times New Roman" w:hAnsi="Times New Roman" w:cs="Times New Roman"/>
          <w:b/>
        </w:rPr>
        <w:t xml:space="preserve">                     </w:t>
      </w:r>
      <w:r w:rsidRPr="0025462F">
        <w:rPr>
          <w:rFonts w:ascii="Times New Roman" w:hAnsi="Times New Roman" w:cs="Times New Roman"/>
          <w:b/>
        </w:rPr>
        <w:t>ΕΙΔΗ ΟΝΟΜΑΤΙΚΩΝ ΠΡΟΤΑΣΕΩΝ</w:t>
      </w:r>
    </w:p>
    <w:p w:rsidR="008E5796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α) </w:t>
      </w:r>
      <w:r w:rsidRPr="0025462F">
        <w:rPr>
          <w:rFonts w:ascii="Times New Roman" w:hAnsi="Times New Roman" w:cs="Times New Roman"/>
          <w:b/>
          <w:bCs/>
        </w:rPr>
        <w:t>ειδικές</w:t>
      </w:r>
      <w:r w:rsidR="0025462F" w:rsidRPr="0025462F">
        <w:rPr>
          <w:rFonts w:ascii="Times New Roman" w:hAnsi="Times New Roman" w:cs="Times New Roman"/>
        </w:rPr>
        <w:t xml:space="preserve">     </w:t>
      </w:r>
      <w:r w:rsidRPr="0025462F">
        <w:rPr>
          <w:rFonts w:ascii="Times New Roman" w:hAnsi="Times New Roman" w:cs="Times New Roman"/>
        </w:rPr>
        <w:t xml:space="preserve">β) </w:t>
      </w:r>
      <w:r w:rsidRPr="0025462F">
        <w:rPr>
          <w:rFonts w:ascii="Times New Roman" w:hAnsi="Times New Roman" w:cs="Times New Roman"/>
          <w:b/>
          <w:bCs/>
        </w:rPr>
        <w:t>βουλητικές</w:t>
      </w:r>
      <w:r w:rsidR="0025462F" w:rsidRPr="0025462F">
        <w:rPr>
          <w:rFonts w:ascii="Times New Roman" w:hAnsi="Times New Roman" w:cs="Times New Roman"/>
          <w:b/>
          <w:bCs/>
        </w:rPr>
        <w:t xml:space="preserve">  </w:t>
      </w:r>
      <w:r w:rsidRPr="0025462F">
        <w:rPr>
          <w:rFonts w:ascii="Times New Roman" w:hAnsi="Times New Roman" w:cs="Times New Roman"/>
        </w:rPr>
        <w:t xml:space="preserve">γ) </w:t>
      </w:r>
      <w:r w:rsidRPr="0025462F">
        <w:rPr>
          <w:rFonts w:ascii="Times New Roman" w:hAnsi="Times New Roman" w:cs="Times New Roman"/>
          <w:b/>
          <w:bCs/>
        </w:rPr>
        <w:t>ενδοιαστικές</w:t>
      </w:r>
      <w:r w:rsidRPr="0025462F">
        <w:rPr>
          <w:rFonts w:ascii="Times New Roman" w:hAnsi="Times New Roman" w:cs="Times New Roman"/>
        </w:rPr>
        <w:t xml:space="preserve"> δ) </w:t>
      </w:r>
      <w:r w:rsidRPr="0025462F">
        <w:rPr>
          <w:rFonts w:ascii="Times New Roman" w:hAnsi="Times New Roman" w:cs="Times New Roman"/>
          <w:b/>
          <w:bCs/>
        </w:rPr>
        <w:t>πλάγιες</w:t>
      </w: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  <w:b/>
          <w:bCs/>
        </w:rPr>
        <w:t>ερωτηματικές</w:t>
      </w:r>
      <w:r w:rsidRPr="0025462F">
        <w:rPr>
          <w:rFonts w:ascii="Times New Roman" w:hAnsi="Times New Roman" w:cs="Times New Roman"/>
        </w:rPr>
        <w:t xml:space="preserve"> </w:t>
      </w:r>
      <w:r w:rsidR="0025462F" w:rsidRPr="0025462F">
        <w:rPr>
          <w:rFonts w:ascii="Times New Roman" w:hAnsi="Times New Roman" w:cs="Times New Roman"/>
        </w:rPr>
        <w:t xml:space="preserve">   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ε) </w:t>
      </w:r>
      <w:r w:rsidRPr="0025462F">
        <w:rPr>
          <w:rFonts w:ascii="Times New Roman" w:hAnsi="Times New Roman" w:cs="Times New Roman"/>
          <w:b/>
          <w:bCs/>
        </w:rPr>
        <w:t>ονοματικές</w:t>
      </w: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  <w:b/>
          <w:bCs/>
        </w:rPr>
        <w:t>αναφορικές</w:t>
      </w:r>
      <w:r w:rsidRPr="0025462F">
        <w:rPr>
          <w:rFonts w:ascii="Times New Roman" w:hAnsi="Times New Roman" w:cs="Times New Roman"/>
        </w:rPr>
        <w:t>.</w:t>
      </w:r>
    </w:p>
    <w:p w:rsidR="005B27FE" w:rsidRPr="0025462F" w:rsidRDefault="005B27FE"/>
    <w:tbl>
      <w:tblPr>
        <w:tblW w:w="5376" w:type="pct"/>
        <w:jc w:val="center"/>
        <w:tblCellSpacing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8"/>
      </w:tblGrid>
      <w:tr w:rsidR="00BF55B9" w:rsidRPr="00BF55B9" w:rsidTr="008F364D">
        <w:trPr>
          <w:cantSplit/>
          <w:tblCellSpacing w:w="7" w:type="dxa"/>
          <w:jc w:val="center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2F" w:rsidRPr="008E5796" w:rsidRDefault="008E5796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el-GR"/>
              </w:rPr>
            </w:pPr>
            <w:r w:rsidRPr="008E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el-GR"/>
              </w:rPr>
              <w:t>ΕΙΔΙΚΕΣ</w:t>
            </w:r>
            <w:r w:rsidRPr="008E5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el-GR"/>
              </w:rPr>
              <w:t xml:space="preserve"> </w:t>
            </w:r>
          </w:p>
          <w:p w:rsidR="00BF55B9" w:rsidRPr="00BF55B9" w:rsidRDefault="0025462F" w:rsidP="0025462F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E5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el-GR"/>
              </w:rPr>
              <w:t>Εισάγονται:</w:t>
            </w:r>
            <w:r w:rsidRPr="00254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 με </w:t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ειδικούς συνδέσμους </w:t>
            </w:r>
            <w:r w:rsidR="00BF55B9"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ότι</w:t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r w:rsidR="00BF55B9"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πως</w:t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, </w:t>
            </w:r>
            <w:r w:rsidR="00BF55B9"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l-GR"/>
              </w:rPr>
              <w:t>που</w:t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l-GR"/>
              </w:rPr>
              <w:t xml:space="preserve">. </w:t>
            </w:r>
          </w:p>
        </w:tc>
      </w:tr>
      <w:tr w:rsidR="00BF55B9" w:rsidRPr="00BF55B9" w:rsidTr="008F364D">
        <w:trPr>
          <w:tblCellSpacing w:w="7" w:type="dxa"/>
          <w:jc w:val="center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62F" w:rsidRPr="008E5796" w:rsidRDefault="0025462F" w:rsidP="00254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25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   </w:t>
            </w:r>
            <w:r w:rsidR="00BF55B9"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Εξαρτώνται</w:t>
            </w:r>
            <w:r w:rsidRPr="008E5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 </w:t>
            </w:r>
          </w:p>
          <w:p w:rsidR="00BF55B9" w:rsidRPr="00BF55B9" w:rsidRDefault="0025462F" w:rsidP="002A5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</w:t>
            </w:r>
            <w:r w:rsidR="002A5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sym w:font="Wingdings" w:char="F04A"/>
            </w:r>
            <w:r w:rsidR="002A5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από </w:t>
            </w:r>
            <w:r w:rsidRPr="00BF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ρήματα</w:t>
            </w:r>
          </w:p>
        </w:tc>
      </w:tr>
      <w:tr w:rsidR="00BF55B9" w:rsidRPr="00BF55B9" w:rsidTr="008F364D">
        <w:trPr>
          <w:trHeight w:val="149"/>
          <w:tblCellSpacing w:w="7" w:type="dxa"/>
          <w:jc w:val="center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λεκτικά</w:t>
            </w:r>
            <w:r w:rsidR="0025462F" w:rsidRPr="0025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λέω, ομολογώ, ισχυρίζομαι, υπόσχομαι, κατηγορώ, συκοφαντώ, ειδοποιώ, τηλεφωνώ, ανακοινώνω, γράφω, διαβάζω, σημειώνω, υπονοώ κ.ά.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BF55B9" w:rsidRPr="00BF55B9" w:rsidRDefault="00BF55B9" w:rsidP="0025462F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Μου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ανακοίνωσε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παραιτήθηκε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Με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ειδοποίησε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θα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έρθει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στο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πάρτι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β.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δεικτικά</w:t>
            </w:r>
            <w:r w:rsidR="0025462F" w:rsidRPr="0025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δείχνω, αποδεικνύω, δηλώνω, φανερώνω, παρασταίνω, </w:t>
            </w:r>
            <w:r w:rsidR="008E57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πείθω, προσποιούμαι, παριστάνω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</w:p>
          <w:p w:rsidR="00BF55B9" w:rsidRPr="00BF55B9" w:rsidRDefault="00BF55B9" w:rsidP="0025462F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Προσποιήθηκε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είναι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άρρωστος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Της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έδειξε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έκανε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λάθος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που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πήγε στο χορό.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γ.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αισθητικά</w:t>
            </w:r>
            <w:r w:rsidR="0025462F" w:rsidRPr="0025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βλέπω, ακούω, νιώθω, καταλαβαίνω, παρατηρώ κ.ά.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BF55B9" w:rsidRPr="00BF55B9" w:rsidRDefault="00BF55B9" w:rsidP="0025462F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Νιώθω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σου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άρεσε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το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φαγητό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Κατάλαβε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 έπρεπε να φύγει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δοξαστικά</w:t>
            </w:r>
            <w:r w:rsidR="0025462F" w:rsidRPr="0025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πιστεύω, υποθέτω, υποψιάζομαι, φαντάζομαι κ.ά.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BF55B9" w:rsidRPr="00BF55B9" w:rsidRDefault="00BF55B9" w:rsidP="0025462F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Υποψιάζομαι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αυτός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είναι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κλέφτης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Να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υποθέσω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συμφωνείς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;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ε.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γνωστικά</w:t>
            </w:r>
            <w:r w:rsidR="0025462F" w:rsidRPr="00254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(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γνωρίζω, ξέρω, μαθαίνω, πληροφορούμαι, εννοώ, κατανοώ κ.ά.</w:t>
            </w:r>
            <w:r w:rsidR="0025462F" w:rsidRP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  <w:p w:rsidR="00BF55B9" w:rsidRPr="00BF55B9" w:rsidRDefault="00BF55B9" w:rsidP="00BF55B9">
            <w:pPr>
              <w:spacing w:after="10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Μαθαίνω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δεν είσαι προσεκτικός στο σχολείο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F55B9" w:rsidRPr="00BF55B9" w:rsidRDefault="002A5463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sym w:font="Wingdings" w:char="F04A"/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από </w:t>
            </w:r>
            <w:r w:rsidR="00BF55B9" w:rsidRPr="00BF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απρόσωπα ρήματα ή απρόσωπες εκφράσεις</w:t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έχουν συγγενική σημασία με τα ρήματα που προαναφέραμε, π.χ</w:t>
            </w:r>
            <w:r w:rsidR="0025462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λέγεται, φαίνεται, διαδίδεται, υποτίθεται, έχω τη γνώμη, έχω την υποψία, έχω την πληροφορία, είμαι της γνώμης, είμαι βέβαιος, είμαι σίγουρος, είναι κρίμα, είναι ψέμα, είναι βέβαιο κ.ά. 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Λέγεται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 το αεροπλάνο θα έχει καθυστέρηση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Έχω τη γνώμη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 η στάση του δεν ήταν η σωστή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8E5796" w:rsidRDefault="008E5796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BF55B9" w:rsidRPr="00BF55B9" w:rsidRDefault="002A5463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sym w:font="Wingdings" w:char="F04A"/>
            </w:r>
            <w:r w:rsidR="00BF55B9" w:rsidRPr="00BF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από ουσιαστικά</w:t>
            </w:r>
            <w:r w:rsidR="00BF55B9"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έχουν συγγενική σημασία με τα ρήματα που προαναφέραμε, π.χ. 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γνώση, γνώμη, διάδοση, πληροφορία, αίσθηση, δήλωση, αντίληψη, υποψία, ελπίδα κ.ά. 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Αποδείχτηκε ψεύτικη η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διάδοση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 το αεροπλάνο θα έχει καθυστέρηση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F55B9" w:rsidRPr="00BF55B9" w:rsidRDefault="00BF55B9" w:rsidP="00BF55B9">
            <w:pPr>
              <w:spacing w:after="10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Η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πληροφορία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θα πάρουμε τελικά το δάνειο, με ενθουσίασε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από αντωνυμίες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δεικτικές και αόριστες ουδετέρου γένους, π.χ. αυτό, εκείνο, κάποιο, κάτι κ.ά. 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 xml:space="preserve">• Όλοι το ξέρουν αυτό,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θα παντρευτεί την Ελένη.</w:t>
            </w:r>
          </w:p>
          <w:p w:rsidR="00BF55B9" w:rsidRPr="00BF55B9" w:rsidRDefault="00BF55B9" w:rsidP="00BF55B9">
            <w:pPr>
              <w:spacing w:after="10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F55B9" w:rsidRPr="00BF55B9" w:rsidTr="008F364D">
        <w:trPr>
          <w:tblCellSpacing w:w="7" w:type="dxa"/>
          <w:jc w:val="center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B9" w:rsidRPr="00BF55B9" w:rsidRDefault="00BF55B9" w:rsidP="00BF5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χρησιμοποιούνται:</w:t>
            </w:r>
          </w:p>
        </w:tc>
      </w:tr>
      <w:tr w:rsidR="00BF55B9" w:rsidRPr="00BF55B9" w:rsidTr="008F364D">
        <w:trPr>
          <w:tblCellSpacing w:w="7" w:type="dxa"/>
          <w:jc w:val="center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ως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υποκείμενο των απρόσωπων ρημάτων ή εκφράσεων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π.χ. 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Λέγεται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 το αεροπλάνο θα έχει καθυστέρηση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Έχω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γνώμη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 η στάση του δεν ήταν η σωστή.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β. ως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αντικείμενο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="008E57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Υποψιάζομαι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πως αυτός είναι ο κλέφτης.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Προσποιήθηκε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είναι άρρωστος.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γ. ως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επεξήγηση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π.χ. 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• Αποδείχτηκε ψεύτικη η διάδοση,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το αεροπλάνο θα έχει καθυστέρηση.</w:t>
            </w:r>
          </w:p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• Όλοι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ξέρουν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αυτό,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θα παντρευτεί την Ελένη.</w:t>
            </w:r>
          </w:p>
          <w:p w:rsidR="00BF55B9" w:rsidRPr="00BF55B9" w:rsidRDefault="00BF55B9" w:rsidP="008E5796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δ. ως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κατηγορούμενο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(σπανιότερα) </w:t>
            </w:r>
            <w:r w:rsidR="008E579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Ο Νίκος φαίνεται </w:t>
            </w:r>
            <w:r w:rsidRPr="00BF5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ότι είναι βαριά άρρωστος</w:t>
            </w:r>
            <w:r w:rsidRPr="00BF55B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BF55B9" w:rsidRPr="00BF55B9" w:rsidTr="008F364D">
        <w:trPr>
          <w:tblCellSpacing w:w="7" w:type="dxa"/>
          <w:jc w:val="center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B9" w:rsidRPr="00BF55B9" w:rsidRDefault="00BF55B9" w:rsidP="00BF55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BF55B9" w:rsidRPr="00BF55B9" w:rsidTr="008F364D">
        <w:trPr>
          <w:tblCellSpacing w:w="7" w:type="dxa"/>
          <w:jc w:val="center"/>
        </w:trPr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BF55B9" w:rsidRPr="00BF55B9" w:rsidRDefault="00BF55B9" w:rsidP="00BF55B9">
            <w:pPr>
              <w:spacing w:after="0" w:line="36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F55B9" w:rsidRPr="008E5796" w:rsidRDefault="00BF55B9">
      <w:pPr>
        <w:rPr>
          <w:rFonts w:ascii="Times New Roman" w:hAnsi="Times New Roman" w:cs="Times New Roman"/>
          <w:sz w:val="24"/>
          <w:szCs w:val="24"/>
        </w:rPr>
      </w:pPr>
    </w:p>
    <w:p w:rsidR="0025462F" w:rsidRDefault="008E5796" w:rsidP="00BF55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6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ΒΟΥΛΗΤΙΚΕΣ</w:t>
      </w:r>
      <w:r w:rsidRPr="00254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F55B9" w:rsidRDefault="0025462F" w:rsidP="00BF55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462F">
        <w:rPr>
          <w:rFonts w:ascii="Times New Roman" w:hAnsi="Times New Roman" w:cs="Times New Roman"/>
          <w:sz w:val="24"/>
          <w:szCs w:val="24"/>
          <w:shd w:val="clear" w:color="auto" w:fill="FFFFFF"/>
        </w:rPr>
        <w:t>Ε</w:t>
      </w:r>
      <w:r w:rsidR="00BF55B9" w:rsidRPr="0025462F">
        <w:rPr>
          <w:rFonts w:ascii="Times New Roman" w:hAnsi="Times New Roman" w:cs="Times New Roman"/>
          <w:sz w:val="24"/>
          <w:szCs w:val="24"/>
          <w:shd w:val="clear" w:color="auto" w:fill="FFFFFF"/>
        </w:rPr>
        <w:t>ισάγονται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F55B9" w:rsidRPr="00254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με το μόριο </w:t>
      </w:r>
      <w:r w:rsidR="00BF55B9" w:rsidRPr="002546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να</w:t>
      </w:r>
      <w:r w:rsidR="00BF55B9" w:rsidRPr="00254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5462F" w:rsidRPr="0025462F" w:rsidRDefault="002A5463" w:rsidP="00BF55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sym w:font="Wingdings" w:char="F04A"/>
      </w:r>
      <w:r w:rsidR="00254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Εξαρτώνται από ρήματα: </w:t>
      </w:r>
    </w:p>
    <w:p w:rsidR="00BF55B9" w:rsidRPr="0025462F" w:rsidRDefault="00BF55B9" w:rsidP="0025462F">
      <w:pPr>
        <w:pStyle w:val="p3paracalibri"/>
        <w:ind w:firstLine="0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α. </w:t>
      </w:r>
      <w:r w:rsidRPr="0025462F">
        <w:rPr>
          <w:rFonts w:ascii="Times New Roman" w:hAnsi="Times New Roman" w:cs="Times New Roman"/>
          <w:b/>
          <w:bCs/>
        </w:rPr>
        <w:t>βουλητικά</w:t>
      </w:r>
      <w:r w:rsidR="0025462F">
        <w:rPr>
          <w:rFonts w:ascii="Times New Roman" w:hAnsi="Times New Roman" w:cs="Times New Roman"/>
          <w:b/>
          <w:bCs/>
        </w:rPr>
        <w:t xml:space="preserve"> (</w:t>
      </w:r>
      <w:r w:rsidRPr="0025462F">
        <w:rPr>
          <w:rFonts w:ascii="Times New Roman" w:hAnsi="Times New Roman" w:cs="Times New Roman"/>
        </w:rPr>
        <w:t>ζητώ, επιθυμώ, λαχταρώ, ποθώ, επιδιώκω κ.ά.</w:t>
      </w:r>
      <w:r w:rsidR="0025462F">
        <w:rPr>
          <w:rFonts w:ascii="Times New Roman" w:hAnsi="Times New Roman" w:cs="Times New Roman"/>
        </w:rPr>
        <w:t>)</w:t>
      </w:r>
      <w:r w:rsidRPr="0025462F">
        <w:rPr>
          <w:rFonts w:ascii="Times New Roman" w:hAnsi="Times New Roman" w:cs="Times New Roman"/>
        </w:rPr>
        <w:t xml:space="preserve"> 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Θέλω </w:t>
      </w:r>
      <w:r w:rsidRPr="0025462F">
        <w:rPr>
          <w:rFonts w:ascii="Times New Roman" w:hAnsi="Times New Roman" w:cs="Times New Roman"/>
          <w:b/>
          <w:bCs/>
        </w:rPr>
        <w:t>να φύγω</w:t>
      </w:r>
      <w:r w:rsidRPr="0025462F">
        <w:rPr>
          <w:rFonts w:ascii="Times New Roman" w:hAnsi="Times New Roman" w:cs="Times New Roman"/>
        </w:rPr>
        <w:t>.</w:t>
      </w:r>
      <w:r w:rsidR="0025462F">
        <w:rPr>
          <w:rFonts w:ascii="Times New Roman" w:hAnsi="Times New Roman" w:cs="Times New Roman"/>
        </w:rPr>
        <w:t xml:space="preserve">  </w:t>
      </w:r>
      <w:r w:rsidRPr="0025462F">
        <w:rPr>
          <w:rFonts w:ascii="Times New Roman" w:hAnsi="Times New Roman" w:cs="Times New Roman"/>
        </w:rPr>
        <w:t xml:space="preserve">• Σου ζήτησα </w:t>
      </w:r>
      <w:r w:rsidRPr="0025462F">
        <w:rPr>
          <w:rFonts w:ascii="Times New Roman" w:hAnsi="Times New Roman" w:cs="Times New Roman"/>
          <w:b/>
          <w:bCs/>
        </w:rPr>
        <w:t>να μου δώσεις το βιβλίο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25462F">
      <w:pPr>
        <w:pStyle w:val="p3paracalibri"/>
        <w:ind w:firstLine="0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β. </w:t>
      </w:r>
      <w:r w:rsidRPr="0025462F">
        <w:rPr>
          <w:rFonts w:ascii="Times New Roman" w:hAnsi="Times New Roman" w:cs="Times New Roman"/>
          <w:b/>
          <w:bCs/>
        </w:rPr>
        <w:t>κελευστικά</w:t>
      </w:r>
      <w:r w:rsidR="0025462F">
        <w:rPr>
          <w:rFonts w:ascii="Times New Roman" w:hAnsi="Times New Roman" w:cs="Times New Roman"/>
          <w:b/>
          <w:bCs/>
        </w:rPr>
        <w:t xml:space="preserve"> (</w:t>
      </w:r>
      <w:r w:rsidRPr="0025462F">
        <w:rPr>
          <w:rFonts w:ascii="Times New Roman" w:hAnsi="Times New Roman" w:cs="Times New Roman"/>
        </w:rPr>
        <w:t>διατάζω, παραγγέλνω, παρακινώ, προειδοποιώ κ.ά.</w:t>
      </w:r>
      <w:r w:rsidR="0025462F">
        <w:rPr>
          <w:rFonts w:ascii="Times New Roman" w:hAnsi="Times New Roman" w:cs="Times New Roman"/>
        </w:rPr>
        <w:t>)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Τον προειδοποίησαν </w:t>
      </w:r>
      <w:r w:rsidRPr="0025462F">
        <w:rPr>
          <w:rFonts w:ascii="Times New Roman" w:hAnsi="Times New Roman" w:cs="Times New Roman"/>
          <w:b/>
          <w:bCs/>
        </w:rPr>
        <w:t>να μην τολμήσει να περάσει από το γραφείο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γ. </w:t>
      </w:r>
      <w:r w:rsidRPr="0025462F">
        <w:rPr>
          <w:rFonts w:ascii="Times New Roman" w:hAnsi="Times New Roman" w:cs="Times New Roman"/>
          <w:b/>
          <w:bCs/>
        </w:rPr>
        <w:t>απαγορευτικά</w:t>
      </w:r>
      <w:r w:rsidR="009B08DB">
        <w:rPr>
          <w:rFonts w:ascii="Times New Roman" w:hAnsi="Times New Roman" w:cs="Times New Roman"/>
          <w:b/>
          <w:bCs/>
        </w:rPr>
        <w:t xml:space="preserve">( </w:t>
      </w:r>
      <w:r w:rsidRPr="0025462F">
        <w:rPr>
          <w:rFonts w:ascii="Times New Roman" w:hAnsi="Times New Roman" w:cs="Times New Roman"/>
        </w:rPr>
        <w:t>απαγορεύω, εμποδίζω κ.ά.</w:t>
      </w:r>
      <w:r w:rsidR="009B08DB">
        <w:rPr>
          <w:rFonts w:ascii="Times New Roman" w:hAnsi="Times New Roman" w:cs="Times New Roman"/>
        </w:rPr>
        <w:t>)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Σας απαγορεύω </w:t>
      </w:r>
      <w:r w:rsidRPr="0025462F">
        <w:rPr>
          <w:rFonts w:ascii="Times New Roman" w:hAnsi="Times New Roman" w:cs="Times New Roman"/>
          <w:b/>
          <w:bCs/>
        </w:rPr>
        <w:t>να καπνίζετε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δ. </w:t>
      </w:r>
      <w:r w:rsidRPr="0025462F">
        <w:rPr>
          <w:rFonts w:ascii="Times New Roman" w:hAnsi="Times New Roman" w:cs="Times New Roman"/>
          <w:b/>
          <w:bCs/>
        </w:rPr>
        <w:t>αισθητικά</w:t>
      </w:r>
      <w:r w:rsidR="009B08DB">
        <w:rPr>
          <w:rFonts w:ascii="Times New Roman" w:hAnsi="Times New Roman" w:cs="Times New Roman"/>
          <w:b/>
          <w:bCs/>
        </w:rPr>
        <w:t xml:space="preserve">( </w:t>
      </w:r>
      <w:r w:rsidRPr="0025462F">
        <w:rPr>
          <w:rFonts w:ascii="Times New Roman" w:hAnsi="Times New Roman" w:cs="Times New Roman"/>
        </w:rPr>
        <w:t>βλέπω, ακούω, καταλαβαίνω, νιώθω αισθάνομαι κ.ά</w:t>
      </w:r>
      <w:r w:rsidR="009B08DB">
        <w:rPr>
          <w:rFonts w:ascii="Times New Roman" w:hAnsi="Times New Roman" w:cs="Times New Roman"/>
        </w:rPr>
        <w:t>)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Βλέπω </w:t>
      </w:r>
      <w:r w:rsidR="009B08DB">
        <w:rPr>
          <w:rFonts w:ascii="Times New Roman" w:hAnsi="Times New Roman" w:cs="Times New Roman"/>
          <w:b/>
          <w:bCs/>
        </w:rPr>
        <w:t xml:space="preserve">να </w:t>
      </w:r>
      <w:r w:rsidRPr="0025462F">
        <w:rPr>
          <w:rFonts w:ascii="Times New Roman" w:hAnsi="Times New Roman" w:cs="Times New Roman"/>
          <w:b/>
          <w:bCs/>
        </w:rPr>
        <w:t xml:space="preserve"> </w:t>
      </w:r>
      <w:r w:rsidR="009B08DB">
        <w:rPr>
          <w:rFonts w:ascii="Times New Roman" w:hAnsi="Times New Roman" w:cs="Times New Roman"/>
          <w:b/>
          <w:bCs/>
        </w:rPr>
        <w:t>μένουμε</w:t>
      </w:r>
      <w:r w:rsidRPr="0025462F">
        <w:rPr>
          <w:rFonts w:ascii="Times New Roman" w:hAnsi="Times New Roman" w:cs="Times New Roman"/>
          <w:b/>
          <w:bCs/>
        </w:rPr>
        <w:t xml:space="preserve"> σήμερα χωρίς νερό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ε. </w:t>
      </w:r>
      <w:r w:rsidRPr="0025462F">
        <w:rPr>
          <w:rFonts w:ascii="Times New Roman" w:hAnsi="Times New Roman" w:cs="Times New Roman"/>
          <w:b/>
          <w:bCs/>
        </w:rPr>
        <w:t>διάφορα άλλα ρήματα</w:t>
      </w:r>
      <w:r w:rsidRPr="0025462F">
        <w:rPr>
          <w:rFonts w:ascii="Times New Roman" w:hAnsi="Times New Roman" w:cs="Times New Roman"/>
        </w:rPr>
        <w:t>, π.χ. φοβάμαι, χαίρομαι, ντρέπομαι, σιχαίνομαι, αηδιάζω, αρχίζω, κινδυνεύω κ.ά.</w:t>
      </w:r>
      <w:r w:rsidR="009B08DB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</w:rPr>
        <w:t xml:space="preserve">• Φοβάμαι </w:t>
      </w:r>
      <w:r w:rsidRPr="0025462F">
        <w:rPr>
          <w:rFonts w:ascii="Times New Roman" w:hAnsi="Times New Roman" w:cs="Times New Roman"/>
          <w:b/>
          <w:bCs/>
        </w:rPr>
        <w:t>να πάω απ’ αυτό το δρόμο.</w:t>
      </w:r>
    </w:p>
    <w:p w:rsidR="00BF55B9" w:rsidRPr="0025462F" w:rsidRDefault="002A5463" w:rsidP="00BF55B9">
      <w:pPr>
        <w:pStyle w:val="p3paracalibr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sym w:font="Wingdings" w:char="F04A"/>
      </w:r>
      <w:r>
        <w:rPr>
          <w:rFonts w:ascii="Times New Roman" w:hAnsi="Times New Roman" w:cs="Times New Roman"/>
          <w:lang w:val="en-US"/>
        </w:rPr>
        <w:sym w:font="Wingdings" w:char="F04A"/>
      </w:r>
      <w:r w:rsidR="00BF55B9" w:rsidRPr="0025462F">
        <w:rPr>
          <w:rFonts w:ascii="Times New Roman" w:hAnsi="Times New Roman" w:cs="Times New Roman"/>
          <w:b/>
          <w:bCs/>
        </w:rPr>
        <w:t>απρόσωπα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ρήματα</w:t>
      </w:r>
      <w:r w:rsidR="00BF55B9" w:rsidRPr="0025462F">
        <w:rPr>
          <w:rFonts w:ascii="Times New Roman" w:hAnsi="Times New Roman" w:cs="Times New Roman"/>
        </w:rPr>
        <w:t xml:space="preserve"> ή </w:t>
      </w:r>
      <w:r w:rsidR="00BF55B9" w:rsidRPr="0025462F">
        <w:rPr>
          <w:rFonts w:ascii="Times New Roman" w:hAnsi="Times New Roman" w:cs="Times New Roman"/>
          <w:b/>
          <w:bCs/>
        </w:rPr>
        <w:t>απρόσωπες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εκφράσεις</w:t>
      </w:r>
      <w:r w:rsidR="00BF55B9" w:rsidRPr="0025462F">
        <w:rPr>
          <w:rFonts w:ascii="Times New Roman" w:hAnsi="Times New Roman" w:cs="Times New Roman"/>
        </w:rPr>
        <w:t xml:space="preserve"> </w:t>
      </w:r>
      <w:r w:rsidR="009B08DB">
        <w:rPr>
          <w:rFonts w:ascii="Times New Roman" w:hAnsi="Times New Roman" w:cs="Times New Roman"/>
        </w:rPr>
        <w:t>(</w:t>
      </w:r>
      <w:r w:rsidR="00BF55B9" w:rsidRPr="0025462F">
        <w:rPr>
          <w:rFonts w:ascii="Times New Roman" w:hAnsi="Times New Roman" w:cs="Times New Roman"/>
        </w:rPr>
        <w:t xml:space="preserve"> χρειάζεται, απαγορεύεται, πρέπει, είναι ανάγκη, είναι ντροπή, έχω την επιθυμία, έχω παραγγελία, είμαι ικανός, είμαι πρόθυμος κ.ά.</w:t>
      </w:r>
      <w:r w:rsidR="009B08DB">
        <w:rPr>
          <w:rFonts w:ascii="Times New Roman" w:hAnsi="Times New Roman" w:cs="Times New Roman"/>
        </w:rPr>
        <w:t>)</w:t>
      </w:r>
    </w:p>
    <w:p w:rsidR="009B08DB" w:rsidRDefault="00BF55B9" w:rsidP="00BF55B9">
      <w:pPr>
        <w:pStyle w:val="p3paracalibri"/>
        <w:rPr>
          <w:rFonts w:ascii="Times New Roman" w:hAnsi="Times New Roman" w:cs="Times New Roman"/>
          <w:b/>
          <w:bCs/>
        </w:rPr>
      </w:pPr>
      <w:r w:rsidRPr="0025462F">
        <w:rPr>
          <w:rFonts w:ascii="Times New Roman" w:hAnsi="Times New Roman" w:cs="Times New Roman"/>
        </w:rPr>
        <w:t xml:space="preserve">• Απαγορεύεται </w:t>
      </w:r>
      <w:r w:rsidRPr="0025462F">
        <w:rPr>
          <w:rFonts w:ascii="Times New Roman" w:hAnsi="Times New Roman" w:cs="Times New Roman"/>
          <w:b/>
          <w:bCs/>
        </w:rPr>
        <w:t>να καπνίζετε</w:t>
      </w:r>
      <w:r w:rsidRPr="0025462F">
        <w:rPr>
          <w:rFonts w:ascii="Times New Roman" w:hAnsi="Times New Roman" w:cs="Times New Roman"/>
        </w:rPr>
        <w:t>.</w:t>
      </w:r>
      <w:r w:rsidR="009B08DB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</w:rPr>
        <w:t xml:space="preserve">• Πρέπει </w:t>
      </w:r>
      <w:r w:rsidRPr="0025462F">
        <w:rPr>
          <w:rFonts w:ascii="Times New Roman" w:hAnsi="Times New Roman" w:cs="Times New Roman"/>
          <w:b/>
          <w:bCs/>
        </w:rPr>
        <w:t>να φύγετε</w:t>
      </w:r>
      <w:r w:rsidRPr="0025462F">
        <w:rPr>
          <w:rFonts w:ascii="Times New Roman" w:hAnsi="Times New Roman" w:cs="Times New Roman"/>
        </w:rPr>
        <w:t>.</w:t>
      </w:r>
      <w:r w:rsidR="009B08DB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</w:rPr>
        <w:t xml:space="preserve">• Είμαι ικανός </w:t>
      </w:r>
      <w:r w:rsidRPr="0025462F">
        <w:rPr>
          <w:rFonts w:ascii="Times New Roman" w:hAnsi="Times New Roman" w:cs="Times New Roman"/>
          <w:b/>
          <w:bCs/>
        </w:rPr>
        <w:t xml:space="preserve">να φάω ένα ψωμί </w:t>
      </w:r>
    </w:p>
    <w:p w:rsidR="00BF55B9" w:rsidRPr="0025462F" w:rsidRDefault="00BF55B9" w:rsidP="009B08DB">
      <w:pPr>
        <w:pStyle w:val="p3paracalibri"/>
        <w:ind w:firstLine="0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 </w:t>
      </w:r>
      <w:r w:rsidR="002A5463">
        <w:rPr>
          <w:rFonts w:ascii="Times New Roman" w:hAnsi="Times New Roman" w:cs="Times New Roman"/>
          <w:lang w:val="en-US"/>
        </w:rPr>
        <w:sym w:font="Wingdings" w:char="F04A"/>
      </w:r>
      <w:r w:rsidR="002A5463">
        <w:rPr>
          <w:rFonts w:ascii="Times New Roman" w:hAnsi="Times New Roman" w:cs="Times New Roman"/>
          <w:lang w:val="en-US"/>
        </w:rPr>
        <w:sym w:font="Wingdings" w:char="F04A"/>
      </w:r>
      <w:r w:rsidR="002A5463">
        <w:rPr>
          <w:rFonts w:ascii="Times New Roman" w:hAnsi="Times New Roman" w:cs="Times New Roman"/>
          <w:lang w:val="en-US"/>
        </w:rPr>
        <w:sym w:font="Wingdings" w:char="F04A"/>
      </w:r>
      <w:r w:rsidRPr="0025462F">
        <w:rPr>
          <w:rFonts w:ascii="Times New Roman" w:hAnsi="Times New Roman" w:cs="Times New Roman"/>
          <w:b/>
          <w:bCs/>
        </w:rPr>
        <w:t>ουσιαστικά</w:t>
      </w:r>
      <w:r w:rsidRPr="0025462F">
        <w:rPr>
          <w:rFonts w:ascii="Times New Roman" w:hAnsi="Times New Roman" w:cs="Times New Roman"/>
        </w:rPr>
        <w:t xml:space="preserve"> ή </w:t>
      </w:r>
      <w:r w:rsidRPr="0025462F">
        <w:rPr>
          <w:rFonts w:ascii="Times New Roman" w:hAnsi="Times New Roman" w:cs="Times New Roman"/>
          <w:b/>
          <w:bCs/>
        </w:rPr>
        <w:t>επίθετα</w:t>
      </w:r>
      <w:r w:rsidRPr="0025462F">
        <w:rPr>
          <w:rFonts w:ascii="Times New Roman" w:hAnsi="Times New Roman" w:cs="Times New Roman"/>
        </w:rPr>
        <w:t xml:space="preserve"> με </w:t>
      </w:r>
      <w:r w:rsidRPr="0025462F">
        <w:rPr>
          <w:rFonts w:ascii="Times New Roman" w:hAnsi="Times New Roman" w:cs="Times New Roman"/>
          <w:b/>
          <w:bCs/>
        </w:rPr>
        <w:t>συγγενική</w:t>
      </w: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  <w:b/>
          <w:bCs/>
        </w:rPr>
        <w:t>σημασία</w:t>
      </w:r>
      <w:r w:rsidRPr="0025462F">
        <w:rPr>
          <w:rFonts w:ascii="Times New Roman" w:hAnsi="Times New Roman" w:cs="Times New Roman"/>
        </w:rPr>
        <w:t xml:space="preserve"> με τα προηγούμενα ρήματα, π.χ. ανάγκη, σκοπός, έτοιμος, πρόθυμος κ.ά.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Βρέθηκα στην ανάγκη </w:t>
      </w:r>
      <w:r w:rsidRPr="0025462F">
        <w:rPr>
          <w:rFonts w:ascii="Times New Roman" w:hAnsi="Times New Roman" w:cs="Times New Roman"/>
          <w:b/>
          <w:bCs/>
        </w:rPr>
        <w:t>να ζητήσω ένα κομμάτι ψωμί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Περίμεναν υπομονετικά, πρόθυμοι </w:t>
      </w:r>
      <w:r w:rsidRPr="0025462F">
        <w:rPr>
          <w:rFonts w:ascii="Times New Roman" w:hAnsi="Times New Roman" w:cs="Times New Roman"/>
          <w:b/>
          <w:bCs/>
        </w:rPr>
        <w:t>να βοηθήσουν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  <w:b/>
          <w:bCs/>
        </w:rPr>
        <w:lastRenderedPageBreak/>
        <w:t>αντωνυμίες</w:t>
      </w:r>
      <w:r w:rsidRPr="0025462F">
        <w:rPr>
          <w:rFonts w:ascii="Times New Roman" w:hAnsi="Times New Roman" w:cs="Times New Roman"/>
        </w:rPr>
        <w:t>, συνήθως δεικτικές ή αόριστες σε ουδέτερο γένος, αυτό, εκείνο κ.ά.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Αυτό, </w:t>
      </w:r>
      <w:r w:rsidRPr="0025462F">
        <w:rPr>
          <w:rFonts w:ascii="Times New Roman" w:hAnsi="Times New Roman" w:cs="Times New Roman"/>
          <w:b/>
          <w:bCs/>
        </w:rPr>
        <w:t>να τον λυπούνται οι άλλοι</w:t>
      </w:r>
      <w:r w:rsidRPr="0025462F">
        <w:rPr>
          <w:rFonts w:ascii="Times New Roman" w:hAnsi="Times New Roman" w:cs="Times New Roman"/>
        </w:rPr>
        <w:t>, δεν το ήθελε.</w:t>
      </w:r>
    </w:p>
    <w:p w:rsidR="00BF55B9" w:rsidRPr="0025462F" w:rsidRDefault="002A5463" w:rsidP="00BF55B9">
      <w:pPr>
        <w:pStyle w:val="p3paracalibr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sym w:font="Wingdings" w:char="F04A"/>
      </w:r>
      <w:r>
        <w:rPr>
          <w:rFonts w:ascii="Times New Roman" w:hAnsi="Times New Roman" w:cs="Times New Roman"/>
          <w:lang w:val="en-US"/>
        </w:rPr>
        <w:sym w:font="Wingdings" w:char="F04A"/>
      </w:r>
      <w:r>
        <w:rPr>
          <w:rFonts w:ascii="Times New Roman" w:hAnsi="Times New Roman" w:cs="Times New Roman"/>
          <w:lang w:val="en-US"/>
        </w:rPr>
        <w:sym w:font="Wingdings" w:char="F04A"/>
      </w:r>
      <w:r>
        <w:rPr>
          <w:rFonts w:ascii="Times New Roman" w:hAnsi="Times New Roman" w:cs="Times New Roman"/>
          <w:lang w:val="en-US"/>
        </w:rPr>
        <w:sym w:font="Wingdings" w:char="F04A"/>
      </w:r>
      <w:r w:rsidR="00BF55B9" w:rsidRPr="0025462F">
        <w:rPr>
          <w:rFonts w:ascii="Times New Roman" w:hAnsi="Times New Roman" w:cs="Times New Roman"/>
          <w:b/>
          <w:bCs/>
        </w:rPr>
        <w:t>μετά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από τις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προθέσεις:</w:t>
      </w:r>
      <w:r w:rsidR="00BF55B9" w:rsidRPr="0025462F">
        <w:rPr>
          <w:rFonts w:ascii="Times New Roman" w:hAnsi="Times New Roman" w:cs="Times New Roman"/>
        </w:rPr>
        <w:t xml:space="preserve"> αντί, δίχως, χωρίς, ίσαμε και τις προθέσεις από, με, σε με το άρθρο (από το, με το, στο) μαζί με τις οποίες δηλώνουν διάφορες επιρρηματικές σχέσεις.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Φύγαμε </w:t>
      </w:r>
      <w:r w:rsidRPr="0025462F">
        <w:rPr>
          <w:rFonts w:ascii="Times New Roman" w:hAnsi="Times New Roman" w:cs="Times New Roman"/>
          <w:b/>
          <w:bCs/>
        </w:rPr>
        <w:t>χωρίς να χαιρετήσει ο ένας τον άλλον</w:t>
      </w:r>
      <w:r w:rsidRPr="0025462F">
        <w:rPr>
          <w:rFonts w:ascii="Times New Roman" w:hAnsi="Times New Roman" w:cs="Times New Roman"/>
        </w:rPr>
        <w:t>.</w:t>
      </w:r>
    </w:p>
    <w:p w:rsidR="00BF55B9" w:rsidRPr="002A5463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Μην καθυστερείς άλλο </w:t>
      </w:r>
      <w:r w:rsidRPr="0025462F">
        <w:rPr>
          <w:rFonts w:ascii="Times New Roman" w:hAnsi="Times New Roman" w:cs="Times New Roman"/>
          <w:b/>
          <w:bCs/>
        </w:rPr>
        <w:t>με το να τον περιμένεις άδικα</w:t>
      </w:r>
      <w:r w:rsidRPr="0025462F">
        <w:rPr>
          <w:rFonts w:ascii="Times New Roman" w:hAnsi="Times New Roman" w:cs="Times New Roman"/>
        </w:rPr>
        <w:t>.</w:t>
      </w:r>
    </w:p>
    <w:p w:rsidR="00BF55B9" w:rsidRPr="002A5463" w:rsidRDefault="00BF55B9" w:rsidP="00BF55B9">
      <w:pPr>
        <w:pStyle w:val="p3paracalibri"/>
        <w:rPr>
          <w:rFonts w:ascii="Times New Roman" w:hAnsi="Times New Roman" w:cs="Times New Roman"/>
        </w:rPr>
      </w:pP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>Χρησιμοποιούνται ως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α. </w:t>
      </w:r>
      <w:r w:rsidRPr="0025462F">
        <w:rPr>
          <w:rFonts w:ascii="Times New Roman" w:hAnsi="Times New Roman" w:cs="Times New Roman"/>
          <w:b/>
          <w:bCs/>
        </w:rPr>
        <w:t>υποκείμενο</w:t>
      </w:r>
      <w:r w:rsidRPr="0025462F">
        <w:rPr>
          <w:rFonts w:ascii="Times New Roman" w:hAnsi="Times New Roman" w:cs="Times New Roman"/>
        </w:rPr>
        <w:t xml:space="preserve"> των </w:t>
      </w:r>
      <w:r w:rsidRPr="0025462F">
        <w:rPr>
          <w:rFonts w:ascii="Times New Roman" w:hAnsi="Times New Roman" w:cs="Times New Roman"/>
          <w:b/>
          <w:bCs/>
        </w:rPr>
        <w:t>απρόσωπων</w:t>
      </w: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  <w:b/>
          <w:bCs/>
        </w:rPr>
        <w:t>ρημάτων</w:t>
      </w:r>
      <w:r w:rsidRPr="0025462F">
        <w:rPr>
          <w:rFonts w:ascii="Times New Roman" w:hAnsi="Times New Roman" w:cs="Times New Roman"/>
        </w:rPr>
        <w:t xml:space="preserve"> ή </w:t>
      </w:r>
      <w:r w:rsidRPr="0025462F">
        <w:rPr>
          <w:rFonts w:ascii="Times New Roman" w:hAnsi="Times New Roman" w:cs="Times New Roman"/>
          <w:b/>
          <w:bCs/>
        </w:rPr>
        <w:t>εκφράσεων</w:t>
      </w:r>
      <w:r w:rsidR="008E5796">
        <w:rPr>
          <w:rFonts w:ascii="Times New Roman" w:hAnsi="Times New Roman" w:cs="Times New Roman"/>
          <w:b/>
          <w:bCs/>
        </w:rPr>
        <w:t xml:space="preserve">   </w:t>
      </w:r>
      <w:r w:rsidRPr="0025462F">
        <w:rPr>
          <w:rFonts w:ascii="Times New Roman" w:hAnsi="Times New Roman" w:cs="Times New Roman"/>
        </w:rPr>
        <w:t xml:space="preserve"> Απαγορεύεται </w:t>
      </w:r>
      <w:r w:rsidRPr="0025462F">
        <w:rPr>
          <w:rFonts w:ascii="Times New Roman" w:hAnsi="Times New Roman" w:cs="Times New Roman"/>
          <w:b/>
          <w:bCs/>
        </w:rPr>
        <w:t>να καπνίζετε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β. </w:t>
      </w:r>
      <w:r w:rsidRPr="0025462F">
        <w:rPr>
          <w:rFonts w:ascii="Times New Roman" w:hAnsi="Times New Roman" w:cs="Times New Roman"/>
          <w:b/>
          <w:bCs/>
        </w:rPr>
        <w:t>αντικείμενο</w:t>
      </w:r>
      <w:r w:rsidR="009B08DB">
        <w:rPr>
          <w:rFonts w:ascii="Times New Roman" w:hAnsi="Times New Roman" w:cs="Times New Roman"/>
          <w:b/>
          <w:bCs/>
        </w:rPr>
        <w:t xml:space="preserve">  </w:t>
      </w:r>
      <w:r w:rsidRPr="0025462F">
        <w:rPr>
          <w:rFonts w:ascii="Times New Roman" w:hAnsi="Times New Roman" w:cs="Times New Roman"/>
        </w:rPr>
        <w:t xml:space="preserve">• Ο Πέτρος θέλει </w:t>
      </w:r>
      <w:r w:rsidRPr="0025462F">
        <w:rPr>
          <w:rFonts w:ascii="Times New Roman" w:hAnsi="Times New Roman" w:cs="Times New Roman"/>
          <w:b/>
          <w:bCs/>
        </w:rPr>
        <w:t>να φύγει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γ. </w:t>
      </w:r>
      <w:r w:rsidRPr="0025462F">
        <w:rPr>
          <w:rFonts w:ascii="Times New Roman" w:hAnsi="Times New Roman" w:cs="Times New Roman"/>
          <w:b/>
          <w:bCs/>
        </w:rPr>
        <w:t>επεξήγηση</w:t>
      </w:r>
      <w:r w:rsidR="009B08DB">
        <w:rPr>
          <w:rFonts w:ascii="Times New Roman" w:hAnsi="Times New Roman" w:cs="Times New Roman"/>
          <w:b/>
          <w:bCs/>
        </w:rPr>
        <w:t xml:space="preserve">   </w:t>
      </w:r>
      <w:r w:rsidRPr="0025462F">
        <w:rPr>
          <w:rFonts w:ascii="Times New Roman" w:hAnsi="Times New Roman" w:cs="Times New Roman"/>
        </w:rPr>
        <w:t xml:space="preserve">• Ένα μόνο λαχταρώ, </w:t>
      </w:r>
      <w:r w:rsidRPr="0025462F">
        <w:rPr>
          <w:rFonts w:ascii="Times New Roman" w:hAnsi="Times New Roman" w:cs="Times New Roman"/>
          <w:b/>
          <w:bCs/>
        </w:rPr>
        <w:t>να σε δω με το πτυχίο του γιατρού</w:t>
      </w:r>
      <w:r w:rsidRPr="0025462F">
        <w:rPr>
          <w:rFonts w:ascii="Times New Roman" w:hAnsi="Times New Roman" w:cs="Times New Roman"/>
        </w:rPr>
        <w:t xml:space="preserve">. 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δ. </w:t>
      </w:r>
      <w:r w:rsidRPr="0025462F">
        <w:rPr>
          <w:rFonts w:ascii="Times New Roman" w:hAnsi="Times New Roman" w:cs="Times New Roman"/>
          <w:b/>
          <w:bCs/>
        </w:rPr>
        <w:t>ονοματικός προσδιορισμός</w:t>
      </w:r>
      <w:r w:rsidR="009B08DB">
        <w:rPr>
          <w:rFonts w:ascii="Times New Roman" w:hAnsi="Times New Roman" w:cs="Times New Roman"/>
          <w:b/>
          <w:bCs/>
        </w:rPr>
        <w:t xml:space="preserve">  </w:t>
      </w:r>
      <w:r w:rsidRPr="0025462F">
        <w:rPr>
          <w:rFonts w:ascii="Times New Roman" w:hAnsi="Times New Roman" w:cs="Times New Roman"/>
        </w:rPr>
        <w:t xml:space="preserve"> Τον χαρακτήριζε το πάθος </w:t>
      </w:r>
      <w:r w:rsidRPr="0025462F">
        <w:rPr>
          <w:rFonts w:ascii="Times New Roman" w:hAnsi="Times New Roman" w:cs="Times New Roman"/>
          <w:b/>
          <w:bCs/>
        </w:rPr>
        <w:t>να ταξιδεύει στις θάλασσες</w:t>
      </w:r>
      <w:r w:rsidRPr="0025462F">
        <w:rPr>
          <w:rFonts w:ascii="Times New Roman" w:hAnsi="Times New Roman" w:cs="Times New Roman"/>
        </w:rPr>
        <w:t xml:space="preserve">. 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ε. </w:t>
      </w:r>
      <w:r w:rsidRPr="0025462F">
        <w:rPr>
          <w:rFonts w:ascii="Times New Roman" w:hAnsi="Times New Roman" w:cs="Times New Roman"/>
          <w:b/>
          <w:bCs/>
        </w:rPr>
        <w:t>επιρρηματικός</w:t>
      </w: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  <w:b/>
          <w:bCs/>
        </w:rPr>
        <w:t>προσδιορισμός</w:t>
      </w:r>
      <w:r w:rsidR="008E5796">
        <w:rPr>
          <w:rFonts w:ascii="Times New Roman" w:hAnsi="Times New Roman" w:cs="Times New Roman"/>
        </w:rPr>
        <w:t xml:space="preserve"> μετά από προθέσεις </w:t>
      </w:r>
      <w:r w:rsidRPr="0025462F">
        <w:rPr>
          <w:rFonts w:ascii="Times New Roman" w:hAnsi="Times New Roman" w:cs="Times New Roman"/>
        </w:rPr>
        <w:t xml:space="preserve"> Φύγαμε </w:t>
      </w:r>
      <w:r w:rsidRPr="0025462F">
        <w:rPr>
          <w:rFonts w:ascii="Times New Roman" w:hAnsi="Times New Roman" w:cs="Times New Roman"/>
          <w:b/>
          <w:bCs/>
        </w:rPr>
        <w:t xml:space="preserve">χωρίς να </w:t>
      </w:r>
      <w:r w:rsidR="008E5796">
        <w:rPr>
          <w:rFonts w:ascii="Times New Roman" w:hAnsi="Times New Roman" w:cs="Times New Roman"/>
          <w:b/>
          <w:bCs/>
        </w:rPr>
        <w:t>απο</w:t>
      </w:r>
      <w:r w:rsidRPr="0025462F">
        <w:rPr>
          <w:rFonts w:ascii="Times New Roman" w:hAnsi="Times New Roman" w:cs="Times New Roman"/>
          <w:b/>
          <w:bCs/>
        </w:rPr>
        <w:t>χαιρετ</w:t>
      </w:r>
      <w:r w:rsidR="008E5796">
        <w:rPr>
          <w:rFonts w:ascii="Times New Roman" w:hAnsi="Times New Roman" w:cs="Times New Roman"/>
          <w:b/>
          <w:bCs/>
        </w:rPr>
        <w:t>ιστούμε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</w:p>
    <w:p w:rsidR="009B08DB" w:rsidRDefault="008E5796" w:rsidP="00BF55B9">
      <w:pPr>
        <w:pStyle w:val="p3paracalibri"/>
        <w:rPr>
          <w:rFonts w:ascii="Times New Roman" w:hAnsi="Times New Roman" w:cs="Times New Roman"/>
          <w:shd w:val="clear" w:color="auto" w:fill="FFFFFF"/>
        </w:rPr>
      </w:pPr>
      <w:r w:rsidRPr="0025462F">
        <w:rPr>
          <w:rFonts w:ascii="Times New Roman" w:hAnsi="Times New Roman" w:cs="Times New Roman"/>
          <w:b/>
          <w:bCs/>
          <w:shd w:val="clear" w:color="auto" w:fill="FFFFFF"/>
        </w:rPr>
        <w:t>ΕΝΔΟΙΑΣΤΙΚΕΣ</w:t>
      </w:r>
      <w:r w:rsidRPr="0025462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F55B9" w:rsidRPr="0025462F" w:rsidRDefault="009B08DB" w:rsidP="00BF55B9">
      <w:pPr>
        <w:pStyle w:val="p3paracalibri"/>
        <w:rPr>
          <w:rFonts w:ascii="Times New Roman" w:hAnsi="Times New Roman" w:cs="Times New Roman"/>
        </w:rPr>
      </w:pPr>
      <w:r w:rsidRPr="009B08DB">
        <w:rPr>
          <w:rFonts w:ascii="Times New Roman" w:hAnsi="Times New Roman" w:cs="Times New Roman"/>
          <w:b/>
          <w:shd w:val="clear" w:color="auto" w:fill="FFFFFF"/>
        </w:rPr>
        <w:t>Ε</w:t>
      </w:r>
      <w:r w:rsidR="00BF55B9" w:rsidRPr="009B08DB">
        <w:rPr>
          <w:rFonts w:ascii="Times New Roman" w:hAnsi="Times New Roman" w:cs="Times New Roman"/>
          <w:b/>
          <w:shd w:val="clear" w:color="auto" w:fill="FFFFFF"/>
        </w:rPr>
        <w:t>ισάγονται</w:t>
      </w:r>
      <w:r w:rsidRPr="009B08DB">
        <w:rPr>
          <w:rFonts w:ascii="Times New Roman" w:hAnsi="Times New Roman" w:cs="Times New Roman"/>
          <w:b/>
          <w:shd w:val="clear" w:color="auto" w:fill="FFFFFF"/>
        </w:rPr>
        <w:t>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BF55B9" w:rsidRPr="0025462F">
        <w:rPr>
          <w:rFonts w:ascii="Times New Roman" w:hAnsi="Times New Roman" w:cs="Times New Roman"/>
          <w:shd w:val="clear" w:color="auto" w:fill="FFFFFF"/>
        </w:rPr>
        <w:t xml:space="preserve"> με τους διστακτικούς συνδέσμους </w:t>
      </w:r>
      <w:r w:rsidR="00BF55B9" w:rsidRPr="0025462F">
        <w:rPr>
          <w:rFonts w:ascii="Times New Roman" w:hAnsi="Times New Roman" w:cs="Times New Roman"/>
          <w:b/>
          <w:bCs/>
          <w:shd w:val="clear" w:color="auto" w:fill="FFFFFF"/>
        </w:rPr>
        <w:t>μη</w:t>
      </w:r>
      <w:r w:rsidR="00BF55B9" w:rsidRPr="0025462F">
        <w:rPr>
          <w:rFonts w:ascii="Times New Roman" w:hAnsi="Times New Roman" w:cs="Times New Roman"/>
          <w:shd w:val="clear" w:color="auto" w:fill="FFFFFF"/>
        </w:rPr>
        <w:t xml:space="preserve"> (</w:t>
      </w:r>
      <w:r w:rsidR="00BF55B9" w:rsidRPr="0025462F">
        <w:rPr>
          <w:rFonts w:ascii="Times New Roman" w:hAnsi="Times New Roman" w:cs="Times New Roman"/>
          <w:b/>
          <w:bCs/>
          <w:shd w:val="clear" w:color="auto" w:fill="FFFFFF"/>
        </w:rPr>
        <w:t>να μη</w:t>
      </w:r>
      <w:r w:rsidR="00BF55B9" w:rsidRPr="0025462F">
        <w:rPr>
          <w:rFonts w:ascii="Times New Roman" w:hAnsi="Times New Roman" w:cs="Times New Roman"/>
          <w:shd w:val="clear" w:color="auto" w:fill="FFFFFF"/>
        </w:rPr>
        <w:t xml:space="preserve">), </w:t>
      </w:r>
      <w:r w:rsidR="00BF55B9" w:rsidRPr="0025462F">
        <w:rPr>
          <w:rFonts w:ascii="Times New Roman" w:hAnsi="Times New Roman" w:cs="Times New Roman"/>
          <w:b/>
          <w:bCs/>
          <w:shd w:val="clear" w:color="auto" w:fill="FFFFFF"/>
        </w:rPr>
        <w:t>μήπως</w:t>
      </w:r>
      <w:r w:rsidR="00BF55B9" w:rsidRPr="0025462F">
        <w:rPr>
          <w:rFonts w:ascii="Times New Roman" w:hAnsi="Times New Roman" w:cs="Times New Roman"/>
          <w:shd w:val="clear" w:color="auto" w:fill="FFFFFF"/>
        </w:rPr>
        <w:t>.</w:t>
      </w:r>
    </w:p>
    <w:p w:rsidR="00BF55B9" w:rsidRPr="0025462F" w:rsidRDefault="002A5463" w:rsidP="00BF55B9">
      <w:pPr>
        <w:pStyle w:val="p3paracalibr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sym w:font="Wingdings" w:char="F076"/>
      </w:r>
      <w:r w:rsidRPr="00481114">
        <w:rPr>
          <w:rFonts w:ascii="Times New Roman" w:hAnsi="Times New Roman" w:cs="Times New Roman"/>
          <w:b/>
          <w:bCs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 xml:space="preserve">Εξαρτώνται </w:t>
      </w:r>
      <w:r w:rsidR="00BF55B9" w:rsidRPr="0025462F">
        <w:rPr>
          <w:rFonts w:ascii="Times New Roman" w:hAnsi="Times New Roman" w:cs="Times New Roman"/>
        </w:rPr>
        <w:t xml:space="preserve">από </w:t>
      </w:r>
      <w:r w:rsidR="00BF55B9" w:rsidRPr="0025462F">
        <w:rPr>
          <w:rFonts w:ascii="Times New Roman" w:hAnsi="Times New Roman" w:cs="Times New Roman"/>
          <w:b/>
          <w:bCs/>
        </w:rPr>
        <w:t>ρήματα</w:t>
      </w:r>
      <w:r w:rsidR="00BF55B9" w:rsidRPr="0025462F">
        <w:rPr>
          <w:rFonts w:ascii="Times New Roman" w:hAnsi="Times New Roman" w:cs="Times New Roman"/>
        </w:rPr>
        <w:t>: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α. που εκφράζουν </w:t>
      </w:r>
      <w:r w:rsidRPr="0025462F">
        <w:rPr>
          <w:rFonts w:ascii="Times New Roman" w:hAnsi="Times New Roman" w:cs="Times New Roman"/>
          <w:b/>
          <w:bCs/>
        </w:rPr>
        <w:t>φόβο</w:t>
      </w:r>
      <w:r w:rsidRPr="0025462F">
        <w:rPr>
          <w:rFonts w:ascii="Times New Roman" w:hAnsi="Times New Roman" w:cs="Times New Roman"/>
        </w:rPr>
        <w:t xml:space="preserve"> ή </w:t>
      </w:r>
      <w:r w:rsidRPr="0025462F">
        <w:rPr>
          <w:rFonts w:ascii="Times New Roman" w:hAnsi="Times New Roman" w:cs="Times New Roman"/>
          <w:b/>
          <w:bCs/>
        </w:rPr>
        <w:t>ανησυχία</w:t>
      </w:r>
      <w:r w:rsidRPr="0025462F">
        <w:rPr>
          <w:rFonts w:ascii="Times New Roman" w:hAnsi="Times New Roman" w:cs="Times New Roman"/>
        </w:rPr>
        <w:t>, π.χ. φοβάμαι, ανησυχώ, τρέμω, τρομάζω, αγωνιώ κ.ά.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Φοβάμαι </w:t>
      </w:r>
      <w:r w:rsidRPr="0025462F">
        <w:rPr>
          <w:rFonts w:ascii="Times New Roman" w:hAnsi="Times New Roman" w:cs="Times New Roman"/>
          <w:b/>
          <w:bCs/>
        </w:rPr>
        <w:t>μήπως πάθεις κάτι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β. που εκφράζουν </w:t>
      </w:r>
      <w:r w:rsidRPr="0025462F">
        <w:rPr>
          <w:rFonts w:ascii="Times New Roman" w:hAnsi="Times New Roman" w:cs="Times New Roman"/>
          <w:b/>
          <w:bCs/>
        </w:rPr>
        <w:t>υποψία</w:t>
      </w:r>
      <w:r w:rsidRPr="0025462F">
        <w:rPr>
          <w:rFonts w:ascii="Times New Roman" w:hAnsi="Times New Roman" w:cs="Times New Roman"/>
        </w:rPr>
        <w:t xml:space="preserve"> ή </w:t>
      </w:r>
      <w:r w:rsidRPr="0025462F">
        <w:rPr>
          <w:rFonts w:ascii="Times New Roman" w:hAnsi="Times New Roman" w:cs="Times New Roman"/>
          <w:b/>
          <w:bCs/>
        </w:rPr>
        <w:t>προφύλαξη</w:t>
      </w:r>
      <w:r w:rsidRPr="0025462F">
        <w:rPr>
          <w:rFonts w:ascii="Times New Roman" w:hAnsi="Times New Roman" w:cs="Times New Roman"/>
        </w:rPr>
        <w:t>, π.χ. υποπτεύομαι, υποψιάζομαι, προσέχω, προφυλάγομαι κ.ά.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Προφυλάξου από το κρύο </w:t>
      </w:r>
      <w:r w:rsidRPr="0025462F">
        <w:rPr>
          <w:rFonts w:ascii="Times New Roman" w:hAnsi="Times New Roman" w:cs="Times New Roman"/>
          <w:b/>
          <w:bCs/>
        </w:rPr>
        <w:t>μην αρρωστήσεις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2A5463" w:rsidP="00BF55B9">
      <w:pPr>
        <w:pStyle w:val="p3paracalibr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sym w:font="Wingdings" w:char="F076"/>
      </w:r>
      <w:r>
        <w:rPr>
          <w:rFonts w:ascii="Times New Roman" w:hAnsi="Times New Roman" w:cs="Times New Roman"/>
          <w:b/>
          <w:bCs/>
        </w:rPr>
        <w:sym w:font="Wingdings" w:char="F076"/>
      </w:r>
      <w:r w:rsidR="009B08DB">
        <w:rPr>
          <w:rFonts w:ascii="Times New Roman" w:hAnsi="Times New Roman" w:cs="Times New Roman"/>
          <w:b/>
          <w:bCs/>
        </w:rPr>
        <w:t xml:space="preserve">Από </w:t>
      </w:r>
      <w:r w:rsidR="00BF55B9" w:rsidRPr="0025462F">
        <w:rPr>
          <w:rFonts w:ascii="Times New Roman" w:hAnsi="Times New Roman" w:cs="Times New Roman"/>
          <w:b/>
          <w:bCs/>
        </w:rPr>
        <w:t>απρόσωπα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ρήματα</w:t>
      </w:r>
      <w:r w:rsidR="00BF55B9" w:rsidRPr="0025462F">
        <w:rPr>
          <w:rFonts w:ascii="Times New Roman" w:hAnsi="Times New Roman" w:cs="Times New Roman"/>
        </w:rPr>
        <w:t xml:space="preserve"> ή </w:t>
      </w:r>
      <w:r w:rsidR="00BF55B9" w:rsidRPr="0025462F">
        <w:rPr>
          <w:rFonts w:ascii="Times New Roman" w:hAnsi="Times New Roman" w:cs="Times New Roman"/>
          <w:b/>
          <w:bCs/>
        </w:rPr>
        <w:t>περιφράσεις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συγγενικής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σημασίας</w:t>
      </w:r>
      <w:r w:rsidR="00BF55B9" w:rsidRPr="0025462F">
        <w:rPr>
          <w:rFonts w:ascii="Times New Roman" w:hAnsi="Times New Roman" w:cs="Times New Roman"/>
        </w:rPr>
        <w:t xml:space="preserve"> με τα παραπάνω ρήματα, π.χ. τρομάζει, αγχώνει, με πιάνει φόβος, έχω την αγωνία, έχω την υποψία κ.ά.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Τη νύχτα ξυπνώ έχοντας την αγωνία </w:t>
      </w:r>
      <w:r w:rsidRPr="0025462F">
        <w:rPr>
          <w:rFonts w:ascii="Times New Roman" w:hAnsi="Times New Roman" w:cs="Times New Roman"/>
          <w:b/>
          <w:bCs/>
        </w:rPr>
        <w:t>μήπως έπαθε κάτι το παιδί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2A5463" w:rsidP="00BF55B9">
      <w:pPr>
        <w:pStyle w:val="p3paracalibr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sym w:font="Wingdings" w:char="F076"/>
      </w:r>
      <w:r>
        <w:rPr>
          <w:rFonts w:ascii="Times New Roman" w:hAnsi="Times New Roman" w:cs="Times New Roman"/>
          <w:b/>
          <w:bCs/>
        </w:rPr>
        <w:sym w:font="Wingdings" w:char="F076"/>
      </w:r>
      <w:r>
        <w:rPr>
          <w:rFonts w:ascii="Times New Roman" w:hAnsi="Times New Roman" w:cs="Times New Roman"/>
          <w:b/>
          <w:bCs/>
        </w:rPr>
        <w:sym w:font="Wingdings" w:char="F076"/>
      </w:r>
      <w:r w:rsidR="009B08DB">
        <w:rPr>
          <w:rFonts w:ascii="Times New Roman" w:hAnsi="Times New Roman" w:cs="Times New Roman"/>
          <w:b/>
          <w:bCs/>
        </w:rPr>
        <w:t xml:space="preserve">Από 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ουσιαστικά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συγγενικής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σημασίας</w:t>
      </w:r>
      <w:r w:rsidR="00BF55B9" w:rsidRPr="0025462F">
        <w:rPr>
          <w:rFonts w:ascii="Times New Roman" w:hAnsi="Times New Roman" w:cs="Times New Roman"/>
        </w:rPr>
        <w:t xml:space="preserve"> με τα παραπάνω ρήματα, π.χ. φόβος, αγωνία, υποψία, τρόμος, άγχος κ.ά.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• Ξύπνησε από το φόβο, </w:t>
      </w:r>
      <w:r w:rsidRPr="0025462F">
        <w:rPr>
          <w:rFonts w:ascii="Times New Roman" w:hAnsi="Times New Roman" w:cs="Times New Roman"/>
          <w:b/>
          <w:bCs/>
        </w:rPr>
        <w:t>μην του κλέψουν το αμάξι</w:t>
      </w:r>
      <w:r w:rsidRPr="0025462F">
        <w:rPr>
          <w:rFonts w:ascii="Times New Roman" w:hAnsi="Times New Roman" w:cs="Times New Roman"/>
        </w:rPr>
        <w:t>.</w:t>
      </w:r>
    </w:p>
    <w:p w:rsidR="009B08DB" w:rsidRPr="0025462F" w:rsidRDefault="002A5463" w:rsidP="009B08DB">
      <w:pPr>
        <w:pStyle w:val="p3paracalibr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sym w:font="Wingdings" w:char="F076"/>
      </w:r>
      <w:r>
        <w:rPr>
          <w:rFonts w:ascii="Times New Roman" w:hAnsi="Times New Roman" w:cs="Times New Roman"/>
          <w:b/>
          <w:bCs/>
        </w:rPr>
        <w:sym w:font="Wingdings" w:char="F076"/>
      </w:r>
      <w:r>
        <w:rPr>
          <w:rFonts w:ascii="Times New Roman" w:hAnsi="Times New Roman" w:cs="Times New Roman"/>
          <w:b/>
          <w:bCs/>
        </w:rPr>
        <w:sym w:font="Wingdings" w:char="F076"/>
      </w:r>
      <w:r>
        <w:rPr>
          <w:rFonts w:ascii="Times New Roman" w:hAnsi="Times New Roman" w:cs="Times New Roman"/>
          <w:b/>
          <w:bCs/>
        </w:rPr>
        <w:sym w:font="Wingdings" w:char="F076"/>
      </w:r>
      <w:r w:rsidR="009B08DB">
        <w:rPr>
          <w:rFonts w:ascii="Times New Roman" w:hAnsi="Times New Roman" w:cs="Times New Roman"/>
          <w:b/>
          <w:bCs/>
        </w:rPr>
        <w:t xml:space="preserve">Από 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5462F">
        <w:rPr>
          <w:rFonts w:ascii="Times New Roman" w:hAnsi="Times New Roman" w:cs="Times New Roman"/>
          <w:b/>
          <w:bCs/>
        </w:rPr>
        <w:t>αντωνυμίες</w:t>
      </w:r>
      <w:r w:rsidR="00BF55B9" w:rsidRPr="0025462F">
        <w:rPr>
          <w:rFonts w:ascii="Times New Roman" w:hAnsi="Times New Roman" w:cs="Times New Roman"/>
        </w:rPr>
        <w:t>, συνήθως δεικτικές ή αόριστες σε ουδέτερο γένος, αυτό, εκείνο, ένα, κάτι κ.ά.</w:t>
      </w:r>
      <w:r w:rsidR="009B08DB" w:rsidRPr="009B08DB">
        <w:rPr>
          <w:rFonts w:ascii="Times New Roman" w:hAnsi="Times New Roman" w:cs="Times New Roman"/>
        </w:rPr>
        <w:t xml:space="preserve"> </w:t>
      </w:r>
      <w:r w:rsidR="009B08DB" w:rsidRPr="0025462F">
        <w:rPr>
          <w:rFonts w:ascii="Times New Roman" w:hAnsi="Times New Roman" w:cs="Times New Roman"/>
        </w:rPr>
        <w:t xml:space="preserve">• Αυτό με τρομάζει, </w:t>
      </w:r>
      <w:r w:rsidR="009B08DB" w:rsidRPr="0025462F">
        <w:rPr>
          <w:rFonts w:ascii="Times New Roman" w:hAnsi="Times New Roman" w:cs="Times New Roman"/>
          <w:b/>
          <w:bCs/>
        </w:rPr>
        <w:t xml:space="preserve">μήπως κτυπήσει </w:t>
      </w:r>
      <w:r w:rsidR="009B08DB" w:rsidRPr="0025462F">
        <w:rPr>
          <w:rFonts w:ascii="Times New Roman" w:hAnsi="Times New Roman" w:cs="Times New Roman"/>
        </w:rPr>
        <w:t>έτσι που τρέχει σαν τρελός.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</w:p>
    <w:p w:rsidR="00BF55B9" w:rsidRPr="009B08DB" w:rsidRDefault="009B08DB" w:rsidP="00BF55B9">
      <w:pPr>
        <w:pStyle w:val="p3paracalibri"/>
        <w:rPr>
          <w:rFonts w:ascii="Times New Roman" w:hAnsi="Times New Roman" w:cs="Times New Roman"/>
          <w:b/>
        </w:rPr>
      </w:pPr>
      <w:r w:rsidRPr="009B08DB">
        <w:rPr>
          <w:rFonts w:ascii="Times New Roman" w:hAnsi="Times New Roman" w:cs="Times New Roman"/>
          <w:b/>
        </w:rPr>
        <w:t xml:space="preserve">Λειτουργούν </w:t>
      </w:r>
      <w:r w:rsidR="00BF55B9" w:rsidRPr="009B08DB">
        <w:rPr>
          <w:rFonts w:ascii="Times New Roman" w:hAnsi="Times New Roman" w:cs="Times New Roman"/>
          <w:b/>
        </w:rPr>
        <w:t>ως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α. </w:t>
      </w:r>
      <w:r w:rsidRPr="0025462F">
        <w:rPr>
          <w:rFonts w:ascii="Times New Roman" w:hAnsi="Times New Roman" w:cs="Times New Roman"/>
          <w:b/>
          <w:bCs/>
        </w:rPr>
        <w:t>αντικείμενο</w:t>
      </w:r>
      <w:r w:rsidR="009B08DB">
        <w:rPr>
          <w:rFonts w:ascii="Times New Roman" w:hAnsi="Times New Roman" w:cs="Times New Roman"/>
        </w:rPr>
        <w:t xml:space="preserve">  </w:t>
      </w:r>
      <w:r w:rsidRPr="0025462F">
        <w:rPr>
          <w:rFonts w:ascii="Times New Roman" w:hAnsi="Times New Roman" w:cs="Times New Roman"/>
        </w:rPr>
        <w:t xml:space="preserve"> Ανησυχώ </w:t>
      </w:r>
      <w:r w:rsidRPr="0025462F">
        <w:rPr>
          <w:rFonts w:ascii="Times New Roman" w:hAnsi="Times New Roman" w:cs="Times New Roman"/>
          <w:b/>
          <w:bCs/>
        </w:rPr>
        <w:t>μήπως δεν έρθει σήμερα το πλοίο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β. </w:t>
      </w:r>
      <w:r w:rsidRPr="0025462F">
        <w:rPr>
          <w:rFonts w:ascii="Times New Roman" w:hAnsi="Times New Roman" w:cs="Times New Roman"/>
          <w:b/>
          <w:bCs/>
        </w:rPr>
        <w:t>επεξήγηση</w:t>
      </w:r>
      <w:r w:rsidR="009B08DB">
        <w:rPr>
          <w:rFonts w:ascii="Times New Roman" w:hAnsi="Times New Roman" w:cs="Times New Roman"/>
          <w:b/>
          <w:bCs/>
        </w:rPr>
        <w:t xml:space="preserve">   </w:t>
      </w:r>
      <w:r w:rsidRPr="0025462F">
        <w:rPr>
          <w:rFonts w:ascii="Times New Roman" w:hAnsi="Times New Roman" w:cs="Times New Roman"/>
        </w:rPr>
        <w:t xml:space="preserve"> Ένα με ανησυχεί, </w:t>
      </w:r>
      <w:r w:rsidRPr="0025462F">
        <w:rPr>
          <w:rFonts w:ascii="Times New Roman" w:hAnsi="Times New Roman" w:cs="Times New Roman"/>
          <w:b/>
          <w:bCs/>
        </w:rPr>
        <w:t>μήπως τον πιάσουν άδικα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lastRenderedPageBreak/>
        <w:t xml:space="preserve">γ. </w:t>
      </w:r>
      <w:r w:rsidRPr="0025462F">
        <w:rPr>
          <w:rFonts w:ascii="Times New Roman" w:hAnsi="Times New Roman" w:cs="Times New Roman"/>
          <w:b/>
          <w:bCs/>
        </w:rPr>
        <w:t>υποκείμενο</w:t>
      </w:r>
      <w:r w:rsidRPr="0025462F">
        <w:rPr>
          <w:rFonts w:ascii="Times New Roman" w:hAnsi="Times New Roman" w:cs="Times New Roman"/>
        </w:rPr>
        <w:t xml:space="preserve"> (σπάνια</w:t>
      </w:r>
      <w:r w:rsidR="009B08DB">
        <w:rPr>
          <w:rFonts w:ascii="Times New Roman" w:hAnsi="Times New Roman" w:cs="Times New Roman"/>
        </w:rPr>
        <w:t xml:space="preserve">) </w:t>
      </w:r>
      <w:r w:rsidRPr="0025462F">
        <w:rPr>
          <w:rFonts w:ascii="Times New Roman" w:hAnsi="Times New Roman" w:cs="Times New Roman"/>
        </w:rPr>
        <w:t xml:space="preserve"> Με ανησυχεί πολύ </w:t>
      </w:r>
      <w:r w:rsidRPr="0025462F">
        <w:rPr>
          <w:rFonts w:ascii="Times New Roman" w:hAnsi="Times New Roman" w:cs="Times New Roman"/>
          <w:b/>
          <w:bCs/>
        </w:rPr>
        <w:t>μήπως δεν προλάβει το τελευταίο τρένο</w:t>
      </w:r>
      <w:r w:rsidRPr="0025462F">
        <w:rPr>
          <w:rFonts w:ascii="Times New Roman" w:hAnsi="Times New Roman" w:cs="Times New Roman"/>
        </w:rPr>
        <w:t>.</w:t>
      </w:r>
    </w:p>
    <w:p w:rsidR="00BF55B9" w:rsidRDefault="00BF55B9" w:rsidP="00BF55B9">
      <w:pPr>
        <w:pStyle w:val="p3paracalibri"/>
        <w:rPr>
          <w:rFonts w:ascii="Times New Roman" w:hAnsi="Times New Roman" w:cs="Times New Roman"/>
        </w:rPr>
      </w:pPr>
    </w:p>
    <w:p w:rsidR="008E5796" w:rsidRDefault="008E5796" w:rsidP="00BF55B9">
      <w:pPr>
        <w:pStyle w:val="p3paracalibri"/>
        <w:rPr>
          <w:rFonts w:ascii="Times New Roman" w:hAnsi="Times New Roman" w:cs="Times New Roman"/>
        </w:rPr>
      </w:pPr>
    </w:p>
    <w:p w:rsidR="008E5796" w:rsidRPr="0025462F" w:rsidRDefault="008E5796" w:rsidP="00BF55B9">
      <w:pPr>
        <w:pStyle w:val="p3paracalibri"/>
        <w:rPr>
          <w:rFonts w:ascii="Times New Roman" w:hAnsi="Times New Roman" w:cs="Times New Roman"/>
        </w:rPr>
      </w:pPr>
    </w:p>
    <w:p w:rsidR="00BF55B9" w:rsidRPr="0025462F" w:rsidRDefault="009B08DB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  <w:b/>
          <w:bCs/>
          <w:shd w:val="clear" w:color="auto" w:fill="FFFFFF"/>
        </w:rPr>
        <w:t>ΠΛΑΓΙΑ ΕΡΩΤΗΣΗ</w:t>
      </w:r>
      <w:r w:rsidRPr="0025462F">
        <w:rPr>
          <w:rFonts w:ascii="Times New Roman" w:hAnsi="Times New Roman" w:cs="Times New Roman"/>
          <w:shd w:val="clear" w:color="auto" w:fill="FFFFFF"/>
        </w:rPr>
        <w:t xml:space="preserve"> Η </w:t>
      </w:r>
      <w:r w:rsidRPr="0025462F">
        <w:rPr>
          <w:rFonts w:ascii="Times New Roman" w:hAnsi="Times New Roman" w:cs="Times New Roman"/>
          <w:b/>
          <w:bCs/>
          <w:shd w:val="clear" w:color="auto" w:fill="FFFFFF"/>
        </w:rPr>
        <w:t>ΠΛΑΓΙΑ ΕΡΩΤΗΜΑΤΙΚΗ ΠΡΟΤΑΣΗ.</w:t>
      </w:r>
    </w:p>
    <w:p w:rsidR="00CE776A" w:rsidRDefault="00BF55B9" w:rsidP="00BF55B9">
      <w:pPr>
        <w:pStyle w:val="p3paracalibri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>Εξαρτώνται</w:t>
      </w:r>
      <w:r w:rsidR="009B08DB">
        <w:rPr>
          <w:rFonts w:ascii="Times New Roman" w:hAnsi="Times New Roman" w:cs="Times New Roman"/>
        </w:rPr>
        <w:t xml:space="preserve">: </w:t>
      </w:r>
      <w:r w:rsidRPr="0025462F">
        <w:rPr>
          <w:rFonts w:ascii="Times New Roman" w:hAnsi="Times New Roman" w:cs="Times New Roman"/>
        </w:rPr>
        <w:t xml:space="preserve"> από ρήματα που σημαίνουν </w:t>
      </w:r>
      <w:r w:rsidRPr="0025462F">
        <w:rPr>
          <w:rFonts w:ascii="Times New Roman" w:hAnsi="Times New Roman" w:cs="Times New Roman"/>
          <w:b/>
          <w:bCs/>
        </w:rPr>
        <w:t>ερώτηση</w:t>
      </w:r>
      <w:r w:rsidRPr="0025462F">
        <w:rPr>
          <w:rFonts w:ascii="Times New Roman" w:hAnsi="Times New Roman" w:cs="Times New Roman"/>
        </w:rPr>
        <w:t xml:space="preserve">, </w:t>
      </w:r>
      <w:r w:rsidRPr="0025462F">
        <w:rPr>
          <w:rFonts w:ascii="Times New Roman" w:hAnsi="Times New Roman" w:cs="Times New Roman"/>
          <w:b/>
          <w:bCs/>
        </w:rPr>
        <w:t>απορία</w:t>
      </w:r>
      <w:r w:rsidRPr="0025462F">
        <w:rPr>
          <w:rFonts w:ascii="Times New Roman" w:hAnsi="Times New Roman" w:cs="Times New Roman"/>
        </w:rPr>
        <w:t xml:space="preserve">, </w:t>
      </w:r>
      <w:r w:rsidRPr="0025462F">
        <w:rPr>
          <w:rFonts w:ascii="Times New Roman" w:hAnsi="Times New Roman" w:cs="Times New Roman"/>
          <w:b/>
          <w:bCs/>
        </w:rPr>
        <w:t>αμφιβολία</w:t>
      </w:r>
      <w:r w:rsidRPr="0025462F">
        <w:rPr>
          <w:rFonts w:ascii="Times New Roman" w:hAnsi="Times New Roman" w:cs="Times New Roman"/>
        </w:rPr>
        <w:t xml:space="preserve">, </w:t>
      </w:r>
      <w:r w:rsidRPr="0025462F">
        <w:rPr>
          <w:rFonts w:ascii="Times New Roman" w:hAnsi="Times New Roman" w:cs="Times New Roman"/>
          <w:b/>
          <w:bCs/>
        </w:rPr>
        <w:t>γνώση</w:t>
      </w:r>
      <w:r w:rsidRPr="0025462F">
        <w:rPr>
          <w:rFonts w:ascii="Times New Roman" w:hAnsi="Times New Roman" w:cs="Times New Roman"/>
        </w:rPr>
        <w:t xml:space="preserve">, </w:t>
      </w:r>
      <w:r w:rsidRPr="0025462F">
        <w:rPr>
          <w:rFonts w:ascii="Times New Roman" w:hAnsi="Times New Roman" w:cs="Times New Roman"/>
          <w:b/>
          <w:bCs/>
        </w:rPr>
        <w:t>αίσθηση</w:t>
      </w:r>
      <w:r w:rsidRPr="0025462F">
        <w:rPr>
          <w:rFonts w:ascii="Times New Roman" w:hAnsi="Times New Roman" w:cs="Times New Roman"/>
        </w:rPr>
        <w:t xml:space="preserve"> </w:t>
      </w:r>
    </w:p>
    <w:p w:rsidR="00BF55B9" w:rsidRPr="0025462F" w:rsidRDefault="00CE776A" w:rsidP="00BF55B9">
      <w:pPr>
        <w:pStyle w:val="p3paracalibr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F55B9" w:rsidRPr="0025462F">
        <w:rPr>
          <w:rFonts w:ascii="Times New Roman" w:hAnsi="Times New Roman" w:cs="Times New Roman"/>
        </w:rPr>
        <w:t xml:space="preserve"> </w:t>
      </w:r>
      <w:r w:rsidR="00BF55B9" w:rsidRPr="002A5463">
        <w:rPr>
          <w:rFonts w:ascii="Times New Roman" w:hAnsi="Times New Roman" w:cs="Times New Roman"/>
        </w:rPr>
        <w:t>ρωτώ, εξετάζω, απορώ, θαυμάζω, αμφιβάλλω, λέω, εξηγώ, σκέφτομαι, δείχνω, θυμάμαι, γράφω, βλέπω, κοιτάζω, μαθαίνω, πληροφορούμαι, ακούω, υποθέτω, μαντεύω, καταλαβαίνω, υπολογίζω, προσπαθώ, πασχίζω</w:t>
      </w:r>
      <w:r>
        <w:rPr>
          <w:rFonts w:ascii="Times New Roman" w:hAnsi="Times New Roman" w:cs="Times New Roman"/>
        </w:rPr>
        <w:t>)</w:t>
      </w:r>
      <w:r w:rsidR="00BF55B9" w:rsidRPr="0025462F">
        <w:rPr>
          <w:rFonts w:ascii="Times New Roman" w:hAnsi="Times New Roman" w:cs="Times New Roman"/>
        </w:rPr>
        <w:t xml:space="preserve">. 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  <w:b/>
          <w:bCs/>
        </w:rPr>
      </w:pP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  <w:b/>
          <w:bCs/>
        </w:rPr>
      </w:pPr>
      <w:r w:rsidRPr="0025462F">
        <w:rPr>
          <w:rFonts w:ascii="Times New Roman" w:hAnsi="Times New Roman" w:cs="Times New Roman"/>
          <w:b/>
          <w:bCs/>
        </w:rPr>
        <w:t xml:space="preserve">Χρησιμοποιούνται ως </w:t>
      </w:r>
    </w:p>
    <w:p w:rsidR="00BF55B9" w:rsidRPr="0025462F" w:rsidRDefault="00BF55B9" w:rsidP="009B08DB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  <w:b/>
          <w:bCs/>
        </w:rPr>
        <w:t>α. ως αντικείμενο</w:t>
      </w:r>
      <w:r w:rsidR="009B08DB">
        <w:rPr>
          <w:rFonts w:ascii="Times New Roman" w:hAnsi="Times New Roman" w:cs="Times New Roman"/>
          <w:b/>
          <w:bCs/>
        </w:rPr>
        <w:t xml:space="preserve">  </w:t>
      </w:r>
      <w:r w:rsidRPr="0025462F">
        <w:rPr>
          <w:rFonts w:ascii="Times New Roman" w:hAnsi="Times New Roman" w:cs="Times New Roman"/>
        </w:rPr>
        <w:t xml:space="preserve">Ρώτησε </w:t>
      </w:r>
      <w:r w:rsidRPr="0025462F">
        <w:rPr>
          <w:rFonts w:ascii="Times New Roman" w:hAnsi="Times New Roman" w:cs="Times New Roman"/>
          <w:b/>
          <w:bCs/>
        </w:rPr>
        <w:t>τι ώρα είναι.</w:t>
      </w:r>
      <w:r w:rsidR="009B08DB">
        <w:rPr>
          <w:rFonts w:ascii="Times New Roman" w:hAnsi="Times New Roman" w:cs="Times New Roman"/>
          <w:b/>
          <w:bCs/>
        </w:rPr>
        <w:t xml:space="preserve"> </w:t>
      </w:r>
      <w:r w:rsidRPr="0025462F">
        <w:rPr>
          <w:rFonts w:ascii="Times New Roman" w:hAnsi="Times New Roman" w:cs="Times New Roman"/>
        </w:rPr>
        <w:t xml:space="preserve">Υπολόγισε </w:t>
      </w:r>
      <w:r w:rsidRPr="0025462F">
        <w:rPr>
          <w:rFonts w:ascii="Times New Roman" w:hAnsi="Times New Roman" w:cs="Times New Roman"/>
          <w:b/>
          <w:bCs/>
        </w:rPr>
        <w:t>πόσο κάνουν όλα αυτά.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  <w:b/>
          <w:bCs/>
        </w:rPr>
        <w:t>β. ως υποκείμενο</w:t>
      </w:r>
      <w:r w:rsidR="009B08DB">
        <w:rPr>
          <w:rFonts w:ascii="Times New Roman" w:hAnsi="Times New Roman" w:cs="Times New Roman"/>
          <w:b/>
          <w:bCs/>
        </w:rPr>
        <w:t xml:space="preserve">  </w:t>
      </w:r>
      <w:r w:rsidRPr="0025462F">
        <w:rPr>
          <w:rFonts w:ascii="Times New Roman" w:hAnsi="Times New Roman" w:cs="Times New Roman"/>
        </w:rPr>
        <w:t xml:space="preserve">Είναι απίστευτο </w:t>
      </w:r>
      <w:r w:rsidRPr="0025462F">
        <w:rPr>
          <w:rFonts w:ascii="Times New Roman" w:hAnsi="Times New Roman" w:cs="Times New Roman"/>
          <w:b/>
          <w:bCs/>
        </w:rPr>
        <w:t>πόσο με ταλαιπωρείς.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  <w:b/>
          <w:bCs/>
        </w:rPr>
        <w:t>γ. ως επεξήγηση</w:t>
      </w:r>
      <w:r w:rsidRPr="0025462F">
        <w:rPr>
          <w:rFonts w:ascii="Times New Roman" w:hAnsi="Times New Roman" w:cs="Times New Roman"/>
        </w:rPr>
        <w:t xml:space="preserve"> ουσιαστικών με συγγενική σημασία με παραπάνω ρήματα, δεικτικών και αόριστων αντωνυμιών, </w:t>
      </w:r>
      <w:r w:rsidR="009B08DB">
        <w:rPr>
          <w:rFonts w:ascii="Times New Roman" w:hAnsi="Times New Roman" w:cs="Times New Roman"/>
        </w:rPr>
        <w:t xml:space="preserve">   </w:t>
      </w:r>
      <w:r w:rsidRPr="0025462F">
        <w:rPr>
          <w:rFonts w:ascii="Times New Roman" w:hAnsi="Times New Roman" w:cs="Times New Roman"/>
        </w:rPr>
        <w:t xml:space="preserve">Στην ερώτηση μου, </w:t>
      </w:r>
      <w:r w:rsidRPr="0025462F">
        <w:rPr>
          <w:rFonts w:ascii="Times New Roman" w:hAnsi="Times New Roman" w:cs="Times New Roman"/>
          <w:b/>
          <w:bCs/>
        </w:rPr>
        <w:t>αν θα έρθει μαζί μας</w:t>
      </w:r>
      <w:r w:rsidRPr="0025462F">
        <w:rPr>
          <w:rFonts w:ascii="Times New Roman" w:hAnsi="Times New Roman" w:cs="Times New Roman"/>
        </w:rPr>
        <w:t>, δεν απάντησε.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Αυτό δεν καταλαβαίνω, </w:t>
      </w:r>
      <w:r w:rsidRPr="0025462F">
        <w:rPr>
          <w:rFonts w:ascii="Times New Roman" w:hAnsi="Times New Roman" w:cs="Times New Roman"/>
          <w:b/>
          <w:bCs/>
        </w:rPr>
        <w:t>πού γυρνάει τέτοια ώρα</w:t>
      </w:r>
      <w:r w:rsidRPr="0025462F">
        <w:rPr>
          <w:rFonts w:ascii="Times New Roman" w:hAnsi="Times New Roman" w:cs="Times New Roman"/>
        </w:rPr>
        <w:t>.</w:t>
      </w:r>
      <w:r w:rsidR="009B08DB">
        <w:rPr>
          <w:rFonts w:ascii="Times New Roman" w:hAnsi="Times New Roman" w:cs="Times New Roman"/>
        </w:rPr>
        <w:t xml:space="preserve"> </w:t>
      </w:r>
    </w:p>
    <w:p w:rsidR="00BF55B9" w:rsidRDefault="00BF55B9" w:rsidP="00BF55B9">
      <w:pPr>
        <w:pStyle w:val="p3paracalibri"/>
        <w:rPr>
          <w:rFonts w:ascii="Times New Roman" w:hAnsi="Times New Roman" w:cs="Times New Roman"/>
        </w:rPr>
      </w:pP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Διακρίνονται σε πλάγιες ερωτηματικές </w:t>
      </w:r>
      <w:r w:rsidRPr="0025462F">
        <w:rPr>
          <w:rFonts w:ascii="Times New Roman" w:hAnsi="Times New Roman" w:cs="Times New Roman"/>
          <w:b/>
          <w:bCs/>
        </w:rPr>
        <w:t xml:space="preserve">ολικής άγνοιας </w:t>
      </w:r>
      <w:r w:rsidRPr="0025462F">
        <w:rPr>
          <w:rFonts w:ascii="Times New Roman" w:hAnsi="Times New Roman" w:cs="Times New Roman"/>
        </w:rPr>
        <w:t xml:space="preserve">και </w:t>
      </w:r>
      <w:r w:rsidRPr="0025462F">
        <w:rPr>
          <w:rFonts w:ascii="Times New Roman" w:hAnsi="Times New Roman" w:cs="Times New Roman"/>
          <w:b/>
          <w:bCs/>
        </w:rPr>
        <w:t>μερικής</w:t>
      </w:r>
      <w:r w:rsidRPr="0025462F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  <w:b/>
          <w:bCs/>
        </w:rPr>
        <w:t>άγνοιας</w:t>
      </w:r>
      <w:r w:rsidRPr="0025462F">
        <w:rPr>
          <w:rFonts w:ascii="Times New Roman" w:hAnsi="Times New Roman" w:cs="Times New Roman"/>
        </w:rPr>
        <w:t>, ανάλογα με την απάντηση που επιδέχονται.(</w:t>
      </w:r>
      <w:r w:rsidR="002A5463">
        <w:rPr>
          <w:rFonts w:ascii="Times New Roman" w:hAnsi="Times New Roman" w:cs="Times New Roman"/>
        </w:rPr>
        <w:t>αν δηλαδή απαντώ με «ναι/ όχι» ή κάτι πιο συγκεκριμένο --</w:t>
      </w:r>
      <w:r w:rsidRPr="0025462F">
        <w:rPr>
          <w:rFonts w:ascii="Times New Roman" w:hAnsi="Times New Roman" w:cs="Times New Roman"/>
        </w:rPr>
        <w:t>Δες θεωρία παρα</w:t>
      </w:r>
      <w:r w:rsidR="002A5463">
        <w:rPr>
          <w:rFonts w:ascii="Times New Roman" w:hAnsi="Times New Roman" w:cs="Times New Roman"/>
        </w:rPr>
        <w:t>κάτω</w:t>
      </w:r>
      <w:r w:rsidRPr="0025462F">
        <w:rPr>
          <w:rFonts w:ascii="Times New Roman" w:hAnsi="Times New Roman" w:cs="Times New Roman"/>
        </w:rPr>
        <w:t xml:space="preserve">.)Για να βρούμε σε ποια από τις δύο κατηγορίες κατατάσσονται, μετατρέπουμε την πλάγια ερώτηση σε ευθεία, π.χ. 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Πλάγια ερώτηση: «Είναι ζήτημα αν έφαγε μισό πορτοκάλι» 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Μετατροπή σε ευθεία: «Έφαγε μισό πορτοκάλι;» 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9B08DB">
        <w:rPr>
          <w:rFonts w:ascii="Times New Roman" w:hAnsi="Times New Roman" w:cs="Times New Roman"/>
          <w:sz w:val="20"/>
          <w:szCs w:val="20"/>
        </w:rPr>
        <w:t xml:space="preserve">Η απάντηση που θα δώσουμε είναι ή "ναι" ή "όχι" Απαντήσαμε με </w:t>
      </w:r>
      <w:r w:rsidRPr="009B08DB">
        <w:rPr>
          <w:rFonts w:ascii="Times New Roman" w:hAnsi="Times New Roman" w:cs="Times New Roman"/>
          <w:b/>
          <w:bCs/>
          <w:sz w:val="20"/>
          <w:szCs w:val="20"/>
        </w:rPr>
        <w:t>ναι</w:t>
      </w:r>
      <w:r w:rsidRPr="009B08DB">
        <w:rPr>
          <w:rFonts w:ascii="Times New Roman" w:hAnsi="Times New Roman" w:cs="Times New Roman"/>
          <w:sz w:val="20"/>
          <w:szCs w:val="20"/>
        </w:rPr>
        <w:t xml:space="preserve"> ή </w:t>
      </w:r>
      <w:r w:rsidRPr="009B08DB">
        <w:rPr>
          <w:rFonts w:ascii="Times New Roman" w:hAnsi="Times New Roman" w:cs="Times New Roman"/>
          <w:b/>
          <w:bCs/>
          <w:sz w:val="20"/>
          <w:szCs w:val="20"/>
        </w:rPr>
        <w:t>όχι</w:t>
      </w:r>
      <w:r w:rsidRPr="009B08DB">
        <w:rPr>
          <w:rFonts w:ascii="Times New Roman" w:hAnsi="Times New Roman" w:cs="Times New Roman"/>
          <w:sz w:val="20"/>
          <w:szCs w:val="20"/>
        </w:rPr>
        <w:t xml:space="preserve">, άρα είναι </w:t>
      </w:r>
      <w:r w:rsidRPr="002A5463">
        <w:rPr>
          <w:rFonts w:ascii="Times New Roman" w:hAnsi="Times New Roman" w:cs="Times New Roman"/>
          <w:b/>
          <w:bCs/>
          <w:sz w:val="20"/>
          <w:szCs w:val="20"/>
          <w:u w:val="single"/>
        </w:rPr>
        <w:t>ολικής άγνοιας</w:t>
      </w:r>
      <w:r w:rsidRPr="0025462F">
        <w:rPr>
          <w:rFonts w:ascii="Times New Roman" w:hAnsi="Times New Roman" w:cs="Times New Roman"/>
        </w:rPr>
        <w:t>.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Πλάγια ερώτηση: «Με ρώτησε τι ώρα είναι.» </w:t>
      </w:r>
      <w:r w:rsidR="009B08DB">
        <w:rPr>
          <w:rFonts w:ascii="Times New Roman" w:hAnsi="Times New Roman" w:cs="Times New Roman"/>
        </w:rPr>
        <w:t xml:space="preserve"> </w:t>
      </w:r>
      <w:r w:rsidRPr="0025462F">
        <w:rPr>
          <w:rFonts w:ascii="Times New Roman" w:hAnsi="Times New Roman" w:cs="Times New Roman"/>
        </w:rPr>
        <w:t xml:space="preserve">Μετατροπή σε ευθεία: «Τι ώρα είναι;» </w:t>
      </w:r>
    </w:p>
    <w:p w:rsidR="00BF55B9" w:rsidRPr="009B08DB" w:rsidRDefault="00BF55B9" w:rsidP="00BF55B9">
      <w:pPr>
        <w:pStyle w:val="p3paracalibri"/>
        <w:jc w:val="both"/>
        <w:rPr>
          <w:rFonts w:ascii="Times New Roman" w:hAnsi="Times New Roman" w:cs="Times New Roman"/>
          <w:sz w:val="20"/>
          <w:szCs w:val="20"/>
        </w:rPr>
      </w:pPr>
      <w:r w:rsidRPr="009B08DB">
        <w:rPr>
          <w:rFonts w:ascii="Times New Roman" w:hAnsi="Times New Roman" w:cs="Times New Roman"/>
          <w:sz w:val="20"/>
          <w:szCs w:val="20"/>
        </w:rPr>
        <w:t>Η απάντηση που θα δώσουμε θα είναι περίπου έτσι: "Η ώρα είναι 10.00".</w:t>
      </w:r>
      <w:r w:rsidR="009B08DB">
        <w:rPr>
          <w:rFonts w:ascii="Times New Roman" w:hAnsi="Times New Roman" w:cs="Times New Roman"/>
          <w:sz w:val="20"/>
          <w:szCs w:val="20"/>
        </w:rPr>
        <w:t xml:space="preserve"> </w:t>
      </w:r>
      <w:r w:rsidRPr="009B08DB">
        <w:rPr>
          <w:rFonts w:ascii="Times New Roman" w:hAnsi="Times New Roman" w:cs="Times New Roman"/>
          <w:sz w:val="20"/>
          <w:szCs w:val="20"/>
        </w:rPr>
        <w:t xml:space="preserve">Δεν απαντήσαμε με </w:t>
      </w:r>
      <w:r w:rsidRPr="009B08DB">
        <w:rPr>
          <w:rFonts w:ascii="Times New Roman" w:hAnsi="Times New Roman" w:cs="Times New Roman"/>
          <w:b/>
          <w:bCs/>
          <w:sz w:val="20"/>
          <w:szCs w:val="20"/>
        </w:rPr>
        <w:t>ναι</w:t>
      </w:r>
      <w:r w:rsidRPr="009B08DB">
        <w:rPr>
          <w:rFonts w:ascii="Times New Roman" w:hAnsi="Times New Roman" w:cs="Times New Roman"/>
          <w:sz w:val="20"/>
          <w:szCs w:val="20"/>
        </w:rPr>
        <w:t xml:space="preserve"> ή </w:t>
      </w:r>
      <w:r w:rsidRPr="009B08DB">
        <w:rPr>
          <w:rFonts w:ascii="Times New Roman" w:hAnsi="Times New Roman" w:cs="Times New Roman"/>
          <w:b/>
          <w:bCs/>
          <w:sz w:val="20"/>
          <w:szCs w:val="20"/>
        </w:rPr>
        <w:t>όχι</w:t>
      </w:r>
      <w:r w:rsidRPr="009B08DB">
        <w:rPr>
          <w:rFonts w:ascii="Times New Roman" w:hAnsi="Times New Roman" w:cs="Times New Roman"/>
          <w:sz w:val="20"/>
          <w:szCs w:val="20"/>
        </w:rPr>
        <w:t xml:space="preserve">, άρα είναι </w:t>
      </w:r>
      <w:r w:rsidRPr="002A5463">
        <w:rPr>
          <w:rFonts w:ascii="Times New Roman" w:hAnsi="Times New Roman" w:cs="Times New Roman"/>
          <w:b/>
          <w:bCs/>
          <w:sz w:val="20"/>
          <w:szCs w:val="20"/>
          <w:u w:val="single"/>
        </w:rPr>
        <w:t>μερικής άγνοιας</w:t>
      </w:r>
      <w:r w:rsidRPr="009B08DB">
        <w:rPr>
          <w:rFonts w:ascii="Times New Roman" w:hAnsi="Times New Roman" w:cs="Times New Roman"/>
          <w:sz w:val="20"/>
          <w:szCs w:val="20"/>
        </w:rPr>
        <w:t>.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  <w:b/>
          <w:bCs/>
        </w:rPr>
      </w:pPr>
      <w:r w:rsidRPr="0025462F">
        <w:rPr>
          <w:rFonts w:ascii="Times New Roman" w:hAnsi="Times New Roman" w:cs="Times New Roman"/>
          <w:b/>
          <w:bCs/>
        </w:rPr>
        <w:t xml:space="preserve">Εισάγονται με 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  <w:b/>
          <w:bCs/>
        </w:rPr>
        <w:t xml:space="preserve">α. </w:t>
      </w:r>
      <w:r w:rsidRPr="0025462F">
        <w:rPr>
          <w:rFonts w:ascii="Times New Roman" w:hAnsi="Times New Roman" w:cs="Times New Roman"/>
        </w:rPr>
        <w:t xml:space="preserve">όταν είναι ολικής άγνοιας με το ερωτηματικό μόριο </w:t>
      </w:r>
      <w:r w:rsidRPr="0025462F">
        <w:rPr>
          <w:rFonts w:ascii="Times New Roman" w:hAnsi="Times New Roman" w:cs="Times New Roman"/>
          <w:b/>
          <w:bCs/>
        </w:rPr>
        <w:t xml:space="preserve">αν </w:t>
      </w:r>
      <w:r w:rsidRPr="0025462F">
        <w:rPr>
          <w:rFonts w:ascii="Times New Roman" w:hAnsi="Times New Roman" w:cs="Times New Roman"/>
        </w:rPr>
        <w:t xml:space="preserve">ή το </w:t>
      </w:r>
      <w:r w:rsidRPr="0025462F">
        <w:rPr>
          <w:rFonts w:ascii="Times New Roman" w:hAnsi="Times New Roman" w:cs="Times New Roman"/>
          <w:b/>
          <w:bCs/>
        </w:rPr>
        <w:t>μη, μήπως, μην τυχόν</w:t>
      </w:r>
    </w:p>
    <w:p w:rsidR="00BF55B9" w:rsidRPr="0025462F" w:rsidRDefault="00BF55B9" w:rsidP="00BF55B9">
      <w:pPr>
        <w:pStyle w:val="p3paracalibri"/>
        <w:numPr>
          <w:ilvl w:val="0"/>
          <w:numId w:val="1"/>
        </w:numPr>
        <w:ind w:firstLine="240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Είναι ζήτημα </w:t>
      </w:r>
      <w:r w:rsidRPr="0025462F">
        <w:rPr>
          <w:rFonts w:ascii="Times New Roman" w:hAnsi="Times New Roman" w:cs="Times New Roman"/>
          <w:b/>
          <w:bCs/>
        </w:rPr>
        <w:t>αν έφαγε μισό πορτοκάλι.</w:t>
      </w:r>
      <w:r w:rsidRPr="0025462F">
        <w:rPr>
          <w:rFonts w:ascii="Times New Roman" w:hAnsi="Times New Roman" w:cs="Times New Roman"/>
        </w:rPr>
        <w:t xml:space="preserve"> </w:t>
      </w:r>
    </w:p>
    <w:p w:rsidR="00BF55B9" w:rsidRPr="0025462F" w:rsidRDefault="00BF55B9" w:rsidP="00BF55B9">
      <w:pPr>
        <w:pStyle w:val="p3paracalibri"/>
        <w:numPr>
          <w:ilvl w:val="0"/>
          <w:numId w:val="1"/>
        </w:numPr>
        <w:ind w:firstLine="240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</w:rPr>
        <w:t xml:space="preserve">Ρώτα τον περιπτερά </w:t>
      </w:r>
      <w:r w:rsidRPr="0025462F">
        <w:rPr>
          <w:rFonts w:ascii="Times New Roman" w:hAnsi="Times New Roman" w:cs="Times New Roman"/>
          <w:b/>
          <w:bCs/>
        </w:rPr>
        <w:t>μήπως ξέρει την οδό Αριστοτέλους</w:t>
      </w:r>
      <w:r w:rsidRPr="0025462F">
        <w:rPr>
          <w:rFonts w:ascii="Times New Roman" w:hAnsi="Times New Roman" w:cs="Times New Roman"/>
        </w:rPr>
        <w:t xml:space="preserve">. </w:t>
      </w:r>
    </w:p>
    <w:p w:rsidR="00BF55B9" w:rsidRPr="0025462F" w:rsidRDefault="00BF55B9" w:rsidP="00BF55B9">
      <w:pPr>
        <w:pStyle w:val="p3paracalibri"/>
        <w:jc w:val="both"/>
        <w:rPr>
          <w:rFonts w:ascii="Times New Roman" w:hAnsi="Times New Roman" w:cs="Times New Roman"/>
        </w:rPr>
      </w:pPr>
      <w:r w:rsidRPr="0025462F">
        <w:rPr>
          <w:rFonts w:ascii="Times New Roman" w:hAnsi="Times New Roman" w:cs="Times New Roman"/>
          <w:b/>
          <w:bCs/>
        </w:rPr>
        <w:t xml:space="preserve">β. </w:t>
      </w:r>
      <w:r w:rsidRPr="0025462F">
        <w:rPr>
          <w:rFonts w:ascii="Times New Roman" w:hAnsi="Times New Roman" w:cs="Times New Roman"/>
        </w:rPr>
        <w:t xml:space="preserve">όταν είναι μερικής άγνοιας με τις ερωτηματικές αντωνυμίες </w:t>
      </w:r>
      <w:r w:rsidRPr="0025462F">
        <w:rPr>
          <w:rFonts w:ascii="Times New Roman" w:hAnsi="Times New Roman" w:cs="Times New Roman"/>
          <w:b/>
          <w:bCs/>
        </w:rPr>
        <w:t>τι, ποιος, πόσος</w:t>
      </w:r>
      <w:r w:rsidRPr="0025462F">
        <w:rPr>
          <w:rFonts w:ascii="Times New Roman" w:hAnsi="Times New Roman" w:cs="Times New Roman"/>
        </w:rPr>
        <w:t xml:space="preserve"> ή τα ερωτηματικά επιρρήματα </w:t>
      </w:r>
      <w:r w:rsidRPr="0025462F">
        <w:rPr>
          <w:rFonts w:ascii="Times New Roman" w:hAnsi="Times New Roman" w:cs="Times New Roman"/>
          <w:b/>
          <w:bCs/>
        </w:rPr>
        <w:t xml:space="preserve">πού, πότε, πώς, πόσο, άραγε, τάχα </w:t>
      </w:r>
      <w:r w:rsidRPr="0025462F">
        <w:rPr>
          <w:rFonts w:ascii="Times New Roman" w:hAnsi="Times New Roman" w:cs="Times New Roman"/>
        </w:rPr>
        <w:t xml:space="preserve">κ.λπ. ή το σύνδεσμο </w:t>
      </w:r>
      <w:r w:rsidRPr="0025462F">
        <w:rPr>
          <w:rFonts w:ascii="Times New Roman" w:hAnsi="Times New Roman" w:cs="Times New Roman"/>
          <w:b/>
          <w:bCs/>
        </w:rPr>
        <w:t>γιατί</w:t>
      </w:r>
      <w:r w:rsidRPr="0025462F">
        <w:rPr>
          <w:rFonts w:ascii="Times New Roman" w:hAnsi="Times New Roman" w:cs="Times New Roman"/>
        </w:rPr>
        <w:t>.</w:t>
      </w:r>
    </w:p>
    <w:p w:rsidR="00BF55B9" w:rsidRPr="00481114" w:rsidRDefault="00BF55B9" w:rsidP="008934DB">
      <w:pPr>
        <w:pStyle w:val="p3paracalibri"/>
        <w:numPr>
          <w:ilvl w:val="0"/>
          <w:numId w:val="2"/>
        </w:numPr>
        <w:ind w:firstLine="240"/>
        <w:jc w:val="both"/>
        <w:rPr>
          <w:rFonts w:ascii="Times New Roman" w:hAnsi="Times New Roman" w:cs="Times New Roman"/>
        </w:rPr>
      </w:pPr>
      <w:r w:rsidRPr="00481114">
        <w:rPr>
          <w:rFonts w:ascii="Times New Roman" w:hAnsi="Times New Roman" w:cs="Times New Roman"/>
        </w:rPr>
        <w:t xml:space="preserve">Με ρώτησε </w:t>
      </w:r>
      <w:r w:rsidRPr="00481114">
        <w:rPr>
          <w:rFonts w:ascii="Times New Roman" w:hAnsi="Times New Roman" w:cs="Times New Roman"/>
          <w:b/>
          <w:bCs/>
        </w:rPr>
        <w:t>τι ώρα είναι</w:t>
      </w:r>
      <w:r w:rsidRPr="00481114">
        <w:rPr>
          <w:rFonts w:ascii="Times New Roman" w:hAnsi="Times New Roman" w:cs="Times New Roman"/>
        </w:rPr>
        <w:t xml:space="preserve">. </w:t>
      </w:r>
      <w:r w:rsidR="00481114" w:rsidRPr="00481114">
        <w:rPr>
          <w:rFonts w:ascii="Times New Roman" w:hAnsi="Times New Roman" w:cs="Times New Roman"/>
        </w:rPr>
        <w:t xml:space="preserve">// </w:t>
      </w:r>
      <w:bookmarkStart w:id="0" w:name="_GoBack"/>
      <w:bookmarkEnd w:id="0"/>
      <w:r w:rsidRPr="00481114">
        <w:rPr>
          <w:rFonts w:ascii="Times New Roman" w:hAnsi="Times New Roman" w:cs="Times New Roman"/>
        </w:rPr>
        <w:t xml:space="preserve">Ο αστυνομικός κατάλαβε </w:t>
      </w:r>
      <w:r w:rsidRPr="00481114">
        <w:rPr>
          <w:rFonts w:ascii="Times New Roman" w:hAnsi="Times New Roman" w:cs="Times New Roman"/>
          <w:b/>
          <w:bCs/>
        </w:rPr>
        <w:t>ποιος ήταν ο ένοχος</w:t>
      </w:r>
      <w:r w:rsidRPr="00481114">
        <w:rPr>
          <w:rFonts w:ascii="Times New Roman" w:hAnsi="Times New Roman" w:cs="Times New Roman"/>
        </w:rPr>
        <w:t xml:space="preserve">. </w:t>
      </w:r>
    </w:p>
    <w:p w:rsidR="00BF55B9" w:rsidRPr="002A5463" w:rsidRDefault="00BF55B9" w:rsidP="00B15188">
      <w:pPr>
        <w:pStyle w:val="p3paracalibri"/>
        <w:numPr>
          <w:ilvl w:val="0"/>
          <w:numId w:val="2"/>
        </w:numPr>
        <w:ind w:firstLine="240"/>
        <w:jc w:val="both"/>
        <w:rPr>
          <w:rFonts w:ascii="Times New Roman" w:hAnsi="Times New Roman" w:cs="Times New Roman"/>
        </w:rPr>
      </w:pPr>
      <w:r w:rsidRPr="002A5463">
        <w:rPr>
          <w:rFonts w:ascii="Times New Roman" w:hAnsi="Times New Roman" w:cs="Times New Roman"/>
        </w:rPr>
        <w:t xml:space="preserve">Πρέπει να μου πεις </w:t>
      </w:r>
      <w:r w:rsidRPr="002A5463">
        <w:rPr>
          <w:rFonts w:ascii="Times New Roman" w:hAnsi="Times New Roman" w:cs="Times New Roman"/>
          <w:b/>
          <w:bCs/>
        </w:rPr>
        <w:t>πού θα πάτε</w:t>
      </w:r>
      <w:r w:rsidRPr="002A5463">
        <w:rPr>
          <w:rFonts w:ascii="Times New Roman" w:hAnsi="Times New Roman" w:cs="Times New Roman"/>
        </w:rPr>
        <w:t xml:space="preserve">. </w:t>
      </w:r>
    </w:p>
    <w:p w:rsidR="00BF55B9" w:rsidRPr="0025462F" w:rsidRDefault="00BF55B9" w:rsidP="00BF55B9">
      <w:pPr>
        <w:rPr>
          <w:rFonts w:ascii="Times New Roman" w:hAnsi="Times New Roman" w:cs="Times New Roman"/>
          <w:sz w:val="24"/>
          <w:szCs w:val="24"/>
        </w:rPr>
      </w:pPr>
    </w:p>
    <w:sectPr w:rsidR="00BF55B9" w:rsidRPr="0025462F" w:rsidSect="008E5796">
      <w:headerReference w:type="default" r:id="rId8"/>
      <w:footerReference w:type="default" r:id="rId9"/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07" w:rsidRDefault="00B43C07" w:rsidP="00BF55B9">
      <w:pPr>
        <w:spacing w:after="0" w:line="240" w:lineRule="auto"/>
      </w:pPr>
      <w:r>
        <w:separator/>
      </w:r>
    </w:p>
  </w:endnote>
  <w:endnote w:type="continuationSeparator" w:id="0">
    <w:p w:rsidR="00B43C07" w:rsidRDefault="00B43C07" w:rsidP="00B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798"/>
      <w:docPartObj>
        <w:docPartGallery w:val="Page Numbers (Bottom of Page)"/>
        <w:docPartUnique/>
      </w:docPartObj>
    </w:sdtPr>
    <w:sdtContent>
      <w:p w:rsidR="00481114" w:rsidRDefault="004811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81114" w:rsidRDefault="004811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07" w:rsidRDefault="00B43C07" w:rsidP="00BF55B9">
      <w:pPr>
        <w:spacing w:after="0" w:line="240" w:lineRule="auto"/>
      </w:pPr>
      <w:r>
        <w:separator/>
      </w:r>
    </w:p>
  </w:footnote>
  <w:footnote w:type="continuationSeparator" w:id="0">
    <w:p w:rsidR="00B43C07" w:rsidRDefault="00B43C07" w:rsidP="00B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2483"/>
      <w:docPartObj>
        <w:docPartGallery w:val="Page Numbers (Top of Page)"/>
        <w:docPartUnique/>
      </w:docPartObj>
    </w:sdtPr>
    <w:sdtEndPr/>
    <w:sdtContent>
      <w:p w:rsidR="00BF55B9" w:rsidRDefault="006F554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1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55B9" w:rsidRDefault="00BF55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AA9"/>
    <w:multiLevelType w:val="multilevel"/>
    <w:tmpl w:val="B14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462D6"/>
    <w:multiLevelType w:val="multilevel"/>
    <w:tmpl w:val="CC7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5B9"/>
    <w:rsid w:val="0025462F"/>
    <w:rsid w:val="002A5463"/>
    <w:rsid w:val="004716B7"/>
    <w:rsid w:val="00481114"/>
    <w:rsid w:val="005B27FE"/>
    <w:rsid w:val="006F5540"/>
    <w:rsid w:val="008E5796"/>
    <w:rsid w:val="008F364D"/>
    <w:rsid w:val="009B08DB"/>
    <w:rsid w:val="00B43C07"/>
    <w:rsid w:val="00BF55B9"/>
    <w:rsid w:val="00C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F5AA"/>
  <w15:docId w15:val="{3EEAF6B9-3A1A-4845-9A30-1B45D6A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paracalibri">
    <w:name w:val="p3paracalibri"/>
    <w:basedOn w:val="a"/>
    <w:rsid w:val="00BF55B9"/>
    <w:pPr>
      <w:spacing w:after="0" w:line="360" w:lineRule="auto"/>
      <w:ind w:firstLine="240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h2calibri">
    <w:name w:val="h2calibri"/>
    <w:basedOn w:val="a"/>
    <w:rsid w:val="00BF55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unhideWhenUsed/>
    <w:rsid w:val="00BF5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55B9"/>
  </w:style>
  <w:style w:type="paragraph" w:styleId="a4">
    <w:name w:val="footer"/>
    <w:basedOn w:val="a"/>
    <w:link w:val="Char0"/>
    <w:uiPriority w:val="99"/>
    <w:unhideWhenUsed/>
    <w:rsid w:val="00BF5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55B9"/>
  </w:style>
  <w:style w:type="paragraph" w:styleId="a5">
    <w:name w:val="Balloon Text"/>
    <w:basedOn w:val="a"/>
    <w:link w:val="Char1"/>
    <w:uiPriority w:val="99"/>
    <w:semiHidden/>
    <w:unhideWhenUsed/>
    <w:rsid w:val="008F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F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4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1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4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9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1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2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4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9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3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5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7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2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3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0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FE1E-AFD3-4B26-9C24-410DB81D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kallia</dc:creator>
  <cp:keywords/>
  <dc:description/>
  <cp:lastModifiedBy>Kallia</cp:lastModifiedBy>
  <cp:revision>7</cp:revision>
  <cp:lastPrinted>2022-10-18T03:55:00Z</cp:lastPrinted>
  <dcterms:created xsi:type="dcterms:W3CDTF">2012-11-14T16:10:00Z</dcterms:created>
  <dcterms:modified xsi:type="dcterms:W3CDTF">2022-10-18T03:55:00Z</dcterms:modified>
</cp:coreProperties>
</file>