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center"/>
        <w:tblInd w:w="0" w:type="dxa"/>
        <w:tblBorders>
          <w:top w:val="nil"/>
          <w:left w:val="nil"/>
          <w:bottom w:val="nil"/>
          <w:insideH w:val="nil"/>
          <w:right w:val="nil"/>
          <w:insideV w:val="nil"/>
        </w:tblBorders>
        <w:tblCellMar>
          <w:top w:w="225" w:type="dxa"/>
          <w:left w:w="225" w:type="dxa"/>
          <w:bottom w:w="225" w:type="dxa"/>
          <w:right w:w="225" w:type="dxa"/>
        </w:tblCellMar>
      </w:tblPr>
      <w:tblGrid>
        <w:gridCol w:w="13050"/>
      </w:tblGrid>
      <w:tr>
        <w:trPr>
          <w:trHeight w:val="1154" w:hRule="atLeast"/>
          <w:cantSplit w:val="false"/>
        </w:trPr>
        <w:tc>
          <w:tcPr>
            <w:tcW w:w="13050" w:type="dxa"/>
            <w:tcBorders>
              <w:top w:val="nil"/>
              <w:left w:val="nil"/>
              <w:bottom w:val="nil"/>
              <w:insideH w:val="nil"/>
              <w:right w:val="nil"/>
              <w:insideV w:val="nil"/>
            </w:tcBorders>
            <w:shd w:fill="FFFFFF" w:val="clear"/>
            <w:vAlign w:val="bottom"/>
          </w:tcPr>
          <w:p>
            <w:pPr>
              <w:pStyle w:val="Normal"/>
              <w:spacing w:lineRule="auto" w:line="240" w:beforeAutospacing="1" w:afterAutospacing="1"/>
              <w:jc w:val="center"/>
              <w:rPr>
                <w:rFonts w:eastAsia="Times New Roman" w:cs="Times New Roman" w:ascii="Times New Roman" w:hAnsi="Times New Roman"/>
                <w:b/>
                <w:bCs/>
                <w:color w:val="FF6600"/>
                <w:sz w:val="24"/>
                <w:szCs w:val="24"/>
                <w:lang w:eastAsia="el-GR"/>
              </w:rPr>
            </w:pPr>
            <w:r>
              <w:rPr>
                <w:rFonts w:eastAsia="Times New Roman" w:cs="Times New Roman" w:ascii="Times New Roman" w:hAnsi="Times New Roman"/>
                <w:sz w:val="24"/>
                <w:szCs w:val="24"/>
                <w:lang w:eastAsia="el-GR"/>
              </w:rPr>
              <w:t> </w:t>
            </w:r>
            <w:r>
              <w:rPr>
                <w:rFonts w:eastAsia="Times New Roman" w:cs="Times New Roman" w:ascii="Times New Roman" w:hAnsi="Times New Roman"/>
                <w:b/>
                <w:bCs/>
                <w:color w:val="FF6600"/>
                <w:sz w:val="24"/>
                <w:szCs w:val="24"/>
                <w:lang w:eastAsia="el-GR"/>
              </w:rPr>
              <w:t>ΕΙΔΗ ΔΕΥΤΕΡΕΥOΥΣΩΝ ΠΡOΤΑΣΕΩΝ</w:t>
            </w:r>
          </w:p>
        </w:tc>
      </w:tr>
    </w:tbl>
    <w:p>
      <w:pPr>
        <w:pStyle w:val="Normal"/>
        <w:spacing w:lineRule="auto" w:line="240" w:beforeAutospacing="1" w:afterAutospacing="1"/>
        <w:ind w:left="0" w:right="0" w:hanging="11"/>
        <w:jc w:val="both"/>
        <w:rPr>
          <w:rFonts w:eastAsia="Times New Roman" w:cs="Times New Roman" w:ascii="Times New Roman" w:hAnsi="Times New Roman"/>
          <w:sz w:val="19"/>
          <w:szCs w:val="19"/>
          <w:lang w:eastAsia="el-GR"/>
        </w:rPr>
      </w:pPr>
      <w:r>
        <w:rPr>
          <w:rFonts w:eastAsia="Times New Roman" w:cs="Times New Roman" w:ascii="Times New Roman" w:hAnsi="Times New Roman"/>
          <w:color w:val="FFFFFF"/>
          <w:sz w:val="25"/>
          <w:szCs w:val="25"/>
          <w:lang w:eastAsia="el-GR"/>
        </w:rPr>
        <w:t>B</w:t>
      </w:r>
      <w:r>
        <w:rPr>
          <w:rFonts w:eastAsia="Times New Roman" w:cs="Times New Roman" w:ascii="Times New Roman" w:hAnsi="Times New Roman"/>
          <w:color w:val="FF6600"/>
          <w:sz w:val="19"/>
          <w:szCs w:val="19"/>
          <w:lang w:eastAsia="el-GR"/>
        </w:rPr>
        <w:t>1</w:t>
      </w:r>
      <w:r>
        <w:rPr>
          <w:rFonts w:eastAsia="Times New Roman" w:cs="Times New Roman" w:ascii="Times New Roman" w:hAnsi="Times New Roman"/>
          <w:sz w:val="24"/>
          <w:szCs w:val="24"/>
          <w:lang w:eastAsia="el-GR"/>
        </w:rPr>
        <w:t> </w:t>
      </w:r>
      <w:r>
        <w:rPr>
          <w:rFonts w:eastAsia="Times New Roman" w:cs="Times New Roman" w:ascii="Times New Roman" w:hAnsi="Times New Roman"/>
          <w:b/>
          <w:bCs/>
          <w:sz w:val="25"/>
          <w:szCs w:val="25"/>
          <w:lang w:eastAsia="el-GR"/>
        </w:rPr>
        <w:t>  Oνοματικές</w:t>
      </w:r>
      <w:r>
        <w:rPr>
          <w:rFonts w:eastAsia="Times New Roman" w:cs="Times New Roman" w:ascii="Times New Roman" w:hAnsi="Times New Roman"/>
          <w:sz w:val="24"/>
          <w:szCs w:val="24"/>
          <w:lang w:eastAsia="el-GR"/>
        </w:rPr>
        <w:t> </w:t>
      </w:r>
      <w:r>
        <w:rPr>
          <w:rFonts w:eastAsia="Times New Roman" w:cs="Times New Roman" w:ascii="Times New Roman" w:hAnsi="Times New Roman"/>
          <w:sz w:val="19"/>
          <w:szCs w:val="19"/>
          <w:lang w:eastAsia="el-GR"/>
        </w:rPr>
        <w:t>και</w:t>
      </w:r>
      <w:r>
        <w:rPr>
          <w:rFonts w:eastAsia="Times New Roman" w:cs="Times New Roman" w:ascii="Times New Roman" w:hAnsi="Times New Roman"/>
          <w:sz w:val="24"/>
          <w:szCs w:val="24"/>
          <w:lang w:eastAsia="el-GR"/>
        </w:rPr>
        <w:t> </w:t>
      </w:r>
      <w:r>
        <w:rPr>
          <w:rFonts w:eastAsia="Times New Roman" w:cs="Times New Roman" w:ascii="Times New Roman" w:hAnsi="Times New Roman"/>
          <w:b/>
          <w:bCs/>
          <w:sz w:val="25"/>
          <w:szCs w:val="25"/>
          <w:lang w:eastAsia="el-GR"/>
        </w:rPr>
        <w:t>επιρρηματικές</w:t>
      </w:r>
      <w:r>
        <w:rPr>
          <w:rFonts w:eastAsia="Times New Roman" w:cs="Times New Roman" w:ascii="Times New Roman" w:hAnsi="Times New Roman"/>
          <w:sz w:val="24"/>
          <w:szCs w:val="24"/>
          <w:lang w:eastAsia="el-GR"/>
        </w:rPr>
        <w:t> </w:t>
      </w:r>
      <w:r>
        <w:rPr>
          <w:rFonts w:eastAsia="Times New Roman" w:cs="Times New Roman" w:ascii="Times New Roman" w:hAnsi="Times New Roman"/>
          <w:sz w:val="19"/>
          <w:szCs w:val="19"/>
          <w:lang w:eastAsia="el-GR"/>
        </w:rPr>
        <w:t>προτάσεις</w:t>
      </w:r>
    </w:p>
    <w:p>
      <w:pPr>
        <w:pStyle w:val="Normal"/>
        <w:shd w:fill="ECF8F9" w:val="clear"/>
        <w:spacing w:lineRule="auto" w:line="240" w:beforeAutospacing="1" w:afterAutospacing="1"/>
        <w:ind w:left="0" w:right="0" w:firstLine="360"/>
        <w:jc w:val="both"/>
        <w:rPr>
          <w:rFonts w:eastAsia="Times New Roman" w:cs="Times New Roman" w:ascii="Times New Roman" w:hAnsi="Times New Roman"/>
          <w:b/>
          <w:bCs/>
          <w:color w:val="FF6600"/>
          <w:sz w:val="19"/>
          <w:szCs w:val="19"/>
          <w:lang w:eastAsia="el-GR"/>
        </w:rPr>
      </w:pPr>
      <w:r>
        <w:rPr>
          <w:rFonts w:eastAsia="Times New Roman" w:cs="Times New Roman" w:ascii="Times New Roman" w:hAnsi="Times New Roman"/>
          <w:b/>
          <w:bCs/>
          <w:color w:val="FF6600"/>
          <w:sz w:val="19"/>
          <w:szCs w:val="19"/>
          <w:lang w:eastAsia="el-GR"/>
        </w:rPr>
        <w:t>Aκούω και μιλώ</w:t>
      </w:r>
    </w:p>
    <w:p>
      <w:pPr>
        <w:pStyle w:val="Normal"/>
        <w:numPr>
          <w:ilvl w:val="0"/>
          <w:numId w:val="1"/>
        </w:numPr>
        <w:shd w:fill="ECF8F9" w:val="clear"/>
        <w:tabs>
          <w:tab w:val="left" w:pos="567" w:leader="none"/>
        </w:tabs>
        <w:spacing w:lineRule="auto" w:line="240" w:beforeAutospacing="1" w:after="127"/>
        <w:ind w:left="720" w:right="-142"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i/>
          <w:iCs/>
          <w:sz w:val="24"/>
          <w:szCs w:val="24"/>
          <w:lang w:eastAsia="el-GR"/>
        </w:rPr>
        <w:t>Το κείμενο που ακολουθεί είναι μια διασκευή της 1ης παραγράφου του </w:t>
      </w:r>
      <w:r>
        <w:fldChar w:fldCharType="begin"/>
      </w:r>
      <w:r>
        <w:instrText> HYPERLINK "http://ebooks.edu.gr/ebooks/v/html/8547/2216/Neoelliniki-Glossa_G-Gymnasiou_html-empl/indexc_1.html" \l "ref1"</w:instrText>
      </w:r>
      <w:r>
        <w:fldChar w:fldCharType="separate"/>
      </w:r>
      <w:r>
        <w:rPr>
          <w:rStyle w:val="Style15"/>
          <w:rFonts w:eastAsia="Times New Roman" w:cs="Times New Roman" w:ascii="Times New Roman" w:hAnsi="Times New Roman"/>
          <w:i/>
          <w:iCs/>
          <w:color w:val="0000FF"/>
          <w:sz w:val="24"/>
          <w:szCs w:val="24"/>
          <w:u w:val="single"/>
          <w:lang w:eastAsia="el-GR"/>
        </w:rPr>
        <w:t>κειμένου 1</w:t>
      </w:r>
      <w:r>
        <w:fldChar w:fldCharType="end"/>
      </w:r>
      <w:r>
        <w:rPr>
          <w:rFonts w:eastAsia="Times New Roman" w:cs="Times New Roman" w:ascii="Times New Roman" w:hAnsi="Times New Roman"/>
          <w:i/>
          <w:iCs/>
          <w:sz w:val="24"/>
          <w:szCs w:val="24"/>
          <w:lang w:eastAsia="el-GR"/>
        </w:rPr>
        <w:t>.</w:t>
      </w:r>
      <w:r>
        <w:rPr>
          <w:rFonts w:eastAsia="Times New Roman" w:cs="Times New Roman" w:ascii="Times New Roman" w:hAnsi="Times New Roman"/>
          <w:sz w:val="24"/>
          <w:szCs w:val="24"/>
          <w:lang w:eastAsia="el-GR"/>
        </w:rPr>
        <w:br/>
        <w:t>«Οι </w:t>
      </w:r>
      <w:r>
        <w:rPr>
          <w:rFonts w:eastAsia="Times New Roman" w:cs="Times New Roman" w:ascii="Times New Roman" w:hAnsi="Times New Roman"/>
          <w:sz w:val="24"/>
          <w:szCs w:val="24"/>
          <w:u w:val="single"/>
          <w:lang w:eastAsia="el-GR"/>
        </w:rPr>
        <w:t>ομιλούμενες</w:t>
      </w:r>
      <w:r>
        <w:rPr>
          <w:rFonts w:eastAsia="Times New Roman" w:cs="Times New Roman" w:ascii="Times New Roman" w:hAnsi="Times New Roman"/>
          <w:sz w:val="24"/>
          <w:szCs w:val="24"/>
          <w:lang w:eastAsia="el-GR"/>
        </w:rPr>
        <w:t> γλώσσες σε όλη την υφήλιο σήμερα είναι γύρω στις 6.000 και σύμφωνα με τους ειδικούς σε έναν αιώνα οι μισές από αυτές θα έχουν χαθεί. Αυτό σημαίνει κατά μέσο όρο το </w:t>
      </w:r>
      <w:r>
        <w:rPr>
          <w:rFonts w:eastAsia="Times New Roman" w:cs="Times New Roman" w:ascii="Times New Roman" w:hAnsi="Times New Roman"/>
          <w:sz w:val="24"/>
          <w:szCs w:val="24"/>
          <w:u w:val="single"/>
          <w:lang w:eastAsia="el-GR"/>
        </w:rPr>
        <w:t>θάνατο</w:t>
      </w:r>
      <w:r>
        <w:rPr>
          <w:rFonts w:eastAsia="Times New Roman" w:cs="Times New Roman" w:ascii="Times New Roman" w:hAnsi="Times New Roman"/>
          <w:sz w:val="24"/>
          <w:szCs w:val="24"/>
          <w:lang w:eastAsia="el-GR"/>
        </w:rPr>
        <w:t> μιας γλώσσας κάθε δύο βδομάδες».</w:t>
      </w:r>
    </w:p>
    <w:p>
      <w:pPr>
        <w:pStyle w:val="Normal"/>
        <w:numPr>
          <w:ilvl w:val="1"/>
          <w:numId w:val="1"/>
        </w:numPr>
        <w:shd w:fill="ECF8F9" w:val="clear"/>
        <w:spacing w:lineRule="auto" w:line="240" w:beforeAutospacing="1" w:after="127"/>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Tι έχει αλλάξει σε σύγκριση με το αρχικό κείμενο; </w:t>
      </w:r>
      <w:r>
        <w:rPr>
          <w:rFonts w:eastAsia="Times New Roman" w:cs="Times New Roman" w:ascii="Times New Roman" w:hAnsi="Times New Roman"/>
          <w:color w:val="FF6600"/>
          <w:sz w:val="24"/>
          <w:szCs w:val="24"/>
          <w:lang w:eastAsia="el-GR"/>
        </w:rPr>
        <w:t>•</w:t>
      </w:r>
      <w:r>
        <w:rPr>
          <w:rFonts w:eastAsia="Times New Roman" w:cs="Times New Roman" w:ascii="Times New Roman" w:hAnsi="Times New Roman"/>
          <w:sz w:val="24"/>
          <w:szCs w:val="24"/>
          <w:lang w:eastAsia="el-GR"/>
        </w:rPr>
        <w:t> Τι έχει αντικατασταθεί με τις υπογραμμισμένες λέξεις;</w:t>
      </w:r>
    </w:p>
    <w:p>
      <w:pPr>
        <w:pStyle w:val="Normal"/>
        <w:shd w:fill="ECF8F9" w:val="clear"/>
        <w:spacing w:lineRule="auto" w:line="240" w:beforeAutospacing="1" w:after="127"/>
        <w:ind w:left="1440" w:right="0" w:hanging="0"/>
        <w:jc w:val="both"/>
        <w:rPr>
          <w:rFonts w:eastAsia="Times New Roman" w:cs="Times New Roman" w:ascii="Times New Roman" w:hAnsi="Times New Roman"/>
          <w:sz w:val="24"/>
          <w:szCs w:val="24"/>
          <w:lang w:eastAsia="el-GR"/>
        </w:rPr>
      </w:pPr>
      <w:r>
        <w:rPr>
          <w:rFonts w:eastAsia="Times New Roman" w:cs="Times New Roman" w:ascii="Times New Roman" w:hAnsi="Times New Roman"/>
          <w:b/>
          <w:sz w:val="20"/>
          <w:szCs w:val="20"/>
          <w:lang w:eastAsia="el-GR"/>
        </w:rPr>
        <w:t>ΑΠΑΝΤΗΣΗ: Οι υπογραμμισμένες  λέξεις έχουν αντικαταστήσει δευτερεύουσες ονοματικές προτάσεις</w:t>
      </w:r>
      <w:r>
        <w:rPr>
          <w:rFonts w:eastAsia="Times New Roman" w:cs="Times New Roman" w:ascii="Times New Roman" w:hAnsi="Times New Roman"/>
          <w:sz w:val="24"/>
          <w:szCs w:val="24"/>
          <w:lang w:eastAsia="el-GR"/>
        </w:rPr>
        <w:t>.</w:t>
      </w:r>
    </w:p>
    <w:p>
      <w:pPr>
        <w:pStyle w:val="Normal"/>
        <w:shd w:fill="ECF8F9" w:val="clear"/>
        <w:spacing w:lineRule="auto" w:line="240" w:beforeAutospacing="1" w:after="127"/>
        <w:ind w:left="1440" w:right="0" w:hanging="0"/>
        <w:jc w:val="both"/>
        <w:rPr>
          <w:rFonts w:eastAsia="Times New Roman" w:cs="Times New Roman" w:ascii="Times New Roman" w:hAnsi="Times New Roman"/>
          <w:b/>
          <w:sz w:val="20"/>
          <w:szCs w:val="20"/>
          <w:lang w:eastAsia="el-GR"/>
        </w:rPr>
      </w:pPr>
      <w:r>
        <w:rPr>
          <w:rFonts w:eastAsia="Times New Roman" w:cs="Times New Roman" w:ascii="Times New Roman" w:hAnsi="Times New Roman"/>
          <w:b/>
          <w:sz w:val="20"/>
          <w:szCs w:val="20"/>
          <w:lang w:eastAsia="el-GR"/>
        </w:rPr>
        <w:t>Που μιλούν  =οι ομιλούμενες</w:t>
      </w:r>
    </w:p>
    <w:p>
      <w:pPr>
        <w:pStyle w:val="Normal"/>
        <w:shd w:fill="ECF8F9" w:val="clear"/>
        <w:spacing w:lineRule="auto" w:line="240" w:beforeAutospacing="1" w:after="127"/>
        <w:ind w:left="1440" w:right="0" w:hanging="0"/>
        <w:jc w:val="both"/>
        <w:rPr>
          <w:rFonts w:eastAsia="Times New Roman" w:cs="Times New Roman" w:ascii="Times New Roman" w:hAnsi="Times New Roman"/>
          <w:b/>
          <w:sz w:val="20"/>
          <w:szCs w:val="20"/>
          <w:lang w:eastAsia="el-GR"/>
        </w:rPr>
      </w:pPr>
      <w:r>
        <w:rPr>
          <w:rFonts w:eastAsia="Times New Roman" w:cs="Times New Roman" w:ascii="Times New Roman" w:hAnsi="Times New Roman"/>
          <w:b/>
          <w:sz w:val="20"/>
          <w:szCs w:val="20"/>
          <w:lang w:eastAsia="el-GR"/>
        </w:rPr>
        <w:t>Πεθαίνει =  θάνατο</w:t>
      </w:r>
    </w:p>
    <w:p>
      <w:pPr>
        <w:pStyle w:val="Normal"/>
        <w:numPr>
          <w:ilvl w:val="1"/>
          <w:numId w:val="1"/>
        </w:numPr>
        <w:shd w:fill="ECF8F9" w:val="clear"/>
        <w:spacing w:lineRule="auto" w:line="240" w:beforeAutospacing="1" w:after="127"/>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Ποιος είναι ο συντακτικός ρόλος των υπογραμμισμένων λέξεων;</w:t>
      </w:r>
    </w:p>
    <w:p>
      <w:pPr>
        <w:pStyle w:val="Normal"/>
        <w:shd w:fill="ECF8F9" w:val="clear"/>
        <w:spacing w:lineRule="auto" w:line="240" w:beforeAutospacing="1" w:after="127"/>
        <w:ind w:left="1440" w:right="0" w:hanging="0"/>
        <w:jc w:val="both"/>
        <w:rPr>
          <w:rFonts w:eastAsia="Times New Roman" w:cs="Times New Roman" w:ascii="Times New Roman" w:hAnsi="Times New Roman"/>
          <w:b/>
          <w:sz w:val="20"/>
          <w:szCs w:val="20"/>
          <w:u w:val="single"/>
          <w:lang w:eastAsia="el-GR"/>
        </w:rPr>
      </w:pPr>
      <w:r>
        <w:rPr>
          <w:rFonts w:eastAsia="Times New Roman" w:cs="Times New Roman" w:ascii="Times New Roman" w:hAnsi="Times New Roman"/>
          <w:b/>
          <w:sz w:val="20"/>
          <w:szCs w:val="20"/>
          <w:lang w:eastAsia="el-GR"/>
        </w:rPr>
        <w:t xml:space="preserve">ΑΠΑΝΤΗΣΗ: </w:t>
      </w:r>
      <w:r>
        <w:rPr>
          <w:rFonts w:eastAsia="Times New Roman" w:cs="Times New Roman" w:ascii="Times New Roman" w:hAnsi="Times New Roman"/>
          <w:b/>
          <w:sz w:val="20"/>
          <w:szCs w:val="20"/>
          <w:u w:val="single"/>
          <w:lang w:eastAsia="el-GR"/>
        </w:rPr>
        <w:t>Οι ομιλούμενες</w:t>
      </w:r>
      <w:r>
        <w:rPr>
          <w:rFonts w:eastAsia="Times New Roman" w:cs="Times New Roman" w:ascii="Times New Roman" w:hAnsi="Times New Roman"/>
          <w:b/>
          <w:sz w:val="20"/>
          <w:szCs w:val="20"/>
          <w:lang w:eastAsia="el-GR"/>
        </w:rPr>
        <w:t xml:space="preserve">: επιθετικός προσδιορισμός στο υποκείμενο </w:t>
      </w:r>
      <w:r>
        <w:rPr>
          <w:rFonts w:eastAsia="Times New Roman" w:cs="Times New Roman" w:ascii="Times New Roman" w:hAnsi="Times New Roman"/>
          <w:b/>
          <w:sz w:val="20"/>
          <w:szCs w:val="20"/>
          <w:u w:val="single"/>
          <w:lang w:eastAsia="el-GR"/>
        </w:rPr>
        <w:t>γλώσσες.</w:t>
      </w:r>
    </w:p>
    <w:p>
      <w:pPr>
        <w:pStyle w:val="Normal"/>
        <w:shd w:fill="ECF8F9" w:val="clear"/>
        <w:spacing w:lineRule="auto" w:line="240" w:beforeAutospacing="1" w:after="127"/>
        <w:ind w:left="1440" w:right="0" w:hanging="0"/>
        <w:jc w:val="both"/>
        <w:rPr>
          <w:rFonts w:eastAsia="Times New Roman" w:cs="Times New Roman" w:ascii="Times New Roman" w:hAnsi="Times New Roman"/>
          <w:b/>
          <w:sz w:val="20"/>
          <w:szCs w:val="20"/>
          <w:u w:val="single"/>
          <w:lang w:eastAsia="el-GR"/>
        </w:rPr>
      </w:pPr>
      <w:r>
        <w:rPr>
          <w:rFonts w:eastAsia="Times New Roman" w:cs="Times New Roman" w:ascii="Times New Roman" w:hAnsi="Times New Roman"/>
          <w:b/>
          <w:sz w:val="20"/>
          <w:szCs w:val="20"/>
          <w:u w:val="single"/>
          <w:lang w:eastAsia="el-GR"/>
        </w:rPr>
        <w:t xml:space="preserve">Το  θάνατο </w:t>
      </w:r>
      <w:r>
        <w:rPr>
          <w:rFonts w:eastAsia="Times New Roman" w:cs="Times New Roman" w:ascii="Times New Roman" w:hAnsi="Times New Roman"/>
          <w:b/>
          <w:sz w:val="20"/>
          <w:szCs w:val="20"/>
          <w:lang w:eastAsia="el-GR"/>
        </w:rPr>
        <w:t xml:space="preserve">  αντικείμενο στο ρήμα </w:t>
      </w:r>
      <w:r>
        <w:rPr>
          <w:rFonts w:eastAsia="Times New Roman" w:cs="Times New Roman" w:ascii="Times New Roman" w:hAnsi="Times New Roman"/>
          <w:b/>
          <w:sz w:val="20"/>
          <w:szCs w:val="20"/>
          <w:u w:val="single"/>
          <w:lang w:eastAsia="el-GR"/>
        </w:rPr>
        <w:t>σημαίνει.</w:t>
      </w:r>
    </w:p>
    <w:p>
      <w:pPr>
        <w:pStyle w:val="Normal"/>
        <w:numPr>
          <w:ilvl w:val="1"/>
          <w:numId w:val="1"/>
        </w:numPr>
        <w:shd w:fill="ECF8F9" w:val="clear"/>
        <w:spacing w:lineRule="auto" w:line="240" w:beforeAutospacing="1" w:after="127"/>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Τα κομμάτια που λείπουν είναι ισοδύναμα με τις λέξεις που χρησιμοποιούνται εδώ;</w:t>
      </w:r>
    </w:p>
    <w:p>
      <w:pPr>
        <w:pStyle w:val="Normal"/>
        <w:shd w:fill="ECF8F9" w:val="clear"/>
        <w:spacing w:lineRule="auto" w:line="240" w:beforeAutospacing="1" w:after="127"/>
        <w:ind w:left="1440" w:right="0" w:hanging="0"/>
        <w:jc w:val="both"/>
        <w:rPr>
          <w:rFonts w:eastAsia="Times New Roman" w:cs="Times New Roman" w:ascii="Times New Roman" w:hAnsi="Times New Roman"/>
          <w:b/>
          <w:sz w:val="20"/>
          <w:szCs w:val="20"/>
          <w:lang w:eastAsia="el-GR"/>
        </w:rPr>
      </w:pPr>
      <w:r>
        <w:rPr>
          <w:rFonts w:eastAsia="Times New Roman" w:cs="Times New Roman" w:ascii="Times New Roman" w:hAnsi="Times New Roman"/>
          <w:b/>
          <w:sz w:val="20"/>
          <w:szCs w:val="20"/>
          <w:lang w:eastAsia="el-GR"/>
        </w:rPr>
        <w:t>ΑΠΑΝΤΗΣΗ:  Τα κομμάτια που λείπουν είναι ισοδύναμα με τις λέξεις που χρησιμοποιούνται.</w:t>
      </w:r>
    </w:p>
    <w:p>
      <w:pPr>
        <w:pStyle w:val="Normal"/>
        <w:numPr>
          <w:ilvl w:val="0"/>
          <w:numId w:val="1"/>
        </w:numPr>
        <w:shd w:fill="ECF8F9" w:val="clear"/>
        <w:spacing w:lineRule="auto" w:line="240" w:beforeAutospacing="1" w:after="20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Κάντε παρόμοιους μετασχηματισμούς και σε άλλες φράσεις του ίδιου κειμένου.</w:t>
      </w:r>
    </w:p>
    <w:tbl>
      <w:tblPr>
        <w:jc w:val="left"/>
        <w:tblInd w:w="698" w:type="dxa"/>
        <w:tblBorders>
          <w:top w:val="single" w:sz="24" w:space="0" w:color="0066FF"/>
          <w:left w:val="single" w:sz="24" w:space="0" w:color="0066FF"/>
          <w:bottom w:val="single" w:sz="24" w:space="0" w:color="0066FF"/>
          <w:insideH w:val="single" w:sz="24" w:space="0" w:color="0066FF"/>
          <w:right w:val="single" w:sz="24" w:space="0" w:color="0066FF"/>
          <w:insideV w:val="single" w:sz="24" w:space="0" w:color="0066FF"/>
        </w:tblBorders>
        <w:tblCellMar>
          <w:top w:w="45" w:type="dxa"/>
          <w:left w:w="-7" w:type="dxa"/>
          <w:bottom w:w="45" w:type="dxa"/>
          <w:right w:w="45" w:type="dxa"/>
        </w:tblCellMar>
      </w:tblPr>
      <w:tblGrid>
        <w:gridCol w:w="5487"/>
        <w:gridCol w:w="5002"/>
      </w:tblGrid>
      <w:tr>
        <w:trPr>
          <w:cantSplit w:val="false"/>
        </w:trPr>
        <w:tc>
          <w:tcPr>
            <w:tcW w:w="5487" w:type="dxa"/>
            <w:tcBorders>
              <w:top w:val="single" w:sz="24" w:space="0" w:color="0066FF"/>
              <w:left w:val="single" w:sz="24" w:space="0" w:color="0066FF"/>
              <w:bottom w:val="single" w:sz="24" w:space="0" w:color="0066FF"/>
              <w:insideH w:val="single" w:sz="24" w:space="0" w:color="0066FF"/>
              <w:right w:val="single" w:sz="24" w:space="0" w:color="0066FF"/>
              <w:insideV w:val="single" w:sz="24" w:space="0" w:color="0066FF"/>
            </w:tcBorders>
            <w:shd w:fill="FFFFFF" w:val="clear"/>
            <w:tcMar>
              <w:left w:w="-7" w:type="dxa"/>
            </w:tcMar>
            <w:vAlign w:val="center"/>
          </w:tcPr>
          <w:p>
            <w:pPr>
              <w:pStyle w:val="Normal"/>
              <w:spacing w:lineRule="auto" w:line="240" w:before="0" w:after="0"/>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«όταν έφτασε στο Καμερούν, έμαθε</w:t>
              <w:br/>
            </w:r>
            <w:r>
              <w:rPr>
                <w:rFonts w:eastAsia="Times New Roman" w:cs="Times New Roman" w:ascii="Times New Roman" w:hAnsi="Times New Roman"/>
                <w:sz w:val="24"/>
                <w:szCs w:val="24"/>
                <w:u w:val="single"/>
                <w:lang w:eastAsia="el-GR"/>
              </w:rPr>
              <w:t>ότι ο Μπαγκόν είχε πεθάνει</w:t>
            </w:r>
            <w:r>
              <w:rPr>
                <w:rFonts w:eastAsia="Times New Roman" w:cs="Times New Roman" w:ascii="Times New Roman" w:hAnsi="Times New Roman"/>
                <w:sz w:val="24"/>
                <w:szCs w:val="24"/>
                <w:lang w:eastAsia="el-GR"/>
              </w:rPr>
              <w:t>»</w:t>
            </w:r>
          </w:p>
        </w:tc>
        <w:tc>
          <w:tcPr>
            <w:tcW w:w="5002" w:type="dxa"/>
            <w:tcBorders>
              <w:top w:val="single" w:sz="24" w:space="0" w:color="0066FF"/>
              <w:left w:val="single" w:sz="24" w:space="0" w:color="0066FF"/>
              <w:bottom w:val="single" w:sz="24" w:space="0" w:color="0066FF"/>
              <w:insideH w:val="single" w:sz="24" w:space="0" w:color="0066FF"/>
              <w:right w:val="single" w:sz="24" w:space="0" w:color="0066FF"/>
              <w:insideV w:val="single" w:sz="24" w:space="0" w:color="0066FF"/>
            </w:tcBorders>
            <w:shd w:fill="FFFFFF" w:val="clear"/>
            <w:tcMar>
              <w:left w:w="-7" w:type="dxa"/>
            </w:tcMar>
            <w:vAlign w:val="center"/>
          </w:tcPr>
          <w:p>
            <w:pPr>
              <w:pStyle w:val="Normal"/>
              <w:spacing w:lineRule="auto" w:line="240" w:before="0" w:after="0"/>
              <w:rPr>
                <w:rFonts w:eastAsia="Times New Roman" w:cs="Times New Roman" w:ascii="Times New Roman" w:hAnsi="Times New Roman"/>
                <w:b/>
                <w:sz w:val="20"/>
                <w:szCs w:val="20"/>
                <w:u w:val="single"/>
                <w:lang w:eastAsia="el-GR"/>
              </w:rPr>
            </w:pPr>
            <w:r>
              <w:rPr>
                <w:rFonts w:eastAsia="Times New Roman" w:cs="Times New Roman" w:ascii="Times New Roman" w:hAnsi="Times New Roman"/>
                <w:b/>
                <w:sz w:val="24"/>
                <w:szCs w:val="24"/>
                <w:lang w:eastAsia="el-GR"/>
              </w:rPr>
              <w:t> </w:t>
            </w:r>
            <w:r>
              <w:rPr>
                <w:rFonts w:eastAsia="Times New Roman" w:cs="Times New Roman" w:ascii="Times New Roman" w:hAnsi="Times New Roman"/>
                <w:b/>
                <w:sz w:val="20"/>
                <w:szCs w:val="20"/>
                <w:lang w:eastAsia="el-GR"/>
              </w:rPr>
              <w:t xml:space="preserve">&lt;&lt; όταν έφτασε στο Καμερούν, έμαθε  </w:t>
            </w:r>
            <w:r>
              <w:rPr>
                <w:rFonts w:eastAsia="Times New Roman" w:cs="Times New Roman" w:ascii="Times New Roman" w:hAnsi="Times New Roman"/>
                <w:b/>
                <w:sz w:val="20"/>
                <w:szCs w:val="20"/>
                <w:u w:val="single"/>
                <w:lang w:eastAsia="el-GR"/>
              </w:rPr>
              <w:t>το θάνατο</w:t>
            </w:r>
            <w:r>
              <w:rPr>
                <w:rFonts w:eastAsia="Times New Roman" w:cs="Times New Roman" w:ascii="Times New Roman" w:hAnsi="Times New Roman"/>
                <w:b/>
                <w:sz w:val="20"/>
                <w:szCs w:val="20"/>
                <w:lang w:eastAsia="el-GR"/>
              </w:rPr>
              <w:t xml:space="preserve"> </w:t>
            </w:r>
            <w:r>
              <w:rPr>
                <w:rFonts w:eastAsia="Times New Roman" w:cs="Times New Roman" w:ascii="Times New Roman" w:hAnsi="Times New Roman"/>
                <w:b/>
                <w:sz w:val="20"/>
                <w:szCs w:val="20"/>
                <w:u w:val="single"/>
                <w:lang w:eastAsia="el-GR"/>
              </w:rPr>
              <w:t>του Μπαγκόν</w:t>
            </w:r>
          </w:p>
        </w:tc>
      </w:tr>
      <w:tr>
        <w:trPr>
          <w:cantSplit w:val="false"/>
        </w:trPr>
        <w:tc>
          <w:tcPr>
            <w:tcW w:w="5487" w:type="dxa"/>
            <w:tcBorders>
              <w:top w:val="single" w:sz="24" w:space="0" w:color="0066FF"/>
              <w:left w:val="single" w:sz="24" w:space="0" w:color="0066FF"/>
              <w:bottom w:val="single" w:sz="24" w:space="0" w:color="0066FF"/>
              <w:insideH w:val="single" w:sz="24" w:space="0" w:color="0066FF"/>
              <w:right w:val="single" w:sz="24" w:space="0" w:color="0066FF"/>
              <w:insideV w:val="single" w:sz="24" w:space="0" w:color="0066FF"/>
            </w:tcBorders>
            <w:shd w:fill="FFFFFF" w:val="clear"/>
            <w:tcMar>
              <w:left w:w="-7" w:type="dxa"/>
            </w:tcMar>
            <w:vAlign w:val="center"/>
          </w:tcPr>
          <w:p>
            <w:pPr>
              <w:pStyle w:val="Normal"/>
              <w:spacing w:lineRule="auto" w:line="240" w:before="0" w:after="0"/>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«H αναγκαία προϋπόθεση </w:t>
            </w:r>
            <w:r>
              <w:rPr>
                <w:rFonts w:eastAsia="Times New Roman" w:cs="Times New Roman" w:ascii="Times New Roman" w:hAnsi="Times New Roman"/>
                <w:sz w:val="24"/>
                <w:szCs w:val="24"/>
                <w:u w:val="single"/>
                <w:lang w:eastAsia="el-GR"/>
              </w:rPr>
              <w:t>ώστε να γεννηθεί και να διατηρηθεί μια διαφορετική γλώσσα</w:t>
            </w:r>
            <w:r>
              <w:rPr>
                <w:rFonts w:eastAsia="Times New Roman" w:cs="Times New Roman" w:ascii="Times New Roman" w:hAnsi="Times New Roman"/>
                <w:sz w:val="24"/>
                <w:szCs w:val="24"/>
                <w:lang w:eastAsia="el-GR"/>
              </w:rPr>
              <w:t>»</w:t>
            </w:r>
          </w:p>
        </w:tc>
        <w:tc>
          <w:tcPr>
            <w:tcW w:w="5002" w:type="dxa"/>
            <w:tcBorders>
              <w:top w:val="single" w:sz="24" w:space="0" w:color="0066FF"/>
              <w:left w:val="single" w:sz="24" w:space="0" w:color="0066FF"/>
              <w:bottom w:val="single" w:sz="24" w:space="0" w:color="0066FF"/>
              <w:insideH w:val="single" w:sz="24" w:space="0" w:color="0066FF"/>
              <w:right w:val="single" w:sz="24" w:space="0" w:color="0066FF"/>
              <w:insideV w:val="single" w:sz="24" w:space="0" w:color="0066FF"/>
            </w:tcBorders>
            <w:shd w:fill="FFFFFF" w:val="clear"/>
            <w:tcMar>
              <w:left w:w="-7" w:type="dxa"/>
            </w:tcMar>
            <w:vAlign w:val="center"/>
          </w:tcPr>
          <w:p>
            <w:pPr>
              <w:pStyle w:val="Normal"/>
              <w:spacing w:lineRule="auto" w:line="240" w:before="0" w:after="0"/>
              <w:rPr>
                <w:rFonts w:eastAsia="Times New Roman" w:cs="Times New Roman" w:ascii="Times New Roman" w:hAnsi="Times New Roman"/>
                <w:b/>
                <w:sz w:val="20"/>
                <w:szCs w:val="20"/>
                <w:u w:val="single"/>
                <w:lang w:eastAsia="el-GR"/>
              </w:rPr>
            </w:pPr>
            <w:r>
              <w:rPr>
                <w:rFonts w:eastAsia="Times New Roman" w:cs="Times New Roman" w:ascii="Times New Roman" w:hAnsi="Times New Roman"/>
                <w:sz w:val="24"/>
                <w:szCs w:val="24"/>
                <w:lang w:eastAsia="el-GR"/>
              </w:rPr>
              <w:t> </w:t>
            </w:r>
            <w:r>
              <w:rPr>
                <w:rFonts w:eastAsia="Times New Roman" w:cs="Times New Roman" w:ascii="Times New Roman" w:hAnsi="Times New Roman"/>
                <w:b/>
                <w:sz w:val="20"/>
                <w:szCs w:val="20"/>
                <w:lang w:eastAsia="el-GR"/>
              </w:rPr>
              <w:t xml:space="preserve">&lt;&lt; Η αναγκαία προϋπόθεση  </w:t>
            </w:r>
            <w:r>
              <w:rPr>
                <w:rFonts w:eastAsia="Times New Roman" w:cs="Times New Roman" w:ascii="Times New Roman" w:hAnsi="Times New Roman"/>
                <w:b/>
                <w:sz w:val="20"/>
                <w:szCs w:val="20"/>
                <w:u w:val="single"/>
                <w:lang w:eastAsia="el-GR"/>
              </w:rPr>
              <w:t>της γέννησης  και της διατήρησης  μιας διαφορετικής γλώσσας  &gt;&gt;</w:t>
            </w:r>
          </w:p>
        </w:tc>
      </w:tr>
    </w:tbl>
    <w:p>
      <w:pPr>
        <w:pStyle w:val="Normal"/>
        <w:numPr>
          <w:ilvl w:val="0"/>
          <w:numId w:val="1"/>
        </w:numPr>
        <w:shd w:fill="ECF8F9" w:val="clear"/>
        <w:spacing w:lineRule="auto" w:line="240" w:beforeAutospacing="1" w:after="20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Κάντε τώρα το αντίστροφο, δηλαδή αντικαταστήστε την υπογραμμισμένη λέξη με ολόκληρη πρόταση.</w:t>
      </w:r>
    </w:p>
    <w:tbl>
      <w:tblPr>
        <w:jc w:val="left"/>
        <w:tblInd w:w="698" w:type="dxa"/>
        <w:tblBorders>
          <w:top w:val="single" w:sz="24" w:space="0" w:color="0066FF"/>
          <w:left w:val="single" w:sz="24" w:space="0" w:color="0066FF"/>
          <w:bottom w:val="single" w:sz="24" w:space="0" w:color="0066FF"/>
          <w:insideH w:val="single" w:sz="24" w:space="0" w:color="0066FF"/>
          <w:right w:val="single" w:sz="24" w:space="0" w:color="0066FF"/>
          <w:insideV w:val="single" w:sz="24" w:space="0" w:color="0066FF"/>
        </w:tblBorders>
        <w:tblCellMar>
          <w:top w:w="45" w:type="dxa"/>
          <w:left w:w="-7" w:type="dxa"/>
          <w:bottom w:w="45" w:type="dxa"/>
          <w:right w:w="45" w:type="dxa"/>
        </w:tblCellMar>
      </w:tblPr>
      <w:tblGrid>
        <w:gridCol w:w="5459"/>
        <w:gridCol w:w="5339"/>
      </w:tblGrid>
      <w:tr>
        <w:trPr>
          <w:cantSplit w:val="false"/>
        </w:trPr>
        <w:tc>
          <w:tcPr>
            <w:tcW w:w="5459" w:type="dxa"/>
            <w:tcBorders>
              <w:top w:val="single" w:sz="24" w:space="0" w:color="0066FF"/>
              <w:left w:val="single" w:sz="24" w:space="0" w:color="0066FF"/>
              <w:bottom w:val="single" w:sz="24" w:space="0" w:color="0066FF"/>
              <w:insideH w:val="single" w:sz="24" w:space="0" w:color="0066FF"/>
              <w:right w:val="single" w:sz="24" w:space="0" w:color="0066FF"/>
              <w:insideV w:val="single" w:sz="24" w:space="0" w:color="0066FF"/>
            </w:tcBorders>
            <w:shd w:fill="FFFFFF" w:val="clear"/>
            <w:tcMar>
              <w:left w:w="-7" w:type="dxa"/>
            </w:tcMar>
            <w:vAlign w:val="center"/>
          </w:tcPr>
          <w:p>
            <w:pPr>
              <w:pStyle w:val="Normal"/>
              <w:spacing w:lineRule="auto" w:line="240" w:before="0" w:after="0"/>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«Στις 6 Nοεμβρίου ήταν</w:t>
              <w:br/>
              <w:t>μια </w:t>
            </w:r>
            <w:r>
              <w:rPr>
                <w:rFonts w:eastAsia="Times New Roman" w:cs="Times New Roman" w:ascii="Times New Roman" w:hAnsi="Times New Roman"/>
                <w:b/>
                <w:sz w:val="24"/>
                <w:szCs w:val="24"/>
                <w:u w:val="single"/>
                <w:lang w:eastAsia="el-GR"/>
              </w:rPr>
              <w:t>νεκρή</w:t>
            </w:r>
            <w:r>
              <w:rPr>
                <w:rFonts w:eastAsia="Times New Roman" w:cs="Times New Roman" w:ascii="Times New Roman" w:hAnsi="Times New Roman"/>
                <w:sz w:val="24"/>
                <w:szCs w:val="24"/>
                <w:lang w:eastAsia="el-GR"/>
              </w:rPr>
              <w:t> γλώσσα»</w:t>
            </w:r>
          </w:p>
        </w:tc>
        <w:tc>
          <w:tcPr>
            <w:tcW w:w="5339" w:type="dxa"/>
            <w:tcBorders>
              <w:top w:val="single" w:sz="24" w:space="0" w:color="0066FF"/>
              <w:left w:val="single" w:sz="24" w:space="0" w:color="0066FF"/>
              <w:bottom w:val="single" w:sz="24" w:space="0" w:color="0066FF"/>
              <w:insideH w:val="single" w:sz="24" w:space="0" w:color="0066FF"/>
              <w:right w:val="single" w:sz="24" w:space="0" w:color="0066FF"/>
              <w:insideV w:val="single" w:sz="24" w:space="0" w:color="0066FF"/>
            </w:tcBorders>
            <w:shd w:fill="FFFFFF" w:val="clear"/>
            <w:tcMar>
              <w:left w:w="-7" w:type="dxa"/>
            </w:tcMar>
            <w:vAlign w:val="center"/>
          </w:tcPr>
          <w:p>
            <w:pPr>
              <w:pStyle w:val="Normal"/>
              <w:spacing w:lineRule="auto" w:line="240" w:before="0" w:after="0"/>
              <w:rPr>
                <w:rFonts w:eastAsia="Times New Roman" w:cs="Times New Roman" w:ascii="Times New Roman" w:hAnsi="Times New Roman"/>
                <w:b/>
                <w:sz w:val="20"/>
                <w:szCs w:val="20"/>
                <w:u w:val="single"/>
                <w:lang w:eastAsia="el-GR"/>
              </w:rPr>
            </w:pPr>
            <w:r>
              <w:rPr>
                <w:rFonts w:eastAsia="Times New Roman" w:cs="Times New Roman" w:ascii="Times New Roman" w:hAnsi="Times New Roman"/>
                <w:sz w:val="20"/>
                <w:szCs w:val="20"/>
                <w:lang w:eastAsia="el-GR"/>
              </w:rPr>
              <w:t xml:space="preserve">  </w:t>
            </w:r>
            <w:r>
              <w:rPr>
                <w:rFonts w:eastAsia="Times New Roman" w:cs="Times New Roman" w:ascii="Times New Roman" w:hAnsi="Times New Roman"/>
                <w:sz w:val="20"/>
                <w:szCs w:val="20"/>
                <w:lang w:eastAsia="el-GR"/>
              </w:rPr>
              <w:t xml:space="preserve">Στις 6 Νοεμβρίου ήταν μια γλώσσα </w:t>
            </w:r>
            <w:r>
              <w:rPr>
                <w:rFonts w:eastAsia="Times New Roman" w:cs="Times New Roman" w:ascii="Times New Roman" w:hAnsi="Times New Roman"/>
                <w:b/>
                <w:sz w:val="20"/>
                <w:szCs w:val="20"/>
                <w:u w:val="single"/>
                <w:lang w:eastAsia="el-GR"/>
              </w:rPr>
              <w:t>που είχε πεθάνει</w:t>
            </w:r>
          </w:p>
        </w:tc>
      </w:tr>
    </w:tbl>
    <w:p>
      <w:pPr>
        <w:pStyle w:val="Normal"/>
        <w:shd w:fill="FFFFFF" w:val="clear"/>
        <w:spacing w:lineRule="auto" w:line="240" w:beforeAutospacing="1" w:afterAutospacing="1"/>
        <w:ind w:left="0" w:right="0" w:firstLine="360"/>
        <w:jc w:val="both"/>
        <w:rPr>
          <w:rFonts w:eastAsia="Times New Roman" w:cs="Times New Roman" w:ascii="Times New Roman" w:hAnsi="Times New Roman"/>
          <w:b/>
          <w:bCs/>
          <w:sz w:val="24"/>
          <w:szCs w:val="24"/>
          <w:shd w:fill="FFFFFF" w:val="clear"/>
          <w:lang w:eastAsia="el-GR"/>
        </w:rPr>
      </w:pPr>
      <w:r>
        <w:rPr>
          <w:rFonts w:eastAsia="Times New Roman" w:cs="Times New Roman" w:ascii="Times New Roman" w:hAnsi="Times New Roman"/>
          <w:b/>
          <w:bCs/>
          <w:sz w:val="24"/>
          <w:szCs w:val="24"/>
          <w:shd w:fill="FFFFFF" w:val="clear"/>
          <w:lang w:eastAsia="el-GR"/>
        </w:rPr>
      </w:r>
    </w:p>
    <w:p>
      <w:pPr>
        <w:pStyle w:val="Normal"/>
        <w:shd w:fill="FFFFFF" w:val="clear"/>
        <w:spacing w:lineRule="auto" w:line="240" w:beforeAutospacing="1" w:afterAutospacing="1"/>
        <w:ind w:left="0" w:right="0" w:firstLine="360"/>
        <w:jc w:val="center"/>
        <w:rPr/>
      </w:pPr>
      <w:r>
        <w:rPr/>
      </w:r>
    </w:p>
    <w:p>
      <w:pPr>
        <w:pStyle w:val="Normal"/>
        <w:shd w:fill="FFFFFF" w:val="clear"/>
        <w:spacing w:lineRule="auto" w:line="240" w:beforeAutospacing="1" w:afterAutospacing="1"/>
        <w:ind w:left="0" w:right="0" w:firstLine="360"/>
        <w:jc w:val="center"/>
        <w:rPr/>
      </w:pPr>
      <w:r>
        <w:rPr/>
      </w:r>
    </w:p>
    <w:p>
      <w:pPr>
        <w:pStyle w:val="Normal"/>
        <w:shd w:fill="FFFFFF" w:val="clear"/>
        <w:spacing w:lineRule="auto" w:line="240" w:beforeAutospacing="1" w:afterAutospacing="1"/>
        <w:ind w:left="0" w:right="0" w:firstLine="360"/>
        <w:jc w:val="center"/>
        <w:rPr>
          <w:rFonts w:eastAsia="Times New Roman" w:cs="Times New Roman" w:ascii="Times New Roman" w:hAnsi="Times New Roman"/>
          <w:b/>
          <w:bCs/>
          <w:color w:val="FF6600"/>
          <w:sz w:val="24"/>
          <w:szCs w:val="24"/>
          <w:shd w:fill="FFFFFF" w:val="clear"/>
          <w:lang w:eastAsia="el-GR"/>
        </w:rPr>
      </w:pPr>
      <w:r>
        <w:rPr>
          <w:rFonts w:eastAsia="Times New Roman" w:cs="Times New Roman" w:ascii="Times New Roman" w:hAnsi="Times New Roman"/>
          <w:b/>
          <w:bCs/>
          <w:sz w:val="24"/>
          <w:szCs w:val="24"/>
          <w:shd w:fill="FFFFFF" w:val="clear"/>
          <w:lang w:eastAsia="el-GR"/>
        </w:rPr>
        <w:t>Tι πρέπει</w:t>
      </w:r>
      <w:r>
        <w:rPr>
          <w:rFonts w:eastAsia="Times New Roman" w:cs="Times New Roman" w:ascii="Times New Roman" w:hAnsi="Times New Roman"/>
          <w:sz w:val="24"/>
          <w:szCs w:val="24"/>
          <w:lang w:eastAsia="el-GR"/>
        </w:rPr>
        <w:t> </w:t>
      </w:r>
      <w:r>
        <w:rPr>
          <w:rFonts w:eastAsia="Times New Roman" w:cs="Times New Roman" w:ascii="Times New Roman" w:hAnsi="Times New Roman"/>
          <w:b/>
          <w:bCs/>
          <w:color w:val="FF6600"/>
          <w:sz w:val="24"/>
          <w:szCs w:val="24"/>
          <w:shd w:fill="FFFFFF" w:val="clear"/>
          <w:lang w:eastAsia="el-GR"/>
        </w:rPr>
        <w:t>να γνωρίζω</w:t>
      </w:r>
    </w:p>
    <w:p>
      <w:pPr>
        <w:pStyle w:val="Normal"/>
        <w:numPr>
          <w:ilvl w:val="0"/>
          <w:numId w:val="2"/>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Υπάρχουν κάποιες </w:t>
      </w:r>
      <w:r>
        <w:rPr>
          <w:rFonts w:eastAsia="Times New Roman" w:cs="Times New Roman" w:ascii="Times New Roman" w:hAnsi="Times New Roman"/>
          <w:b/>
          <w:bCs/>
          <w:color w:val="002060"/>
          <w:sz w:val="24"/>
          <w:szCs w:val="24"/>
          <w:lang w:eastAsia="el-GR"/>
        </w:rPr>
        <w:t>δευτερεύουσες προτάσεις</w:t>
      </w:r>
      <w:r>
        <w:rPr>
          <w:rFonts w:eastAsia="Times New Roman" w:cs="Times New Roman" w:ascii="Times New Roman" w:hAnsi="Times New Roman"/>
          <w:color w:val="000000"/>
          <w:sz w:val="24"/>
          <w:szCs w:val="24"/>
          <w:lang w:eastAsia="el-GR"/>
        </w:rPr>
        <w:t> που είναι </w:t>
      </w:r>
      <w:r>
        <w:rPr>
          <w:rFonts w:eastAsia="Times New Roman" w:cs="Times New Roman" w:ascii="Times New Roman" w:hAnsi="Times New Roman"/>
          <w:b/>
          <w:bCs/>
          <w:color w:val="365F91"/>
          <w:sz w:val="24"/>
          <w:szCs w:val="24"/>
          <w:lang w:eastAsia="el-GR"/>
        </w:rPr>
        <w:t>ισοδύναμες με ονόματα</w:t>
      </w:r>
      <w:r>
        <w:rPr>
          <w:rFonts w:eastAsia="Times New Roman" w:cs="Times New Roman" w:ascii="Times New Roman" w:hAnsi="Times New Roman"/>
          <w:color w:val="000000"/>
          <w:sz w:val="24"/>
          <w:szCs w:val="24"/>
          <w:lang w:eastAsia="el-GR"/>
        </w:rPr>
        <w:t> ουσιαστικά, επίθετα ή αντωνυμίες.</w:t>
      </w:r>
    </w:p>
    <w:p>
      <w:pPr>
        <w:pStyle w:val="Normal"/>
        <w:numPr>
          <w:ilvl w:val="0"/>
          <w:numId w:val="2"/>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Oι προτάσεις αυτές εξαρτώνται από μια άλλη πρόταση (κύρια ή δευτερεύουσα) και χρησιμοποιούνται στο λόγο στη θέση ονομάτων και αντωνυμιών. Δηλαδή, μπορούν να είναι το </w:t>
      </w:r>
      <w:r>
        <w:rPr>
          <w:rFonts w:eastAsia="Times New Roman" w:cs="Times New Roman" w:ascii="Times New Roman" w:hAnsi="Times New Roman"/>
          <w:b/>
          <w:bCs/>
          <w:color w:val="0099CC"/>
          <w:sz w:val="24"/>
          <w:szCs w:val="24"/>
          <w:lang w:eastAsia="el-GR"/>
        </w:rPr>
        <w:t>υποκείμενο ή το αντικείμενο του ρήματος ή προσδιορισμός</w:t>
      </w:r>
      <w:r>
        <w:rPr>
          <w:rFonts w:eastAsia="Times New Roman" w:cs="Times New Roman" w:ascii="Times New Roman" w:hAnsi="Times New Roman"/>
          <w:color w:val="000000"/>
          <w:sz w:val="24"/>
          <w:szCs w:val="24"/>
          <w:lang w:eastAsia="el-GR"/>
        </w:rPr>
        <w:t> κάποιου ονοματικού όρου της πρότασης από την οποία εξαρτώνται.</w:t>
      </w:r>
    </w:p>
    <w:p>
      <w:pPr>
        <w:pStyle w:val="Normal"/>
        <w:numPr>
          <w:ilvl w:val="0"/>
          <w:numId w:val="2"/>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 xml:space="preserve">Oι προτάσεις αυτές λέγονται δευτερεύουσες  </w:t>
      </w:r>
      <w:r>
        <w:rPr>
          <w:rFonts w:eastAsia="Times New Roman" w:cs="Times New Roman" w:ascii="Times New Roman" w:hAnsi="Times New Roman"/>
          <w:b/>
          <w:bCs/>
          <w:color w:val="000000"/>
          <w:sz w:val="24"/>
          <w:szCs w:val="24"/>
          <w:lang w:eastAsia="el-GR"/>
        </w:rPr>
        <w:t>oνοματικές προτάσεις</w:t>
      </w:r>
      <w:r>
        <w:rPr>
          <w:rFonts w:eastAsia="Times New Roman" w:cs="Times New Roman" w:ascii="Times New Roman" w:hAnsi="Times New Roman"/>
          <w:color w:val="000000"/>
          <w:sz w:val="24"/>
          <w:szCs w:val="24"/>
          <w:lang w:eastAsia="el-GR"/>
        </w:rPr>
        <w:t>.</w:t>
      </w:r>
    </w:p>
    <w:p>
      <w:pPr>
        <w:pStyle w:val="Normal"/>
        <w:shd w:fill="FAF2CB" w:val="clear"/>
        <w:spacing w:lineRule="auto" w:line="240" w:beforeAutospacing="1" w:afterAutospacing="1"/>
        <w:ind w:left="0" w:right="0" w:firstLine="360"/>
        <w:jc w:val="both"/>
        <w:rPr>
          <w:rFonts w:eastAsia="Times New Roman" w:cs="Times New Roman" w:ascii="Times New Roman" w:hAnsi="Times New Roman"/>
          <w:b/>
          <w:bCs/>
          <w:color w:val="0099CC"/>
          <w:sz w:val="24"/>
          <w:szCs w:val="24"/>
          <w:lang w:eastAsia="el-GR"/>
        </w:rPr>
      </w:pPr>
      <w:r>
        <w:rPr>
          <w:rFonts w:eastAsia="Times New Roman" w:cs="Times New Roman" w:ascii="Times New Roman" w:hAnsi="Times New Roman"/>
          <w:b/>
          <w:bCs/>
          <w:color w:val="0099CC"/>
          <w:sz w:val="24"/>
          <w:szCs w:val="24"/>
          <w:lang w:eastAsia="el-GR"/>
        </w:rPr>
        <w:t xml:space="preserve">       </w:t>
      </w:r>
      <w:r>
        <w:rPr>
          <w:rFonts w:eastAsia="Times New Roman" w:cs="Times New Roman" w:ascii="Times New Roman" w:hAnsi="Times New Roman"/>
          <w:b/>
          <w:bCs/>
          <w:color w:val="0099CC"/>
          <w:sz w:val="24"/>
          <w:szCs w:val="24"/>
          <w:lang w:eastAsia="el-GR"/>
        </w:rPr>
        <w:t>Διαβάζω και γράφω</w:t>
      </w:r>
    </w:p>
    <w:p>
      <w:pPr>
        <w:pStyle w:val="Normal"/>
        <w:numPr>
          <w:ilvl w:val="1"/>
          <w:numId w:val="3"/>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«Καθώς ήταν παραφορτωμένος με άλλες υποχρεώσεις, ο γλωσσολόγος αποφάσισε να ξαναπάει την επόμενη χρονιά στο Καμερούν, για να μελετήσει σε βάθος τη γλώσσα Καμπάζε» (κείμενο 1)</w:t>
      </w:r>
    </w:p>
    <w:p>
      <w:pPr>
        <w:pStyle w:val="Normal"/>
        <w:shd w:fill="FAF2CB" w:val="clear"/>
        <w:spacing w:lineRule="auto" w:line="240" w:beforeAutospacing="1" w:afterAutospacing="1"/>
        <w:ind w:left="1440" w:right="0" w:hanging="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Από το απόσπασμα παίρνουμε την πληροφορία ότι ο γλωσσολόγος αποφάσισε να πάει την επόμενη χρονιά στο Καμερούν. Ποια σημεία του κειμένου μάς λένε:</w:t>
      </w:r>
    </w:p>
    <w:p>
      <w:pPr>
        <w:pStyle w:val="Normal"/>
        <w:shd w:fill="FFFFFF" w:val="clear"/>
        <w:spacing w:lineRule="auto" w:line="240" w:beforeAutospacing="1" w:afterAutospacing="1"/>
        <w:ind w:left="1440" w:right="0" w:firstLine="360"/>
        <w:jc w:val="both"/>
        <w:rPr>
          <w:rFonts w:eastAsia="Times New Roman" w:cs="Times New Roman" w:ascii="Times New Roman" w:hAnsi="Times New Roman"/>
          <w:b/>
          <w:bCs/>
          <w:sz w:val="15"/>
          <w:szCs w:val="15"/>
          <w:shd w:fill="FFFFFF" w:val="clear"/>
          <w:lang w:eastAsia="el-GR"/>
        </w:rPr>
      </w:pPr>
      <w:r>
        <w:rPr>
          <w:rFonts w:eastAsia="Times New Roman" w:cs="Times New Roman" w:ascii="Times New Roman" w:hAnsi="Times New Roman"/>
          <w:b/>
          <w:bCs/>
          <w:sz w:val="20"/>
          <w:szCs w:val="20"/>
          <w:shd w:fill="FFFFFF" w:val="clear"/>
          <w:lang w:eastAsia="el-GR"/>
        </w:rPr>
        <w:t>την αιτία της καθυστέρησης</w:t>
      </w:r>
      <w:r>
        <w:rPr>
          <w:rFonts w:eastAsia="Times New Roman" w:cs="Times New Roman" w:ascii="Times New Roman" w:hAnsi="Times New Roman"/>
          <w:b/>
          <w:bCs/>
          <w:sz w:val="15"/>
          <w:szCs w:val="15"/>
          <w:shd w:fill="FFFFFF" w:val="clear"/>
          <w:lang w:eastAsia="el-GR"/>
        </w:rPr>
        <w:t xml:space="preserve">: </w:t>
      </w:r>
    </w:p>
    <w:p>
      <w:pPr>
        <w:pStyle w:val="Normal"/>
        <w:shd w:fill="FFFFFF" w:val="clear"/>
        <w:spacing w:lineRule="auto" w:line="240" w:beforeAutospacing="1" w:afterAutospacing="1"/>
        <w:ind w:left="1440" w:right="0" w:firstLine="360"/>
        <w:jc w:val="both"/>
        <w:rPr>
          <w:rFonts w:eastAsia="Times New Roman" w:cs="Times New Roman" w:ascii="Times New Roman" w:hAnsi="Times New Roman"/>
          <w:b/>
          <w:bCs/>
          <w:i/>
          <w:sz w:val="20"/>
          <w:szCs w:val="20"/>
          <w:u w:val="single"/>
          <w:shd w:fill="FFFFFF" w:val="clear"/>
          <w:lang w:eastAsia="el-GR"/>
        </w:rPr>
      </w:pPr>
      <w:r>
        <w:rPr>
          <w:rFonts w:eastAsia="Times New Roman" w:cs="Times New Roman" w:ascii="Times New Roman" w:hAnsi="Times New Roman"/>
          <w:b/>
          <w:bCs/>
          <w:sz w:val="15"/>
          <w:szCs w:val="15"/>
          <w:shd w:fill="FFFFFF" w:val="clear"/>
          <w:lang w:eastAsia="el-GR"/>
        </w:rPr>
        <w:t>&lt;&lt;</w:t>
      </w:r>
      <w:r>
        <w:rPr>
          <w:rFonts w:eastAsia="Times New Roman" w:cs="Times New Roman" w:ascii="Times New Roman" w:hAnsi="Times New Roman"/>
          <w:b/>
          <w:bCs/>
          <w:i/>
          <w:sz w:val="20"/>
          <w:szCs w:val="20"/>
          <w:u w:val="single"/>
          <w:shd w:fill="FFFFFF" w:val="clear"/>
          <w:lang w:eastAsia="el-GR"/>
        </w:rPr>
        <w:t>καθώς ήταν παραφορτωμένος με υποχρεώσεις&gt;&gt;</w:t>
      </w:r>
    </w:p>
    <w:p>
      <w:pPr>
        <w:pStyle w:val="Normal"/>
        <w:shd w:fill="FFFFFF" w:val="clear"/>
        <w:spacing w:lineRule="auto" w:line="240" w:beforeAutospacing="1" w:afterAutospacing="1"/>
        <w:ind w:left="1440" w:right="0" w:firstLine="360"/>
        <w:jc w:val="both"/>
        <w:rPr>
          <w:rFonts w:eastAsia="Times New Roman" w:cs="Times New Roman" w:ascii="Times New Roman" w:hAnsi="Times New Roman"/>
          <w:b/>
          <w:bCs/>
          <w:sz w:val="20"/>
          <w:szCs w:val="20"/>
          <w:shd w:fill="FFFFFF" w:val="clear"/>
          <w:lang w:eastAsia="el-GR"/>
        </w:rPr>
      </w:pPr>
      <w:r>
        <w:rPr>
          <w:rFonts w:eastAsia="Times New Roman" w:cs="Times New Roman" w:ascii="Times New Roman" w:hAnsi="Times New Roman"/>
          <w:b/>
          <w:bCs/>
          <w:sz w:val="20"/>
          <w:szCs w:val="20"/>
          <w:shd w:fill="FFFFFF" w:val="clear"/>
          <w:lang w:eastAsia="el-GR"/>
        </w:rPr>
        <w:t xml:space="preserve">το σκοπό της επίσκεψης: </w:t>
      </w:r>
    </w:p>
    <w:p>
      <w:pPr>
        <w:pStyle w:val="Normal"/>
        <w:shd w:fill="FFFFFF" w:val="clear"/>
        <w:spacing w:lineRule="auto" w:line="240" w:beforeAutospacing="1" w:afterAutospacing="1"/>
        <w:ind w:left="1440" w:right="0" w:firstLine="360"/>
        <w:jc w:val="both"/>
        <w:rPr>
          <w:rFonts w:eastAsia="Times New Roman" w:cs="Times New Roman" w:ascii="Times New Roman" w:hAnsi="Times New Roman"/>
          <w:b/>
          <w:bCs/>
          <w:sz w:val="20"/>
          <w:szCs w:val="20"/>
          <w:u w:val="single"/>
          <w:shd w:fill="FFFFFF" w:val="clear"/>
          <w:lang w:eastAsia="el-GR"/>
        </w:rPr>
      </w:pPr>
      <w:r>
        <w:rPr>
          <w:rFonts w:eastAsia="Times New Roman" w:cs="Times New Roman" w:ascii="Times New Roman" w:hAnsi="Times New Roman"/>
          <w:b/>
          <w:bCs/>
          <w:sz w:val="20"/>
          <w:szCs w:val="20"/>
          <w:u w:val="single"/>
          <w:shd w:fill="FFFFFF" w:val="clear"/>
          <w:lang w:eastAsia="el-GR"/>
        </w:rPr>
        <w:t>&lt;&lt; για να μελετήσει τη γλώσσα Καμπάζε &gt;&gt;</w:t>
      </w:r>
    </w:p>
    <w:p>
      <w:pPr>
        <w:pStyle w:val="Normal"/>
        <w:numPr>
          <w:ilvl w:val="1"/>
          <w:numId w:val="3"/>
        </w:numPr>
        <w:shd w:fill="FAF2CB" w:val="clear"/>
        <w:spacing w:lineRule="auto" w:line="240" w:beforeAutospacing="1" w:after="53"/>
        <w:ind w:left="1440" w:right="142"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«όταν πεθαίνει μια γλώσσα, χάνεται μαζί της και μια "κοσμοαντίληψη"» (κείμενο 1).</w:t>
      </w:r>
      <w:r>
        <w:rPr>
          <w:rFonts w:eastAsia="Times New Roman" w:cs="Times New Roman" w:ascii="Times New Roman" w:hAnsi="Times New Roman"/>
          <w:color w:val="FF6600"/>
          <w:sz w:val="24"/>
          <w:szCs w:val="24"/>
          <w:lang w:eastAsia="el-GR"/>
        </w:rPr>
        <w:t>•</w:t>
      </w:r>
      <w:r>
        <w:rPr>
          <w:rFonts w:eastAsia="Times New Roman" w:cs="Times New Roman" w:ascii="Times New Roman" w:hAnsi="Times New Roman"/>
          <w:sz w:val="24"/>
          <w:szCs w:val="24"/>
          <w:lang w:eastAsia="el-GR"/>
        </w:rPr>
        <w:t> Ποιο σημείο του αποσπάσματος δηλώνει:</w:t>
      </w:r>
    </w:p>
    <w:p>
      <w:pPr>
        <w:pStyle w:val="Normal"/>
        <w:shd w:fill="FFFFFF" w:val="clear"/>
        <w:spacing w:lineRule="auto" w:line="240" w:beforeAutospacing="1" w:afterAutospacing="1"/>
        <w:ind w:left="1440" w:right="0" w:hanging="0"/>
        <w:jc w:val="both"/>
        <w:rPr>
          <w:rFonts w:eastAsia="Times New Roman" w:cs="Times New Roman" w:ascii="Times New Roman" w:hAnsi="Times New Roman"/>
          <w:b/>
          <w:bCs/>
          <w:sz w:val="20"/>
          <w:szCs w:val="20"/>
          <w:shd w:fill="FFFFFF" w:val="clear"/>
          <w:lang w:eastAsia="el-GR"/>
        </w:rPr>
      </w:pPr>
      <w:r>
        <w:rPr>
          <w:rFonts w:eastAsia="Times New Roman" w:cs="Times New Roman" w:ascii="Times New Roman" w:hAnsi="Times New Roman"/>
          <w:b/>
          <w:bCs/>
          <w:sz w:val="20"/>
          <w:szCs w:val="20"/>
          <w:shd w:fill="FFFFFF" w:val="clear"/>
          <w:lang w:eastAsia="el-GR"/>
        </w:rPr>
        <w:t>το χρόνο (χρονική στιγμή) της απώλειας:</w:t>
      </w:r>
    </w:p>
    <w:p>
      <w:pPr>
        <w:pStyle w:val="Normal"/>
        <w:shd w:fill="FFFFFF" w:val="clear"/>
        <w:spacing w:lineRule="auto" w:line="240" w:beforeAutospacing="1" w:afterAutospacing="1"/>
        <w:ind w:left="1440" w:right="0" w:hanging="0"/>
        <w:jc w:val="both"/>
        <w:rPr>
          <w:rFonts w:eastAsia="Times New Roman" w:cs="Times New Roman" w:ascii="Times New Roman" w:hAnsi="Times New Roman"/>
          <w:b/>
          <w:bCs/>
          <w:sz w:val="20"/>
          <w:szCs w:val="20"/>
          <w:u w:val="single"/>
          <w:shd w:fill="FFFFFF" w:val="clear"/>
          <w:lang w:eastAsia="el-GR"/>
        </w:rPr>
      </w:pPr>
      <w:r>
        <w:rPr>
          <w:rFonts w:eastAsia="Times New Roman" w:cs="Times New Roman" w:ascii="Times New Roman" w:hAnsi="Times New Roman"/>
          <w:b/>
          <w:bCs/>
          <w:sz w:val="20"/>
          <w:szCs w:val="20"/>
          <w:u w:val="single"/>
          <w:shd w:fill="FFFFFF" w:val="clear"/>
          <w:lang w:eastAsia="el-GR"/>
        </w:rPr>
        <w:t>&lt;&lt; όταν πεθαίνει μια γλώσσα &gt;&gt;</w:t>
      </w:r>
    </w:p>
    <w:p>
      <w:pPr>
        <w:pStyle w:val="Normal"/>
        <w:shd w:fill="FAF2CB" w:val="clear"/>
        <w:spacing w:lineRule="auto" w:line="240" w:beforeAutospacing="1" w:afterAutospacing="1"/>
        <w:ind w:left="720" w:right="0" w:hanging="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r>
    </w:p>
    <w:p>
      <w:pPr>
        <w:pStyle w:val="Normal"/>
        <w:numPr>
          <w:ilvl w:val="0"/>
          <w:numId w:val="3"/>
        </w:numPr>
        <w:shd w:fill="FAF2CB" w:val="clear"/>
        <w:spacing w:lineRule="auto" w:line="240" w:beforeAutospacing="1" w:afterAutospacing="1"/>
        <w:ind w:left="0" w:right="0"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Παρατηρούμε ότι στα παραπάνω παραδείγματα οι πληροφορίες που αφορούν την αιτία, το σκοπό και το χρόνο δίνονται με ολόκληρες προτάσεις.</w:t>
      </w:r>
    </w:p>
    <w:p>
      <w:pPr>
        <w:pStyle w:val="Normal"/>
        <w:shd w:fill="FAF2CB" w:val="clear"/>
        <w:spacing w:lineRule="auto" w:line="240" w:beforeAutospacing="1" w:afterAutospacing="1"/>
        <w:ind w:left="720" w:right="0" w:hanging="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r>
    </w:p>
    <w:p>
      <w:pPr>
        <w:pStyle w:val="Normal"/>
        <w:shd w:fill="FFFFFF" w:val="clear"/>
        <w:spacing w:lineRule="auto" w:line="240" w:beforeAutospacing="1" w:afterAutospacing="1"/>
        <w:ind w:left="1292" w:right="0" w:hanging="0"/>
        <w:rPr>
          <w:rFonts w:eastAsia="Times New Roman" w:cs="Times New Roman" w:ascii="Times New Roman" w:hAnsi="Times New Roman"/>
          <w:b/>
          <w:bCs/>
          <w:color w:val="FF6600"/>
          <w:sz w:val="19"/>
          <w:szCs w:val="19"/>
          <w:shd w:fill="FFFFFF" w:val="clear"/>
          <w:lang w:eastAsia="el-GR"/>
        </w:rPr>
      </w:pPr>
      <w:r>
        <w:rPr>
          <w:rFonts w:eastAsia="Times New Roman" w:cs="Times New Roman" w:ascii="Times New Roman" w:hAnsi="Times New Roman"/>
          <w:b/>
          <w:bCs/>
          <w:sz w:val="24"/>
          <w:szCs w:val="24"/>
          <w:shd w:fill="FFFFFF" w:val="clear"/>
          <w:lang w:eastAsia="el-GR"/>
        </w:rPr>
        <w:t>Tι πρέπει</w:t>
      </w:r>
      <w:r>
        <w:rPr>
          <w:rFonts w:eastAsia="Times New Roman" w:cs="Times New Roman" w:ascii="Times New Roman" w:hAnsi="Times New Roman"/>
          <w:sz w:val="24"/>
          <w:szCs w:val="24"/>
          <w:lang w:eastAsia="el-GR"/>
        </w:rPr>
        <w:t> </w:t>
      </w:r>
      <w:r>
        <w:rPr>
          <w:rFonts w:eastAsia="Times New Roman" w:cs="Times New Roman" w:ascii="Times New Roman" w:hAnsi="Times New Roman"/>
          <w:b/>
          <w:bCs/>
          <w:color w:val="FF6600"/>
          <w:sz w:val="24"/>
          <w:szCs w:val="24"/>
          <w:shd w:fill="FFFFFF" w:val="clear"/>
          <w:lang w:eastAsia="el-GR"/>
        </w:rPr>
        <w:t>να γνωρίζω:</w:t>
      </w:r>
      <w:r>
        <w:rPr>
          <w:rFonts w:eastAsia="Times New Roman" w:cs="Times New Roman" w:ascii="Times New Roman" w:hAnsi="Times New Roman"/>
          <w:b/>
          <w:bCs/>
          <w:color w:val="FF6600"/>
          <w:sz w:val="19"/>
          <w:szCs w:val="19"/>
          <w:shd w:fill="FFFFFF" w:val="clear"/>
          <w:lang w:eastAsia="el-GR"/>
        </w:rPr>
        <w:t xml:space="preserve"> </w:t>
      </w:r>
    </w:p>
    <w:p>
      <w:pPr>
        <w:pStyle w:val="Normal"/>
        <w:shd w:fill="FFFFFF" w:val="clear"/>
        <w:spacing w:lineRule="auto" w:line="240" w:beforeAutospacing="1" w:afterAutospacing="1"/>
        <w:ind w:left="1292" w:right="0" w:hanging="0"/>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Υπάρχουν κάποιες δευτερεύουσες προτάσεις ο ρόλος των οποίων στο λόγο είναι να δίνουν πληροφορίες σχετικά </w:t>
      </w:r>
      <w:r>
        <w:rPr>
          <w:rFonts w:eastAsia="Times New Roman" w:cs="Times New Roman" w:ascii="Times New Roman" w:hAnsi="Times New Roman"/>
          <w:b/>
          <w:bCs/>
          <w:i/>
          <w:iCs/>
          <w:color w:val="0099CC"/>
          <w:lang w:eastAsia="el-GR"/>
        </w:rPr>
        <w:t>με τον τόπο, το χρόνο, την αιτία, το σκοπό, την αναφορά (σχέση), τις προϋποθέσεις ή τα</w:t>
      </w:r>
      <w:r>
        <w:rPr>
          <w:rFonts w:eastAsia="Times New Roman" w:cs="Times New Roman" w:ascii="Times New Roman" w:hAnsi="Times New Roman"/>
          <w:b/>
          <w:bCs/>
          <w:i/>
          <w:iCs/>
          <w:color w:val="0099CC"/>
          <w:sz w:val="19"/>
          <w:lang w:eastAsia="el-GR"/>
        </w:rPr>
        <w:t xml:space="preserve"> </w:t>
      </w:r>
      <w:r>
        <w:rPr>
          <w:rFonts w:eastAsia="Times New Roman" w:cs="Times New Roman" w:ascii="Times New Roman" w:hAnsi="Times New Roman"/>
          <w:b/>
          <w:bCs/>
          <w:i/>
          <w:iCs/>
          <w:color w:val="0099CC"/>
          <w:sz w:val="24"/>
          <w:szCs w:val="24"/>
          <w:lang w:eastAsia="el-GR"/>
        </w:rPr>
        <w:t>αποτελέσματα της ενέργειας</w:t>
      </w:r>
      <w:r>
        <w:rPr>
          <w:rFonts w:eastAsia="Times New Roman" w:cs="Times New Roman" w:ascii="Times New Roman" w:hAnsi="Times New Roman"/>
          <w:color w:val="000000"/>
          <w:sz w:val="24"/>
          <w:szCs w:val="24"/>
          <w:lang w:eastAsia="el-GR"/>
        </w:rPr>
        <w:t> που δηλώνει το ρήμα μιας άλλης πρότασης από την οποία εξαρτώνται. Δηλαδή, έχουν θέση επιρρηματικού προσδιορισμού.</w:t>
      </w:r>
    </w:p>
    <w:p>
      <w:pPr>
        <w:pStyle w:val="Normal"/>
        <w:shd w:fill="FFFFFF" w:val="clear"/>
        <w:spacing w:lineRule="auto" w:line="240" w:beforeAutospacing="1" w:afterAutospacing="1"/>
        <w:ind w:left="1418" w:right="0" w:hanging="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Oι προτάσεις αυτές λέγονται δευτερεύουσες </w:t>
      </w:r>
      <w:r>
        <w:rPr>
          <w:rFonts w:eastAsia="Times New Roman" w:cs="Times New Roman" w:ascii="Times New Roman" w:hAnsi="Times New Roman"/>
          <w:b/>
          <w:bCs/>
          <w:color w:val="000000"/>
          <w:sz w:val="24"/>
          <w:szCs w:val="24"/>
          <w:lang w:eastAsia="el-GR"/>
        </w:rPr>
        <w:t>επιρρηματικές προτάσεις</w:t>
      </w:r>
      <w:r>
        <w:rPr>
          <w:rFonts w:eastAsia="Times New Roman" w:cs="Times New Roman" w:ascii="Times New Roman" w:hAnsi="Times New Roman"/>
          <w:color w:val="000000"/>
          <w:sz w:val="24"/>
          <w:szCs w:val="24"/>
          <w:lang w:eastAsia="el-GR"/>
        </w:rPr>
        <w:t>.</w:t>
      </w:r>
    </w:p>
    <w:p>
      <w:pPr>
        <w:pStyle w:val="ListParagrap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r>
    </w:p>
    <w:p>
      <w:pPr>
        <w:pStyle w:val="Normal"/>
        <w:shd w:fill="FFFFFF" w:val="clear"/>
        <w:spacing w:lineRule="auto" w:line="240" w:beforeAutospacing="1" w:afterAutospacing="1"/>
        <w:ind w:left="1652" w:right="0" w:hanging="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r>
    </w:p>
    <w:p>
      <w:pPr>
        <w:pStyle w:val="Normal"/>
        <w:numPr>
          <w:ilvl w:val="0"/>
          <w:numId w:val="4"/>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 Όταν μιλάω με τη γυναίκα μου, ξεχνάω ότι είμαι μεγαλύτερός της. </w:t>
      </w:r>
    </w:p>
    <w:p>
      <w:pPr>
        <w:pStyle w:val="Normal"/>
        <w:numPr>
          <w:ilvl w:val="0"/>
          <w:numId w:val="4"/>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Νομίζω ότι έχω την ίδια ηλικία με τα εγγόνια μου όταν παίζω μαζί τους» (κείμενο 2)</w:t>
      </w:r>
    </w:p>
    <w:p>
      <w:pPr>
        <w:pStyle w:val="Normal"/>
        <w:shd w:fill="FAF2CB" w:val="clear"/>
        <w:spacing w:lineRule="auto" w:line="240" w:beforeAutospacing="1" w:after="53"/>
        <w:jc w:val="both"/>
        <w:rPr>
          <w:rFonts w:eastAsia="Times New Roman" w:cs="Times New Roman" w:ascii="Times New Roman" w:hAnsi="Times New Roman"/>
          <w:b/>
          <w:color w:val="00B050"/>
          <w:sz w:val="24"/>
          <w:szCs w:val="24"/>
          <w:lang w:eastAsia="el-GR"/>
        </w:rPr>
      </w:pPr>
      <w:r>
        <w:rPr>
          <w:rFonts w:eastAsia="Times New Roman" w:cs="Times New Roman" w:ascii="Times New Roman" w:hAnsi="Times New Roman"/>
          <w:b/>
          <w:color w:val="00B050"/>
          <w:sz w:val="24"/>
          <w:szCs w:val="24"/>
          <w:lang w:eastAsia="el-GR"/>
        </w:rPr>
        <w:t xml:space="preserve">Χωρίστε το απόσπασμα σε προτάσεις. </w:t>
      </w:r>
    </w:p>
    <w:p>
      <w:pPr>
        <w:pStyle w:val="Normal"/>
        <w:numPr>
          <w:ilvl w:val="0"/>
          <w:numId w:val="12"/>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Όταν μιλάω με τη γυναίκα μου</w:t>
      </w:r>
    </w:p>
    <w:p>
      <w:pPr>
        <w:pStyle w:val="Normal"/>
        <w:numPr>
          <w:ilvl w:val="0"/>
          <w:numId w:val="12"/>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ξεχνάω</w:t>
      </w:r>
    </w:p>
    <w:p>
      <w:pPr>
        <w:pStyle w:val="Normal"/>
        <w:numPr>
          <w:ilvl w:val="0"/>
          <w:numId w:val="12"/>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lang w:eastAsia="el-GR"/>
        </w:rPr>
        <w:t xml:space="preserve">ότι είμαι μεγαλύτερός της. </w:t>
      </w:r>
    </w:p>
    <w:p>
      <w:pPr>
        <w:pStyle w:val="Normal"/>
        <w:numPr>
          <w:ilvl w:val="0"/>
          <w:numId w:val="12"/>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Νομίζω </w:t>
      </w:r>
    </w:p>
    <w:p>
      <w:pPr>
        <w:pStyle w:val="ListParagraph"/>
        <w:numPr>
          <w:ilvl w:val="0"/>
          <w:numId w:val="12"/>
        </w:numPr>
        <w:shd w:fill="FAF2CB" w:val="clear"/>
        <w:spacing w:lineRule="auto" w:line="240" w:beforeAutospacing="1" w:after="53"/>
        <w:contextualSpacing/>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ότι έχω την ίδια ηλικία με τα εγγόνια μου </w:t>
      </w:r>
    </w:p>
    <w:p>
      <w:pPr>
        <w:pStyle w:val="ListParagraph"/>
        <w:numPr>
          <w:ilvl w:val="0"/>
          <w:numId w:val="12"/>
        </w:numPr>
        <w:shd w:fill="FAF2CB" w:val="clear"/>
        <w:spacing w:lineRule="auto" w:line="240" w:beforeAutospacing="1" w:after="53"/>
        <w:contextualSpacing/>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όταν παίζω μαζί τους </w:t>
      </w:r>
    </w:p>
    <w:p>
      <w:pPr>
        <w:pStyle w:val="Normal"/>
        <w:shd w:fill="FAF2CB" w:val="clear"/>
        <w:spacing w:lineRule="auto" w:line="240" w:beforeAutospacing="1" w:after="53"/>
        <w:ind w:left="1440" w:right="0" w:hanging="0"/>
        <w:jc w:val="both"/>
        <w:rPr>
          <w:rFonts w:eastAsia="Times New Roman" w:cs="Times New Roman" w:ascii="Times New Roman" w:hAnsi="Times New Roman"/>
          <w:b/>
          <w:color w:val="C00000"/>
          <w:sz w:val="24"/>
          <w:szCs w:val="24"/>
          <w:lang w:eastAsia="el-GR"/>
        </w:rPr>
      </w:pPr>
      <w:r>
        <w:rPr>
          <w:rFonts w:eastAsia="Times New Roman" w:cs="Times New Roman" w:ascii="Times New Roman" w:hAnsi="Times New Roman"/>
          <w:b/>
          <w:color w:val="C00000"/>
          <w:sz w:val="24"/>
          <w:szCs w:val="24"/>
          <w:lang w:eastAsia="el-GR"/>
        </w:rPr>
        <w:t>Βρείτε τις δευτερεύουσες προτάσεις που περιλαμβάνονται σ' αυτό.</w:t>
      </w:r>
    </w:p>
    <w:p>
      <w:pPr>
        <w:pStyle w:val="Normal"/>
        <w:numPr>
          <w:ilvl w:val="0"/>
          <w:numId w:val="13"/>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Όταν μιλάω με τη γυναίκα μου</w:t>
      </w:r>
    </w:p>
    <w:p>
      <w:pPr>
        <w:pStyle w:val="Normal"/>
        <w:numPr>
          <w:ilvl w:val="0"/>
          <w:numId w:val="13"/>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ότι είμαι μεγαλύτερός της </w:t>
      </w:r>
    </w:p>
    <w:p>
      <w:pPr>
        <w:pStyle w:val="Normal"/>
        <w:numPr>
          <w:ilvl w:val="0"/>
          <w:numId w:val="13"/>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ότι έχω την ίδια ηλικία με τα εγγόνια μου </w:t>
      </w:r>
    </w:p>
    <w:p>
      <w:pPr>
        <w:pStyle w:val="Normal"/>
        <w:numPr>
          <w:ilvl w:val="0"/>
          <w:numId w:val="13"/>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lang w:eastAsia="el-GR"/>
        </w:rPr>
        <w:t>όταν παίζω μαζί τους</w:t>
      </w:r>
    </w:p>
    <w:p>
      <w:pPr>
        <w:pStyle w:val="Normal"/>
        <w:shd w:fill="FAF2CB" w:val="clear"/>
        <w:spacing w:lineRule="auto" w:line="240" w:beforeAutospacing="1" w:after="53"/>
        <w:ind w:left="1440" w:right="0" w:hanging="0"/>
        <w:jc w:val="both"/>
        <w:rPr>
          <w:rFonts w:eastAsia="Times New Roman" w:cs="Times New Roman" w:ascii="Times New Roman" w:hAnsi="Times New Roman"/>
          <w:b/>
          <w:color w:val="00B050"/>
          <w:sz w:val="24"/>
          <w:szCs w:val="24"/>
          <w:lang w:eastAsia="el-GR"/>
        </w:rPr>
      </w:pPr>
      <w:r>
        <w:rPr>
          <w:rFonts w:eastAsia="Times New Roman" w:cs="Times New Roman" w:ascii="Times New Roman" w:hAnsi="Times New Roman"/>
          <w:b/>
          <w:color w:val="00B050"/>
          <w:sz w:val="24"/>
          <w:szCs w:val="24"/>
          <w:lang w:eastAsia="el-GR"/>
        </w:rPr>
        <w:t>Ξεχωρίστε τις ονοματικές από τις επιρρηματικές δευτερεύουσες προτάσεις.</w:t>
      </w:r>
    </w:p>
    <w:p>
      <w:pPr>
        <w:pStyle w:val="Normal"/>
        <w:shd w:fill="FAF2CB" w:val="clear"/>
        <w:spacing w:lineRule="auto" w:line="240" w:beforeAutospacing="1" w:after="53"/>
        <w:ind w:left="1440" w:right="0" w:hanging="0"/>
        <w:jc w:val="center"/>
        <w:rPr>
          <w:rFonts w:eastAsia="Times New Roman" w:cs="Times New Roman" w:ascii="Times New Roman" w:hAnsi="Times New Roman"/>
          <w:color w:val="00B050"/>
          <w:sz w:val="24"/>
          <w:szCs w:val="24"/>
          <w:lang w:eastAsia="el-GR"/>
        </w:rPr>
      </w:pPr>
      <w:r>
        <w:rPr>
          <w:rFonts w:eastAsia="Times New Roman" w:cs="Times New Roman" w:ascii="Times New Roman" w:hAnsi="Times New Roman"/>
          <w:color w:val="00B050"/>
          <w:sz w:val="24"/>
          <w:szCs w:val="24"/>
          <w:lang w:eastAsia="el-GR"/>
        </w:rPr>
        <w:t>ΟΝΟΜΑΤΙΚΕΣ</w:t>
      </w:r>
    </w:p>
    <w:p>
      <w:pPr>
        <w:pStyle w:val="Normal"/>
        <w:numPr>
          <w:ilvl w:val="0"/>
          <w:numId w:val="13"/>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ότι είμαι μεγαλύτερός της </w:t>
      </w:r>
    </w:p>
    <w:p>
      <w:pPr>
        <w:pStyle w:val="Normal"/>
        <w:numPr>
          <w:ilvl w:val="0"/>
          <w:numId w:val="13"/>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ότι έχω την ίδια ηλικία με τα εγγόνια μου </w:t>
      </w:r>
    </w:p>
    <w:p>
      <w:pPr>
        <w:pStyle w:val="Normal"/>
        <w:shd w:fill="FAF2CB" w:val="clear"/>
        <w:spacing w:lineRule="auto" w:line="240" w:beforeAutospacing="1" w:after="53"/>
        <w:ind w:left="720" w:right="0" w:hanging="0"/>
        <w:jc w:val="center"/>
        <w:rPr>
          <w:rFonts w:eastAsia="Times New Roman" w:cs="Times New Roman" w:ascii="Times New Roman" w:hAnsi="Times New Roman"/>
          <w:b/>
          <w:color w:val="C00000"/>
          <w:sz w:val="24"/>
          <w:szCs w:val="24"/>
          <w:lang w:eastAsia="el-GR"/>
        </w:rPr>
      </w:pPr>
      <w:r>
        <w:rPr>
          <w:rFonts w:eastAsia="Times New Roman" w:cs="Times New Roman" w:ascii="Times New Roman" w:hAnsi="Times New Roman"/>
          <w:b/>
          <w:color w:val="C00000"/>
          <w:sz w:val="24"/>
          <w:szCs w:val="24"/>
          <w:lang w:eastAsia="el-GR"/>
        </w:rPr>
        <w:t>ΕΠΙΡΡΗΜΑΤΙΚΕΣ</w:t>
      </w:r>
    </w:p>
    <w:p>
      <w:pPr>
        <w:pStyle w:val="Normal"/>
        <w:numPr>
          <w:ilvl w:val="0"/>
          <w:numId w:val="13"/>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Όταν μιλάω με τη γυναίκα μου</w:t>
      </w:r>
    </w:p>
    <w:p>
      <w:pPr>
        <w:pStyle w:val="Normal"/>
        <w:numPr>
          <w:ilvl w:val="0"/>
          <w:numId w:val="13"/>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όταν παίζω μαζί τους</w:t>
      </w:r>
    </w:p>
    <w:p>
      <w:pPr>
        <w:pStyle w:val="Normal"/>
        <w:shd w:fill="FAF2CB" w:val="clear"/>
        <w:spacing w:lineRule="auto" w:line="240" w:beforeAutospacing="1" w:after="53"/>
        <w:ind w:left="1440" w:right="0" w:hanging="0"/>
        <w:jc w:val="both"/>
        <w:rPr>
          <w:rFonts w:eastAsia="Times New Roman" w:cs="Times New Roman" w:ascii="Times New Roman" w:hAnsi="Times New Roman"/>
          <w:b/>
          <w:color w:val="C00000"/>
          <w:sz w:val="24"/>
          <w:szCs w:val="24"/>
          <w:lang w:eastAsia="el-GR"/>
        </w:rPr>
      </w:pPr>
      <w:r>
        <w:rPr>
          <w:rFonts w:eastAsia="Times New Roman" w:cs="Times New Roman" w:ascii="Times New Roman" w:hAnsi="Times New Roman"/>
          <w:b/>
          <w:color w:val="C00000"/>
          <w:sz w:val="24"/>
          <w:szCs w:val="24"/>
          <w:lang w:eastAsia="el-GR"/>
        </w:rPr>
        <w:t>Μετατρέψτε όσες δευτερεύουσες προτάσεις μπορείτε σε κύριες.</w:t>
      </w:r>
    </w:p>
    <w:p>
      <w:pPr>
        <w:pStyle w:val="ListParagraph"/>
        <w:numPr>
          <w:ilvl w:val="0"/>
          <w:numId w:val="14"/>
        </w:numPr>
        <w:shd w:fill="FAF2CB" w:val="clear"/>
        <w:spacing w:lineRule="auto" w:line="240" w:beforeAutospacing="1" w:after="53"/>
        <w:contextualSpacing/>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u w:val="single"/>
          <w:lang w:eastAsia="el-GR"/>
        </w:rPr>
        <w:t>Μιλάω με τη γυναίκα μου και ξεχνάω</w:t>
      </w:r>
      <w:r>
        <w:rPr>
          <w:rFonts w:eastAsia="Times New Roman" w:cs="Times New Roman" w:ascii="Times New Roman" w:hAnsi="Times New Roman"/>
          <w:color w:val="000000"/>
          <w:sz w:val="24"/>
          <w:szCs w:val="24"/>
          <w:lang w:eastAsia="el-GR"/>
        </w:rPr>
        <w:t xml:space="preserve"> ότι είμαι μεγαλύτερός της.</w:t>
      </w:r>
    </w:p>
    <w:p>
      <w:pPr>
        <w:pStyle w:val="ListParagraph"/>
        <w:numPr>
          <w:ilvl w:val="0"/>
          <w:numId w:val="14"/>
        </w:numPr>
        <w:shd w:fill="FAF2CB" w:val="clear"/>
        <w:spacing w:lineRule="auto" w:line="240" w:beforeAutospacing="1" w:after="53"/>
        <w:contextualSpacing/>
        <w:jc w:val="both"/>
        <w:rPr>
          <w:rFonts w:eastAsia="Times New Roman" w:cs="Times New Roman" w:ascii="Times New Roman" w:hAnsi="Times New Roman"/>
          <w:color w:val="000000"/>
          <w:sz w:val="24"/>
          <w:szCs w:val="24"/>
          <w:u w:val="single"/>
          <w:lang w:eastAsia="el-GR"/>
        </w:rPr>
      </w:pPr>
      <w:r>
        <w:rPr>
          <w:rFonts w:eastAsia="Times New Roman" w:cs="Times New Roman" w:ascii="Times New Roman" w:hAnsi="Times New Roman"/>
          <w:color w:val="000000"/>
          <w:sz w:val="24"/>
          <w:szCs w:val="24"/>
          <w:u w:val="single"/>
          <w:lang w:eastAsia="el-GR"/>
        </w:rPr>
        <w:t xml:space="preserve">Νομίζω </w:t>
      </w:r>
      <w:r>
        <w:rPr>
          <w:rFonts w:eastAsia="Times New Roman" w:cs="Times New Roman" w:ascii="Times New Roman" w:hAnsi="Times New Roman"/>
          <w:color w:val="000000"/>
          <w:sz w:val="24"/>
          <w:szCs w:val="24"/>
          <w:lang w:eastAsia="el-GR"/>
        </w:rPr>
        <w:t>ότι έχω την ίδια ηλικία με τα εγγόνια μου</w:t>
      </w:r>
      <w:r>
        <w:rPr>
          <w:rFonts w:eastAsia="Times New Roman" w:cs="Times New Roman" w:ascii="Times New Roman" w:hAnsi="Times New Roman"/>
          <w:color w:val="000000"/>
          <w:sz w:val="24"/>
          <w:szCs w:val="24"/>
          <w:u w:val="single"/>
          <w:lang w:eastAsia="el-GR"/>
        </w:rPr>
        <w:t xml:space="preserve"> και παίζω μαζί τους.</w:t>
      </w:r>
    </w:p>
    <w:p>
      <w:pPr>
        <w:pStyle w:val="Normal"/>
        <w:shd w:fill="FAF2CB" w:val="clear"/>
        <w:spacing w:lineRule="auto" w:line="240" w:beforeAutospacing="1" w:after="159"/>
        <w:ind w:left="1440" w:right="0" w:hanging="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Τελικά, ποιες δευτερεύουσες προτάσεις μπορούν να μετατραπούν σε κύριες και ποιες όχι;</w:t>
      </w:r>
    </w:p>
    <w:p>
      <w:pPr>
        <w:pStyle w:val="Normal"/>
        <w:shd w:fill="FAF2CB" w:val="clear"/>
        <w:spacing w:lineRule="auto" w:line="240" w:beforeAutospacing="1" w:after="159"/>
        <w:ind w:left="1440" w:right="0" w:hanging="0"/>
        <w:jc w:val="both"/>
        <w:rPr>
          <w:rFonts w:eastAsia="Times New Roman" w:cs="Times New Roman" w:ascii="Times New Roman" w:hAnsi="Times New Roman"/>
          <w:b/>
          <w:color w:val="943634"/>
          <w:sz w:val="24"/>
          <w:szCs w:val="24"/>
          <w:lang w:eastAsia="el-GR"/>
        </w:rPr>
      </w:pPr>
      <w:r>
        <w:rPr>
          <w:rFonts w:eastAsia="Times New Roman" w:cs="Times New Roman" w:ascii="Times New Roman" w:hAnsi="Times New Roman"/>
          <w:sz w:val="24"/>
          <w:szCs w:val="24"/>
          <w:u w:val="single"/>
          <w:lang w:eastAsia="el-GR"/>
        </w:rPr>
        <w:t>Μπορούν</w:t>
      </w:r>
      <w:r>
        <w:rPr>
          <w:rFonts w:eastAsia="Times New Roman" w:cs="Times New Roman" w:ascii="Times New Roman" w:hAnsi="Times New Roman"/>
          <w:sz w:val="24"/>
          <w:szCs w:val="24"/>
          <w:lang w:eastAsia="el-GR"/>
        </w:rPr>
        <w:t xml:space="preserve"> να μετατραπούν σε κύριες </w:t>
      </w:r>
      <w:r>
        <w:rPr>
          <w:rFonts w:eastAsia="Times New Roman" w:cs="Times New Roman" w:ascii="Times New Roman" w:hAnsi="Times New Roman"/>
          <w:sz w:val="24"/>
          <w:szCs w:val="24"/>
          <w:u w:val="single"/>
          <w:lang w:eastAsia="el-GR"/>
        </w:rPr>
        <w:t xml:space="preserve">οι δευτερεύουσες </w:t>
      </w:r>
      <w:r>
        <w:rPr>
          <w:rFonts w:eastAsia="Times New Roman" w:cs="Times New Roman" w:ascii="Times New Roman" w:hAnsi="Times New Roman"/>
          <w:b/>
          <w:color w:val="943634"/>
          <w:sz w:val="24"/>
          <w:szCs w:val="24"/>
          <w:u w:val="single"/>
          <w:lang w:eastAsia="el-GR"/>
        </w:rPr>
        <w:t>επιρρηματικές.</w:t>
      </w:r>
      <w:r>
        <w:rPr>
          <w:rFonts w:eastAsia="Times New Roman" w:cs="Times New Roman" w:ascii="Times New Roman" w:hAnsi="Times New Roman"/>
          <w:b/>
          <w:color w:val="943634"/>
          <w:sz w:val="24"/>
          <w:szCs w:val="24"/>
          <w:lang w:eastAsia="el-GR"/>
        </w:rPr>
        <w:t xml:space="preserve"> </w:t>
      </w:r>
    </w:p>
    <w:p>
      <w:pPr>
        <w:pStyle w:val="Normal"/>
        <w:shd w:fill="FAF2CB" w:val="clear"/>
        <w:spacing w:lineRule="auto" w:line="240" w:beforeAutospacing="1" w:after="159"/>
        <w:ind w:left="1440" w:right="0" w:hanging="0"/>
        <w:jc w:val="both"/>
        <w:rPr>
          <w:rFonts w:eastAsia="Times New Roman" w:cs="Times New Roman" w:ascii="Times New Roman" w:hAnsi="Times New Roman"/>
          <w:b/>
          <w:color w:val="C00000"/>
          <w:sz w:val="24"/>
          <w:szCs w:val="24"/>
          <w:u w:val="single"/>
          <w:lang w:eastAsia="el-GR"/>
        </w:rPr>
      </w:pPr>
      <w:r>
        <w:rPr>
          <w:rFonts w:eastAsia="Times New Roman" w:cs="Times New Roman" w:ascii="Times New Roman" w:hAnsi="Times New Roman"/>
          <w:sz w:val="24"/>
          <w:szCs w:val="24"/>
          <w:u w:val="single"/>
          <w:lang w:eastAsia="el-GR"/>
        </w:rPr>
        <w:t>Δεν μπορούν</w:t>
      </w:r>
      <w:r>
        <w:rPr>
          <w:rFonts w:eastAsia="Times New Roman" w:cs="Times New Roman" w:ascii="Times New Roman" w:hAnsi="Times New Roman"/>
          <w:sz w:val="24"/>
          <w:szCs w:val="24"/>
          <w:lang w:eastAsia="el-GR"/>
        </w:rPr>
        <w:t xml:space="preserve"> να μετατραπούν σε κύριες  </w:t>
      </w:r>
      <w:r>
        <w:rPr>
          <w:rFonts w:eastAsia="Times New Roman" w:cs="Times New Roman" w:ascii="Times New Roman" w:hAnsi="Times New Roman"/>
          <w:sz w:val="24"/>
          <w:szCs w:val="24"/>
          <w:u w:val="single"/>
          <w:lang w:eastAsia="el-GR"/>
        </w:rPr>
        <w:t xml:space="preserve">οι δευτερεύουσες </w:t>
      </w:r>
      <w:r>
        <w:rPr>
          <w:rFonts w:eastAsia="Times New Roman" w:cs="Times New Roman" w:ascii="Times New Roman" w:hAnsi="Times New Roman"/>
          <w:b/>
          <w:color w:val="C00000"/>
          <w:sz w:val="24"/>
          <w:szCs w:val="24"/>
          <w:u w:val="single"/>
          <w:lang w:eastAsia="el-GR"/>
        </w:rPr>
        <w:t>ονοματικές.</w:t>
      </w:r>
    </w:p>
    <w:p>
      <w:pPr>
        <w:pStyle w:val="Normal"/>
        <w:spacing w:lineRule="auto" w:line="240" w:beforeAutospacing="1" w:afterAutospacing="1"/>
        <w:ind w:left="0" w:right="0" w:hanging="11"/>
        <w:jc w:val="center"/>
        <w:rPr>
          <w:rFonts w:eastAsia="Times New Roman" w:cs="Times New Roman" w:ascii="Times New Roman" w:hAnsi="Times New Roman"/>
          <w:color w:val="FFFFFF"/>
          <w:sz w:val="28"/>
          <w:szCs w:val="28"/>
          <w:lang w:eastAsia="el-GR"/>
        </w:rPr>
      </w:pPr>
      <w:r>
        <w:rPr>
          <w:rFonts w:eastAsia="Times New Roman" w:cs="Times New Roman" w:ascii="Times New Roman" w:hAnsi="Times New Roman"/>
          <w:color w:val="FFFFFF"/>
          <w:sz w:val="28"/>
          <w:szCs w:val="28"/>
          <w:lang w:eastAsia="el-GR"/>
        </w:rPr>
        <w:t>B</w:t>
      </w:r>
    </w:p>
    <w:p>
      <w:pPr>
        <w:pStyle w:val="Normal"/>
        <w:spacing w:lineRule="auto" w:line="240" w:beforeAutospacing="1" w:afterAutospacing="1"/>
        <w:ind w:left="0" w:right="0" w:hanging="11"/>
        <w:jc w:val="center"/>
        <w:rPr>
          <w:rFonts w:eastAsia="Times New Roman" w:cs="Times New Roman" w:ascii="Times New Roman" w:hAnsi="Times New Roman"/>
          <w:color w:val="FFFFFF"/>
          <w:sz w:val="28"/>
          <w:szCs w:val="28"/>
          <w:lang w:eastAsia="el-GR"/>
        </w:rPr>
      </w:pPr>
      <w:r>
        <w:rPr>
          <w:rFonts w:eastAsia="Times New Roman" w:cs="Times New Roman" w:ascii="Times New Roman" w:hAnsi="Times New Roman"/>
          <w:color w:val="FFFFFF"/>
          <w:sz w:val="28"/>
          <w:szCs w:val="28"/>
          <w:lang w:eastAsia="el-GR"/>
        </w:rPr>
      </w:r>
    </w:p>
    <w:p>
      <w:pPr>
        <w:pStyle w:val="Normal"/>
        <w:spacing w:lineRule="auto" w:line="240" w:beforeAutospacing="1" w:afterAutospacing="1"/>
        <w:ind w:left="0" w:right="0" w:hanging="11"/>
        <w:jc w:val="center"/>
        <w:rPr>
          <w:rFonts w:eastAsia="Times New Roman" w:cs="Times New Roman" w:ascii="Times New Roman" w:hAnsi="Times New Roman"/>
          <w:b/>
          <w:bCs/>
          <w:color w:val="C00000"/>
          <w:sz w:val="28"/>
          <w:szCs w:val="28"/>
          <w:lang w:eastAsia="el-GR"/>
        </w:rPr>
      </w:pPr>
      <w:r>
        <w:rPr>
          <w:rFonts w:eastAsia="Times New Roman" w:cs="Times New Roman" w:ascii="Times New Roman" w:hAnsi="Times New Roman"/>
          <w:color w:val="FFFFFF"/>
          <w:sz w:val="28"/>
          <w:szCs w:val="28"/>
          <w:lang w:eastAsia="el-GR"/>
        </w:rPr>
        <w:t>B</w:t>
      </w:r>
      <w:r>
        <w:rPr>
          <w:rFonts w:eastAsia="Times New Roman" w:cs="Times New Roman" w:ascii="Times New Roman" w:hAnsi="Times New Roman"/>
          <w:color w:val="FF6600"/>
          <w:sz w:val="28"/>
          <w:szCs w:val="28"/>
          <w:lang w:eastAsia="el-GR"/>
        </w:rPr>
        <w:t>2</w:t>
      </w:r>
      <w:r>
        <w:rPr>
          <w:rFonts w:eastAsia="Times New Roman" w:cs="Times New Roman" w:ascii="Times New Roman" w:hAnsi="Times New Roman"/>
          <w:sz w:val="28"/>
          <w:szCs w:val="28"/>
          <w:lang w:eastAsia="el-GR"/>
        </w:rPr>
        <w:t> </w:t>
      </w:r>
      <w:r>
        <w:rPr>
          <w:rFonts w:eastAsia="Times New Roman" w:cs="Times New Roman" w:ascii="Times New Roman" w:hAnsi="Times New Roman"/>
          <w:b/>
          <w:bCs/>
          <w:sz w:val="28"/>
          <w:szCs w:val="28"/>
          <w:lang w:eastAsia="el-GR"/>
        </w:rPr>
        <w:t>  Δευτερεύουσες ονοματικές</w:t>
      </w:r>
      <w:r>
        <w:rPr>
          <w:rFonts w:eastAsia="Times New Roman" w:cs="Times New Roman" w:ascii="Times New Roman" w:hAnsi="Times New Roman"/>
          <w:sz w:val="28"/>
          <w:szCs w:val="28"/>
          <w:lang w:eastAsia="el-GR"/>
        </w:rPr>
        <w:t> </w:t>
      </w:r>
      <w:r>
        <w:rPr>
          <w:rFonts w:eastAsia="Times New Roman" w:cs="Times New Roman" w:ascii="Times New Roman" w:hAnsi="Times New Roman"/>
          <w:b/>
          <w:sz w:val="28"/>
          <w:szCs w:val="28"/>
          <w:lang w:eastAsia="el-GR"/>
        </w:rPr>
        <w:t>προτάσεις</w:t>
      </w:r>
      <w:r>
        <w:rPr>
          <w:rFonts w:eastAsia="Times New Roman" w:cs="Times New Roman" w:ascii="Times New Roman" w:hAnsi="Times New Roman"/>
          <w:sz w:val="28"/>
          <w:szCs w:val="28"/>
          <w:lang w:eastAsia="el-GR"/>
        </w:rPr>
        <w:t>: </w:t>
      </w:r>
      <w:r>
        <w:rPr>
          <w:rFonts w:eastAsia="Times New Roman" w:cs="Times New Roman" w:ascii="Times New Roman" w:hAnsi="Times New Roman"/>
          <w:b/>
          <w:bCs/>
          <w:color w:val="C00000"/>
          <w:sz w:val="28"/>
          <w:szCs w:val="28"/>
          <w:lang w:eastAsia="el-GR"/>
        </w:rPr>
        <w:t>Eιδικές</w:t>
      </w:r>
    </w:p>
    <w:p>
      <w:pPr>
        <w:pStyle w:val="Normal"/>
        <w:shd w:fill="ECF8F9" w:val="clear"/>
        <w:spacing w:lineRule="auto" w:line="240" w:beforeAutospacing="1" w:afterAutospacing="1"/>
        <w:ind w:left="0" w:right="0" w:firstLine="360"/>
        <w:jc w:val="both"/>
        <w:rPr>
          <w:rFonts w:eastAsia="Times New Roman" w:cs="Times New Roman" w:ascii="Times New Roman" w:hAnsi="Times New Roman"/>
          <w:b/>
          <w:bCs/>
          <w:color w:val="FF6600"/>
          <w:sz w:val="19"/>
          <w:szCs w:val="19"/>
          <w:lang w:eastAsia="el-GR"/>
        </w:rPr>
      </w:pPr>
      <w:r>
        <w:rPr>
          <w:rFonts w:eastAsia="Times New Roman" w:cs="Times New Roman" w:ascii="Times New Roman" w:hAnsi="Times New Roman"/>
          <w:b/>
          <w:bCs/>
          <w:color w:val="FF6600"/>
          <w:sz w:val="19"/>
          <w:szCs w:val="19"/>
          <w:lang w:eastAsia="el-GR"/>
        </w:rPr>
        <w:t>Aκούω και μιλώ</w:t>
      </w:r>
    </w:p>
    <w:p>
      <w:pPr>
        <w:pStyle w:val="Normal"/>
        <w:shd w:fill="ECF8F9" w:val="clear"/>
        <w:spacing w:lineRule="auto" w:line="240" w:beforeAutospacing="1" w:afterAutospacing="1"/>
        <w:jc w:val="both"/>
        <w:rPr>
          <w:rFonts w:eastAsia="Times New Roman" w:cs="Times New Roman" w:ascii="Times New Roman" w:hAnsi="Times New Roman"/>
          <w:lang w:eastAsia="el-GR"/>
        </w:rPr>
      </w:pPr>
      <w:r>
        <w:rPr>
          <w:rFonts w:eastAsia="Times New Roman" w:cs="Times New Roman" w:ascii="Times New Roman" w:hAnsi="Times New Roman"/>
          <w:lang w:eastAsia="el-GR"/>
        </w:rPr>
        <w:t>Βρείτε στα αποσπάσματα που ακολουθούν:</w:t>
      </w:r>
    </w:p>
    <w:p>
      <w:pPr>
        <w:pStyle w:val="Normal"/>
        <w:numPr>
          <w:ilvl w:val="0"/>
          <w:numId w:val="5"/>
        </w:numPr>
        <w:shd w:fill="ECF8F9" w:val="clear"/>
        <w:spacing w:lineRule="auto" w:line="240" w:beforeAutospacing="1" w:after="127"/>
        <w:jc w:val="both"/>
        <w:rPr>
          <w:rFonts w:eastAsia="Times New Roman" w:cs="Times New Roman" w:ascii="Times New Roman" w:hAnsi="Times New Roman"/>
          <w:lang w:eastAsia="el-GR"/>
        </w:rPr>
      </w:pPr>
      <w:r>
        <w:rPr>
          <w:rFonts w:eastAsia="Times New Roman" w:cs="Times New Roman" w:ascii="Times New Roman" w:hAnsi="Times New Roman"/>
          <w:lang w:eastAsia="el-GR"/>
        </w:rPr>
        <w:t>τις λέξεις από τις οποίες εξαρτάται κάθε υπογραμμισμένη πρόταση,</w:t>
      </w:r>
    </w:p>
    <w:p>
      <w:pPr>
        <w:pStyle w:val="ListParagraph"/>
        <w:numPr>
          <w:ilvl w:val="0"/>
          <w:numId w:val="15"/>
        </w:numPr>
        <w:shd w:fill="ECF8F9" w:val="clear"/>
        <w:spacing w:lineRule="auto" w:line="240" w:beforeAutospacing="1" w:after="127"/>
        <w:contextualSpacing/>
        <w:jc w:val="both"/>
        <w:rPr>
          <w:rFonts w:eastAsia="Times New Roman" w:cs="Times New Roman" w:ascii="Times New Roman" w:hAnsi="Times New Roman"/>
          <w:lang w:eastAsia="el-GR"/>
        </w:rPr>
      </w:pPr>
      <w:r>
        <w:rPr>
          <w:rFonts w:eastAsia="Times New Roman" w:cs="Times New Roman" w:ascii="Times New Roman" w:hAnsi="Times New Roman"/>
          <w:lang w:eastAsia="el-GR"/>
        </w:rPr>
        <w:t xml:space="preserve">ξαφνιάζει </w:t>
      </w:r>
    </w:p>
    <w:p>
      <w:pPr>
        <w:pStyle w:val="ListParagraph"/>
        <w:numPr>
          <w:ilvl w:val="0"/>
          <w:numId w:val="15"/>
        </w:numPr>
        <w:shd w:fill="ECF8F9" w:val="clear"/>
        <w:spacing w:lineRule="auto" w:line="240" w:beforeAutospacing="1" w:after="127"/>
        <w:contextualSpacing/>
        <w:jc w:val="both"/>
        <w:rPr>
          <w:rFonts w:eastAsia="Times New Roman" w:cs="Times New Roman" w:ascii="Times New Roman" w:hAnsi="Times New Roman"/>
          <w:lang w:eastAsia="el-GR"/>
        </w:rPr>
      </w:pPr>
      <w:r>
        <w:rPr>
          <w:rFonts w:eastAsia="Times New Roman" w:cs="Times New Roman" w:ascii="Times New Roman" w:hAnsi="Times New Roman"/>
          <w:lang w:eastAsia="el-GR"/>
        </w:rPr>
        <w:t>το γεγονός</w:t>
      </w:r>
    </w:p>
    <w:p>
      <w:pPr>
        <w:pStyle w:val="ListParagraph"/>
        <w:numPr>
          <w:ilvl w:val="0"/>
          <w:numId w:val="15"/>
        </w:numPr>
        <w:shd w:fill="ECF8F9" w:val="clear"/>
        <w:spacing w:lineRule="auto" w:line="240" w:beforeAutospacing="1" w:after="127"/>
        <w:contextualSpacing/>
        <w:jc w:val="both"/>
        <w:rPr>
          <w:rFonts w:eastAsia="Times New Roman" w:cs="Times New Roman" w:ascii="Times New Roman" w:hAnsi="Times New Roman"/>
          <w:lang w:eastAsia="el-GR"/>
        </w:rPr>
      </w:pPr>
      <w:r>
        <w:rPr>
          <w:rFonts w:eastAsia="Times New Roman" w:cs="Times New Roman" w:ascii="Times New Roman" w:hAnsi="Times New Roman"/>
          <w:lang w:eastAsia="el-GR"/>
        </w:rPr>
        <w:t>είναι βέβαιο</w:t>
      </w:r>
    </w:p>
    <w:p>
      <w:pPr>
        <w:pStyle w:val="Normal"/>
        <w:numPr>
          <w:ilvl w:val="0"/>
          <w:numId w:val="5"/>
        </w:numPr>
        <w:shd w:fill="ECF8F9" w:val="clear"/>
        <w:spacing w:lineRule="auto" w:line="240" w:beforeAutospacing="1" w:after="127"/>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το </w:t>
      </w:r>
      <w:r>
        <w:rPr>
          <w:rFonts w:eastAsia="Times New Roman" w:cs="Times New Roman" w:ascii="Times New Roman" w:hAnsi="Times New Roman"/>
          <w:sz w:val="24"/>
          <w:szCs w:val="24"/>
          <w:u w:val="single"/>
          <w:lang w:eastAsia="el-GR"/>
        </w:rPr>
        <w:t>συντακτικό ρόλο</w:t>
      </w:r>
      <w:r>
        <w:rPr>
          <w:rFonts w:eastAsia="Times New Roman" w:cs="Times New Roman" w:ascii="Times New Roman" w:hAnsi="Times New Roman"/>
          <w:sz w:val="24"/>
          <w:szCs w:val="24"/>
          <w:lang w:eastAsia="el-GR"/>
        </w:rPr>
        <w:t xml:space="preserve"> κάθε υπογραμμισμένης πρότασης</w:t>
      </w:r>
    </w:p>
    <w:p>
      <w:pPr>
        <w:pStyle w:val="ListParagraph"/>
        <w:shd w:fill="ECF8F9" w:val="clear"/>
        <w:spacing w:lineRule="auto" w:line="240" w:beforeAutospacing="1" w:after="127"/>
        <w:ind w:left="1440" w:right="0" w:hanging="0"/>
        <w:contextualSpacing/>
        <w:jc w:val="both"/>
        <w:rPr>
          <w:rFonts w:eastAsia="Times New Roman" w:cs="Times New Roman" w:ascii="Times New Roman" w:hAnsi="Times New Roman"/>
          <w:b/>
          <w:color w:val="4A442A"/>
          <w:sz w:val="24"/>
          <w:szCs w:val="24"/>
          <w:lang w:eastAsia="el-GR"/>
        </w:rPr>
      </w:pPr>
      <w:r>
        <w:rPr>
          <w:rFonts w:cs="Tahoma" w:ascii="Tahoma" w:hAnsi="Tahoma"/>
          <w:color w:val="000000"/>
          <w:sz w:val="17"/>
          <w:szCs w:val="17"/>
        </w:rPr>
        <w:t xml:space="preserve">Πολλοί τουρίστες βλέπουν την Ελλάδα αποκλειστικά σαν αρχαιολογικό χώρο. </w:t>
      </w:r>
      <w:r>
        <w:rPr>
          <w:rFonts w:cs="Tahoma" w:ascii="Tahoma" w:hAnsi="Tahoma"/>
          <w:b/>
          <w:color w:val="000000"/>
          <w:sz w:val="17"/>
          <w:szCs w:val="17"/>
        </w:rPr>
        <w:t>Τους ξαφνιάζει που είναι κατοικημένη.</w:t>
      </w:r>
      <w:r>
        <w:rPr>
          <w:rFonts w:eastAsia="Times New Roman" w:cs="Times New Roman" w:ascii="Times New Roman" w:hAnsi="Times New Roman"/>
          <w:b/>
          <w:color w:val="E36C0A"/>
          <w:sz w:val="24"/>
          <w:szCs w:val="24"/>
          <w:lang w:eastAsia="el-GR"/>
        </w:rPr>
        <w:t xml:space="preserve"> </w:t>
      </w:r>
      <w:r>
        <w:rPr>
          <w:rFonts w:eastAsia="Times New Roman" w:cs="Times New Roman" w:ascii="Times New Roman" w:hAnsi="Times New Roman"/>
          <w:b/>
          <w:sz w:val="24"/>
          <w:szCs w:val="24"/>
          <w:lang w:eastAsia="el-GR"/>
        </w:rPr>
        <w:t xml:space="preserve">(κείμενο 2) </w:t>
      </w:r>
      <w:r>
        <w:rPr>
          <w:rFonts w:eastAsia="Times New Roman" w:cs="Times New Roman" w:ascii="Times New Roman" w:hAnsi="Times New Roman"/>
          <w:b/>
          <w:color w:val="4A442A"/>
          <w:sz w:val="24"/>
          <w:szCs w:val="24"/>
          <w:lang w:eastAsia="el-GR"/>
        </w:rPr>
        <w:t xml:space="preserve"> </w:t>
      </w:r>
    </w:p>
    <w:p>
      <w:pPr>
        <w:pStyle w:val="ListParagraph"/>
        <w:shd w:fill="ECF8F9" w:val="clear"/>
        <w:spacing w:lineRule="auto" w:line="240" w:beforeAutospacing="1" w:after="127"/>
        <w:ind w:left="1495" w:right="0" w:hanging="0"/>
        <w:contextualSpacing/>
        <w:jc w:val="both"/>
        <w:rPr>
          <w:rFonts w:eastAsia="Times New Roman" w:cs="Times New Roman" w:ascii="Times New Roman" w:hAnsi="Times New Roman"/>
          <w:sz w:val="24"/>
          <w:szCs w:val="24"/>
          <w:lang w:eastAsia="el-GR"/>
        </w:rPr>
      </w:pPr>
      <w:r>
        <w:rPr>
          <w:rFonts w:eastAsia="Times New Roman" w:cs="Times New Roman" w:ascii="Times New Roman" w:hAnsi="Times New Roman"/>
          <w:b/>
          <w:color w:val="000000"/>
          <w:sz w:val="24"/>
          <w:szCs w:val="24"/>
          <w:lang w:eastAsia="el-GR"/>
        </w:rPr>
        <w:t>1.</w:t>
      </w:r>
      <w:r>
        <w:rPr>
          <w:rFonts w:eastAsia="Times New Roman" w:cs="Times New Roman" w:ascii="Times New Roman" w:hAnsi="Times New Roman"/>
          <w:color w:val="E36C0A"/>
          <w:sz w:val="24"/>
          <w:szCs w:val="24"/>
          <w:lang w:eastAsia="el-GR"/>
        </w:rPr>
        <w:t>«Tους</w:t>
      </w:r>
      <w:r>
        <w:rPr>
          <w:rFonts w:eastAsia="Times New Roman" w:cs="Times New Roman" w:ascii="Times New Roman" w:hAnsi="Times New Roman"/>
          <w:sz w:val="24"/>
          <w:szCs w:val="24"/>
          <w:lang w:eastAsia="el-GR"/>
        </w:rPr>
        <w:t xml:space="preserve"> ξαφνιάζει </w:t>
      </w:r>
      <w:r>
        <w:rPr>
          <w:rFonts w:eastAsia="Times New Roman" w:cs="Times New Roman" w:ascii="Times New Roman" w:hAnsi="Times New Roman"/>
          <w:b/>
          <w:color w:val="002060"/>
          <w:sz w:val="24"/>
          <w:szCs w:val="24"/>
          <w:u w:val="single"/>
          <w:lang w:eastAsia="el-GR"/>
        </w:rPr>
        <w:t>που είναι κατοικημένη</w:t>
      </w:r>
      <w:r>
        <w:rPr>
          <w:rFonts w:eastAsia="Times New Roman" w:cs="Times New Roman" w:ascii="Times New Roman" w:hAnsi="Times New Roman"/>
          <w:sz w:val="24"/>
          <w:szCs w:val="24"/>
          <w:lang w:eastAsia="el-GR"/>
        </w:rPr>
        <w:t xml:space="preserve">». </w:t>
      </w:r>
    </w:p>
    <w:p>
      <w:pPr>
        <w:pStyle w:val="Normal"/>
        <w:shd w:fill="ECF8F9" w:val="clear"/>
        <w:spacing w:lineRule="auto" w:line="240" w:beforeAutospacing="1" w:after="127"/>
        <w:ind w:left="1440" w:right="0" w:hanging="0"/>
        <w:jc w:val="both"/>
        <w:rPr>
          <w:rFonts w:eastAsia="Times New Roman" w:cs="Times New Roman" w:ascii="Times New Roman" w:hAnsi="Times New Roman"/>
          <w:b/>
          <w:color w:val="E36C0A"/>
          <w:sz w:val="24"/>
          <w:szCs w:val="24"/>
          <w:lang w:eastAsia="el-GR"/>
        </w:rPr>
      </w:pPr>
      <w:r>
        <w:rPr>
          <w:rFonts w:cs="Tahoma" w:ascii="Tahoma" w:hAnsi="Tahoma"/>
          <w:color w:val="000000"/>
          <w:sz w:val="17"/>
          <w:szCs w:val="17"/>
        </w:rPr>
        <w:t> </w:t>
      </w:r>
      <w:r>
        <w:rPr>
          <w:rFonts w:eastAsia="Times New Roman" w:cs="Times New Roman" w:ascii="Times New Roman" w:hAnsi="Times New Roman"/>
          <w:b/>
          <w:color w:val="002060"/>
          <w:sz w:val="24"/>
          <w:szCs w:val="24"/>
          <w:u w:val="single"/>
          <w:lang w:eastAsia="el-GR"/>
        </w:rPr>
        <w:t>που είναι κατοικημένη</w:t>
      </w:r>
      <w:r>
        <w:rPr>
          <w:rFonts w:eastAsia="Times New Roman" w:cs="Times New Roman" w:ascii="Times New Roman" w:hAnsi="Times New Roman"/>
          <w:b/>
          <w:color w:val="E36C0A"/>
          <w:sz w:val="24"/>
          <w:szCs w:val="24"/>
          <w:u w:val="single"/>
          <w:lang w:eastAsia="el-GR"/>
        </w:rPr>
        <w:t>:</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b/>
          <w:sz w:val="20"/>
          <w:szCs w:val="20"/>
          <w:lang w:eastAsia="el-GR"/>
        </w:rPr>
        <w:t>δευτερεύουσα ειδική πρόταση</w:t>
      </w:r>
      <w:r>
        <w:rPr>
          <w:rFonts w:eastAsia="Times New Roman" w:cs="Times New Roman" w:ascii="Times New Roman" w:hAnsi="Times New Roman"/>
          <w:lang w:eastAsia="el-GR"/>
        </w:rPr>
        <w:t xml:space="preserve">. </w:t>
      </w:r>
      <w:r>
        <w:rPr>
          <w:rFonts w:eastAsia="Times New Roman" w:cs="Times New Roman" w:ascii="Times New Roman" w:hAnsi="Times New Roman"/>
          <w:sz w:val="20"/>
          <w:szCs w:val="20"/>
          <w:u w:val="single"/>
          <w:lang w:eastAsia="el-GR"/>
        </w:rPr>
        <w:t>Εξαρτάται από το ρήμα</w:t>
      </w:r>
      <w:r>
        <w:rPr>
          <w:rFonts w:eastAsia="Times New Roman" w:cs="Times New Roman" w:ascii="Times New Roman" w:hAnsi="Times New Roman"/>
          <w:u w:val="single"/>
          <w:lang w:eastAsia="el-GR"/>
        </w:rPr>
        <w:t xml:space="preserve"> </w:t>
      </w:r>
      <w:r>
        <w:rPr>
          <w:rFonts w:eastAsia="Times New Roman" w:cs="Times New Roman" w:ascii="Times New Roman" w:hAnsi="Times New Roman"/>
          <w:b/>
          <w:color w:val="E36C0A"/>
          <w:u w:val="single"/>
          <w:lang w:eastAsia="el-GR"/>
        </w:rPr>
        <w:t>ξαφνιάζει</w:t>
      </w:r>
      <w:r>
        <w:rPr>
          <w:rFonts w:eastAsia="Times New Roman" w:cs="Times New Roman" w:ascii="Times New Roman" w:hAnsi="Times New Roman"/>
          <w:lang w:eastAsia="el-GR"/>
        </w:rPr>
        <w:t xml:space="preserve"> </w:t>
      </w:r>
      <w:r>
        <w:rPr>
          <w:rFonts w:eastAsia="Times New Roman" w:cs="Times New Roman" w:ascii="Times New Roman" w:hAnsi="Times New Roman"/>
          <w:sz w:val="20"/>
          <w:szCs w:val="20"/>
          <w:lang w:eastAsia="el-GR"/>
        </w:rPr>
        <w:t>και είναι</w:t>
      </w:r>
      <w:r>
        <w:rPr>
          <w:rFonts w:eastAsia="Times New Roman" w:cs="Times New Roman" w:ascii="Times New Roman" w:hAnsi="Times New Roman"/>
          <w:lang w:eastAsia="el-GR"/>
        </w:rPr>
        <w:t xml:space="preserve">  </w:t>
      </w:r>
      <w:r>
        <w:rPr>
          <w:rFonts w:eastAsia="Times New Roman" w:cs="Times New Roman" w:ascii="Times New Roman" w:hAnsi="Times New Roman"/>
          <w:b/>
          <w:color w:val="E36C0A"/>
          <w:lang w:eastAsia="el-GR"/>
        </w:rPr>
        <w:t>υποκείμενο</w:t>
      </w:r>
      <w:r>
        <w:rPr>
          <w:rFonts w:eastAsia="Times New Roman" w:cs="Times New Roman" w:ascii="Times New Roman" w:hAnsi="Times New Roman"/>
          <w:lang w:eastAsia="el-GR"/>
        </w:rPr>
        <w:t xml:space="preserve">  </w:t>
      </w:r>
      <w:r>
        <w:rPr>
          <w:rFonts w:eastAsia="Times New Roman" w:cs="Times New Roman" w:ascii="Times New Roman" w:hAnsi="Times New Roman"/>
          <w:sz w:val="20"/>
          <w:szCs w:val="20"/>
          <w:lang w:eastAsia="el-GR"/>
        </w:rPr>
        <w:t>στο ρήμα</w:t>
      </w:r>
      <w:r>
        <w:rPr>
          <w:rFonts w:eastAsia="Times New Roman" w:cs="Times New Roman" w:ascii="Times New Roman" w:hAnsi="Times New Roman"/>
          <w:lang w:eastAsia="el-GR"/>
        </w:rPr>
        <w:t xml:space="preserve"> </w:t>
      </w:r>
      <w:r>
        <w:rPr>
          <w:rFonts w:eastAsia="Times New Roman" w:cs="Times New Roman" w:ascii="Times New Roman" w:hAnsi="Times New Roman"/>
          <w:b/>
          <w:color w:val="E36C0A"/>
          <w:lang w:eastAsia="el-GR"/>
        </w:rPr>
        <w:t>ξαφνιάζει</w:t>
      </w:r>
      <w:r>
        <w:rPr>
          <w:rFonts w:eastAsia="Times New Roman" w:cs="Times New Roman" w:ascii="Times New Roman" w:hAnsi="Times New Roman"/>
          <w:b/>
          <w:color w:val="E36C0A"/>
          <w:sz w:val="24"/>
          <w:szCs w:val="24"/>
          <w:lang w:eastAsia="el-GR"/>
        </w:rPr>
        <w:t xml:space="preserve">    .   </w:t>
      </w:r>
    </w:p>
    <w:p>
      <w:pPr>
        <w:pStyle w:val="Normal"/>
        <w:shd w:fill="ECF8F9" w:val="clear"/>
        <w:spacing w:lineRule="auto" w:line="240" w:beforeAutospacing="1" w:after="127"/>
        <w:ind w:left="1440" w:right="0" w:hanging="0"/>
        <w:jc w:val="both"/>
        <w:rPr>
          <w:rFonts w:eastAsia="Times New Roman" w:cs="Times New Roman" w:ascii="Times New Roman" w:hAnsi="Times New Roman"/>
          <w:b/>
          <w:color w:val="E36C0A"/>
          <w:sz w:val="24"/>
          <w:szCs w:val="24"/>
          <w:lang w:eastAsia="el-GR"/>
        </w:rPr>
      </w:pPr>
      <w:r>
        <w:rPr>
          <w:rFonts w:eastAsia="Times New Roman" w:cs="Times New Roman" w:ascii="Times New Roman" w:hAnsi="Times New Roman"/>
          <w:color w:val="000000"/>
          <w:sz w:val="20"/>
          <w:szCs w:val="20"/>
          <w:lang w:eastAsia="el-GR"/>
        </w:rPr>
        <w:t>Πώς θα διακρίνουμε την ειδική πρόταση η οποία εισάγεται με το που από μία αναφορική</w:t>
      </w:r>
      <w:r>
        <w:rPr>
          <w:rFonts w:eastAsia="Times New Roman" w:cs="Times New Roman" w:ascii="Times New Roman" w:hAnsi="Times New Roman"/>
          <w:color w:val="002060"/>
          <w:sz w:val="20"/>
          <w:szCs w:val="20"/>
          <w:lang w:eastAsia="el-GR"/>
        </w:rPr>
        <w:t>;</w:t>
      </w:r>
      <w:r>
        <w:rPr>
          <w:rFonts w:eastAsia="Times New Roman" w:cs="Times New Roman" w:ascii="Times New Roman" w:hAnsi="Times New Roman"/>
          <w:b/>
          <w:color w:val="002060"/>
          <w:sz w:val="24"/>
          <w:szCs w:val="24"/>
          <w:lang w:eastAsia="el-GR"/>
        </w:rPr>
        <w:t xml:space="preserve">  Το </w:t>
      </w:r>
      <w:r>
        <w:rPr>
          <w:rFonts w:eastAsia="Times New Roman" w:cs="Times New Roman" w:ascii="Times New Roman" w:hAnsi="Times New Roman"/>
          <w:b/>
          <w:color w:val="002060"/>
          <w:sz w:val="24"/>
          <w:szCs w:val="24"/>
          <w:u w:val="single"/>
          <w:lang w:eastAsia="el-GR"/>
        </w:rPr>
        <w:t>που</w:t>
      </w:r>
      <w:r>
        <w:rPr>
          <w:rFonts w:eastAsia="Times New Roman" w:cs="Times New Roman" w:ascii="Times New Roman" w:hAnsi="Times New Roman"/>
          <w:b/>
          <w:color w:val="002060"/>
          <w:sz w:val="24"/>
          <w:szCs w:val="24"/>
          <w:lang w:eastAsia="el-GR"/>
        </w:rPr>
        <w:t xml:space="preserve"> μπορεί να γίνει </w:t>
      </w:r>
      <w:r>
        <w:rPr>
          <w:rFonts w:eastAsia="Times New Roman" w:cs="Times New Roman" w:ascii="Times New Roman" w:hAnsi="Times New Roman"/>
          <w:b/>
          <w:color w:val="002060"/>
          <w:sz w:val="24"/>
          <w:szCs w:val="24"/>
          <w:u w:val="single"/>
          <w:lang w:eastAsia="el-GR"/>
        </w:rPr>
        <w:t>ότι</w:t>
      </w:r>
      <w:r>
        <w:rPr>
          <w:rFonts w:eastAsia="Times New Roman" w:cs="Times New Roman" w:ascii="Times New Roman" w:hAnsi="Times New Roman"/>
          <w:b/>
          <w:color w:val="E36C0A"/>
          <w:sz w:val="24"/>
          <w:szCs w:val="24"/>
          <w:lang w:eastAsia="el-GR"/>
        </w:rPr>
        <w:t>. (ότι είναι κατοικημένη) ή (το ότι είναι κατοικημένη).</w:t>
      </w:r>
    </w:p>
    <w:p>
      <w:pPr>
        <w:pStyle w:val="Normal"/>
        <w:shd w:fill="ECF8F9" w:val="clear"/>
        <w:spacing w:lineRule="auto" w:line="240" w:beforeAutospacing="1" w:after="127"/>
        <w:ind w:left="1440" w:right="0" w:hanging="0"/>
        <w:jc w:val="both"/>
        <w:rPr>
          <w:rFonts w:eastAsia="Times New Roman" w:cs="Times New Roman" w:ascii="Times New Roman" w:hAnsi="Times New Roman"/>
          <w:b/>
          <w:color w:val="4A442A"/>
          <w:sz w:val="20"/>
          <w:szCs w:val="20"/>
          <w:lang w:eastAsia="el-GR"/>
        </w:rPr>
      </w:pPr>
      <w:r>
        <w:rPr>
          <w:rFonts w:eastAsia="Times New Roman" w:cs="Times New Roman" w:ascii="Times New Roman" w:hAnsi="Times New Roman"/>
          <w:sz w:val="24"/>
          <w:szCs w:val="24"/>
          <w:lang w:eastAsia="el-GR"/>
        </w:rPr>
        <w:t xml:space="preserve">(το </w:t>
      </w:r>
      <w:r>
        <w:rPr>
          <w:rFonts w:eastAsia="Times New Roman" w:cs="Times New Roman" w:ascii="Times New Roman" w:hAnsi="Times New Roman"/>
          <w:color w:val="C00000"/>
          <w:sz w:val="24"/>
          <w:szCs w:val="24"/>
          <w:lang w:eastAsia="el-GR"/>
        </w:rPr>
        <w:t xml:space="preserve">τους </w:t>
      </w:r>
      <w:r>
        <w:rPr>
          <w:rFonts w:eastAsia="Times New Roman" w:cs="Times New Roman" w:ascii="Times New Roman" w:hAnsi="Times New Roman"/>
          <w:color w:val="000000"/>
          <w:sz w:val="20"/>
          <w:szCs w:val="20"/>
          <w:lang w:eastAsia="el-GR"/>
        </w:rPr>
        <w:t>είναι αδύνατος τύπος προσωπικής αντωνυμίας και έχει συντακτικά θέση</w:t>
      </w:r>
      <w:r>
        <w:rPr>
          <w:rFonts w:eastAsia="Times New Roman" w:cs="Times New Roman" w:ascii="Times New Roman" w:hAnsi="Times New Roman"/>
          <w:color w:val="C00000"/>
          <w:sz w:val="20"/>
          <w:szCs w:val="20"/>
          <w:lang w:eastAsia="el-GR"/>
        </w:rPr>
        <w:t xml:space="preserve"> </w:t>
      </w:r>
      <w:r>
        <w:rPr>
          <w:rFonts w:eastAsia="Times New Roman" w:cs="Times New Roman" w:ascii="Times New Roman" w:hAnsi="Times New Roman"/>
          <w:color w:val="4A442A"/>
          <w:sz w:val="20"/>
          <w:szCs w:val="20"/>
          <w:lang w:eastAsia="el-GR"/>
        </w:rPr>
        <w:t xml:space="preserve"> </w:t>
      </w:r>
      <w:r>
        <w:rPr>
          <w:rFonts w:eastAsia="Times New Roman" w:cs="Times New Roman" w:ascii="Times New Roman" w:hAnsi="Times New Roman"/>
          <w:color w:val="4A442A"/>
          <w:sz w:val="20"/>
          <w:szCs w:val="20"/>
          <w:u w:val="single"/>
          <w:lang w:eastAsia="el-GR"/>
        </w:rPr>
        <w:t xml:space="preserve"> </w:t>
      </w:r>
      <w:r>
        <w:rPr>
          <w:rFonts w:eastAsia="Times New Roman" w:cs="Times New Roman" w:ascii="Times New Roman" w:hAnsi="Times New Roman"/>
          <w:b/>
          <w:color w:val="E36C0A"/>
          <w:sz w:val="20"/>
          <w:szCs w:val="20"/>
          <w:u w:val="single"/>
          <w:lang w:eastAsia="el-GR"/>
        </w:rPr>
        <w:t>αντικειμένου)</w:t>
      </w:r>
      <w:r>
        <w:rPr>
          <w:rFonts w:eastAsia="Times New Roman" w:cs="Times New Roman" w:ascii="Times New Roman" w:hAnsi="Times New Roman"/>
          <w:b/>
          <w:color w:val="4A442A"/>
          <w:sz w:val="20"/>
          <w:szCs w:val="20"/>
          <w:lang w:eastAsia="el-GR"/>
        </w:rPr>
        <w:t xml:space="preserve">  </w:t>
      </w:r>
    </w:p>
    <w:p>
      <w:pPr>
        <w:pStyle w:val="Normal"/>
        <w:shd w:fill="ECF8F9" w:val="clear"/>
        <w:spacing w:lineRule="auto" w:line="240" w:beforeAutospacing="1" w:after="127"/>
        <w:ind w:left="1495" w:right="0" w:hanging="0"/>
        <w:jc w:val="both"/>
        <w:rPr>
          <w:rFonts w:eastAsia="Times New Roman" w:cs="Times New Roman" w:ascii="Times New Roman" w:hAnsi="Times New Roman"/>
          <w:color w:val="002060"/>
          <w:sz w:val="24"/>
          <w:szCs w:val="24"/>
          <w:lang w:eastAsia="el-GR"/>
        </w:rPr>
      </w:pPr>
      <w:r>
        <w:rPr>
          <w:rFonts w:eastAsia="Times New Roman" w:cs="Times New Roman" w:ascii="Times New Roman" w:hAnsi="Times New Roman"/>
          <w:b/>
          <w:color w:val="FF6600"/>
          <w:sz w:val="24"/>
          <w:szCs w:val="24"/>
          <w:lang w:eastAsia="el-GR"/>
        </w:rPr>
        <w:t>2.•</w:t>
      </w:r>
      <w:r>
        <w:rPr>
          <w:rFonts w:eastAsia="Times New Roman" w:cs="Times New Roman" w:ascii="Times New Roman" w:hAnsi="Times New Roman"/>
          <w:sz w:val="24"/>
          <w:szCs w:val="24"/>
          <w:lang w:eastAsia="el-GR"/>
        </w:rPr>
        <w:t> </w:t>
      </w:r>
      <w:r>
        <w:rPr>
          <w:rFonts w:eastAsia="Times New Roman" w:cs="Times New Roman" w:ascii="Times New Roman" w:hAnsi="Times New Roman"/>
          <w:sz w:val="20"/>
          <w:szCs w:val="20"/>
          <w:lang w:eastAsia="el-GR"/>
        </w:rPr>
        <w:t xml:space="preserve">«στην αχρήστευση της σκέψης βοηθούσε και το </w:t>
      </w:r>
      <w:r>
        <w:rPr>
          <w:rFonts w:eastAsia="Times New Roman" w:cs="Times New Roman" w:ascii="Times New Roman" w:hAnsi="Times New Roman"/>
          <w:b/>
          <w:color w:val="E36C0A"/>
          <w:sz w:val="20"/>
          <w:szCs w:val="20"/>
          <w:lang w:eastAsia="el-GR"/>
        </w:rPr>
        <w:t>γεγονός</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b/>
          <w:color w:val="002060"/>
          <w:sz w:val="24"/>
          <w:szCs w:val="24"/>
          <w:u w:val="single"/>
          <w:lang w:eastAsia="el-GR"/>
        </w:rPr>
        <w:t xml:space="preserve">ότι υπήρχε πολύ μικρή εκλογή στις λέξεις» </w:t>
      </w:r>
      <w:r>
        <w:rPr>
          <w:rFonts w:eastAsia="Times New Roman" w:cs="Times New Roman" w:ascii="Times New Roman" w:hAnsi="Times New Roman"/>
          <w:color w:val="002060"/>
          <w:sz w:val="24"/>
          <w:szCs w:val="24"/>
          <w:lang w:eastAsia="el-GR"/>
        </w:rPr>
        <w:t>(κείμενο 3)</w:t>
      </w:r>
    </w:p>
    <w:p>
      <w:pPr>
        <w:pStyle w:val="Normal"/>
        <w:shd w:fill="ECF8F9" w:val="clear"/>
        <w:spacing w:lineRule="auto" w:line="240" w:beforeAutospacing="1" w:after="127"/>
        <w:ind w:left="1495" w:right="0" w:hanging="0"/>
        <w:jc w:val="both"/>
        <w:rPr>
          <w:rFonts w:eastAsia="Times New Roman" w:cs="Times New Roman" w:ascii="Times New Roman" w:hAnsi="Times New Roman"/>
          <w:b/>
          <w:color w:val="E36C0A"/>
          <w:sz w:val="24"/>
          <w:szCs w:val="24"/>
          <w:lang w:eastAsia="el-GR"/>
        </w:rPr>
      </w:pPr>
      <w:r>
        <w:rPr>
          <w:rFonts w:eastAsia="Times New Roman" w:cs="Times New Roman" w:ascii="Times New Roman" w:hAnsi="Times New Roman"/>
          <w:b/>
          <w:color w:val="000000"/>
          <w:sz w:val="24"/>
          <w:szCs w:val="24"/>
          <w:lang w:eastAsia="el-GR"/>
        </w:rPr>
        <w:t xml:space="preserve">2. </w:t>
      </w:r>
      <w:r>
        <w:rPr>
          <w:rFonts w:eastAsia="Times New Roman" w:cs="Times New Roman" w:ascii="Times New Roman" w:hAnsi="Times New Roman"/>
          <w:b/>
          <w:color w:val="000000"/>
          <w:sz w:val="24"/>
          <w:szCs w:val="24"/>
          <w:u w:val="single"/>
          <w:lang w:eastAsia="el-GR"/>
        </w:rPr>
        <w:t xml:space="preserve"> &lt;&lt;ότι υπήρχε πολύ μικρή εκλογή στις λέξεις&gt;&gt;</w:t>
      </w:r>
      <w:r>
        <w:rPr>
          <w:rFonts w:eastAsia="Times New Roman" w:cs="Times New Roman" w:ascii="Times New Roman" w:hAnsi="Times New Roman"/>
          <w:b/>
          <w:color w:val="002060"/>
          <w:sz w:val="24"/>
          <w:szCs w:val="24"/>
          <w:u w:val="single"/>
          <w:lang w:eastAsia="el-GR"/>
        </w:rPr>
        <w:t xml:space="preserve"> </w:t>
      </w:r>
      <w:r>
        <w:rPr>
          <w:rFonts w:eastAsia="Times New Roman" w:cs="Times New Roman" w:ascii="Times New Roman" w:hAnsi="Times New Roman"/>
          <w:b/>
          <w:color w:val="002060"/>
          <w:sz w:val="24"/>
          <w:szCs w:val="24"/>
          <w:lang w:eastAsia="el-GR"/>
        </w:rPr>
        <w:t xml:space="preserve">: </w:t>
      </w:r>
      <w:r>
        <w:rPr>
          <w:rFonts w:eastAsia="Times New Roman" w:cs="Times New Roman" w:ascii="Times New Roman" w:hAnsi="Times New Roman"/>
          <w:b/>
          <w:color w:val="002060"/>
          <w:sz w:val="20"/>
          <w:szCs w:val="20"/>
          <w:lang w:eastAsia="el-GR"/>
        </w:rPr>
        <w:t>δευτερεύουσα ειδική πρόταση</w:t>
      </w:r>
      <w:r>
        <w:rPr>
          <w:rFonts w:eastAsia="Times New Roman" w:cs="Times New Roman" w:ascii="Times New Roman" w:hAnsi="Times New Roman"/>
          <w:b/>
          <w:color w:val="002060"/>
          <w:sz w:val="24"/>
          <w:szCs w:val="24"/>
          <w:lang w:eastAsia="el-GR"/>
        </w:rPr>
        <w:t xml:space="preserve">, </w:t>
      </w:r>
      <w:r>
        <w:rPr>
          <w:rFonts w:eastAsia="Times New Roman" w:cs="Times New Roman" w:ascii="Times New Roman" w:hAnsi="Times New Roman"/>
          <w:b/>
          <w:color w:val="000000"/>
          <w:sz w:val="24"/>
          <w:szCs w:val="24"/>
          <w:u w:val="single"/>
          <w:lang w:eastAsia="el-GR"/>
        </w:rPr>
        <w:t xml:space="preserve">εξαρτάται από τη λέξη γεγονός </w:t>
      </w:r>
      <w:r>
        <w:rPr>
          <w:rFonts w:eastAsia="Times New Roman" w:cs="Times New Roman" w:ascii="Times New Roman" w:hAnsi="Times New Roman"/>
          <w:b/>
          <w:color w:val="000000"/>
          <w:sz w:val="24"/>
          <w:szCs w:val="24"/>
          <w:lang w:eastAsia="el-GR"/>
        </w:rPr>
        <w:t>,</w:t>
      </w:r>
      <w:r>
        <w:rPr>
          <w:rFonts w:eastAsia="Times New Roman" w:cs="Times New Roman" w:ascii="Times New Roman" w:hAnsi="Times New Roman"/>
          <w:b/>
          <w:color w:val="E36C0A"/>
          <w:sz w:val="24"/>
          <w:szCs w:val="24"/>
          <w:lang w:eastAsia="el-GR"/>
        </w:rPr>
        <w:t xml:space="preserve"> επεξήγηση </w:t>
      </w:r>
      <w:r>
        <w:rPr>
          <w:rFonts w:eastAsia="Times New Roman" w:cs="Times New Roman" w:ascii="Times New Roman" w:hAnsi="Times New Roman"/>
          <w:b/>
          <w:color w:val="002060"/>
          <w:sz w:val="24"/>
          <w:szCs w:val="24"/>
          <w:lang w:eastAsia="el-GR"/>
        </w:rPr>
        <w:t>στη λέξη</w:t>
      </w:r>
      <w:r>
        <w:rPr>
          <w:rFonts w:eastAsia="Times New Roman" w:cs="Times New Roman" w:ascii="Times New Roman" w:hAnsi="Times New Roman"/>
          <w:b/>
          <w:color w:val="E36C0A"/>
          <w:sz w:val="24"/>
          <w:szCs w:val="24"/>
          <w:lang w:eastAsia="el-GR"/>
        </w:rPr>
        <w:t xml:space="preserve"> γεγονός.</w:t>
      </w:r>
    </w:p>
    <w:p>
      <w:pPr>
        <w:pStyle w:val="Normal"/>
        <w:shd w:fill="ECF8F9" w:val="clear"/>
        <w:spacing w:lineRule="auto" w:line="240" w:beforeAutospacing="1" w:after="200"/>
        <w:ind w:left="1495" w:right="0" w:hanging="0"/>
        <w:jc w:val="both"/>
        <w:rPr>
          <w:rFonts w:eastAsia="Times New Roman" w:cs="Times New Roman" w:ascii="Times New Roman" w:hAnsi="Times New Roman"/>
          <w:sz w:val="24"/>
          <w:szCs w:val="24"/>
          <w:lang w:eastAsia="el-GR"/>
        </w:rPr>
      </w:pPr>
      <w:r>
        <w:rPr>
          <w:rFonts w:eastAsia="Times New Roman" w:cs="Times New Roman" w:ascii="Times New Roman" w:hAnsi="Times New Roman"/>
          <w:b/>
          <w:color w:val="000000"/>
          <w:sz w:val="24"/>
          <w:szCs w:val="24"/>
          <w:lang w:eastAsia="el-GR"/>
        </w:rPr>
        <w:t>3.</w:t>
      </w:r>
      <w:r>
        <w:rPr>
          <w:rFonts w:eastAsia="Times New Roman" w:cs="Times New Roman" w:ascii="Times New Roman" w:hAnsi="Times New Roman"/>
          <w:sz w:val="24"/>
          <w:szCs w:val="24"/>
          <w:lang w:eastAsia="el-GR"/>
        </w:rPr>
        <w:t> «</w:t>
      </w:r>
      <w:r>
        <w:rPr>
          <w:rFonts w:eastAsia="Times New Roman" w:cs="Times New Roman" w:ascii="Times New Roman" w:hAnsi="Times New Roman"/>
          <w:b/>
          <w:color w:val="E36C0A"/>
          <w:sz w:val="24"/>
          <w:szCs w:val="24"/>
          <w:lang w:eastAsia="el-GR"/>
        </w:rPr>
        <w:t>Είναι βέβαιο</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b/>
          <w:color w:val="000000"/>
          <w:sz w:val="24"/>
          <w:szCs w:val="24"/>
          <w:u w:val="single"/>
          <w:lang w:eastAsia="el-GR"/>
        </w:rPr>
        <w:t>ότι γλώσσες πέθαιναν πάντοτε στην πορεία της ιστορίας</w:t>
      </w:r>
      <w:r>
        <w:rPr>
          <w:rFonts w:eastAsia="Times New Roman" w:cs="Times New Roman" w:ascii="Times New Roman" w:hAnsi="Times New Roman"/>
          <w:sz w:val="24"/>
          <w:szCs w:val="24"/>
          <w:lang w:eastAsia="el-GR"/>
        </w:rPr>
        <w:t>» (κείμενο 1)</w:t>
      </w:r>
    </w:p>
    <w:p>
      <w:pPr>
        <w:pStyle w:val="Normal"/>
        <w:shd w:fill="ECF8F9" w:val="clear"/>
        <w:spacing w:lineRule="auto" w:line="240" w:beforeAutospacing="1" w:after="200"/>
        <w:ind w:left="1135" w:right="0" w:hanging="0"/>
        <w:jc w:val="both"/>
        <w:rPr>
          <w:rFonts w:eastAsia="Times New Roman" w:cs="Times New Roman" w:ascii="Times New Roman" w:hAnsi="Times New Roman"/>
          <w:b/>
          <w:color w:val="000000"/>
          <w:sz w:val="24"/>
          <w:szCs w:val="24"/>
          <w:lang w:eastAsia="el-GR"/>
        </w:rPr>
      </w:pPr>
      <w:r>
        <w:rPr>
          <w:rFonts w:eastAsia="Times New Roman" w:cs="Times New Roman" w:ascii="Times New Roman" w:hAnsi="Times New Roman"/>
          <w:b/>
          <w:color w:val="000000"/>
          <w:sz w:val="24"/>
          <w:szCs w:val="24"/>
          <w:u w:val="single"/>
          <w:lang w:eastAsia="el-GR"/>
        </w:rPr>
        <w:t>ότι  γλώσσες  πέθαιναν  πάντοτε  στην  πορεία της ιστορίας:</w:t>
      </w:r>
      <w:r>
        <w:rPr>
          <w:rFonts w:eastAsia="Times New Roman" w:cs="Times New Roman" w:ascii="Times New Roman" w:hAnsi="Times New Roman"/>
          <w:b/>
          <w:color w:val="000000"/>
          <w:sz w:val="24"/>
          <w:szCs w:val="24"/>
          <w:lang w:eastAsia="el-GR"/>
        </w:rPr>
        <w:t xml:space="preserve">  </w:t>
      </w:r>
      <w:r>
        <w:rPr>
          <w:rFonts w:eastAsia="Times New Roman" w:cs="Times New Roman" w:ascii="Times New Roman" w:hAnsi="Times New Roman"/>
          <w:b/>
          <w:color w:val="000000"/>
          <w:sz w:val="20"/>
          <w:szCs w:val="20"/>
          <w:lang w:eastAsia="el-GR"/>
        </w:rPr>
        <w:t>δευτερεύουσα ειδική πρόταση,</w:t>
      </w:r>
      <w:r>
        <w:rPr>
          <w:rFonts w:eastAsia="Times New Roman" w:cs="Times New Roman" w:ascii="Times New Roman" w:hAnsi="Times New Roman"/>
          <w:b/>
          <w:color w:val="000000"/>
          <w:sz w:val="24"/>
          <w:szCs w:val="24"/>
          <w:lang w:eastAsia="el-GR"/>
        </w:rPr>
        <w:t xml:space="preserve"> </w:t>
      </w:r>
      <w:r>
        <w:rPr>
          <w:rFonts w:eastAsia="Times New Roman" w:cs="Times New Roman" w:ascii="Times New Roman" w:hAnsi="Times New Roman"/>
          <w:b/>
          <w:color w:val="E36C0A"/>
          <w:sz w:val="24"/>
          <w:szCs w:val="24"/>
          <w:lang w:eastAsia="el-GR"/>
        </w:rPr>
        <w:t>υποκείμενο</w:t>
      </w:r>
      <w:r>
        <w:rPr>
          <w:rFonts w:eastAsia="Times New Roman" w:cs="Times New Roman" w:ascii="Times New Roman" w:hAnsi="Times New Roman"/>
          <w:b/>
          <w:color w:val="000000"/>
          <w:sz w:val="24"/>
          <w:szCs w:val="24"/>
          <w:lang w:eastAsia="el-GR"/>
        </w:rPr>
        <w:t xml:space="preserve"> στην απρόσωπη έκφραση </w:t>
      </w:r>
      <w:r>
        <w:rPr>
          <w:rFonts w:eastAsia="Times New Roman" w:cs="Times New Roman" w:ascii="Times New Roman" w:hAnsi="Times New Roman"/>
          <w:b/>
          <w:color w:val="E36C0A"/>
          <w:sz w:val="24"/>
          <w:szCs w:val="24"/>
          <w:lang w:eastAsia="el-GR"/>
        </w:rPr>
        <w:t>είναι βέβαιο</w:t>
      </w:r>
      <w:r>
        <w:rPr>
          <w:rFonts w:eastAsia="Times New Roman" w:cs="Times New Roman" w:ascii="Times New Roman" w:hAnsi="Times New Roman"/>
          <w:b/>
          <w:color w:val="000000"/>
          <w:sz w:val="24"/>
          <w:szCs w:val="24"/>
          <w:lang w:eastAsia="el-GR"/>
        </w:rPr>
        <w:t>.</w:t>
      </w:r>
    </w:p>
    <w:p>
      <w:pPr>
        <w:pStyle w:val="Normal"/>
        <w:shd w:fill="FFFFFF" w:val="clear"/>
        <w:spacing w:lineRule="auto" w:line="240" w:beforeAutospacing="1" w:afterAutospacing="1"/>
        <w:ind w:left="0" w:right="0" w:firstLine="360"/>
        <w:jc w:val="center"/>
        <w:rPr/>
      </w:pPr>
      <w:r>
        <w:rPr/>
      </w:r>
    </w:p>
    <w:p>
      <w:pPr>
        <w:pStyle w:val="Normal"/>
        <w:shd w:fill="FFFFFF" w:val="clear"/>
        <w:spacing w:lineRule="auto" w:line="240" w:beforeAutospacing="1" w:afterAutospacing="1"/>
        <w:ind w:left="0" w:right="0" w:firstLine="360"/>
        <w:jc w:val="center"/>
        <w:rPr/>
      </w:pPr>
      <w:r>
        <w:rPr/>
      </w:r>
    </w:p>
    <w:p>
      <w:pPr>
        <w:pStyle w:val="Normal"/>
        <w:shd w:fill="FFFFFF" w:val="clear"/>
        <w:spacing w:lineRule="auto" w:line="240" w:beforeAutospacing="1" w:afterAutospacing="1"/>
        <w:ind w:left="0" w:right="0" w:hanging="0"/>
        <w:jc w:val="center"/>
        <w:rPr>
          <w:rFonts w:eastAsia="Times New Roman" w:cs="Times New Roman" w:ascii="Times New Roman" w:hAnsi="Times New Roman"/>
          <w:b/>
          <w:bCs/>
          <w:color w:val="FF6600"/>
          <w:sz w:val="24"/>
          <w:szCs w:val="24"/>
          <w:shd w:fill="FFFFFF" w:val="clear"/>
          <w:lang w:eastAsia="el-GR"/>
        </w:rPr>
      </w:pPr>
      <w:r>
        <w:rPr>
          <w:rFonts w:eastAsia="Times New Roman" w:cs="Times New Roman" w:ascii="Times New Roman" w:hAnsi="Times New Roman"/>
          <w:b/>
          <w:bCs/>
          <w:sz w:val="24"/>
          <w:szCs w:val="24"/>
          <w:shd w:fill="FFFFFF" w:val="clear"/>
          <w:lang w:eastAsia="el-GR"/>
        </w:rPr>
        <w:t>Mαθαίνω για τις</w:t>
      </w:r>
      <w:r>
        <w:rPr>
          <w:rFonts w:eastAsia="Times New Roman" w:cs="Times New Roman" w:ascii="Times New Roman" w:hAnsi="Times New Roman"/>
          <w:b/>
          <w:sz w:val="24"/>
          <w:szCs w:val="24"/>
          <w:lang w:eastAsia="el-GR"/>
        </w:rPr>
        <w:t> </w:t>
      </w:r>
      <w:r>
        <w:rPr>
          <w:rFonts w:eastAsia="Times New Roman" w:cs="Times New Roman" w:ascii="Times New Roman" w:hAnsi="Times New Roman"/>
          <w:b/>
          <w:bCs/>
          <w:color w:val="FF6600"/>
          <w:sz w:val="24"/>
          <w:szCs w:val="24"/>
          <w:shd w:fill="FFFFFF" w:val="clear"/>
          <w:lang w:eastAsia="el-GR"/>
        </w:rPr>
        <w:t>ειδικές προτάσεις</w:t>
      </w:r>
    </w:p>
    <w:p>
      <w:pPr>
        <w:pStyle w:val="Normal"/>
        <w:numPr>
          <w:ilvl w:val="0"/>
          <w:numId w:val="6"/>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Eιδικές προτάσεις λέγονται οι δευτερεύουσες προτάσεις που εξαρτώνται συνήθως από τα ρήματα </w:t>
      </w:r>
      <w:r>
        <w:rPr>
          <w:rFonts w:eastAsia="Times New Roman" w:cs="Times New Roman" w:ascii="Times New Roman" w:hAnsi="Times New Roman"/>
          <w:b/>
          <w:bCs/>
          <w:i/>
          <w:iCs/>
          <w:color w:val="0099CC"/>
          <w:sz w:val="24"/>
          <w:szCs w:val="24"/>
          <w:lang w:eastAsia="el-GR"/>
        </w:rPr>
        <w:t>λέω, δείχνω, δηλώνω, αντιλαμβάνομαι, διαπιστώνω, γνωρίζω, αγνοώ, νομίζω, υποθέτω</w:t>
      </w:r>
      <w:r>
        <w:rPr>
          <w:rFonts w:eastAsia="Times New Roman" w:cs="Times New Roman" w:ascii="Times New Roman" w:hAnsi="Times New Roman"/>
          <w:color w:val="000000"/>
          <w:sz w:val="24"/>
          <w:szCs w:val="24"/>
          <w:lang w:eastAsia="el-GR"/>
        </w:rPr>
        <w:t> και πολλά άλλα με παρόμοια σημασία, καθώς και από ονόματα με ανάλογη σημασία (</w:t>
      </w:r>
      <w:r>
        <w:rPr>
          <w:rFonts w:eastAsia="Times New Roman" w:cs="Times New Roman" w:ascii="Times New Roman" w:hAnsi="Times New Roman"/>
          <w:b/>
          <w:bCs/>
          <w:i/>
          <w:iCs/>
          <w:color w:val="0099CC"/>
          <w:sz w:val="24"/>
          <w:szCs w:val="24"/>
          <w:lang w:eastAsia="el-GR"/>
        </w:rPr>
        <w:t>είδηση, γεγονός</w:t>
      </w:r>
      <w:r>
        <w:rPr>
          <w:rFonts w:eastAsia="Times New Roman" w:cs="Times New Roman" w:ascii="Times New Roman" w:hAnsi="Times New Roman"/>
          <w:color w:val="000000"/>
          <w:sz w:val="24"/>
          <w:szCs w:val="24"/>
          <w:lang w:eastAsia="el-GR"/>
        </w:rPr>
        <w:t>).</w:t>
      </w:r>
    </w:p>
    <w:p>
      <w:pPr>
        <w:pStyle w:val="Normal"/>
        <w:numPr>
          <w:ilvl w:val="0"/>
          <w:numId w:val="6"/>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8"/>
          <w:szCs w:val="28"/>
          <w:lang w:eastAsia="el-GR"/>
        </w:rPr>
      </w:pPr>
      <w:r>
        <w:rPr>
          <w:rFonts w:eastAsia="Times New Roman" w:cs="Times New Roman" w:ascii="Times New Roman" w:hAnsi="Times New Roman"/>
          <w:color w:val="000000"/>
          <w:sz w:val="24"/>
          <w:szCs w:val="24"/>
          <w:lang w:eastAsia="el-GR"/>
        </w:rPr>
        <w:t xml:space="preserve"> </w:t>
      </w:r>
      <w:r>
        <w:rPr>
          <w:rFonts w:eastAsia="Times New Roman" w:cs="Times New Roman" w:ascii="Times New Roman" w:hAnsi="Times New Roman"/>
          <w:color w:val="000000"/>
          <w:sz w:val="24"/>
          <w:szCs w:val="24"/>
          <w:lang w:eastAsia="el-GR"/>
        </w:rPr>
        <w:t>Eισάγονται με έναν από τους ειδικούς συνδέσμους </w:t>
      </w:r>
      <w:r>
        <w:rPr>
          <w:rFonts w:eastAsia="Times New Roman" w:cs="Times New Roman" w:ascii="Times New Roman" w:hAnsi="Times New Roman"/>
          <w:b/>
          <w:bCs/>
          <w:i/>
          <w:iCs/>
          <w:color w:val="0099CC"/>
          <w:sz w:val="28"/>
          <w:szCs w:val="28"/>
          <w:lang w:eastAsia="el-GR"/>
        </w:rPr>
        <w:t>ότι, πως, που</w:t>
      </w:r>
      <w:r>
        <w:rPr>
          <w:rFonts w:eastAsia="Times New Roman" w:cs="Times New Roman" w:ascii="Times New Roman" w:hAnsi="Times New Roman"/>
          <w:color w:val="000000"/>
          <w:sz w:val="28"/>
          <w:szCs w:val="28"/>
          <w:lang w:eastAsia="el-GR"/>
        </w:rPr>
        <w:t>.</w:t>
      </w:r>
    </w:p>
    <w:p>
      <w:pPr>
        <w:pStyle w:val="Normal"/>
        <w:numPr>
          <w:ilvl w:val="0"/>
          <w:numId w:val="6"/>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Χρησιμοποιούνται συνήθως ως </w:t>
      </w:r>
      <w:r>
        <w:rPr>
          <w:rFonts w:eastAsia="Times New Roman" w:cs="Times New Roman" w:ascii="Times New Roman" w:hAnsi="Times New Roman"/>
          <w:b/>
          <w:bCs/>
          <w:color w:val="0099CC"/>
          <w:sz w:val="24"/>
          <w:szCs w:val="24"/>
          <w:lang w:eastAsia="el-GR"/>
        </w:rPr>
        <w:t>αντικείμενο</w:t>
      </w:r>
      <w:r>
        <w:rPr>
          <w:rFonts w:eastAsia="Times New Roman" w:cs="Times New Roman" w:ascii="Times New Roman" w:hAnsi="Times New Roman"/>
          <w:color w:val="000000"/>
          <w:sz w:val="24"/>
          <w:szCs w:val="24"/>
          <w:lang w:eastAsia="el-GR"/>
        </w:rPr>
        <w:t> του ρήματος, αλλά μερικές φορές και ως </w:t>
      </w:r>
      <w:r>
        <w:rPr>
          <w:rFonts w:eastAsia="Times New Roman" w:cs="Times New Roman" w:ascii="Times New Roman" w:hAnsi="Times New Roman"/>
          <w:b/>
          <w:bCs/>
          <w:color w:val="0099CC"/>
          <w:sz w:val="24"/>
          <w:szCs w:val="24"/>
          <w:lang w:eastAsia="el-GR"/>
        </w:rPr>
        <w:t>υποκείμενο</w:t>
      </w:r>
      <w:r>
        <w:rPr>
          <w:rFonts w:eastAsia="Times New Roman" w:cs="Times New Roman" w:ascii="Times New Roman" w:hAnsi="Times New Roman"/>
          <w:color w:val="000000"/>
          <w:sz w:val="24"/>
          <w:szCs w:val="24"/>
          <w:lang w:eastAsia="el-GR"/>
        </w:rPr>
        <w:t> (απρόσωπων ρημάτων) ή ως </w:t>
      </w:r>
      <w:r>
        <w:rPr>
          <w:rFonts w:eastAsia="Times New Roman" w:cs="Times New Roman" w:ascii="Times New Roman" w:hAnsi="Times New Roman"/>
          <w:b/>
          <w:bCs/>
          <w:color w:val="0099CC"/>
          <w:sz w:val="28"/>
          <w:szCs w:val="28"/>
          <w:lang w:eastAsia="el-GR"/>
        </w:rPr>
        <w:t>επεξήγηση</w:t>
      </w:r>
      <w:r>
        <w:rPr>
          <w:rFonts w:eastAsia="Times New Roman" w:cs="Times New Roman" w:ascii="Times New Roman" w:hAnsi="Times New Roman"/>
          <w:color w:val="000000"/>
          <w:sz w:val="24"/>
          <w:szCs w:val="24"/>
          <w:lang w:eastAsia="el-GR"/>
        </w:rPr>
        <w:t> ενός ουσιαστικού που έχει σημασία ανάλογη με τα ρήματα που προαναφέραμε.</w:t>
      </w:r>
    </w:p>
    <w:p>
      <w:pPr>
        <w:pStyle w:val="Normal"/>
        <w:numPr>
          <w:ilvl w:val="0"/>
          <w:numId w:val="6"/>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Oι </w:t>
      </w:r>
      <w:r>
        <w:rPr>
          <w:rFonts w:eastAsia="Times New Roman" w:cs="Times New Roman" w:ascii="Times New Roman" w:hAnsi="Times New Roman"/>
          <w:b/>
          <w:bCs/>
          <w:color w:val="000000"/>
          <w:sz w:val="24"/>
          <w:szCs w:val="24"/>
          <w:lang w:eastAsia="el-GR"/>
        </w:rPr>
        <w:t>ειδικές</w:t>
      </w:r>
      <w:r>
        <w:rPr>
          <w:rFonts w:eastAsia="Times New Roman" w:cs="Times New Roman" w:ascii="Times New Roman" w:hAnsi="Times New Roman"/>
          <w:color w:val="000000"/>
          <w:sz w:val="24"/>
          <w:szCs w:val="24"/>
          <w:lang w:eastAsia="el-GR"/>
        </w:rPr>
        <w:t> προτάσεις είναι δευτερεύουσες </w:t>
      </w:r>
      <w:r>
        <w:rPr>
          <w:rFonts w:eastAsia="Times New Roman" w:cs="Times New Roman" w:ascii="Times New Roman" w:hAnsi="Times New Roman"/>
          <w:b/>
          <w:bCs/>
          <w:color w:val="000000"/>
          <w:sz w:val="24"/>
          <w:szCs w:val="24"/>
          <w:lang w:eastAsia="el-GR"/>
        </w:rPr>
        <w:t>ονοματικές</w:t>
      </w:r>
      <w:r>
        <w:rPr>
          <w:rFonts w:eastAsia="Times New Roman" w:cs="Times New Roman" w:ascii="Times New Roman" w:hAnsi="Times New Roman"/>
          <w:color w:val="000000"/>
          <w:sz w:val="24"/>
          <w:szCs w:val="24"/>
          <w:lang w:eastAsia="el-GR"/>
        </w:rPr>
        <w:t> προτάσεις.</w:t>
      </w:r>
    </w:p>
    <w:p>
      <w:pPr>
        <w:pStyle w:val="Normal"/>
        <w:shd w:fill="FFFFFF" w:val="clear"/>
        <w:spacing w:lineRule="auto" w:line="240" w:beforeAutospacing="1" w:afterAutospacing="1"/>
        <w:ind w:left="932" w:right="0" w:hanging="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r>
    </w:p>
    <w:p>
      <w:pPr>
        <w:pStyle w:val="Normal"/>
        <w:shd w:fill="FAF2CB" w:val="clear"/>
        <w:spacing w:lineRule="auto" w:line="240" w:beforeAutospacing="1" w:afterAutospacing="1"/>
        <w:ind w:left="0" w:right="0" w:firstLine="360"/>
        <w:jc w:val="both"/>
        <w:rPr>
          <w:rFonts w:eastAsia="Times New Roman" w:cs="Times New Roman" w:ascii="Times New Roman" w:hAnsi="Times New Roman"/>
          <w:b/>
          <w:bCs/>
          <w:color w:val="0099CC"/>
          <w:sz w:val="19"/>
          <w:szCs w:val="19"/>
          <w:lang w:eastAsia="el-GR"/>
        </w:rPr>
      </w:pPr>
      <w:r>
        <w:rPr>
          <w:rFonts w:eastAsia="Times New Roman" w:cs="Times New Roman" w:ascii="Times New Roman" w:hAnsi="Times New Roman"/>
          <w:b/>
          <w:bCs/>
          <w:color w:val="0099CC"/>
          <w:sz w:val="19"/>
          <w:szCs w:val="19"/>
          <w:lang w:eastAsia="el-GR"/>
        </w:rPr>
        <w:t>Διαβάζω και γράφω</w:t>
      </w:r>
    </w:p>
    <w:p>
      <w:pPr>
        <w:pStyle w:val="Normal"/>
        <w:numPr>
          <w:ilvl w:val="0"/>
          <w:numId w:val="7"/>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Βρείτε ρήματα και ουσιαστικά που θέλουν για συμπλήρωμά τους ειδικές προτάσεις και χρησιμοποιήστε τα μέσα σε μικρά κείμενα. </w:t>
      </w:r>
    </w:p>
    <w:p>
      <w:pPr>
        <w:pStyle w:val="Normal"/>
        <w:shd w:fill="FAF2CB" w:val="clear"/>
        <w:spacing w:lineRule="auto" w:line="240" w:beforeAutospacing="1" w:after="53"/>
        <w:ind w:left="720" w:right="0" w:hanging="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Ο αδελφός μου </w:t>
      </w:r>
      <w:r>
        <w:rPr>
          <w:rFonts w:eastAsia="Times New Roman" w:cs="Times New Roman" w:ascii="Times New Roman" w:hAnsi="Times New Roman"/>
          <w:b/>
          <w:sz w:val="24"/>
          <w:szCs w:val="24"/>
          <w:lang w:eastAsia="el-GR"/>
        </w:rPr>
        <w:t>είπε</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u w:val="single"/>
          <w:lang w:eastAsia="el-GR"/>
        </w:rPr>
        <w:t>ότι θα έρθει με το ποδήλατο</w:t>
      </w:r>
      <w:r>
        <w:rPr>
          <w:rFonts w:eastAsia="Times New Roman" w:cs="Times New Roman" w:ascii="Times New Roman" w:hAnsi="Times New Roman"/>
          <w:sz w:val="24"/>
          <w:szCs w:val="24"/>
          <w:lang w:eastAsia="el-GR"/>
        </w:rPr>
        <w:t xml:space="preserve">  (αντικείμενο στο </w:t>
      </w:r>
      <w:r>
        <w:rPr>
          <w:rFonts w:eastAsia="Times New Roman" w:cs="Times New Roman" w:ascii="Times New Roman" w:hAnsi="Times New Roman"/>
          <w:b/>
          <w:color w:val="E36C0A"/>
          <w:sz w:val="24"/>
          <w:szCs w:val="24"/>
          <w:lang w:eastAsia="el-GR"/>
        </w:rPr>
        <w:t>ρήμα</w:t>
      </w:r>
      <w:r>
        <w:rPr>
          <w:rFonts w:eastAsia="Times New Roman" w:cs="Times New Roman" w:ascii="Times New Roman" w:hAnsi="Times New Roman"/>
          <w:sz w:val="24"/>
          <w:szCs w:val="24"/>
          <w:lang w:eastAsia="el-GR"/>
        </w:rPr>
        <w:t xml:space="preserve"> είπε). Τώρα ο ουρανός συννέφιασε και </w:t>
      </w:r>
      <w:r>
        <w:rPr>
          <w:rFonts w:eastAsia="Times New Roman" w:cs="Times New Roman" w:ascii="Times New Roman" w:hAnsi="Times New Roman"/>
          <w:b/>
          <w:sz w:val="24"/>
          <w:szCs w:val="24"/>
          <w:lang w:eastAsia="el-GR"/>
        </w:rPr>
        <w:t xml:space="preserve">φαίνεται </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u w:val="single"/>
          <w:lang w:eastAsia="el-GR"/>
        </w:rPr>
        <w:t>ότι θα βρέξει</w:t>
      </w:r>
      <w:r>
        <w:rPr>
          <w:rFonts w:eastAsia="Times New Roman" w:cs="Times New Roman" w:ascii="Times New Roman" w:hAnsi="Times New Roman"/>
          <w:sz w:val="24"/>
          <w:szCs w:val="24"/>
          <w:lang w:eastAsia="el-GR"/>
        </w:rPr>
        <w:t xml:space="preserve">   (υποκείμενο στο </w:t>
      </w:r>
      <w:r>
        <w:rPr>
          <w:rFonts w:eastAsia="Times New Roman" w:cs="Times New Roman" w:ascii="Times New Roman" w:hAnsi="Times New Roman"/>
          <w:b/>
          <w:color w:val="E36C0A"/>
          <w:sz w:val="24"/>
          <w:szCs w:val="24"/>
          <w:lang w:eastAsia="el-GR"/>
        </w:rPr>
        <w:t>απρόσωπο ρήμα</w:t>
      </w:r>
      <w:r>
        <w:rPr>
          <w:rFonts w:eastAsia="Times New Roman" w:cs="Times New Roman" w:ascii="Times New Roman" w:hAnsi="Times New Roman"/>
          <w:sz w:val="24"/>
          <w:szCs w:val="24"/>
          <w:lang w:eastAsia="el-GR"/>
        </w:rPr>
        <w:t xml:space="preserve"> φαίνεται). </w:t>
      </w:r>
      <w:r>
        <w:rPr>
          <w:rFonts w:eastAsia="Times New Roman" w:cs="Times New Roman" w:ascii="Times New Roman" w:hAnsi="Times New Roman"/>
          <w:b/>
          <w:sz w:val="24"/>
          <w:szCs w:val="24"/>
          <w:lang w:eastAsia="el-GR"/>
        </w:rPr>
        <w:t>Είναι σίγουρο</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u w:val="single"/>
          <w:lang w:eastAsia="el-GR"/>
        </w:rPr>
        <w:t>ότι θα γίνει μούσκεμα</w:t>
      </w:r>
      <w:r>
        <w:rPr>
          <w:rFonts w:eastAsia="Times New Roman" w:cs="Times New Roman" w:ascii="Times New Roman" w:hAnsi="Times New Roman"/>
          <w:sz w:val="24"/>
          <w:szCs w:val="24"/>
          <w:lang w:eastAsia="el-GR"/>
        </w:rPr>
        <w:t xml:space="preserve">   ( υποκείμενο στην </w:t>
      </w:r>
      <w:r>
        <w:rPr>
          <w:rFonts w:eastAsia="Times New Roman" w:cs="Times New Roman" w:ascii="Times New Roman" w:hAnsi="Times New Roman"/>
          <w:b/>
          <w:color w:val="E36C0A"/>
          <w:sz w:val="24"/>
          <w:szCs w:val="24"/>
          <w:lang w:eastAsia="el-GR"/>
        </w:rPr>
        <w:t>απρόσωπη έκφραση</w:t>
      </w:r>
      <w:r>
        <w:rPr>
          <w:rFonts w:eastAsia="Times New Roman" w:cs="Times New Roman" w:ascii="Times New Roman" w:hAnsi="Times New Roman"/>
          <w:sz w:val="24"/>
          <w:szCs w:val="24"/>
          <w:lang w:eastAsia="el-GR"/>
        </w:rPr>
        <w:t xml:space="preserve"> είναι σίγουρο).</w:t>
      </w:r>
    </w:p>
    <w:p>
      <w:pPr>
        <w:pStyle w:val="Normal"/>
        <w:numPr>
          <w:ilvl w:val="0"/>
          <w:numId w:val="7"/>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Yπογραμμίστε τις ειδικές προτάσεις που φτιάξατε. (είναι οι υπογραμμισμένες).</w:t>
      </w:r>
    </w:p>
    <w:p>
      <w:pPr>
        <w:pStyle w:val="Normal"/>
        <w:shd w:fill="FAF2CB" w:val="clear"/>
        <w:spacing w:lineRule="auto" w:line="240" w:beforeAutospacing="1" w:afterAutospacing="1"/>
        <w:ind w:left="720" w:right="0" w:hanging="0"/>
        <w:jc w:val="both"/>
        <w:rPr/>
      </w:pPr>
      <w:r>
        <w:rPr/>
        <w:drawing>
          <wp:inline distT="0" distB="0" distL="0" distR="0">
            <wp:extent cx="302260" cy="302260"/>
            <wp:effectExtent l="0" t="0" r="0" b="0"/>
            <wp:docPr id="0" name="Picture" descr="Βρείτε παραδείγματα χρήσης των ειδικών συνδέσμων στο Σώμα Νέων Ελληνικών Κειμένων της Πύλης για την Ελληνική Γλώσσ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Βρείτε παραδείγματα χρήσης των ειδικών συνδέσμων στο Σώμα Νέων Ελληνικών Κειμένων της Πύλης για την Ελληνική Γλώσσα. "/>
                    <pic:cNvPicPr>
                      <a:picLocks noChangeAspect="1" noChangeArrowheads="1"/>
                    </pic:cNvPicPr>
                  </pic:nvPicPr>
                  <pic:blipFill>
                    <a:blip r:embed="rId2"/>
                    <a:stretch>
                      <a:fillRect/>
                    </a:stretch>
                  </pic:blipFill>
                  <pic:spPr bwMode="auto">
                    <a:xfrm>
                      <a:off x="0" y="0"/>
                      <a:ext cx="302260" cy="302260"/>
                    </a:xfrm>
                    <a:prstGeom prst="rect">
                      <a:avLst/>
                    </a:prstGeom>
                    <a:noFill/>
                    <a:ln w="9525">
                      <a:noFill/>
                      <a:miter lim="800000"/>
                      <a:headEnd/>
                      <a:tailEnd/>
                    </a:ln>
                  </pic:spPr>
                </pic:pic>
              </a:graphicData>
            </a:graphic>
          </wp:inline>
        </w:drawing>
      </w:r>
    </w:p>
    <w:p>
      <w:pPr>
        <w:pStyle w:val="Normal"/>
        <w:shd w:fill="FFFFFF" w:val="clear"/>
        <w:spacing w:lineRule="auto" w:line="240" w:beforeAutospacing="1" w:afterAutospacing="1"/>
        <w:ind w:left="932" w:right="0" w:hanging="0"/>
        <w:jc w:val="both"/>
        <w:rPr>
          <w:rFonts w:eastAsia="Times New Roman" w:cs="Times New Roman" w:ascii="Times New Roman" w:hAnsi="Times New Roman"/>
          <w:b/>
          <w:bCs/>
          <w:color w:val="FF6600"/>
          <w:sz w:val="24"/>
          <w:szCs w:val="24"/>
          <w:shd w:fill="FFFFFF" w:val="clear"/>
          <w:lang w:eastAsia="el-GR"/>
        </w:rPr>
      </w:pPr>
      <w:r>
        <w:rPr>
          <w:rFonts w:eastAsia="Times New Roman" w:cs="Times New Roman" w:ascii="Times New Roman" w:hAnsi="Times New Roman"/>
          <w:b/>
          <w:bCs/>
          <w:color w:val="FF6600"/>
          <w:sz w:val="24"/>
          <w:szCs w:val="24"/>
          <w:shd w:fill="FFFFFF" w:val="clear"/>
          <w:lang w:eastAsia="el-GR"/>
        </w:rPr>
        <w:t>Oρθογραφία</w:t>
      </w:r>
    </w:p>
    <w:p>
      <w:pPr>
        <w:pStyle w:val="Normal"/>
        <w:numPr>
          <w:ilvl w:val="1"/>
          <w:numId w:val="7"/>
        </w:numPr>
        <w:shd w:fill="FFFFFF" w:val="clear"/>
        <w:spacing w:lineRule="auto" w:line="240" w:beforeAutospacing="1" w:afterAutospacing="1"/>
        <w:ind w:left="1652" w:right="0" w:hanging="360"/>
        <w:jc w:val="both"/>
        <w:rPr>
          <w:rFonts w:eastAsia="Times New Roman" w:cs="Times New Roman" w:ascii="Times New Roman" w:hAnsi="Times New Roman"/>
          <w:color w:val="E36C0A"/>
          <w:sz w:val="24"/>
          <w:szCs w:val="24"/>
          <w:lang w:eastAsia="el-GR"/>
        </w:rPr>
      </w:pPr>
      <w:r>
        <w:rPr>
          <w:rFonts w:eastAsia="Times New Roman" w:cs="Times New Roman" w:ascii="Times New Roman" w:hAnsi="Times New Roman"/>
          <w:color w:val="000000"/>
          <w:sz w:val="24"/>
          <w:szCs w:val="24"/>
          <w:lang w:eastAsia="el-GR"/>
        </w:rPr>
        <w:t>Oι ειδικοί σύνδεσμοι </w:t>
      </w:r>
      <w:r>
        <w:rPr>
          <w:rFonts w:eastAsia="Times New Roman" w:cs="Times New Roman" w:ascii="Times New Roman" w:hAnsi="Times New Roman"/>
          <w:i/>
          <w:iCs/>
          <w:color w:val="E36C0A"/>
          <w:sz w:val="24"/>
          <w:szCs w:val="24"/>
          <w:lang w:eastAsia="el-GR"/>
        </w:rPr>
        <w:t>ότι</w:t>
      </w:r>
      <w:r>
        <w:rPr>
          <w:rFonts w:eastAsia="Times New Roman" w:cs="Times New Roman" w:ascii="Times New Roman" w:hAnsi="Times New Roman"/>
          <w:color w:val="E36C0A"/>
          <w:sz w:val="24"/>
          <w:szCs w:val="24"/>
          <w:lang w:eastAsia="el-GR"/>
        </w:rPr>
        <w:t>, </w:t>
      </w:r>
      <w:r>
        <w:rPr>
          <w:rFonts w:eastAsia="Times New Roman" w:cs="Times New Roman" w:ascii="Times New Roman" w:hAnsi="Times New Roman"/>
          <w:i/>
          <w:iCs/>
          <w:color w:val="E36C0A"/>
          <w:sz w:val="24"/>
          <w:szCs w:val="24"/>
          <w:lang w:eastAsia="el-GR"/>
        </w:rPr>
        <w:t>πως</w:t>
      </w:r>
      <w:r>
        <w:rPr>
          <w:rFonts w:eastAsia="Times New Roman" w:cs="Times New Roman" w:ascii="Times New Roman" w:hAnsi="Times New Roman"/>
          <w:color w:val="000000"/>
          <w:sz w:val="24"/>
          <w:szCs w:val="24"/>
          <w:lang w:eastAsia="el-GR"/>
        </w:rPr>
        <w:t> και </w:t>
      </w:r>
      <w:r>
        <w:rPr>
          <w:rFonts w:eastAsia="Times New Roman" w:cs="Times New Roman" w:ascii="Times New Roman" w:hAnsi="Times New Roman"/>
          <w:i/>
          <w:iCs/>
          <w:color w:val="E36C0A"/>
          <w:sz w:val="24"/>
          <w:szCs w:val="24"/>
          <w:lang w:eastAsia="el-GR"/>
        </w:rPr>
        <w:t>που</w:t>
      </w:r>
      <w:r>
        <w:rPr>
          <w:rFonts w:eastAsia="Times New Roman" w:cs="Times New Roman" w:ascii="Times New Roman" w:hAnsi="Times New Roman"/>
          <w:color w:val="000000"/>
          <w:sz w:val="24"/>
          <w:szCs w:val="24"/>
          <w:lang w:eastAsia="el-GR"/>
        </w:rPr>
        <w:t> μοιάζουν με την αναφορική αντωνυμία </w:t>
      </w:r>
      <w:r>
        <w:rPr>
          <w:rFonts w:eastAsia="Times New Roman" w:cs="Times New Roman" w:ascii="Times New Roman" w:hAnsi="Times New Roman"/>
          <w:i/>
          <w:iCs/>
          <w:color w:val="E36C0A"/>
          <w:sz w:val="24"/>
          <w:szCs w:val="24"/>
          <w:lang w:eastAsia="el-GR"/>
        </w:rPr>
        <w:t>ό,τι</w:t>
      </w:r>
      <w:r>
        <w:rPr>
          <w:rFonts w:eastAsia="Times New Roman" w:cs="Times New Roman" w:ascii="Times New Roman" w:hAnsi="Times New Roman"/>
          <w:color w:val="000000"/>
          <w:sz w:val="24"/>
          <w:szCs w:val="24"/>
          <w:lang w:eastAsia="el-GR"/>
        </w:rPr>
        <w:t> και με τα ερωτηματικά μόρια </w:t>
      </w:r>
      <w:r>
        <w:rPr>
          <w:rFonts w:eastAsia="Times New Roman" w:cs="Times New Roman" w:ascii="Times New Roman" w:hAnsi="Times New Roman"/>
          <w:i/>
          <w:iCs/>
          <w:color w:val="E36C0A"/>
          <w:sz w:val="24"/>
          <w:szCs w:val="24"/>
          <w:lang w:eastAsia="el-GR"/>
        </w:rPr>
        <w:t>πώς</w:t>
      </w:r>
      <w:r>
        <w:rPr>
          <w:rFonts w:eastAsia="Times New Roman" w:cs="Times New Roman" w:ascii="Times New Roman" w:hAnsi="Times New Roman"/>
          <w:color w:val="E36C0A"/>
          <w:sz w:val="24"/>
          <w:szCs w:val="24"/>
          <w:lang w:eastAsia="el-GR"/>
        </w:rPr>
        <w:t> </w:t>
      </w:r>
      <w:r>
        <w:rPr>
          <w:rFonts w:eastAsia="Times New Roman" w:cs="Times New Roman" w:ascii="Times New Roman" w:hAnsi="Times New Roman"/>
          <w:color w:val="000000"/>
          <w:sz w:val="24"/>
          <w:szCs w:val="24"/>
          <w:lang w:eastAsia="el-GR"/>
        </w:rPr>
        <w:t>και </w:t>
      </w:r>
      <w:r>
        <w:rPr>
          <w:rFonts w:eastAsia="Times New Roman" w:cs="Times New Roman" w:ascii="Times New Roman" w:hAnsi="Times New Roman"/>
          <w:i/>
          <w:iCs/>
          <w:color w:val="E36C0A"/>
          <w:sz w:val="24"/>
          <w:szCs w:val="24"/>
          <w:lang w:eastAsia="el-GR"/>
        </w:rPr>
        <w:t>πού</w:t>
      </w:r>
      <w:r>
        <w:rPr>
          <w:rFonts w:eastAsia="Times New Roman" w:cs="Times New Roman" w:ascii="Times New Roman" w:hAnsi="Times New Roman"/>
          <w:color w:val="E36C0A"/>
          <w:sz w:val="24"/>
          <w:szCs w:val="24"/>
          <w:lang w:eastAsia="el-GR"/>
        </w:rPr>
        <w:t>.</w:t>
      </w:r>
    </w:p>
    <w:p>
      <w:pPr>
        <w:pStyle w:val="Normal"/>
        <w:numPr>
          <w:ilvl w:val="1"/>
          <w:numId w:val="7"/>
        </w:numPr>
        <w:shd w:fill="FFFFFF" w:val="clear"/>
        <w:spacing w:lineRule="auto" w:line="240" w:beforeAutospacing="1" w:afterAutospacing="1"/>
        <w:ind w:left="165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Για να γράψουμε σωστά τις λέξεις πρέπει να σκεφτούμε ποια σημασία θέλουμε να τους δώσουμε στο λόγο μας.</w:t>
      </w:r>
    </w:p>
    <w:p>
      <w:pPr>
        <w:pStyle w:val="Normal"/>
        <w:numPr>
          <w:ilvl w:val="0"/>
          <w:numId w:val="7"/>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Συμπληρώστε τις παρακάτω φράσεις με τις λέξεις που λείπουν. Προσέξτε την ορθογραφία.</w:t>
      </w:r>
    </w:p>
    <w:p>
      <w:pPr>
        <w:pStyle w:val="Normal"/>
        <w:numPr>
          <w:ilvl w:val="1"/>
          <w:numId w:val="8"/>
        </w:numPr>
        <w:shd w:fill="FAF2CB" w:val="clear"/>
        <w:spacing w:lineRule="auto" w:line="240" w:beforeAutospacing="1" w:after="53"/>
        <w:ind w:left="1440" w:right="0"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Θυμάσαι, όταν ήμασταν μικροί,  </w:t>
      </w:r>
      <w:r>
        <w:rPr>
          <w:rFonts w:eastAsia="Times New Roman" w:cs="Times New Roman" w:ascii="Times New Roman" w:hAnsi="Times New Roman"/>
          <w:b/>
          <w:color w:val="E36C0A"/>
          <w:sz w:val="24"/>
          <w:szCs w:val="24"/>
          <w:u w:val="single"/>
          <w:lang w:eastAsia="el-GR"/>
        </w:rPr>
        <w:t>που</w:t>
      </w:r>
      <w:r>
        <w:rPr>
          <w:rFonts w:eastAsia="Times New Roman" w:cs="Times New Roman" w:ascii="Times New Roman" w:hAnsi="Times New Roman"/>
          <w:sz w:val="24"/>
          <w:szCs w:val="24"/>
          <w:lang w:eastAsia="el-GR"/>
        </w:rPr>
        <w:t xml:space="preserve"> φοβόμασταν το σκοτάδι;</w:t>
      </w:r>
    </w:p>
    <w:p>
      <w:pPr>
        <w:pStyle w:val="Normal"/>
        <w:numPr>
          <w:ilvl w:val="1"/>
          <w:numId w:val="8"/>
        </w:numPr>
        <w:shd w:fill="FAF2CB" w:val="clear"/>
        <w:spacing w:lineRule="auto" w:line="240" w:beforeAutospacing="1" w:after="53"/>
        <w:ind w:left="1440" w:right="0"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color w:val="E36C0A"/>
          <w:sz w:val="24"/>
          <w:szCs w:val="24"/>
          <w:u w:val="single"/>
          <w:lang w:eastAsia="el-GR"/>
        </w:rPr>
        <w:t>Πού</w:t>
      </w:r>
      <w:r>
        <w:rPr>
          <w:rFonts w:eastAsia="Times New Roman" w:cs="Times New Roman" w:ascii="Times New Roman" w:hAnsi="Times New Roman"/>
          <w:sz w:val="24"/>
          <w:szCs w:val="24"/>
          <w:lang w:eastAsia="el-GR"/>
        </w:rPr>
        <w:t xml:space="preserve">   έχεις βάλει το βιβλίο μου; Δεν το βρίσκω.</w:t>
      </w:r>
    </w:p>
    <w:p>
      <w:pPr>
        <w:pStyle w:val="Normal"/>
        <w:numPr>
          <w:ilvl w:val="1"/>
          <w:numId w:val="8"/>
        </w:numPr>
        <w:shd w:fill="FAF2CB" w:val="clear"/>
        <w:spacing w:lineRule="auto" w:line="240" w:beforeAutospacing="1" w:after="53"/>
        <w:ind w:left="1440" w:right="0"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Σ' αυτό το μαγαζί βρίσκεις  </w:t>
      </w:r>
      <w:r>
        <w:rPr>
          <w:rFonts w:eastAsia="Times New Roman" w:cs="Times New Roman" w:ascii="Times New Roman" w:hAnsi="Times New Roman"/>
          <w:b/>
          <w:color w:val="E36C0A"/>
          <w:sz w:val="24"/>
          <w:szCs w:val="24"/>
          <w:u w:val="single"/>
          <w:lang w:eastAsia="el-GR"/>
        </w:rPr>
        <w:t>ό,τι</w:t>
      </w:r>
      <w:r>
        <w:rPr>
          <w:rFonts w:eastAsia="Times New Roman" w:cs="Times New Roman" w:ascii="Times New Roman" w:hAnsi="Times New Roman"/>
          <w:b/>
          <w:color w:val="E36C0A"/>
          <w:sz w:val="24"/>
          <w:szCs w:val="24"/>
          <w:lang w:eastAsia="el-GR"/>
        </w:rPr>
        <w:t xml:space="preserve">  </w:t>
      </w:r>
      <w:r>
        <w:rPr>
          <w:rFonts w:eastAsia="Times New Roman" w:cs="Times New Roman" w:ascii="Times New Roman" w:hAnsi="Times New Roman"/>
          <w:sz w:val="24"/>
          <w:szCs w:val="24"/>
          <w:lang w:eastAsia="el-GR"/>
        </w:rPr>
        <w:t>μπορείς να φανταστείς.</w:t>
      </w:r>
    </w:p>
    <w:p>
      <w:pPr>
        <w:pStyle w:val="Normal"/>
        <w:numPr>
          <w:ilvl w:val="1"/>
          <w:numId w:val="8"/>
        </w:numPr>
        <w:shd w:fill="FAF2CB" w:val="clear"/>
        <w:spacing w:lineRule="auto" w:line="240" w:beforeAutospacing="1" w:after="53"/>
        <w:ind w:left="1440" w:right="0"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Mε ρώτησε  </w:t>
      </w:r>
      <w:r>
        <w:rPr>
          <w:rFonts w:eastAsia="Times New Roman" w:cs="Times New Roman" w:ascii="Times New Roman" w:hAnsi="Times New Roman"/>
          <w:b/>
          <w:color w:val="E36C0A"/>
          <w:sz w:val="24"/>
          <w:szCs w:val="24"/>
          <w:u w:val="single"/>
          <w:lang w:eastAsia="el-GR"/>
        </w:rPr>
        <w:t>πώς</w:t>
      </w:r>
      <w:r>
        <w:rPr>
          <w:rFonts w:eastAsia="Times New Roman" w:cs="Times New Roman" w:ascii="Times New Roman" w:hAnsi="Times New Roman"/>
          <w:sz w:val="24"/>
          <w:szCs w:val="24"/>
          <w:lang w:eastAsia="el-GR"/>
        </w:rPr>
        <w:t xml:space="preserve">  λέγεται το κουτί στα αγγλικά.</w:t>
      </w:r>
    </w:p>
    <w:p>
      <w:pPr>
        <w:pStyle w:val="Normal"/>
        <w:numPr>
          <w:ilvl w:val="1"/>
          <w:numId w:val="8"/>
        </w:numPr>
        <w:shd w:fill="FAF2CB" w:val="clear"/>
        <w:spacing w:lineRule="auto" w:line="240" w:beforeAutospacing="1" w:after="53"/>
        <w:ind w:left="1440" w:right="0"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Έμαθα  </w:t>
      </w:r>
      <w:r>
        <w:rPr>
          <w:rFonts w:eastAsia="Times New Roman" w:cs="Times New Roman" w:ascii="Times New Roman" w:hAnsi="Times New Roman"/>
          <w:b/>
          <w:color w:val="E36C0A"/>
          <w:sz w:val="24"/>
          <w:szCs w:val="24"/>
          <w:u w:val="single"/>
          <w:lang w:eastAsia="el-GR"/>
        </w:rPr>
        <w:t>πως</w:t>
      </w:r>
      <w:r>
        <w:rPr>
          <w:rFonts w:eastAsia="Times New Roman" w:cs="Times New Roman" w:ascii="Times New Roman" w:hAnsi="Times New Roman"/>
          <w:b/>
          <w:color w:val="E36C0A"/>
          <w:sz w:val="24"/>
          <w:szCs w:val="24"/>
          <w:lang w:eastAsia="el-GR"/>
        </w:rPr>
        <w:t xml:space="preserve"> </w:t>
      </w:r>
      <w:r>
        <w:rPr>
          <w:rFonts w:eastAsia="Times New Roman" w:cs="Times New Roman" w:ascii="Times New Roman" w:hAnsi="Times New Roman"/>
          <w:sz w:val="24"/>
          <w:szCs w:val="24"/>
          <w:lang w:eastAsia="el-GR"/>
        </w:rPr>
        <w:t xml:space="preserve"> πήρες προαγωγή.</w:t>
      </w:r>
    </w:p>
    <w:p>
      <w:pPr>
        <w:pStyle w:val="Normal"/>
        <w:numPr>
          <w:ilvl w:val="1"/>
          <w:numId w:val="8"/>
        </w:numPr>
        <w:shd w:fill="FAF2CB" w:val="clear"/>
        <w:spacing w:lineRule="auto" w:line="240" w:beforeAutospacing="1" w:after="159"/>
        <w:ind w:left="1440" w:right="0"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Η είδηση </w:t>
      </w:r>
      <w:r>
        <w:rPr>
          <w:rFonts w:eastAsia="Times New Roman" w:cs="Times New Roman" w:ascii="Times New Roman" w:hAnsi="Times New Roman"/>
          <w:b/>
          <w:color w:val="E36C0A"/>
          <w:sz w:val="24"/>
          <w:szCs w:val="24"/>
          <w:u w:val="single"/>
          <w:lang w:eastAsia="el-GR"/>
        </w:rPr>
        <w:t>ότι</w:t>
      </w:r>
      <w:r>
        <w:rPr>
          <w:rFonts w:eastAsia="Times New Roman" w:cs="Times New Roman" w:ascii="Times New Roman" w:hAnsi="Times New Roman"/>
          <w:sz w:val="24"/>
          <w:szCs w:val="24"/>
          <w:lang w:eastAsia="el-GR"/>
        </w:rPr>
        <w:t xml:space="preserve"> ο καιρός πρόκειται να χαλάσει τον ανάγκασε να αλλάξει τα σχέδιά του.</w:t>
      </w:r>
    </w:p>
    <w:p>
      <w:pPr>
        <w:pStyle w:val="Normal"/>
        <w:shd w:fill="FAF2CB" w:val="clear"/>
        <w:spacing w:lineRule="auto" w:line="240" w:beforeAutospacing="1" w:after="159"/>
        <w:ind w:left="1440" w:right="0" w:hanging="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Autospacing="1" w:afterAutospacing="1"/>
        <w:ind w:left="0" w:right="0" w:hanging="11"/>
        <w:jc w:val="center"/>
        <w:rPr>
          <w:rFonts w:eastAsia="Times New Roman" w:cs="Times New Roman" w:ascii="Times New Roman" w:hAnsi="Times New Roman"/>
          <w:b/>
          <w:bCs/>
          <w:sz w:val="25"/>
          <w:szCs w:val="25"/>
          <w:lang w:eastAsia="el-GR"/>
        </w:rPr>
      </w:pPr>
      <w:r>
        <w:rPr>
          <w:rFonts w:eastAsia="Times New Roman" w:cs="Times New Roman" w:ascii="Times New Roman" w:hAnsi="Times New Roman"/>
          <w:color w:val="FFFFFF"/>
          <w:sz w:val="25"/>
          <w:szCs w:val="25"/>
          <w:lang w:eastAsia="el-GR"/>
        </w:rPr>
        <w:t>B</w:t>
      </w:r>
      <w:r>
        <w:rPr>
          <w:rFonts w:eastAsia="Times New Roman" w:cs="Times New Roman" w:ascii="Times New Roman" w:hAnsi="Times New Roman"/>
          <w:color w:val="FF6600"/>
          <w:sz w:val="19"/>
          <w:szCs w:val="19"/>
          <w:lang w:eastAsia="el-GR"/>
        </w:rPr>
        <w:t>3</w:t>
      </w:r>
      <w:r>
        <w:rPr>
          <w:rFonts w:eastAsia="Times New Roman" w:cs="Times New Roman" w:ascii="Times New Roman" w:hAnsi="Times New Roman"/>
          <w:sz w:val="24"/>
          <w:szCs w:val="24"/>
          <w:lang w:eastAsia="el-GR"/>
        </w:rPr>
        <w:t> </w:t>
      </w:r>
      <w:r>
        <w:rPr>
          <w:rFonts w:eastAsia="Times New Roman" w:cs="Times New Roman" w:ascii="Times New Roman" w:hAnsi="Times New Roman"/>
          <w:b/>
          <w:bCs/>
          <w:sz w:val="25"/>
          <w:szCs w:val="25"/>
          <w:lang w:eastAsia="el-GR"/>
        </w:rPr>
        <w:t>  Δευτερεύουσες ονοματικές</w:t>
      </w:r>
      <w:r>
        <w:rPr>
          <w:rFonts w:eastAsia="Times New Roman" w:cs="Times New Roman" w:ascii="Times New Roman" w:hAnsi="Times New Roman"/>
          <w:sz w:val="24"/>
          <w:szCs w:val="24"/>
          <w:lang w:eastAsia="el-GR"/>
        </w:rPr>
        <w:t> </w:t>
      </w:r>
      <w:r>
        <w:rPr>
          <w:rFonts w:eastAsia="Times New Roman" w:cs="Times New Roman" w:ascii="Times New Roman" w:hAnsi="Times New Roman"/>
          <w:sz w:val="19"/>
          <w:szCs w:val="19"/>
          <w:lang w:eastAsia="el-GR"/>
        </w:rPr>
        <w:t>προτάσεις:</w:t>
      </w:r>
      <w:r>
        <w:rPr>
          <w:rFonts w:eastAsia="Times New Roman" w:cs="Times New Roman" w:ascii="Times New Roman" w:hAnsi="Times New Roman"/>
          <w:sz w:val="24"/>
          <w:szCs w:val="24"/>
          <w:lang w:eastAsia="el-GR"/>
        </w:rPr>
        <w:t> </w:t>
      </w:r>
      <w:r>
        <w:rPr>
          <w:rFonts w:eastAsia="Times New Roman" w:cs="Times New Roman" w:ascii="Times New Roman" w:hAnsi="Times New Roman"/>
          <w:b/>
          <w:bCs/>
          <w:sz w:val="25"/>
          <w:szCs w:val="25"/>
          <w:lang w:eastAsia="el-GR"/>
        </w:rPr>
        <w:t>Bουλητικές</w:t>
      </w:r>
    </w:p>
    <w:p>
      <w:pPr>
        <w:pStyle w:val="Normal"/>
        <w:shd w:fill="ECF8F9" w:val="clear"/>
        <w:spacing w:lineRule="auto" w:line="240" w:beforeAutospacing="1" w:afterAutospacing="1"/>
        <w:ind w:left="0" w:right="0" w:firstLine="360"/>
        <w:jc w:val="center"/>
        <w:rPr>
          <w:rFonts w:eastAsia="Times New Roman" w:cs="Times New Roman" w:ascii="Times New Roman" w:hAnsi="Times New Roman"/>
          <w:b/>
          <w:bCs/>
          <w:color w:val="FF6600"/>
          <w:sz w:val="19"/>
          <w:szCs w:val="19"/>
          <w:lang w:eastAsia="el-GR"/>
        </w:rPr>
      </w:pPr>
      <w:r>
        <w:rPr>
          <w:rFonts w:eastAsia="Times New Roman" w:cs="Times New Roman" w:ascii="Times New Roman" w:hAnsi="Times New Roman"/>
          <w:b/>
          <w:bCs/>
          <w:color w:val="FF6600"/>
          <w:sz w:val="19"/>
          <w:szCs w:val="19"/>
          <w:lang w:eastAsia="el-GR"/>
        </w:rPr>
        <w:t>Aκούω και μιλώ</w:t>
      </w:r>
    </w:p>
    <w:p>
      <w:pPr>
        <w:pStyle w:val="Normal"/>
        <w:shd w:fill="ECF8F9" w:val="clear"/>
        <w:spacing w:lineRule="auto" w:line="240" w:beforeAutospacing="1" w:afterAutospacing="1"/>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Βρείτε στα αποσπάσματα που ακολουθούν:</w:t>
      </w:r>
    </w:p>
    <w:p>
      <w:pPr>
        <w:pStyle w:val="Normal"/>
        <w:numPr>
          <w:ilvl w:val="0"/>
          <w:numId w:val="9"/>
        </w:numPr>
        <w:shd w:fill="ECF8F9" w:val="clear"/>
        <w:spacing w:lineRule="auto" w:line="240" w:beforeAutospacing="1" w:after="127"/>
        <w:ind w:left="360" w:right="0"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Από ποιες λέξεις εξαρτώνται οι υπογραμμισμένες προτάσεις, (</w:t>
      </w:r>
      <w:r>
        <w:rPr>
          <w:rFonts w:eastAsia="Times New Roman" w:cs="Times New Roman" w:ascii="Times New Roman" w:hAnsi="Times New Roman"/>
          <w:color w:val="FF6666"/>
          <w:sz w:val="24"/>
          <w:szCs w:val="24"/>
          <w:lang w:eastAsia="el-GR"/>
        </w:rPr>
        <w:t>έλπιζαν, μπορούσε, είναι ανίκανοι</w:t>
      </w:r>
      <w:r>
        <w:rPr>
          <w:rFonts w:eastAsia="Times New Roman" w:cs="Times New Roman" w:ascii="Times New Roman" w:hAnsi="Times New Roman"/>
          <w:sz w:val="24"/>
          <w:szCs w:val="24"/>
          <w:lang w:eastAsia="el-GR"/>
        </w:rPr>
        <w:t>)</w:t>
      </w:r>
    </w:p>
    <w:p>
      <w:pPr>
        <w:pStyle w:val="Normal"/>
        <w:numPr>
          <w:ilvl w:val="0"/>
          <w:numId w:val="9"/>
        </w:numPr>
        <w:shd w:fill="ECF8F9" w:val="clear"/>
        <w:spacing w:lineRule="auto" w:line="240" w:beforeAutospacing="1" w:after="127"/>
        <w:ind w:left="360" w:right="0" w:hanging="36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 xml:space="preserve">με ποια λέξη εισάγονται οι υπογραμμισμένες προτάσεις.  Με το </w:t>
      </w:r>
      <w:r>
        <w:rPr>
          <w:rFonts w:eastAsia="Times New Roman" w:cs="Times New Roman" w:ascii="Times New Roman" w:hAnsi="Times New Roman"/>
          <w:b/>
          <w:bCs/>
          <w:color w:val="FF6666"/>
          <w:sz w:val="24"/>
          <w:szCs w:val="24"/>
          <w:lang w:eastAsia="el-GR"/>
        </w:rPr>
        <w:t>να</w:t>
      </w:r>
      <w:r>
        <w:rPr>
          <w:rFonts w:eastAsia="Times New Roman" w:cs="Times New Roman" w:ascii="Times New Roman" w:hAnsi="Times New Roman"/>
          <w:sz w:val="24"/>
          <w:szCs w:val="24"/>
          <w:lang w:eastAsia="el-GR"/>
        </w:rPr>
        <w:t xml:space="preserve">           </w:t>
      </w:r>
    </w:p>
    <w:p>
      <w:pPr>
        <w:pStyle w:val="Normal"/>
        <w:shd w:fill="ECF8F9" w:val="clear"/>
        <w:spacing w:lineRule="auto" w:line="240" w:beforeAutospacing="1" w:after="127"/>
        <w:ind w:left="720" w:right="0" w:hanging="0"/>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r>
    </w:p>
    <w:p>
      <w:pPr>
        <w:pStyle w:val="Normal"/>
        <w:numPr>
          <w:ilvl w:val="1"/>
          <w:numId w:val="9"/>
        </w:numPr>
        <w:shd w:fill="ECF8F9" w:val="clear"/>
        <w:spacing w:lineRule="auto" w:line="240" w:beforeAutospacing="1" w:afterAutospacing="1"/>
        <w:ind w:left="455"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 xml:space="preserve"> </w:t>
      </w:r>
      <w:r>
        <w:rPr>
          <w:rFonts w:eastAsia="Times New Roman" w:cs="Times New Roman" w:ascii="Times New Roman" w:hAnsi="Times New Roman"/>
          <w:color w:val="000000"/>
          <w:sz w:val="24"/>
          <w:szCs w:val="24"/>
          <w:lang w:eastAsia="el-GR"/>
        </w:rPr>
        <w:t>«</w:t>
      </w:r>
      <w:r>
        <w:rPr>
          <w:rFonts w:eastAsia="Times New Roman" w:cs="Times New Roman" w:ascii="Times New Roman" w:hAnsi="Times New Roman"/>
          <w:b/>
          <w:bCs/>
          <w:color w:val="FF6600"/>
          <w:sz w:val="24"/>
          <w:szCs w:val="24"/>
          <w:lang w:eastAsia="el-GR"/>
        </w:rPr>
        <w:t>Έλπιζαν</w:t>
      </w:r>
      <w:r>
        <w:rPr>
          <w:rFonts w:eastAsia="Times New Roman" w:cs="Times New Roman" w:ascii="Times New Roman" w:hAnsi="Times New Roman"/>
          <w:color w:val="000000"/>
          <w:sz w:val="24"/>
          <w:szCs w:val="24"/>
          <w:lang w:eastAsia="el-GR"/>
        </w:rPr>
        <w:t> </w:t>
      </w:r>
      <w:r>
        <w:rPr>
          <w:rFonts w:eastAsia="Times New Roman" w:cs="Times New Roman" w:ascii="Times New Roman" w:hAnsi="Times New Roman"/>
          <w:color w:val="000000"/>
          <w:sz w:val="24"/>
          <w:szCs w:val="24"/>
          <w:u w:val="single"/>
          <w:lang w:eastAsia="el-GR"/>
        </w:rPr>
        <w:t>να δημιουργήσουν τελικά μια ομιλία</w:t>
      </w:r>
      <w:r>
        <w:rPr>
          <w:rFonts w:eastAsia="Times New Roman" w:cs="Times New Roman" w:ascii="Times New Roman" w:hAnsi="Times New Roman"/>
          <w:color w:val="000000"/>
          <w:sz w:val="24"/>
          <w:szCs w:val="24"/>
          <w:lang w:eastAsia="el-GR"/>
        </w:rPr>
        <w:t> που θα έβγαινε από το λαρύγγι χωρίς καμιά συμμετοχή του εγκεφάλου» (κείμενο 3)</w:t>
      </w:r>
    </w:p>
    <w:p>
      <w:pPr>
        <w:pStyle w:val="Normal"/>
        <w:numPr>
          <w:ilvl w:val="1"/>
          <w:numId w:val="9"/>
        </w:numPr>
        <w:shd w:fill="ECF8F9" w:val="clear"/>
        <w:spacing w:lineRule="auto" w:line="240" w:beforeAutospacing="1" w:afterAutospacing="1"/>
        <w:ind w:left="455"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 xml:space="preserve">«ήταν ο τελευταίος άνθρωπος στον κόσμο που </w:t>
      </w:r>
      <w:r>
        <w:rPr>
          <w:rFonts w:eastAsia="Times New Roman" w:cs="Times New Roman" w:ascii="Times New Roman" w:hAnsi="Times New Roman"/>
          <w:b/>
          <w:bCs/>
          <w:color w:val="FF950E"/>
          <w:sz w:val="24"/>
          <w:szCs w:val="24"/>
          <w:lang w:eastAsia="el-GR"/>
        </w:rPr>
        <w:t>μπορούσε</w:t>
      </w:r>
      <w:r>
        <w:rPr>
          <w:rFonts w:eastAsia="Times New Roman" w:cs="Times New Roman" w:ascii="Times New Roman" w:hAnsi="Times New Roman"/>
          <w:color w:val="000000"/>
          <w:sz w:val="24"/>
          <w:szCs w:val="24"/>
          <w:lang w:eastAsia="el-GR"/>
        </w:rPr>
        <w:t> </w:t>
      </w:r>
      <w:r>
        <w:rPr>
          <w:rFonts w:eastAsia="Times New Roman" w:cs="Times New Roman" w:ascii="Times New Roman" w:hAnsi="Times New Roman"/>
          <w:color w:val="000000"/>
          <w:sz w:val="24"/>
          <w:szCs w:val="24"/>
          <w:u w:val="single"/>
          <w:lang w:eastAsia="el-GR"/>
        </w:rPr>
        <w:t>να μιλήσει τη γλώσσα Καμπάζε</w:t>
      </w:r>
      <w:r>
        <w:rPr>
          <w:rFonts w:eastAsia="Times New Roman" w:cs="Times New Roman" w:ascii="Times New Roman" w:hAnsi="Times New Roman"/>
          <w:color w:val="000000"/>
          <w:sz w:val="24"/>
          <w:szCs w:val="24"/>
          <w:lang w:eastAsia="el-GR"/>
        </w:rPr>
        <w:t>» (κείμενο 1)</w:t>
      </w:r>
    </w:p>
    <w:p>
      <w:pPr>
        <w:pStyle w:val="Normal"/>
        <w:numPr>
          <w:ilvl w:val="1"/>
          <w:numId w:val="9"/>
        </w:numPr>
        <w:shd w:fill="ECF8F9" w:val="clear"/>
        <w:spacing w:lineRule="auto" w:line="240" w:beforeAutospacing="1" w:afterAutospacing="1"/>
        <w:ind w:left="455"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 xml:space="preserve">«Oι λαοί που έχασαν τη γλώσσα τους </w:t>
      </w:r>
      <w:r>
        <w:rPr>
          <w:rFonts w:eastAsia="Times New Roman" w:cs="Times New Roman" w:ascii="Times New Roman" w:hAnsi="Times New Roman"/>
          <w:b/>
          <w:bCs/>
          <w:color w:val="FF420E"/>
          <w:sz w:val="24"/>
          <w:szCs w:val="24"/>
          <w:lang w:eastAsia="el-GR"/>
        </w:rPr>
        <w:t>είναι ανίκανοι</w:t>
      </w:r>
      <w:r>
        <w:rPr>
          <w:rFonts w:eastAsia="Times New Roman" w:cs="Times New Roman" w:ascii="Times New Roman" w:hAnsi="Times New Roman"/>
          <w:color w:val="000000"/>
          <w:sz w:val="24"/>
          <w:szCs w:val="24"/>
          <w:lang w:eastAsia="el-GR"/>
        </w:rPr>
        <w:t> </w:t>
      </w:r>
      <w:r>
        <w:rPr>
          <w:rFonts w:eastAsia="Times New Roman" w:cs="Times New Roman" w:ascii="Times New Roman" w:hAnsi="Times New Roman"/>
          <w:color w:val="000000"/>
          <w:sz w:val="24"/>
          <w:szCs w:val="24"/>
          <w:u w:val="single"/>
          <w:lang w:eastAsia="el-GR"/>
        </w:rPr>
        <w:t>να προστατέψουν τον εαυτό τους</w:t>
      </w:r>
      <w:r>
        <w:rPr>
          <w:rFonts w:eastAsia="Times New Roman" w:cs="Times New Roman" w:ascii="Times New Roman" w:hAnsi="Times New Roman"/>
          <w:color w:val="000000"/>
          <w:sz w:val="24"/>
          <w:szCs w:val="24"/>
          <w:lang w:eastAsia="el-GR"/>
        </w:rPr>
        <w:t>» (κείμενο 2)</w:t>
      </w:r>
    </w:p>
    <w:p>
      <w:pPr>
        <w:pStyle w:val="Normal"/>
        <w:shd w:fill="FFFFFF" w:val="clear"/>
        <w:spacing w:lineRule="auto" w:line="240" w:beforeAutospacing="1" w:afterAutospacing="1"/>
        <w:ind w:left="0" w:right="0" w:firstLine="360"/>
        <w:jc w:val="both"/>
        <w:rPr>
          <w:rFonts w:eastAsia="Times New Roman" w:cs="Times New Roman" w:ascii="Times New Roman" w:hAnsi="Times New Roman"/>
          <w:b/>
          <w:bCs/>
          <w:color w:val="FF6600"/>
          <w:sz w:val="19"/>
          <w:szCs w:val="19"/>
          <w:shd w:fill="FFFFFF" w:val="clear"/>
          <w:lang w:eastAsia="el-GR"/>
        </w:rPr>
      </w:pPr>
      <w:r>
        <w:rPr>
          <w:rFonts w:eastAsia="Times New Roman" w:cs="Times New Roman" w:ascii="Times New Roman" w:hAnsi="Times New Roman"/>
          <w:b/>
          <w:bCs/>
          <w:sz w:val="24"/>
          <w:szCs w:val="24"/>
          <w:shd w:fill="FFFFFF" w:val="clear"/>
          <w:lang w:eastAsia="el-GR"/>
        </w:rPr>
        <w:t>Mαθαίνω για τις</w:t>
      </w:r>
      <w:r>
        <w:rPr>
          <w:rFonts w:eastAsia="Times New Roman" w:cs="Times New Roman" w:ascii="Times New Roman" w:hAnsi="Times New Roman"/>
          <w:sz w:val="24"/>
          <w:szCs w:val="24"/>
          <w:lang w:eastAsia="el-GR"/>
        </w:rPr>
        <w:t> </w:t>
      </w:r>
      <w:r>
        <w:rPr>
          <w:rFonts w:eastAsia="Times New Roman" w:cs="Times New Roman" w:ascii="Times New Roman" w:hAnsi="Times New Roman"/>
          <w:b/>
          <w:bCs/>
          <w:color w:val="FF6600"/>
          <w:sz w:val="19"/>
          <w:szCs w:val="19"/>
          <w:shd w:fill="FFFFFF" w:val="clear"/>
          <w:lang w:eastAsia="el-GR"/>
        </w:rPr>
        <w:t>βουλητικές προτάσεις</w:t>
      </w:r>
    </w:p>
    <w:p>
      <w:pPr>
        <w:pStyle w:val="Normal"/>
        <w:numPr>
          <w:ilvl w:val="0"/>
          <w:numId w:val="10"/>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b/>
          <w:bCs/>
          <w:color w:val="000000"/>
          <w:sz w:val="24"/>
          <w:szCs w:val="24"/>
          <w:lang w:eastAsia="el-GR"/>
        </w:rPr>
        <w:t>Βουλητικές</w:t>
      </w:r>
      <w:r>
        <w:rPr>
          <w:rFonts w:eastAsia="Times New Roman" w:cs="Times New Roman" w:ascii="Times New Roman" w:hAnsi="Times New Roman"/>
          <w:color w:val="000000"/>
          <w:sz w:val="24"/>
          <w:szCs w:val="24"/>
          <w:lang w:eastAsia="el-GR"/>
        </w:rPr>
        <w:t> λέγονται οι προτάσεις που εισάγονται με το μόριο </w:t>
      </w:r>
      <w:r>
        <w:rPr>
          <w:rFonts w:eastAsia="Times New Roman" w:cs="Times New Roman" w:ascii="Times New Roman" w:hAnsi="Times New Roman"/>
          <w:i/>
          <w:iCs/>
          <w:color w:val="000000"/>
          <w:sz w:val="24"/>
          <w:szCs w:val="24"/>
          <w:lang w:eastAsia="el-GR"/>
        </w:rPr>
        <w:t>να</w:t>
      </w:r>
      <w:r>
        <w:rPr>
          <w:rFonts w:eastAsia="Times New Roman" w:cs="Times New Roman" w:ascii="Times New Roman" w:hAnsi="Times New Roman"/>
          <w:color w:val="000000"/>
          <w:sz w:val="24"/>
          <w:szCs w:val="24"/>
          <w:lang w:eastAsia="el-GR"/>
        </w:rPr>
        <w:t> και χρησιμεύουν συνήθως για τη συμπλήρωση της έννοιας ενός ρήματος (και μερικές φορές ενός ονόματος).</w:t>
      </w:r>
    </w:p>
    <w:p>
      <w:pPr>
        <w:pStyle w:val="Normal"/>
        <w:numPr>
          <w:ilvl w:val="0"/>
          <w:numId w:val="10"/>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Τα πιο συνηθισμένα ρήματα που χρειάζονται για συμπλήρωμα μια βουλητική πρόταση είναι: </w:t>
      </w:r>
      <w:r>
        <w:rPr>
          <w:rFonts w:eastAsia="Times New Roman" w:cs="Times New Roman" w:ascii="Times New Roman" w:hAnsi="Times New Roman"/>
          <w:b/>
          <w:bCs/>
          <w:i/>
          <w:iCs/>
          <w:color w:val="0099CC"/>
          <w:sz w:val="19"/>
          <w:lang w:eastAsia="el-GR"/>
        </w:rPr>
        <w:t>πρέπει, θέλω, ζητώ, οφείλω, μπορώ, αισθάνομαι</w:t>
      </w:r>
      <w:r>
        <w:rPr>
          <w:rFonts w:eastAsia="Times New Roman" w:cs="Times New Roman" w:ascii="Times New Roman" w:hAnsi="Times New Roman"/>
          <w:color w:val="000000"/>
          <w:sz w:val="24"/>
          <w:szCs w:val="24"/>
          <w:lang w:eastAsia="el-GR"/>
        </w:rPr>
        <w:t> και πολλά άλλα με παρόμοια σημασία. Eπίσης, ονόματα (ουσιαστικά, επίθετα) που σημαίνουν καθήκον, δυνατότητα, αξίωση κ.λπ. δέχονται για συμπλήρωμα βουλητικές προτάσεις.</w:t>
      </w:r>
    </w:p>
    <w:p>
      <w:pPr>
        <w:pStyle w:val="Normal"/>
        <w:numPr>
          <w:ilvl w:val="0"/>
          <w:numId w:val="10"/>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Oι βουλητικές προτάσεις μπορούν να είναι το </w:t>
      </w:r>
      <w:r>
        <w:rPr>
          <w:rFonts w:eastAsia="Times New Roman" w:cs="Times New Roman" w:ascii="Times New Roman" w:hAnsi="Times New Roman"/>
          <w:b/>
          <w:bCs/>
          <w:color w:val="FF6600"/>
          <w:sz w:val="19"/>
          <w:szCs w:val="19"/>
          <w:lang w:eastAsia="el-GR"/>
        </w:rPr>
        <w:t>αντικείμενο</w:t>
      </w:r>
      <w:r>
        <w:rPr>
          <w:rFonts w:eastAsia="Times New Roman" w:cs="Times New Roman" w:ascii="Times New Roman" w:hAnsi="Times New Roman"/>
          <w:color w:val="000000"/>
          <w:sz w:val="24"/>
          <w:szCs w:val="24"/>
          <w:lang w:eastAsia="el-GR"/>
        </w:rPr>
        <w:t> ή το </w:t>
      </w:r>
      <w:r>
        <w:rPr>
          <w:rFonts w:eastAsia="Times New Roman" w:cs="Times New Roman" w:ascii="Times New Roman" w:hAnsi="Times New Roman"/>
          <w:b/>
          <w:bCs/>
          <w:color w:val="FF6600"/>
          <w:sz w:val="19"/>
          <w:szCs w:val="19"/>
          <w:lang w:eastAsia="el-GR"/>
        </w:rPr>
        <w:t>υποκείμενο</w:t>
      </w:r>
      <w:r>
        <w:rPr>
          <w:rFonts w:eastAsia="Times New Roman" w:cs="Times New Roman" w:ascii="Times New Roman" w:hAnsi="Times New Roman"/>
          <w:color w:val="000000"/>
          <w:sz w:val="24"/>
          <w:szCs w:val="24"/>
          <w:lang w:eastAsia="el-GR"/>
        </w:rPr>
        <w:t> του ρήματος από το οποίο εξαρτώνται ή να λειτουργούν ως </w:t>
      </w:r>
      <w:r>
        <w:rPr>
          <w:rFonts w:eastAsia="Times New Roman" w:cs="Times New Roman" w:ascii="Times New Roman" w:hAnsi="Times New Roman"/>
          <w:b/>
          <w:bCs/>
          <w:color w:val="FF6600"/>
          <w:sz w:val="19"/>
          <w:szCs w:val="19"/>
          <w:lang w:eastAsia="el-GR"/>
        </w:rPr>
        <w:t>επεξήγηση</w:t>
      </w:r>
      <w:r>
        <w:rPr>
          <w:rFonts w:eastAsia="Times New Roman" w:cs="Times New Roman" w:ascii="Times New Roman" w:hAnsi="Times New Roman"/>
          <w:color w:val="000000"/>
          <w:sz w:val="24"/>
          <w:szCs w:val="24"/>
          <w:lang w:eastAsia="el-GR"/>
        </w:rPr>
        <w:t> του ονόματος από το οποίο εξαρτώνται.</w:t>
      </w:r>
    </w:p>
    <w:p>
      <w:pPr>
        <w:pStyle w:val="Normal"/>
        <w:numPr>
          <w:ilvl w:val="0"/>
          <w:numId w:val="10"/>
        </w:numPr>
        <w:shd w:fill="FFFFFF" w:val="clear"/>
        <w:spacing w:lineRule="auto" w:line="240" w:beforeAutospacing="1" w:afterAutospacing="1"/>
        <w:ind w:left="932" w:right="0" w:hanging="360"/>
        <w:jc w:val="both"/>
        <w:rPr>
          <w:rFonts w:eastAsia="Times New Roman" w:cs="Times New Roman" w:ascii="Times New Roman" w:hAnsi="Times New Roman"/>
          <w:color w:val="000000"/>
          <w:sz w:val="24"/>
          <w:szCs w:val="24"/>
          <w:lang w:eastAsia="el-GR"/>
        </w:rPr>
      </w:pPr>
      <w:r>
        <w:rPr>
          <w:rFonts w:eastAsia="Times New Roman" w:cs="Times New Roman" w:ascii="Times New Roman" w:hAnsi="Times New Roman"/>
          <w:color w:val="000000"/>
          <w:sz w:val="24"/>
          <w:szCs w:val="24"/>
          <w:lang w:eastAsia="el-GR"/>
        </w:rPr>
        <w:t>Eπομένως οι </w:t>
      </w:r>
      <w:r>
        <w:rPr>
          <w:rFonts w:eastAsia="Times New Roman" w:cs="Times New Roman" w:ascii="Times New Roman" w:hAnsi="Times New Roman"/>
          <w:b/>
          <w:bCs/>
          <w:color w:val="000000"/>
          <w:sz w:val="24"/>
          <w:szCs w:val="24"/>
          <w:lang w:eastAsia="el-GR"/>
        </w:rPr>
        <w:t>βουλητικές</w:t>
      </w:r>
      <w:r>
        <w:rPr>
          <w:rFonts w:eastAsia="Times New Roman" w:cs="Times New Roman" w:ascii="Times New Roman" w:hAnsi="Times New Roman"/>
          <w:color w:val="000000"/>
          <w:sz w:val="24"/>
          <w:szCs w:val="24"/>
          <w:lang w:eastAsia="el-GR"/>
        </w:rPr>
        <w:t> είναι δευτερεύουσες </w:t>
      </w:r>
      <w:r>
        <w:rPr>
          <w:rFonts w:eastAsia="Times New Roman" w:cs="Times New Roman" w:ascii="Times New Roman" w:hAnsi="Times New Roman"/>
          <w:b/>
          <w:bCs/>
          <w:color w:val="000000"/>
          <w:sz w:val="24"/>
          <w:szCs w:val="24"/>
          <w:lang w:eastAsia="el-GR"/>
        </w:rPr>
        <w:t>ονοματικές προτάσεις</w:t>
      </w:r>
      <w:r>
        <w:rPr>
          <w:rFonts w:eastAsia="Times New Roman" w:cs="Times New Roman" w:ascii="Times New Roman" w:hAnsi="Times New Roman"/>
          <w:color w:val="000000"/>
          <w:sz w:val="24"/>
          <w:szCs w:val="24"/>
          <w:lang w:eastAsia="el-GR"/>
        </w:rPr>
        <w:t>.</w:t>
      </w:r>
    </w:p>
    <w:p>
      <w:pPr>
        <w:pStyle w:val="Normal"/>
        <w:shd w:fill="FAF2CB" w:val="clear"/>
        <w:spacing w:lineRule="auto" w:line="240" w:beforeAutospacing="1" w:afterAutospacing="1"/>
        <w:ind w:left="0" w:right="0" w:firstLine="360"/>
        <w:jc w:val="both"/>
        <w:rPr>
          <w:rFonts w:eastAsia="Times New Roman" w:cs="Times New Roman" w:ascii="Times New Roman" w:hAnsi="Times New Roman"/>
          <w:b/>
          <w:bCs/>
          <w:color w:val="009999"/>
          <w:sz w:val="19"/>
          <w:szCs w:val="19"/>
          <w:lang w:eastAsia="el-GR"/>
        </w:rPr>
      </w:pPr>
      <w:r>
        <w:rPr>
          <w:rFonts w:eastAsia="Times New Roman" w:cs="Times New Roman" w:ascii="Times New Roman" w:hAnsi="Times New Roman"/>
          <w:b/>
          <w:bCs/>
          <w:color w:val="009999"/>
          <w:sz w:val="19"/>
          <w:szCs w:val="19"/>
          <w:lang w:eastAsia="el-GR"/>
        </w:rPr>
        <w:t>Διαβάζω και γράφω</w:t>
      </w:r>
    </w:p>
    <w:p>
      <w:pPr>
        <w:pStyle w:val="Normal"/>
        <w:numPr>
          <w:ilvl w:val="0"/>
          <w:numId w:val="11"/>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Προσπαθήστε να αντικαταστήσετε τις λέξεις από τις οποίες εξαρτώνται οι δευτερεύουσες προτάσεις της προηγούμενης δραστηριότητας με άλλες, χωρίς να αλλάξει η δομή της φράσης.</w:t>
      </w:r>
    </w:p>
    <w:p>
      <w:pPr>
        <w:pStyle w:val="Normal"/>
        <w:numPr>
          <w:ilvl w:val="0"/>
          <w:numId w:val="16"/>
        </w:numPr>
        <w:shd w:fill="FAF2CB" w:val="clear"/>
        <w:spacing w:lineRule="auto" w:line="240" w:beforeAutospacing="1" w:after="53"/>
        <w:jc w:val="both"/>
        <w:rPr>
          <w:rFonts w:eastAsia="Times New Roman" w:cs="Times New Roman" w:ascii="Times New Roman" w:hAnsi="Times New Roman"/>
          <w:b/>
          <w:bCs/>
          <w:color w:val="FF6600"/>
          <w:sz w:val="24"/>
          <w:szCs w:val="24"/>
          <w:lang w:eastAsia="el-GR"/>
        </w:rPr>
      </w:pPr>
      <w:r>
        <w:rPr>
          <w:rFonts w:eastAsia="Times New Roman" w:cs="Times New Roman" w:ascii="Times New Roman" w:hAnsi="Times New Roman"/>
          <w:b/>
          <w:bCs/>
          <w:color w:val="FF6600"/>
          <w:sz w:val="24"/>
          <w:szCs w:val="24"/>
          <w:lang w:eastAsia="el-GR"/>
        </w:rPr>
        <w:t>αισιοδοξούσαν</w:t>
      </w:r>
    </w:p>
    <w:p>
      <w:pPr>
        <w:pStyle w:val="Normal"/>
        <w:numPr>
          <w:ilvl w:val="0"/>
          <w:numId w:val="16"/>
        </w:numPr>
        <w:shd w:fill="FAF2CB" w:val="clear"/>
        <w:spacing w:lineRule="auto" w:line="240" w:beforeAutospacing="1" w:after="53"/>
        <w:jc w:val="both"/>
        <w:rPr>
          <w:rFonts w:eastAsia="Times New Roman" w:cs="Times New Roman" w:ascii="Times New Roman" w:hAnsi="Times New Roman"/>
          <w:b/>
          <w:bCs/>
          <w:color w:val="FF6600"/>
          <w:sz w:val="24"/>
          <w:szCs w:val="24"/>
          <w:lang w:eastAsia="el-GR"/>
        </w:rPr>
      </w:pPr>
      <w:r>
        <w:rPr>
          <w:rFonts w:eastAsia="Times New Roman" w:cs="Times New Roman" w:ascii="Times New Roman" w:hAnsi="Times New Roman"/>
          <w:b/>
          <w:bCs/>
          <w:color w:val="FF6600"/>
          <w:sz w:val="24"/>
          <w:szCs w:val="24"/>
          <w:lang w:eastAsia="el-GR"/>
        </w:rPr>
        <w:t>κατάφερνε</w:t>
      </w:r>
    </w:p>
    <w:p>
      <w:pPr>
        <w:pStyle w:val="Normal"/>
        <w:numPr>
          <w:ilvl w:val="0"/>
          <w:numId w:val="16"/>
        </w:numPr>
        <w:shd w:fill="FAF2CB" w:val="clear"/>
        <w:spacing w:lineRule="auto" w:line="240" w:beforeAutospacing="1" w:after="53"/>
        <w:jc w:val="both"/>
        <w:rPr>
          <w:rFonts w:eastAsia="Times New Roman" w:cs="Times New Roman" w:ascii="Times New Roman" w:hAnsi="Times New Roman"/>
          <w:b/>
          <w:bCs/>
          <w:color w:val="FF6600"/>
          <w:sz w:val="24"/>
          <w:szCs w:val="24"/>
          <w:lang w:eastAsia="el-GR"/>
        </w:rPr>
      </w:pPr>
      <w:r>
        <w:rPr>
          <w:rFonts w:eastAsia="Times New Roman" w:cs="Times New Roman" w:ascii="Times New Roman" w:hAnsi="Times New Roman"/>
          <w:b/>
          <w:bCs/>
          <w:color w:val="FF6600"/>
          <w:sz w:val="24"/>
          <w:szCs w:val="24"/>
          <w:lang w:eastAsia="el-GR"/>
        </w:rPr>
        <w:t>δεν μπορούν</w:t>
      </w:r>
    </w:p>
    <w:p>
      <w:pPr>
        <w:pStyle w:val="Normal"/>
        <w:shd w:fill="FAF2CB" w:val="clear"/>
        <w:spacing w:lineRule="auto" w:line="240" w:beforeAutospacing="1" w:after="53"/>
        <w:jc w:val="both"/>
        <w:rPr/>
      </w:pPr>
      <w:r>
        <w:rPr/>
      </w:r>
    </w:p>
    <w:p>
      <w:pPr>
        <w:pStyle w:val="Normal"/>
        <w:shd w:fill="FAF2CB" w:val="clear"/>
        <w:spacing w:lineRule="auto" w:line="240" w:beforeAutospacing="1" w:after="53"/>
        <w:jc w:val="both"/>
        <w:rPr/>
      </w:pPr>
      <w:r>
        <w:rPr/>
      </w:r>
    </w:p>
    <w:p>
      <w:pPr>
        <w:pStyle w:val="Normal"/>
        <w:numPr>
          <w:ilvl w:val="0"/>
          <w:numId w:val="11"/>
        </w:numPr>
        <w:shd w:fill="FAF2CB" w:val="clear"/>
        <w:spacing w:lineRule="auto" w:line="240" w:beforeAutospacing="1" w:after="53"/>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Συγκεντρώστε σε έναν κατάλογο όλα τα ρήματα που προτείνατε.</w:t>
      </w:r>
      <w:r>
        <w:rPr>
          <w:rFonts w:eastAsia="Times New Roman" w:cs="Times New Roman" w:ascii="Times New Roman" w:hAnsi="Times New Roman"/>
          <w:color w:val="FF6600"/>
          <w:sz w:val="24"/>
          <w:szCs w:val="24"/>
          <w:lang w:eastAsia="el-GR"/>
        </w:rPr>
        <w:t>•</w:t>
      </w:r>
      <w:r>
        <w:rPr>
          <w:rFonts w:eastAsia="Times New Roman" w:cs="Times New Roman" w:ascii="Times New Roman" w:hAnsi="Times New Roman"/>
          <w:sz w:val="24"/>
          <w:szCs w:val="24"/>
          <w:lang w:eastAsia="el-GR"/>
        </w:rPr>
        <w:t> Φτιάξτε και έναν κατάλογο ονομάτων με αντίστοιχη σημασία.</w:t>
      </w:r>
    </w:p>
    <w:p>
      <w:pPr>
        <w:pStyle w:val="Normal"/>
        <w:shd w:fill="FAF2CB" w:val="clear"/>
        <w:spacing w:lineRule="auto" w:line="240" w:beforeAutospacing="1" w:after="53"/>
        <w:jc w:val="both"/>
        <w:rPr>
          <w:rFonts w:eastAsia="Times New Roman" w:cs="Times New Roman" w:ascii="Times New Roman" w:hAnsi="Times New Roman"/>
          <w:b/>
          <w:bCs/>
          <w:color w:val="FF6600"/>
          <w:sz w:val="24"/>
          <w:szCs w:val="24"/>
          <w:lang w:eastAsia="el-GR"/>
        </w:rPr>
      </w:pPr>
      <w:r>
        <w:rPr>
          <w:rFonts w:eastAsia="Times New Roman" w:cs="Times New Roman" w:ascii="Times New Roman" w:hAnsi="Times New Roman"/>
          <w:b/>
          <w:bCs/>
          <w:color w:val="FF6600"/>
          <w:sz w:val="24"/>
          <w:szCs w:val="24"/>
          <w:lang w:eastAsia="el-GR"/>
        </w:rPr>
        <w:t xml:space="preserve">αισιοδοξούσαν- είχαν την ελπίδα/ </w:t>
      </w:r>
      <w:r>
        <w:rPr>
          <w:rFonts w:eastAsia="Times New Roman" w:cs="Times New Roman" w:ascii="Times New Roman" w:hAnsi="Times New Roman"/>
          <w:b/>
          <w:bCs/>
          <w:color w:val="330066"/>
          <w:sz w:val="24"/>
          <w:szCs w:val="24"/>
          <w:lang w:eastAsia="el-GR"/>
        </w:rPr>
        <w:t>κατάφερνε -είχε τη δυνατότητα</w:t>
      </w:r>
      <w:r>
        <w:rPr>
          <w:rFonts w:eastAsia="Times New Roman" w:cs="Times New Roman" w:ascii="Times New Roman" w:hAnsi="Times New Roman"/>
          <w:b/>
          <w:bCs/>
          <w:color w:val="FF6600"/>
          <w:sz w:val="24"/>
          <w:szCs w:val="24"/>
          <w:lang w:eastAsia="el-GR"/>
        </w:rPr>
        <w:t>/ δεν μπορούν- είναι ανίκανοι</w:t>
      </w:r>
    </w:p>
    <w:p>
      <w:pPr>
        <w:pStyle w:val="Normal"/>
        <w:shd w:fill="FAF2CB" w:val="clear"/>
        <w:spacing w:lineRule="auto" w:line="240" w:beforeAutospacing="1" w:after="53"/>
        <w:jc w:val="both"/>
        <w:rPr>
          <w:rFonts w:eastAsia="Times New Roman" w:cs="Times New Roman" w:ascii="Times New Roman" w:hAnsi="Times New Roman"/>
          <w:b/>
          <w:bCs/>
          <w:color w:val="000000"/>
          <w:sz w:val="20"/>
          <w:szCs w:val="20"/>
          <w:lang w:eastAsia="el-GR"/>
        </w:rPr>
      </w:pPr>
      <w:r>
        <w:rPr>
          <w:rFonts w:eastAsia="Times New Roman" w:cs="Times New Roman" w:ascii="Times New Roman" w:hAnsi="Times New Roman"/>
          <w:b/>
          <w:bCs/>
          <w:color w:val="000000"/>
          <w:sz w:val="20"/>
          <w:szCs w:val="20"/>
          <w:lang w:eastAsia="el-GR"/>
        </w:rPr>
        <w:t xml:space="preserve">άλλα ρήματα και ουσιαστικά με την αντίστοιχη σημασία </w:t>
      </w:r>
    </w:p>
    <w:p>
      <w:pPr>
        <w:pStyle w:val="Normal"/>
        <w:shd w:fill="FAF2CB" w:val="clear"/>
        <w:spacing w:lineRule="auto" w:line="240" w:beforeAutospacing="1" w:after="53"/>
        <w:jc w:val="both"/>
        <w:rPr>
          <w:rFonts w:eastAsia="Times New Roman" w:cs="Times New Roman" w:ascii="Times New Roman" w:hAnsi="Times New Roman"/>
          <w:b/>
          <w:bCs/>
          <w:color w:val="000000"/>
          <w:sz w:val="20"/>
          <w:szCs w:val="20"/>
          <w:lang w:eastAsia="el-GR"/>
        </w:rPr>
      </w:pPr>
      <w:r>
        <w:rPr>
          <w:rFonts w:eastAsia="Times New Roman" w:cs="Times New Roman" w:ascii="Times New Roman" w:hAnsi="Times New Roman"/>
          <w:b/>
          <w:bCs/>
          <w:color w:val="000000"/>
          <w:sz w:val="20"/>
          <w:szCs w:val="20"/>
          <w:lang w:eastAsia="el-GR"/>
        </w:rPr>
        <w:t>θέλω- θέληση / φιλοδοξώ- φιλοδοξία / αισιοδοξώ-αισιοδοξία / επιδιώκω-επιδίωξη / ζητώ- ζήτηση / σκέφτομαι- σκέψη / γνωρίζω- γνώση /κ.λπ.</w:t>
      </w:r>
    </w:p>
    <w:p>
      <w:pPr>
        <w:pStyle w:val="Normal"/>
        <w:numPr>
          <w:ilvl w:val="0"/>
          <w:numId w:val="11"/>
        </w:numPr>
        <w:shd w:fill="FAF2CB" w:val="clear"/>
        <w:spacing w:lineRule="auto" w:line="240" w:beforeAutospacing="1" w:after="159"/>
        <w:jc w:val="both"/>
        <w:rPr>
          <w:rFonts w:eastAsia="Times New Roman" w:cs="Times New Roman" w:ascii="Times New Roman" w:hAnsi="Times New Roman"/>
          <w:sz w:val="24"/>
          <w:szCs w:val="24"/>
          <w:lang w:eastAsia="el-GR"/>
        </w:rPr>
      </w:pPr>
      <w:r>
        <w:rPr>
          <w:rFonts w:eastAsia="Times New Roman" w:cs="Times New Roman" w:ascii="Times New Roman" w:hAnsi="Times New Roman"/>
          <w:sz w:val="24"/>
          <w:szCs w:val="24"/>
          <w:lang w:eastAsia="el-GR"/>
        </w:rPr>
        <w:t>Xρησιμοποιήστε ρήματα και ονόματα από τους καταλόγους που φτιάξατε, για να γράψετε δικά σας παραδείγματα. </w:t>
      </w:r>
      <w:r>
        <w:rPr>
          <w:rFonts w:eastAsia="Times New Roman" w:cs="Times New Roman" w:ascii="Times New Roman" w:hAnsi="Times New Roman"/>
          <w:color w:val="FF6600"/>
          <w:sz w:val="24"/>
          <w:szCs w:val="24"/>
          <w:lang w:eastAsia="el-GR"/>
        </w:rPr>
        <w:t>•</w:t>
      </w:r>
      <w:r>
        <w:rPr>
          <w:rFonts w:eastAsia="Times New Roman" w:cs="Times New Roman" w:ascii="Times New Roman" w:hAnsi="Times New Roman"/>
          <w:sz w:val="24"/>
          <w:szCs w:val="24"/>
          <w:lang w:eastAsia="el-GR"/>
        </w:rPr>
        <w:t> Yπογραμμίστε στη συνέχεια τις βουλητικές προτάσεις που γράψατε.</w:t>
      </w:r>
    </w:p>
    <w:p>
      <w:pPr>
        <w:pStyle w:val="Normal"/>
        <w:spacing w:lineRule="auto" w:line="240" w:beforeAutospacing="1" w:afterAutospacing="1"/>
        <w:ind w:left="0" w:right="0" w:hanging="11"/>
        <w:jc w:val="both"/>
        <w:rPr>
          <w:u w:val="none"/>
        </w:rPr>
      </w:pPr>
      <w:r>
        <w:rPr/>
        <w:t xml:space="preserve">           </w:t>
      </w:r>
      <w:r>
        <w:rPr/>
        <w:t xml:space="preserve">Θέλω </w:t>
      </w:r>
      <w:r>
        <w:rPr>
          <w:u w:val="single"/>
        </w:rPr>
        <w:t>να ταξιδεύω</w:t>
      </w:r>
      <w:r>
        <w:rPr>
          <w:u w:val="none"/>
        </w:rPr>
        <w:t xml:space="preserve">.  </w:t>
      </w:r>
    </w:p>
    <w:p>
      <w:pPr>
        <w:pStyle w:val="Normal"/>
        <w:spacing w:lineRule="auto" w:line="240" w:beforeAutospacing="1" w:afterAutospacing="1"/>
        <w:ind w:left="0" w:right="0" w:hanging="11"/>
        <w:jc w:val="both"/>
        <w:rPr>
          <w:b/>
          <w:bCs/>
          <w:u w:val="none"/>
        </w:rPr>
      </w:pPr>
      <w:r>
        <w:rPr>
          <w:u w:val="none"/>
        </w:rPr>
        <w:t xml:space="preserve">           </w:t>
      </w:r>
      <w:r>
        <w:rPr>
          <w:u w:val="none"/>
        </w:rPr>
        <w:t xml:space="preserve">Φιλοδοξούμε </w:t>
      </w:r>
      <w:r>
        <w:rPr>
          <w:u w:val="single"/>
        </w:rPr>
        <w:t>να ξεπεραστεί η υγειονομική κρίση.</w:t>
      </w:r>
      <w:r>
        <w:rPr>
          <w:b/>
          <w:bCs/>
          <w:u w:val="none"/>
        </w:rPr>
        <w:t xml:space="preserve">  </w:t>
      </w:r>
    </w:p>
    <w:p>
      <w:pPr>
        <w:pStyle w:val="Normal"/>
        <w:spacing w:lineRule="auto" w:line="240" w:beforeAutospacing="1" w:afterAutospacing="1"/>
        <w:ind w:left="0" w:right="0" w:hanging="11"/>
        <w:jc w:val="both"/>
        <w:rPr>
          <w:b w:val="false"/>
          <w:bCs w:val="false"/>
          <w:u w:val="single"/>
        </w:rPr>
      </w:pPr>
      <w:r>
        <w:rPr>
          <w:b w:val="false"/>
          <w:bCs w:val="false"/>
          <w:u w:val="none"/>
        </w:rPr>
        <w:t xml:space="preserve">          </w:t>
      </w:r>
      <w:r>
        <w:rPr>
          <w:b w:val="false"/>
          <w:bCs w:val="false"/>
          <w:u w:val="none"/>
        </w:rPr>
        <w:t xml:space="preserve">Μία </w:t>
      </w:r>
      <w:r>
        <w:rPr>
          <w:b/>
          <w:bCs/>
          <w:color w:val="FF9900"/>
          <w:u w:val="none"/>
        </w:rPr>
        <w:t>επιδίωξη</w:t>
      </w:r>
      <w:r>
        <w:rPr>
          <w:b w:val="false"/>
          <w:bCs w:val="false"/>
          <w:u w:val="none"/>
        </w:rPr>
        <w:t xml:space="preserve"> έχουν τα υγειονομικά μέτρα, </w:t>
      </w:r>
      <w:r>
        <w:rPr>
          <w:b w:val="false"/>
          <w:bCs w:val="false"/>
          <w:u w:val="single"/>
        </w:rPr>
        <w:t>να περιορίσουν την εξάπλωση του κορωνοϊού.</w:t>
      </w:r>
    </w:p>
    <w:p>
      <w:pPr>
        <w:pStyle w:val="Normal"/>
        <w:spacing w:lineRule="auto" w:line="240" w:beforeAutospacing="1" w:afterAutospacing="1"/>
        <w:ind w:left="0" w:right="0" w:hanging="0"/>
        <w:jc w:val="both"/>
        <w:rPr>
          <w:b w:val="false"/>
          <w:bCs w:val="false"/>
          <w:u w:val="none"/>
        </w:rPr>
      </w:pPr>
      <w:r>
        <w:rPr>
          <w:b w:val="false"/>
          <w:bCs w:val="false"/>
          <w:u w:val="none"/>
        </w:rPr>
        <w:t xml:space="preserve">   </w:t>
      </w:r>
      <w:r>
        <w:rPr>
          <w:b w:val="false"/>
          <w:bCs w:val="false"/>
          <w:u w:val="none"/>
        </w:rPr>
        <w:t>Να συνεχίσετε  με δικά σας παραδείγματα.</w:t>
      </w:r>
    </w:p>
    <w:p>
      <w:pPr>
        <w:pStyle w:val="Normal"/>
        <w:spacing w:lineRule="auto" w:line="240" w:beforeAutospacing="1" w:afterAutospacing="1"/>
        <w:ind w:left="0" w:right="0" w:hanging="11"/>
        <w:jc w:val="center"/>
        <w:rPr/>
      </w:pPr>
      <w:r>
        <w:rPr/>
      </w:r>
    </w:p>
    <w:sectPr>
      <w:type w:val="nextPage"/>
      <w:pgSz w:w="11906" w:h="16838"/>
      <w:pgMar w:left="567" w:right="849" w:header="0" w:top="454"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OpenSymbol">
    <w:altName w:val="Arial Unicode MS"/>
    <w:charset w:val="02"/>
    <w:family w:val="auto"/>
    <w:pitch w:val="default"/>
  </w:font>
  <w:font w:name="Liberation Sans">
    <w:altName w:val="Arial"/>
    <w:charset w:val="a1"/>
    <w:family w:val="swiss"/>
    <w:pitch w:val="variable"/>
  </w:font>
  <w:font w:name="Times New Roman">
    <w:charset w:val="a1"/>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
      <w:lvlJc w:val="left"/>
      <w:pPr>
        <w:ind w:left="720" w:hanging="360"/>
      </w:pPr>
    </w:lvl>
    <w:lvl w:ilvl="1">
      <w:start w:val="1"/>
      <w:numFmt w:val="bullet"/>
      <w:lvlText w:val="o"/>
      <w:lvlJc w:val="left"/>
      <w:pPr>
        <w:tabs>
          <w:tab w:val="num" w:pos="1778"/>
        </w:tabs>
        <w:ind w:left="1778"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928"/>
        </w:tabs>
        <w:ind w:left="928" w:hanging="360"/>
      </w:pPr>
    </w:lvl>
    <w:lvl w:ilvl="1">
      <w:start w:val="1"/>
      <w:numFmt w:val="bullet"/>
      <w:lvlText w:val="o"/>
      <w:lvlJc w:val="left"/>
      <w:pPr>
        <w:tabs>
          <w:tab w:val="num" w:pos="1495"/>
        </w:tabs>
        <w:ind w:left="1495" w:hanging="360"/>
      </w:pPr>
      <w:rPr>
        <w:rFonts w:ascii="Courier New" w:hAnsi="Courier New" w:cs="Courier New" w:hint="default"/>
        <w:sz w:val="20"/>
      </w:rPr>
    </w:lvl>
    <w:lvl w:ilvl="2">
      <w:start w:val="1"/>
      <w:numFmt w:val="bullet"/>
      <w:lvlText w:val="•"/>
      <w:lvlJc w:val="left"/>
      <w:pPr>
        <w:ind w:left="2160" w:hanging="360"/>
      </w:pPr>
      <w:rPr>
        <w:rFonts w:ascii="Times New Roman" w:hAnsi="Times New Roman" w:cs="Times New Roman" w:hint="default"/>
        <w:color w:val="E36C0A"/>
        <w:b w:val="false"/>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decimal"/>
      <w:lvlText w:val=""/>
      <w:lvlJc w:val="left"/>
      <w:pPr>
        <w:ind w:left="720" w:hanging="360"/>
      </w:pPr>
    </w:lvl>
    <w:lvl w:ilvl="1">
      <w:start w:val="1"/>
      <w:numFmt w:val="decimal"/>
      <w:lvlText w:val="%2."/>
      <w:lvlJc w:val="left"/>
      <w:pPr>
        <w:ind w:left="1440" w:hanging="360"/>
      </w:pPr>
      <w:rPr>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5">
    <w:lvl w:ilvl="0">
      <w:start w:val="1"/>
      <w:numFmt w:val="bullet"/>
      <w:lvlText w:val=""/>
      <w:lvlJc w:val="left"/>
      <w:pPr>
        <w:ind w:left="1648" w:hanging="360"/>
      </w:pPr>
      <w:rPr>
        <w:rFonts w:ascii="Symbol" w:hAnsi="Symbol" w:cs="Symbol"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cs="Wingdings" w:hint="default"/>
      </w:rPr>
    </w:lvl>
    <w:lvl w:ilvl="3">
      <w:start w:val="1"/>
      <w:numFmt w:val="bullet"/>
      <w:lvlText w:val=""/>
      <w:lvlJc w:val="left"/>
      <w:pPr>
        <w:ind w:left="3808" w:hanging="360"/>
      </w:pPr>
      <w:rPr>
        <w:rFonts w:ascii="Symbol" w:hAnsi="Symbol" w:cs="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cs="Wingdings" w:hint="default"/>
      </w:rPr>
    </w:lvl>
    <w:lvl w:ilvl="6">
      <w:start w:val="1"/>
      <w:numFmt w:val="bullet"/>
      <w:lvlText w:val=""/>
      <w:lvlJc w:val="left"/>
      <w:pPr>
        <w:ind w:left="5968" w:hanging="360"/>
      </w:pPr>
      <w:rPr>
        <w:rFonts w:ascii="Symbol" w:hAnsi="Symbol" w:cs="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42"/>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l-G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63752"/>
    <w:pPr>
      <w:widowControl/>
      <w:suppressAutoHyphens w:val="true"/>
      <w:bidi w:val="0"/>
      <w:spacing w:lineRule="auto" w:line="276" w:before="0" w:after="200"/>
      <w:jc w:val="left"/>
    </w:pPr>
    <w:rPr>
      <w:rFonts w:ascii="Calibri" w:hAnsi="Calibri" w:eastAsia="SimSun" w:cs="Calibri"/>
      <w:color w:val="00000A"/>
      <w:sz w:val="22"/>
      <w:szCs w:val="22"/>
      <w:lang w:val="el-GR" w:eastAsia="en-US" w:bidi="ar-SA"/>
    </w:rPr>
  </w:style>
  <w:style w:type="character" w:styleId="DefaultParagraphFont" w:default="1">
    <w:name w:val="Default Paragraph Font"/>
    <w:uiPriority w:val="1"/>
    <w:semiHidden/>
    <w:unhideWhenUsed/>
    <w:rPr/>
  </w:style>
  <w:style w:type="character" w:styleId="Strong">
    <w:name w:val="Strong"/>
    <w:uiPriority w:val="22"/>
    <w:qFormat/>
    <w:rsid w:val="00061e06"/>
    <w:basedOn w:val="DefaultParagraphFont"/>
    <w:rPr>
      <w:b/>
      <w:bCs/>
    </w:rPr>
  </w:style>
  <w:style w:type="character" w:styleId="Style14">
    <w:name w:val="Έμφαση"/>
    <w:uiPriority w:val="20"/>
    <w:qFormat/>
    <w:rsid w:val="00061e06"/>
    <w:basedOn w:val="DefaultParagraphFont"/>
    <w:rPr>
      <w:i/>
      <w:iCs/>
    </w:rPr>
  </w:style>
  <w:style w:type="character" w:styleId="Style15">
    <w:name w:val="Σύνδεσμος διαδικτύου"/>
    <w:uiPriority w:val="99"/>
    <w:semiHidden/>
    <w:unhideWhenUsed/>
    <w:rsid w:val="00061e06"/>
    <w:basedOn w:val="DefaultParagraphFont"/>
    <w:rPr>
      <w:color w:val="0000FF"/>
      <w:u w:val="single"/>
      <w:lang w:val="zxx" w:eastAsia="zxx" w:bidi="zxx"/>
    </w:rPr>
  </w:style>
  <w:style w:type="character" w:styleId="Char" w:customStyle="1">
    <w:name w:val="Κείμενο πλαισίου Char"/>
    <w:uiPriority w:val="99"/>
    <w:semiHidden/>
    <w:link w:val="a5"/>
    <w:rsid w:val="00061e06"/>
    <w:basedOn w:val="DefaultParagraphFont"/>
    <w:rPr>
      <w:rFonts w:ascii="Tahoma" w:hAnsi="Tahoma" w:cs="Tahoma"/>
      <w:sz w:val="16"/>
      <w:szCs w:val="16"/>
    </w:rPr>
  </w:style>
  <w:style w:type="character" w:styleId="Char1" w:customStyle="1">
    <w:name w:val="Κεφαλίδα Char"/>
    <w:uiPriority w:val="99"/>
    <w:semiHidden/>
    <w:link w:val="a7"/>
    <w:rsid w:val="00397a75"/>
    <w:basedOn w:val="DefaultParagraphFont"/>
    <w:rPr/>
  </w:style>
  <w:style w:type="character" w:styleId="Char2" w:customStyle="1">
    <w:name w:val="Υποσέλιδο Char"/>
    <w:uiPriority w:val="99"/>
    <w:semiHidden/>
    <w:link w:val="a8"/>
    <w:rsid w:val="00397a75"/>
    <w:basedOn w:val="DefaultParagraphFont"/>
    <w:rPr/>
  </w:style>
  <w:style w:type="character" w:styleId="ListLabel1">
    <w:name w:val="ListLabel 1"/>
    <w:rPr>
      <w:sz w:val="20"/>
    </w:rPr>
  </w:style>
  <w:style w:type="character" w:styleId="ListLabel2">
    <w:name w:val="ListLabel 2"/>
    <w:rPr>
      <w:rFonts w:eastAsia="Times New Roman" w:cs="Times New Roman"/>
      <w:b w:val="false"/>
      <w:color w:val="E36C0A"/>
    </w:rPr>
  </w:style>
  <w:style w:type="character" w:styleId="ListLabel3">
    <w:name w:val="ListLabel 3"/>
    <w:rPr>
      <w:rFonts w:cs="Courier New"/>
    </w:rPr>
  </w:style>
  <w:style w:type="character" w:styleId="Style16">
    <w:name w:val="Κουκκίδες"/>
    <w:rPr>
      <w:rFonts w:ascii="OpenSymbol" w:hAnsi="OpenSymbol" w:eastAsia="OpenSymbol" w:cs="OpenSymbol"/>
    </w:rPr>
  </w:style>
  <w:style w:type="character" w:styleId="ListLabel4">
    <w:name w:val="ListLabel 4"/>
    <w:rPr>
      <w:rFonts w:cs="Symbol"/>
      <w:sz w:val="20"/>
    </w:rPr>
  </w:style>
  <w:style w:type="character" w:styleId="ListLabel5">
    <w:name w:val="ListLabel 5"/>
    <w:rPr>
      <w:rFonts w:cs="Courier New"/>
      <w:sz w:val="20"/>
    </w:rPr>
  </w:style>
  <w:style w:type="character" w:styleId="ListLabel6">
    <w:name w:val="ListLabel 6"/>
    <w:rPr>
      <w:rFonts w:cs="Wingdings"/>
      <w:sz w:val="20"/>
    </w:rPr>
  </w:style>
  <w:style w:type="character" w:styleId="ListLabel7">
    <w:name w:val="ListLabel 7"/>
    <w:rPr>
      <w:rFonts w:cs="Courier New"/>
    </w:rPr>
  </w:style>
  <w:style w:type="character" w:styleId="ListLabel8">
    <w:name w:val="ListLabel 8"/>
    <w:rPr>
      <w:rFonts w:cs="Times New Roman"/>
      <w:b w:val="false"/>
      <w:color w:val="E36C0A"/>
    </w:rPr>
  </w:style>
  <w:style w:type="character" w:styleId="ListLabel9">
    <w:name w:val="ListLabel 9"/>
    <w:rPr>
      <w:sz w:val="20"/>
    </w:rPr>
  </w:style>
  <w:style w:type="character" w:styleId="ListLabel10">
    <w:name w:val="ListLabel 10"/>
    <w:rPr>
      <w:rFonts w:cs="Symbol"/>
    </w:rPr>
  </w:style>
  <w:style w:type="character" w:styleId="ListLabel11">
    <w:name w:val="ListLabel 11"/>
    <w:rPr>
      <w:rFonts w:cs="Wingdings"/>
    </w:rPr>
  </w:style>
  <w:style w:type="character" w:styleId="ListLabel12">
    <w:name w:val="ListLabel 12"/>
    <w:rPr>
      <w:rFonts w:cs="OpenSymbol"/>
    </w:rPr>
  </w:style>
  <w:style w:type="paragraph" w:styleId="Style17">
    <w:name w:val="Επικεφαλίδα"/>
    <w:basedOn w:val="Normal"/>
    <w:next w:val="Style18"/>
    <w:pPr>
      <w:keepNext/>
      <w:spacing w:before="240" w:after="120"/>
    </w:pPr>
    <w:rPr>
      <w:rFonts w:ascii="Liberation Sans" w:hAnsi="Liberation Sans" w:eastAsia="Microsoft YaHei" w:cs="Mangal"/>
      <w:sz w:val="28"/>
      <w:szCs w:val="28"/>
    </w:rPr>
  </w:style>
  <w:style w:type="paragraph" w:styleId="Style18">
    <w:name w:val="Σώμα κειμένου"/>
    <w:basedOn w:val="Normal"/>
    <w:pPr>
      <w:spacing w:lineRule="auto" w:line="288" w:before="0" w:after="140"/>
    </w:pPr>
    <w:rPr/>
  </w:style>
  <w:style w:type="paragraph" w:styleId="Style19">
    <w:name w:val="Λίστα"/>
    <w:basedOn w:val="Style18"/>
    <w:pPr/>
    <w:rPr>
      <w:rFonts w:cs="Mangal"/>
    </w:rPr>
  </w:style>
  <w:style w:type="paragraph" w:styleId="Style20">
    <w:name w:val="Υπόμνημα"/>
    <w:basedOn w:val="Normal"/>
    <w:pPr>
      <w:suppressLineNumbers/>
      <w:spacing w:before="120" w:after="120"/>
    </w:pPr>
    <w:rPr>
      <w:rFonts w:cs="Mangal"/>
      <w:i/>
      <w:iCs/>
      <w:sz w:val="24"/>
      <w:szCs w:val="24"/>
    </w:rPr>
  </w:style>
  <w:style w:type="paragraph" w:styleId="Style21">
    <w:name w:val="Ευρετήριο"/>
    <w:basedOn w:val="Normal"/>
    <w:pPr>
      <w:suppressLineNumbers/>
    </w:pPr>
    <w:rPr>
      <w:rFonts w:cs="Mangal"/>
    </w:rPr>
  </w:style>
  <w:style w:type="paragraph" w:styleId="NormalWeb">
    <w:name w:val="Normal (Web)"/>
    <w:uiPriority w:val="99"/>
    <w:unhideWhenUsed/>
    <w:rsid w:val="00061e06"/>
    <w:basedOn w:val="Normal"/>
    <w:pPr>
      <w:spacing w:before="0" w:after="280"/>
    </w:pPr>
    <w:rPr>
      <w:rFonts w:ascii="Times New Roman" w:hAnsi="Times New Roman" w:eastAsia="Times New Roman" w:cs="Times New Roman"/>
      <w:sz w:val="24"/>
      <w:szCs w:val="24"/>
      <w:lang w:eastAsia="el-GR"/>
    </w:rPr>
  </w:style>
  <w:style w:type="paragraph" w:styleId="Proel" w:customStyle="1">
    <w:name w:val="proel"/>
    <w:rsid w:val="00061e06"/>
    <w:basedOn w:val="Normal"/>
    <w:pPr>
      <w:spacing w:before="0" w:after="280"/>
    </w:pPr>
    <w:rPr>
      <w:rFonts w:ascii="Times New Roman" w:hAnsi="Times New Roman" w:eastAsia="Times New Roman" w:cs="Times New Roman"/>
      <w:sz w:val="24"/>
      <w:szCs w:val="24"/>
      <w:lang w:eastAsia="el-GR"/>
    </w:rPr>
  </w:style>
  <w:style w:type="paragraph" w:styleId="BalloonText">
    <w:name w:val="Balloon Text"/>
    <w:uiPriority w:val="99"/>
    <w:semiHidden/>
    <w:unhideWhenUsed/>
    <w:link w:val="Char"/>
    <w:rsid w:val="00061e06"/>
    <w:basedOn w:val="Normal"/>
    <w:pPr>
      <w:spacing w:lineRule="auto" w:line="240" w:before="0" w:after="0"/>
    </w:pPr>
    <w:rPr>
      <w:rFonts w:ascii="Tahoma" w:hAnsi="Tahoma" w:cs="Tahoma"/>
      <w:sz w:val="16"/>
      <w:szCs w:val="16"/>
    </w:rPr>
  </w:style>
  <w:style w:type="paragraph" w:styleId="ListParagraph">
    <w:name w:val="List Paragraph"/>
    <w:uiPriority w:val="34"/>
    <w:qFormat/>
    <w:rsid w:val="00802b15"/>
    <w:basedOn w:val="Normal"/>
    <w:pPr>
      <w:spacing w:before="0" w:after="200"/>
      <w:ind w:left="720" w:right="0" w:hanging="0"/>
      <w:contextualSpacing/>
    </w:pPr>
    <w:rPr/>
  </w:style>
  <w:style w:type="paragraph" w:styleId="Style22">
    <w:name w:val="Κεφαλίδα"/>
    <w:uiPriority w:val="99"/>
    <w:semiHidden/>
    <w:unhideWhenUsed/>
    <w:link w:val="Char0"/>
    <w:rsid w:val="00397a75"/>
    <w:basedOn w:val="Normal"/>
    <w:pPr>
      <w:tabs>
        <w:tab w:val="center" w:pos="4153" w:leader="none"/>
        <w:tab w:val="right" w:pos="8306" w:leader="none"/>
      </w:tabs>
      <w:spacing w:lineRule="auto" w:line="240" w:before="0" w:after="0"/>
    </w:pPr>
    <w:rPr/>
  </w:style>
  <w:style w:type="paragraph" w:styleId="Style23">
    <w:name w:val="Υποσέλιδο"/>
    <w:uiPriority w:val="99"/>
    <w:semiHidden/>
    <w:unhideWhenUsed/>
    <w:link w:val="Char1"/>
    <w:rsid w:val="00397a75"/>
    <w:basedOn w:val="Normal"/>
    <w:pPr>
      <w:tabs>
        <w:tab w:val="center" w:pos="4153" w:leader="none"/>
        <w:tab w:val="right" w:pos="8306" w:leader="none"/>
      </w:tabs>
      <w:spacing w:lineRule="auto" w:line="240" w:before="0" w:after="0"/>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2020-11-18T13:50:00Z</dcterms:created>
  <dc:creator>Grafeio</dc:creator>
  <dc:language>el-GR</dc:language>
  <cp:lastModifiedBy>Grafeio</cp:lastModifiedBy>
  <dcterms:modified xsi:type="dcterms:W3CDTF">2020-11-18T13:50:00Z</dcterms:modified>
  <cp:revision>2</cp:revision>
</cp:coreProperties>
</file>