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gax873zfcdqy" w:id="0"/>
      <w:bookmarkEnd w:id="0"/>
      <w:r w:rsidDel="00000000" w:rsidR="00000000" w:rsidRPr="00000000">
        <w:rPr>
          <w:rtl w:val="0"/>
        </w:rPr>
        <w:t xml:space="preserve">Τα Buttons του micro:bit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line="331.2" w:lineRule="auto"/>
        <w:rPr/>
      </w:pPr>
      <w:bookmarkStart w:colFirst="0" w:colLast="0" w:name="_1glkjdn95giw" w:id="1"/>
      <w:bookmarkEnd w:id="1"/>
      <w:r w:rsidDel="00000000" w:rsidR="00000000" w:rsidRPr="00000000">
        <w:rPr>
          <w:rtl w:val="0"/>
        </w:rPr>
        <w:t xml:space="preserve">Εισαγωγή</w:t>
      </w:r>
    </w:p>
    <w:tbl>
      <w:tblPr>
        <w:tblStyle w:val="Table1"/>
        <w:tblW w:w="9615.0" w:type="dxa"/>
        <w:jc w:val="left"/>
        <w:tblLayout w:type="fixed"/>
        <w:tblLook w:val="0600"/>
      </w:tblPr>
      <w:tblGrid>
        <w:gridCol w:w="9615"/>
        <w:tblGridChange w:id="0">
          <w:tblGrid>
            <w:gridCol w:w="9615"/>
          </w:tblGrid>
        </w:tblGridChange>
      </w:tblGrid>
      <w:tr>
        <w:trPr>
          <w:cantSplit w:val="0"/>
          <w:trHeight w:val="35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331.2" w:lineRule="auto"/>
              <w:rPr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Για να χρησιμοποιήσουμε το περιβάλλον προγραμματισμού του microbit θα πρέπει να χρησιμοποιήσουμε ένα λογισμικό πλοήγησης ιστού (Chrome, Firefox, Edge, Opera, κλπ) και να συνδεθούμε στην διεύθυνση ιστού:</w:t>
            </w:r>
            <w:hyperlink r:id="rId6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https://make code.microbit.org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before="200" w:line="331.2" w:lineRule="auto"/>
              <w:jc w:val="center"/>
              <w:rPr>
                <w:color w:val="1155cc"/>
                <w:u w:val="single"/>
              </w:rPr>
            </w:pPr>
            <w:r w:rsidDel="00000000" w:rsidR="00000000" w:rsidRPr="00000000">
              <w:rPr>
                <w:color w:val="1155cc"/>
                <w:u w:val="single"/>
              </w:rPr>
              <w:drawing>
                <wp:inline distB="114300" distT="114300" distL="114300" distR="114300">
                  <wp:extent cx="3956775" cy="1181780"/>
                  <wp:effectExtent b="0" l="0" r="0" t="0"/>
                  <wp:docPr id="2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775" cy="1181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Το microbit στο μπροστινό του μέρος δύο κουμπιά (Α και Β), δεξιά και αριστερά από την οθόνη των Leds. Τα κουμπιά είναι δυνατόν να πατηθούν ως εξής: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μόνο το κουμπί Α</w:t>
        <w:tab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μόνο το κουμπί Β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κουμπί Α + Β ταυτόχρονα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448093" cy="1180238"/>
            <wp:effectExtent b="0" l="0" r="0" t="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093" cy="118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Τα κουμπιά του microbit</w:t>
      </w:r>
    </w:p>
    <w:p w:rsidR="00000000" w:rsidDel="00000000" w:rsidP="00000000" w:rsidRDefault="00000000" w:rsidRPr="00000000" w14:paraId="0000000C">
      <w:pPr>
        <w:spacing w:line="331.2" w:lineRule="auto"/>
        <w:rPr/>
      </w:pPr>
      <w:r w:rsidDel="00000000" w:rsidR="00000000" w:rsidRPr="00000000">
        <w:rPr>
          <w:rtl w:val="0"/>
        </w:rPr>
        <w:t xml:space="preserve">Ακολουθούν δραστηριότητες με την οθόνη των Leds του microbit που υλοποιούνται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στο περιβάλλον προγραμματισμού με πλακίδια</w:t>
      </w:r>
      <w:hyperlink r:id="rId10">
        <w:r w:rsidDel="00000000" w:rsidR="00000000" w:rsidRPr="00000000">
          <w:rPr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EduBlocks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στο περιβάλλον προγραμματισμού σε</w:t>
      </w:r>
      <w:hyperlink r:id="rId12">
        <w:r w:rsidDel="00000000" w:rsidR="00000000" w:rsidRPr="00000000">
          <w:rPr>
            <w:rtl w:val="0"/>
          </w:rPr>
          <w:t xml:space="preserve"> </w:t>
        </w:r>
      </w:hyperlink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Python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30.0" w:type="dxa"/>
        <w:jc w:val="left"/>
        <w:tblLayout w:type="fixed"/>
        <w:tblLook w:val="06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331.2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Edublocks</w:t>
            </w:r>
          </w:p>
          <w:p w:rsidR="00000000" w:rsidDel="00000000" w:rsidP="00000000" w:rsidRDefault="00000000" w:rsidRPr="00000000" w14:paraId="00000011">
            <w:pPr>
              <w:spacing w:line="331.2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730500" cy="1778000"/>
                  <wp:effectExtent b="0" l="0" r="0" t="0"/>
                  <wp:docPr id="2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331.2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Python</w:t>
            </w:r>
          </w:p>
          <w:p w:rsidR="00000000" w:rsidDel="00000000" w:rsidP="00000000" w:rsidRDefault="00000000" w:rsidRPr="00000000" w14:paraId="00000013">
            <w:pPr>
              <w:spacing w:line="331.2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730500" cy="1778000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w9j0c8nw044w" w:id="2"/>
      <w:bookmarkEnd w:id="2"/>
      <w:r w:rsidDel="00000000" w:rsidR="00000000" w:rsidRPr="00000000">
        <w:rPr>
          <w:rtl w:val="0"/>
        </w:rPr>
        <w:t xml:space="preserve">Τα Buttons του micro:bit με Edublocks</w:t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332hmydcuhy" w:id="3"/>
      <w:bookmarkEnd w:id="3"/>
      <w:r w:rsidDel="00000000" w:rsidR="00000000" w:rsidRPr="00000000">
        <w:rPr>
          <w:rtl w:val="0"/>
        </w:rPr>
        <w:t xml:space="preserve">Δραστηριότητα 1 - Buttons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  <w:t xml:space="preserve">Θα δημιουργήσουμε ένα πρόγραμμα το οποίο όταν ο χρήστης πατήσει…</w:t>
      </w:r>
    </w:p>
    <w:tbl>
      <w:tblPr>
        <w:tblStyle w:val="Table3"/>
        <w:tblW w:w="964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4.3333333333335"/>
        <w:gridCol w:w="3214.3333333333335"/>
        <w:gridCol w:w="3214.3333333333335"/>
        <w:tblGridChange w:id="0">
          <w:tblGrid>
            <w:gridCol w:w="3214.3333333333335"/>
            <w:gridCol w:w="3214.3333333333335"/>
            <w:gridCol w:w="3214.33333333333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το κουμπί Α, να εμφανίζει μία καρδούλα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το κουμπί Β, να εμφανίζει ένα φαντασματάκι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τα κουμπιά Α και Β μαζί, να εμφανίζει “Kalimera Philippe”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8388" cy="1366058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88" cy="1366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9338" cy="1306985"/>
                  <wp:effectExtent b="0" l="0" r="0" t="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38" cy="1306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87735" cy="1323112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35" cy="1323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Style w:val="Heading3"/>
        <w:rPr>
          <w:vertAlign w:val="superscript"/>
        </w:rPr>
      </w:pPr>
      <w:bookmarkStart w:colFirst="0" w:colLast="0" w:name="_r8v6z5d4v6o9" w:id="4"/>
      <w:bookmarkEnd w:id="4"/>
      <w:r w:rsidDel="00000000" w:rsidR="00000000" w:rsidRPr="00000000">
        <w:rPr>
          <w:rtl w:val="0"/>
        </w:rPr>
        <w:t xml:space="preserve">Βήμα 1: Σύνδεση στο περιβάλλον προγραμματισμού makecode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Συνδεόμαστε στο περιβάλλον προγραμματισμού makecode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https://makecode.microbit.org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Δημιουργούμε ένα καινούργιο project και το ονομάζουμε: “</w:t>
      </w:r>
      <w:r w:rsidDel="00000000" w:rsidR="00000000" w:rsidRPr="00000000">
        <w:rPr>
          <w:highlight w:val="yellow"/>
          <w:rtl w:val="0"/>
        </w:rPr>
        <w:t xml:space="preserve">Δραστηριότητα 1 - Buttons</w:t>
      </w:r>
      <w:r w:rsidDel="00000000" w:rsidR="00000000" w:rsidRPr="00000000">
        <w:rPr>
          <w:rtl w:val="0"/>
        </w:rPr>
        <w:t xml:space="preserve">”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70225" cy="1421683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0225" cy="1421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2473163" cy="1444803"/>
            <wp:effectExtent b="0" l="0" r="0" t="0"/>
            <wp:docPr id="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3163" cy="1444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rPr>
          <w:vertAlign w:val="superscript"/>
        </w:rPr>
      </w:pPr>
      <w:bookmarkStart w:colFirst="0" w:colLast="0" w:name="_n897g22s13vx" w:id="5"/>
      <w:bookmarkEnd w:id="5"/>
      <w:r w:rsidDel="00000000" w:rsidR="00000000" w:rsidRPr="00000000">
        <w:rPr>
          <w:rtl w:val="0"/>
        </w:rPr>
        <w:t xml:space="preserve">Βήμα 2: Εντολή “όταν πιεστεί το πλήκτρο”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  <w:t xml:space="preserve">Ανοίγουμε το συρταράκι εντολών  “Είσοδος” και μεταφέρουμε στην περιοχή του προγράμματος  την εντολή “Όταν πιεστεί το πλήκτρο button”</w:t>
      </w:r>
    </w:p>
    <w:p w:rsidR="00000000" w:rsidDel="00000000" w:rsidP="00000000" w:rsidRDefault="00000000" w:rsidRPr="00000000" w14:paraId="00000023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93895" cy="2742337"/>
            <wp:effectExtent b="12700" l="12700" r="12700" t="12700"/>
            <wp:docPr id="2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74233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>
          <w:vertAlign w:val="superscript"/>
        </w:rPr>
      </w:pPr>
      <w:bookmarkStart w:colFirst="0" w:colLast="0" w:name="_ikidhrpbsa56" w:id="6"/>
      <w:bookmarkEnd w:id="6"/>
      <w:r w:rsidDel="00000000" w:rsidR="00000000" w:rsidRPr="00000000">
        <w:rPr>
          <w:rtl w:val="0"/>
        </w:rPr>
        <w:t xml:space="preserve">Βήμα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Από την ομάδα εντολών “Βασικά”, επιλέγουμε την εντολή “Εμφάνιση εικονιδίου” και την μεταφέρουμε μέσα στο πλακίδιο “όταν πιεστεί το πλήκτρο button A”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18986" cy="3367088"/>
            <wp:effectExtent b="12700" l="12700" r="12700" t="127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8986" cy="33670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rPr>
          <w:vertAlign w:val="superscript"/>
        </w:rPr>
      </w:pPr>
      <w:bookmarkStart w:colFirst="0" w:colLast="0" w:name="_rtb78a4x67xc" w:id="7"/>
      <w:bookmarkEnd w:id="7"/>
      <w:r w:rsidDel="00000000" w:rsidR="00000000" w:rsidRPr="00000000">
        <w:rPr>
          <w:rtl w:val="0"/>
        </w:rPr>
        <w:t xml:space="preserve">Βήμα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Κάνουμε δεξί κλικ πάνω στο συμβάν “όταν πιεστεί το πλήκτρο button Α” και επιλέγοντας “Αντιγραφή” δημιουργούμε ένα ακριβές αντίγραφο της εντολής</w:t>
      </w:r>
    </w:p>
    <w:p w:rsidR="00000000" w:rsidDel="00000000" w:rsidP="00000000" w:rsidRDefault="00000000" w:rsidRPr="00000000" w14:paraId="0000002A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66935" cy="3414713"/>
            <wp:effectExtent b="12700" l="12700" r="12700" t="1270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935" cy="34147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rPr>
          <w:vertAlign w:val="superscript"/>
        </w:rPr>
      </w:pPr>
      <w:bookmarkStart w:colFirst="0" w:colLast="0" w:name="_wqueyi2vhq21" w:id="8"/>
      <w:bookmarkEnd w:id="8"/>
      <w:r w:rsidDel="00000000" w:rsidR="00000000" w:rsidRPr="00000000">
        <w:rPr>
          <w:rtl w:val="0"/>
        </w:rPr>
        <w:t xml:space="preserve">Βήμα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Αλλάζουμε την παράμετρο του δεύτερου συμβάντος από πλήκτρο Α, σε πλήκτρο Β. Αλλάζουμε επίσης και το εικονίδιο εμφάνισης</w:t>
      </w:r>
    </w:p>
    <w:p w:rsidR="00000000" w:rsidDel="00000000" w:rsidP="00000000" w:rsidRDefault="00000000" w:rsidRPr="00000000" w14:paraId="0000002D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491163" cy="3200400"/>
            <wp:effectExtent b="12700" l="12700" r="12700" t="1270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3200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rPr>
          <w:vertAlign w:val="superscript"/>
        </w:rPr>
      </w:pPr>
      <w:bookmarkStart w:colFirst="0" w:colLast="0" w:name="_alb7udeqwi3o" w:id="9"/>
      <w:bookmarkEnd w:id="9"/>
      <w:r w:rsidDel="00000000" w:rsidR="00000000" w:rsidRPr="00000000">
        <w:rPr>
          <w:rtl w:val="0"/>
        </w:rPr>
        <w:t xml:space="preserve">Βήμα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  <w:t xml:space="preserve">Προσθέτουμε μία ακόμη εντολή η οποία όταν πατηθούν τα κουμπιά Α και Β ταυτόχρονα εμφανίζει το μήνυμα “Kalimera Philippe”. Εσείς προφανώς θα εμφανίσετε το όνομα σας…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24488" cy="3200400"/>
            <wp:effectExtent b="12700" l="12700" r="12700" t="12700"/>
            <wp:docPr id="2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3200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rPr/>
      </w:pPr>
      <w:bookmarkStart w:colFirst="0" w:colLast="0" w:name="_lh2o1are61fh" w:id="10"/>
      <w:bookmarkEnd w:id="10"/>
      <w:r w:rsidDel="00000000" w:rsidR="00000000" w:rsidRPr="00000000">
        <w:rPr>
          <w:rtl w:val="0"/>
        </w:rPr>
        <w:t xml:space="preserve">Προκλήσεις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Τέλεια!!! Εξασκήθηκες στη χρήση των εντολών που εμφανίζουν “γραφικά” και μηνύματα στην οθόνη του microbit. 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  <w:t xml:space="preserve">Μπορείς τώρα να αντιμετωπίσεις τις παρακάτω προκλήσεις;</w:t>
      </w:r>
    </w:p>
    <w:p w:rsidR="00000000" w:rsidDel="00000000" w:rsidP="00000000" w:rsidRDefault="00000000" w:rsidRPr="00000000" w14:paraId="00000035">
      <w:pPr>
        <w:pStyle w:val="Heading3"/>
        <w:rPr/>
      </w:pPr>
      <w:bookmarkStart w:colFirst="0" w:colLast="0" w:name="_3ev0822qohni" w:id="11"/>
      <w:bookmarkEnd w:id="11"/>
      <w:r w:rsidDel="00000000" w:rsidR="00000000" w:rsidRPr="00000000">
        <w:rPr>
          <w:rtl w:val="0"/>
        </w:rPr>
        <w:t xml:space="preserve">Πρόκληση 1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  <w:t xml:space="preserve">Δημιούργησε ένα πρόγραμμα που να παράγει τα παρακάτω αποτελέσματα</w:t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64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4.3333333333335"/>
        <w:gridCol w:w="3214.3333333333335"/>
        <w:gridCol w:w="3214.3333333333335"/>
        <w:tblGridChange w:id="0">
          <w:tblGrid>
            <w:gridCol w:w="3214.3333333333335"/>
            <w:gridCol w:w="3214.3333333333335"/>
            <w:gridCol w:w="3214.33333333333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Όταν ο χρήστης πατήσει το κουμπί Α, να εμφανίζει την εικόνα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Όταν ο χρήστης πατήσει το κουμπί Β, να εμφανίζει την εικόνα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Όταν ο χρήστης πατήσει τα κουμπιά Α και Β μαζί, να εμφανίζει την εικόνα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5438" cy="1292011"/>
                  <wp:effectExtent b="0" l="0" r="0" t="0"/>
                  <wp:docPr id="1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2920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6159" cy="1302112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59" cy="1302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58194" cy="1321162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94" cy="1321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Style w:val="Heading3"/>
        <w:rPr/>
      </w:pPr>
      <w:bookmarkStart w:colFirst="0" w:colLast="0" w:name="_n7ck1isp4kdh" w:id="12"/>
      <w:bookmarkEnd w:id="12"/>
      <w:r w:rsidDel="00000000" w:rsidR="00000000" w:rsidRPr="00000000">
        <w:rPr>
          <w:rtl w:val="0"/>
        </w:rPr>
        <w:t xml:space="preserve">Πρόκληση 2 </w:t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  <w:t xml:space="preserve">Δημιούργησε ένα πρόγραμμα που να παράγει τα παρακάτω αποτελέσματα</w:t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Όταν πατήσει ο χρήστης το κουμπί Β, να εμφανίζει ένα φαντασματάκι το οποίο να κινείται από τα αριστερά προς τα δεξιά της οθόνης..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Όταν πατήσει ο χρήστης το κουμπί Α, να εμφανίζει ένα φαντασματάκι το οποίο κινείται από τα δεξιά προς τα αριστερά της οθόνης led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1388268" cy="1155337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268" cy="1155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79655" cy="1149713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9655" cy="114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57313" cy="1152435"/>
            <wp:effectExtent b="0" l="0" r="0" t="0"/>
            <wp:docPr id="2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152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67313" cy="1130663"/>
            <wp:effectExtent b="0" l="0" r="0" t="0"/>
            <wp:docPr id="2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7313" cy="113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  <w:t xml:space="preserve">Βοήθεια: Για να αναπαραστήσετε το φαντασματάκι θα πρέπει να χρησιμοποιήσετε το πλακίδιο “show leds”</w:t>
      </w:r>
    </w:p>
    <w:p w:rsidR="00000000" w:rsidDel="00000000" w:rsidP="00000000" w:rsidRDefault="00000000" w:rsidRPr="00000000" w14:paraId="00000046">
      <w:pPr>
        <w:pStyle w:val="Heading3"/>
        <w:rPr/>
      </w:pPr>
      <w:bookmarkStart w:colFirst="0" w:colLast="0" w:name="_2i2nkgs328en" w:id="13"/>
      <w:bookmarkEnd w:id="13"/>
      <w:r w:rsidDel="00000000" w:rsidR="00000000" w:rsidRPr="00000000">
        <w:rPr>
          <w:rtl w:val="0"/>
        </w:rPr>
        <w:t xml:space="preserve">Πρόκληση 3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Δημιούργησε ένα πρόγραμμα που να παράγει τα παρακάτω αποτελέσματα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Κατά την έναρξη του προγράμματος να εμφανίζεται ένα φαντασματάκι στο κέντρο της οθόνης.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Για κάθε πάτημα του κουμπιού Β, το φαντασματάκι να κινείται μία θέση προς τα δεξιά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Για κάθε πάτημα του κουμπιού Α το φαντασματάκι να κινείται μία θέση προς τα αριστερά.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Όταν πατήσει ο χρήστης τα κουμπιά Α+Β το φαντασματάκι να επιστρέφει στο κέντρο της οθόνης.</w:t>
      </w:r>
    </w:p>
    <w:p w:rsidR="00000000" w:rsidDel="00000000" w:rsidP="00000000" w:rsidRDefault="00000000" w:rsidRPr="00000000" w14:paraId="0000004C">
      <w:pPr>
        <w:pStyle w:val="Heading3"/>
        <w:rPr/>
      </w:pPr>
      <w:bookmarkStart w:colFirst="0" w:colLast="0" w:name="_hz69ndkadi2g" w:id="14"/>
      <w:bookmarkEnd w:id="14"/>
      <w:r w:rsidDel="00000000" w:rsidR="00000000" w:rsidRPr="00000000">
        <w:rPr>
          <w:rtl w:val="0"/>
        </w:rPr>
        <w:t xml:space="preserve">Πρόκληση 4</w:t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 xml:space="preserve">Δημιούργησε ένα πρόγραμμα που να παράγει διαφορετικού ήχους με το πάτημα του κουμπιού Α, του κουμπιού Β και το ταυτόχρονο πάτημα και των δύο κουμπιών.</w:t>
      </w:r>
    </w:p>
    <w:p w:rsidR="00000000" w:rsidDel="00000000" w:rsidP="00000000" w:rsidRDefault="00000000" w:rsidRPr="00000000" w14:paraId="0000004E">
      <w:pPr>
        <w:pStyle w:val="Heading3"/>
        <w:rPr/>
      </w:pPr>
      <w:bookmarkStart w:colFirst="0" w:colLast="0" w:name="_j59jjb27c2y1" w:id="15"/>
      <w:bookmarkEnd w:id="15"/>
      <w:r w:rsidDel="00000000" w:rsidR="00000000" w:rsidRPr="00000000">
        <w:rPr>
          <w:rtl w:val="0"/>
        </w:rPr>
        <w:t xml:space="preserve">Πρόκληση 5</w:t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  <w:t xml:space="preserve">Δημιούργησε ένα πρόγραμμα που να παράγει τα παρακάτω αποτελέσματα</w:t>
      </w:r>
    </w:p>
    <w:tbl>
      <w:tblPr>
        <w:tblStyle w:val="Table5"/>
        <w:tblW w:w="964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21.5"/>
        <w:gridCol w:w="4821.5"/>
        <w:tblGridChange w:id="0">
          <w:tblGrid>
            <w:gridCol w:w="4821.5"/>
            <w:gridCol w:w="4821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Όταν πατήσει ο χρήστης το κουμπί Α, να εμφανίζει το μήνυμα: </w:t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@&gt;-;-----  I will always LOVE you @&gt;-;-----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Όταν πατήσει ο χρήστης το κουμπί Β, να εμφανίζει το μήνυμα: 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;-) He, he, I was crossing my fingers ;-)</w:t>
            </w:r>
          </w:p>
        </w:tc>
      </w:tr>
    </w:tbl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  <w:t xml:space="preserve">Όταν πατήσει ο χρήστης τα κουμπιά Α και Β ταυτόχρονα να ακούγεται η μουσική από καποια γλυκό τραγουδάκι</w:t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  <w:t xml:space="preserve">Συνδεθείτε στη διεύθυνση </w:t>
      </w:r>
    </w:p>
    <w:p w:rsidR="00000000" w:rsidDel="00000000" w:rsidP="00000000" w:rsidRDefault="00000000" w:rsidRPr="00000000" w14:paraId="00000058">
      <w:pPr>
        <w:pageBreakBefore w:val="0"/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https://make.techwillsaveus.com/microbit/activities/badge-adaptor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  <w:t xml:space="preserve">και μελετήστε τις τις οδηγίες για τη δημιουργία βάσης για το micro:bit ώστε να μετατραπεί σε κονκάρδα ή μενταγιόν.</w:t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  <w:t xml:space="preserve">Μπορείτε να ετοιμάσετε κάτι παρόμοιο στο σπίτι σας;</w:t>
      </w:r>
    </w:p>
    <w:p w:rsidR="00000000" w:rsidDel="00000000" w:rsidP="00000000" w:rsidRDefault="00000000" w:rsidRPr="00000000" w14:paraId="0000005B">
      <w:pPr>
        <w:pStyle w:val="Title"/>
        <w:rPr/>
      </w:pPr>
      <w:bookmarkStart w:colFirst="0" w:colLast="0" w:name="_iknjydz09czz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rPr/>
      </w:pPr>
      <w:bookmarkStart w:colFirst="0" w:colLast="0" w:name="_bp1spab55yjb" w:id="17"/>
      <w:bookmarkEnd w:id="17"/>
      <w:r w:rsidDel="00000000" w:rsidR="00000000" w:rsidRPr="00000000">
        <w:rPr>
          <w:rtl w:val="0"/>
        </w:rPr>
        <w:t xml:space="preserve">Τα κουμπιά του micro:bit (με Python)</w:t>
      </w:r>
    </w:p>
    <w:p w:rsidR="00000000" w:rsidDel="00000000" w:rsidP="00000000" w:rsidRDefault="00000000" w:rsidRPr="00000000" w14:paraId="0000005D">
      <w:pPr>
        <w:pStyle w:val="Heading2"/>
        <w:rPr/>
      </w:pPr>
      <w:bookmarkStart w:colFirst="0" w:colLast="0" w:name="_ssjet135luom" w:id="18"/>
      <w:bookmarkEnd w:id="18"/>
      <w:r w:rsidDel="00000000" w:rsidR="00000000" w:rsidRPr="00000000">
        <w:rPr>
          <w:rtl w:val="0"/>
        </w:rPr>
        <w:t xml:space="preserve">Δραστηριότητα 1:Εισαγωγή γεγονότων κουμπιών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Θα δημιουργήσουμε ένα πρόγραμμα σε Python το οποίο όταν ο χρήστης πατήσει…</w:t>
      </w:r>
    </w:p>
    <w:tbl>
      <w:tblPr>
        <w:tblStyle w:val="Table6"/>
        <w:tblW w:w="964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4.3333333333335"/>
        <w:gridCol w:w="3214.3333333333335"/>
        <w:gridCol w:w="3214.3333333333335"/>
        <w:tblGridChange w:id="0">
          <w:tblGrid>
            <w:gridCol w:w="3214.3333333333335"/>
            <w:gridCol w:w="3214.3333333333335"/>
            <w:gridCol w:w="3214.33333333333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το κουμπί Α, να εμφανίζει μία καρδούλα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το κουμπί Β, να εμφανίζει ένα φαντασματάκι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τα κουμπιά Α και Β μαζί, να εμφανίζει “Hello World”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8388" cy="1366058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88" cy="1366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9338" cy="1306985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38" cy="1306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87735" cy="1323112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35" cy="1323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pStyle w:val="Heading3"/>
        <w:rPr/>
      </w:pPr>
      <w:bookmarkStart w:colFirst="0" w:colLast="0" w:name="_kcvaad7ipo31" w:id="19"/>
      <w:bookmarkEnd w:id="19"/>
      <w:r w:rsidDel="00000000" w:rsidR="00000000" w:rsidRPr="00000000">
        <w:rPr>
          <w:rtl w:val="0"/>
        </w:rPr>
        <w:t xml:space="preserve">Βήμα 1: Κουμπί Α</w:t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  <w:t xml:space="preserve">Ανοίξτε τον Συντάκτη της Python στο περιβάλλον του makecode και πληκτρολογήστε τον παρακάτω κώδικα και δείτε το αποτέλεσμα της εκτέλεσης</w:t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120000" cy="15113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3"/>
        <w:rPr/>
      </w:pPr>
      <w:bookmarkStart w:colFirst="0" w:colLast="0" w:name="_497s9mlrh6ay" w:id="20"/>
      <w:bookmarkEnd w:id="20"/>
      <w:r w:rsidDel="00000000" w:rsidR="00000000" w:rsidRPr="00000000">
        <w:rPr>
          <w:rtl w:val="0"/>
        </w:rPr>
        <w:t xml:space="preserve">Βήμα 2: Κουμπί Β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Προσθέστε τις κατάλληλες εντολές σε Python ώστε στο πάτημα του κουμπιού B να εμφανίζεται ένα φάντασμα (IconNames.GHOST)</w:t>
      </w:r>
    </w:p>
    <w:p w:rsidR="00000000" w:rsidDel="00000000" w:rsidP="00000000" w:rsidRDefault="00000000" w:rsidRPr="00000000" w14:paraId="0000006A">
      <w:pPr>
        <w:pStyle w:val="Heading3"/>
        <w:rPr/>
      </w:pPr>
      <w:bookmarkStart w:colFirst="0" w:colLast="0" w:name="_ehvzt4isbrf7" w:id="21"/>
      <w:bookmarkEnd w:id="21"/>
      <w:r w:rsidDel="00000000" w:rsidR="00000000" w:rsidRPr="00000000">
        <w:rPr>
          <w:rtl w:val="0"/>
        </w:rPr>
        <w:t xml:space="preserve">Βήμα 3: Κουμπί A+B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Προσθέστε τις κατάλληλες εντολές σε Python ώστε στο ταυτόχρονο πάτημα των κουμπιών Α + B να εμφανίζεται το μήνυμα “Hello World!!!”</w:t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9upe7d86kf3t" w:id="22"/>
      <w:bookmarkEnd w:id="22"/>
      <w:r w:rsidDel="00000000" w:rsidR="00000000" w:rsidRPr="00000000">
        <w:rPr>
          <w:rtl w:val="0"/>
        </w:rPr>
        <w:t xml:space="preserve">Πρόκληση 1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Δημιούργησε ένα πρόγραμμα σε Python που να παράγει τα παρακάτω αποτελέσματα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64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4.3333333333335"/>
        <w:gridCol w:w="3214.3333333333335"/>
        <w:gridCol w:w="3214.3333333333335"/>
        <w:tblGridChange w:id="0">
          <w:tblGrid>
            <w:gridCol w:w="3214.3333333333335"/>
            <w:gridCol w:w="3214.3333333333335"/>
            <w:gridCol w:w="3214.33333333333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Όταν ο χρήστης πατήσει το κουμπί Α, να εμφανίζει την εικόνα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Όταν ο χρήστης πατήσει το κουμπί Β, να εμφανίζει την εικόνα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Όταν ο χρήστης πατήσει τα κουμπιά Α και Β μαζί, να εμφανίζει την εικόνα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5438" cy="1292011"/>
                  <wp:effectExtent b="0" l="0" r="0" t="0"/>
                  <wp:docPr id="1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2920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6159" cy="1302112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59" cy="1302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58194" cy="1321162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94" cy="1321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  <w:t xml:space="preserve">Πηγή: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https://microbit.org/get-started/first-steps/leds-and-buttons/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  <w:t xml:space="preserve">Αυτό το έργο χορηγείται με άδεια Creative Commons Αναφορά Δημιουργού 4.0 Διεθνές </w:t>
      </w:r>
      <w:r w:rsidDel="00000000" w:rsidR="00000000" w:rsidRPr="00000000">
        <w:rPr/>
        <w:drawing>
          <wp:inline distB="114300" distT="114300" distL="114300" distR="114300">
            <wp:extent cx="838200" cy="295275"/>
            <wp:effectExtent b="0" l="0" r="0" t="0"/>
            <wp:docPr id="2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8" w:type="default"/>
      <w:footerReference r:id="rId39" w:type="default"/>
      <w:pgSz w:h="16834" w:w="11909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22.png"/><Relationship Id="rId21" Type="http://schemas.openxmlformats.org/officeDocument/2006/relationships/image" Target="media/image18.png"/><Relationship Id="rId24" Type="http://schemas.openxmlformats.org/officeDocument/2006/relationships/image" Target="media/image11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14.png"/><Relationship Id="rId25" Type="http://schemas.openxmlformats.org/officeDocument/2006/relationships/image" Target="media/image16.png"/><Relationship Id="rId28" Type="http://schemas.openxmlformats.org/officeDocument/2006/relationships/image" Target="media/image6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hyperlink" Target="https://makecode.microbit.org" TargetMode="External"/><Relationship Id="rId29" Type="http://schemas.openxmlformats.org/officeDocument/2006/relationships/image" Target="media/image8.png"/><Relationship Id="rId7" Type="http://schemas.openxmlformats.org/officeDocument/2006/relationships/hyperlink" Target="https://makecode.microbit.org" TargetMode="External"/><Relationship Id="rId8" Type="http://schemas.openxmlformats.org/officeDocument/2006/relationships/image" Target="media/image23.png"/><Relationship Id="rId31" Type="http://schemas.openxmlformats.org/officeDocument/2006/relationships/image" Target="media/image12.png"/><Relationship Id="rId30" Type="http://schemas.openxmlformats.org/officeDocument/2006/relationships/image" Target="media/image5.png"/><Relationship Id="rId11" Type="http://schemas.openxmlformats.org/officeDocument/2006/relationships/hyperlink" Target="https://docs.google.com/document/d/1_Jtpzg_omWasxxaSRnaHQ1t08-pvtBGP8H5pj4iXils/edit#heading=h.6nvkavhbvqlt" TargetMode="External"/><Relationship Id="rId33" Type="http://schemas.openxmlformats.org/officeDocument/2006/relationships/image" Target="media/image21.png"/><Relationship Id="rId10" Type="http://schemas.openxmlformats.org/officeDocument/2006/relationships/hyperlink" Target="https://docs.google.com/document/d/1_Jtpzg_omWasxxaSRnaHQ1t08-pvtBGP8H5pj4iXils/edit#heading=h.6nvkavhbvqlt" TargetMode="External"/><Relationship Id="rId32" Type="http://schemas.openxmlformats.org/officeDocument/2006/relationships/image" Target="media/image15.png"/><Relationship Id="rId13" Type="http://schemas.openxmlformats.org/officeDocument/2006/relationships/hyperlink" Target="https://docs.google.com/document/d/1_Jtpzg_omWasxxaSRnaHQ1t08-pvtBGP8H5pj4iXils/edit#heading=h.ggxkkbplu4lm" TargetMode="External"/><Relationship Id="rId35" Type="http://schemas.openxmlformats.org/officeDocument/2006/relationships/image" Target="media/image3.png"/><Relationship Id="rId12" Type="http://schemas.openxmlformats.org/officeDocument/2006/relationships/hyperlink" Target="https://docs.google.com/document/d/1_Jtpzg_omWasxxaSRnaHQ1t08-pvtBGP8H5pj4iXils/edit#heading=h.ggxkkbplu4lm" TargetMode="External"/><Relationship Id="rId34" Type="http://schemas.openxmlformats.org/officeDocument/2006/relationships/hyperlink" Target="https://make.techwillsaveus.com/microbit/activities/badge-adaptor" TargetMode="External"/><Relationship Id="rId15" Type="http://schemas.openxmlformats.org/officeDocument/2006/relationships/image" Target="media/image1.png"/><Relationship Id="rId37" Type="http://schemas.openxmlformats.org/officeDocument/2006/relationships/image" Target="media/image17.png"/><Relationship Id="rId14" Type="http://schemas.openxmlformats.org/officeDocument/2006/relationships/image" Target="media/image13.png"/><Relationship Id="rId36" Type="http://schemas.openxmlformats.org/officeDocument/2006/relationships/hyperlink" Target="https://microbit.org/get-started/first-steps/leds-and-buttons/" TargetMode="External"/><Relationship Id="rId17" Type="http://schemas.openxmlformats.org/officeDocument/2006/relationships/image" Target="media/image4.png"/><Relationship Id="rId39" Type="http://schemas.openxmlformats.org/officeDocument/2006/relationships/footer" Target="footer1.xml"/><Relationship Id="rId16" Type="http://schemas.openxmlformats.org/officeDocument/2006/relationships/image" Target="media/image7.png"/><Relationship Id="rId38" Type="http://schemas.openxmlformats.org/officeDocument/2006/relationships/header" Target="header1.xml"/><Relationship Id="rId19" Type="http://schemas.openxmlformats.org/officeDocument/2006/relationships/hyperlink" Target="https://makecode.microbit.org" TargetMode="External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